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A2EC" w14:textId="77777777" w:rsidR="00663CDB" w:rsidRDefault="00663CDB" w:rsidP="00663CDB"/>
    <w:p w14:paraId="2C0AEA37" w14:textId="46C54FB7" w:rsidR="00663CDB" w:rsidRDefault="00663CDB" w:rsidP="00663CDB">
      <w:r>
        <w:t xml:space="preserve">Data Cleaning: </w:t>
      </w:r>
    </w:p>
    <w:p w14:paraId="21D51F85" w14:textId="59200E4F" w:rsidR="00663CDB" w:rsidRDefault="00E26C4F" w:rsidP="00663CDB">
      <w:pPr>
        <w:pStyle w:val="ListParagraph"/>
        <w:numPr>
          <w:ilvl w:val="0"/>
          <w:numId w:val="1"/>
        </w:numPr>
      </w:pPr>
      <w:r>
        <w:t>Firstly,</w:t>
      </w:r>
      <w:r w:rsidR="00663CDB">
        <w:t xml:space="preserve"> the given data was converted manually into test and train csv and data was extracted for further analysis.</w:t>
      </w:r>
    </w:p>
    <w:p w14:paraId="32057013" w14:textId="77777777" w:rsidR="00FB0D03" w:rsidRDefault="00FB0D03" w:rsidP="00663CDB">
      <w:pPr>
        <w:pStyle w:val="ListParagraph"/>
        <w:numPr>
          <w:ilvl w:val="0"/>
          <w:numId w:val="1"/>
        </w:numPr>
      </w:pPr>
    </w:p>
    <w:p w14:paraId="4EFDA3F4" w14:textId="50A2F05E" w:rsidR="00663CDB" w:rsidRDefault="00663CDB" w:rsidP="00663CDB">
      <w:pPr>
        <w:pStyle w:val="ListParagraph"/>
        <w:numPr>
          <w:ilvl w:val="0"/>
          <w:numId w:val="1"/>
        </w:numPr>
      </w:pPr>
      <w:r>
        <w:t xml:space="preserve">Removing unwanted information data </w:t>
      </w:r>
      <w:r w:rsidR="00E26C4F">
        <w:t>i.e.,</w:t>
      </w:r>
      <w:r>
        <w:t xml:space="preserve"> cleaning the data.</w:t>
      </w:r>
    </w:p>
    <w:p w14:paraId="3F872940" w14:textId="06904EE5" w:rsidR="00663CDB" w:rsidRDefault="00663CDB" w:rsidP="00663CDB">
      <w:r w:rsidRPr="00663CDB">
        <w:drawing>
          <wp:inline distT="0" distB="0" distL="0" distR="0" wp14:anchorId="692F5D83" wp14:editId="3C381953">
            <wp:extent cx="5731510" cy="1652905"/>
            <wp:effectExtent l="0" t="0" r="2540" b="4445"/>
            <wp:docPr id="8171978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7874" name="Picture 1" descr="A screenshot of a computer&#10;&#10;Description automatically generated with medium confidence"/>
                    <pic:cNvPicPr/>
                  </pic:nvPicPr>
                  <pic:blipFill>
                    <a:blip r:embed="rId5"/>
                    <a:stretch>
                      <a:fillRect/>
                    </a:stretch>
                  </pic:blipFill>
                  <pic:spPr>
                    <a:xfrm>
                      <a:off x="0" y="0"/>
                      <a:ext cx="5731510" cy="1652905"/>
                    </a:xfrm>
                    <a:prstGeom prst="rect">
                      <a:avLst/>
                    </a:prstGeom>
                  </pic:spPr>
                </pic:pic>
              </a:graphicData>
            </a:graphic>
          </wp:inline>
        </w:drawing>
      </w:r>
    </w:p>
    <w:p w14:paraId="05A141B7" w14:textId="1A37C557" w:rsidR="00663CDB" w:rsidRDefault="00663CDB" w:rsidP="00663CDB">
      <w:r>
        <w:tab/>
        <w:t xml:space="preserve">As we can see there are unwanted columns here ‘Unnamed: 6’, ‘Unnamed:7’ and Attributed information. These need to be removed from the dataset for training data and likewise same </w:t>
      </w:r>
      <w:proofErr w:type="gramStart"/>
      <w:r>
        <w:t>has to</w:t>
      </w:r>
      <w:proofErr w:type="gramEnd"/>
      <w:r>
        <w:t xml:space="preserve"> done on test data based upon the findings.</w:t>
      </w:r>
    </w:p>
    <w:p w14:paraId="01B278D1" w14:textId="1724CA4E" w:rsidR="00663CDB" w:rsidRDefault="00663CDB" w:rsidP="00663CDB">
      <w:pPr>
        <w:pStyle w:val="ListParagraph"/>
        <w:numPr>
          <w:ilvl w:val="0"/>
          <w:numId w:val="1"/>
        </w:numPr>
      </w:pPr>
      <w:r>
        <w:t>Finding irregularities in the data:</w:t>
      </w:r>
    </w:p>
    <w:p w14:paraId="1F64EFB7" w14:textId="607440AD" w:rsidR="00663CDB" w:rsidRDefault="00E26C4F" w:rsidP="00663CDB">
      <w:pPr>
        <w:pStyle w:val="ListParagraph"/>
      </w:pPr>
      <w:r w:rsidRPr="00E26C4F">
        <w:drawing>
          <wp:inline distT="0" distB="0" distL="0" distR="0" wp14:anchorId="66E221F5" wp14:editId="0C3DB08A">
            <wp:extent cx="3795089" cy="2286198"/>
            <wp:effectExtent l="0" t="0" r="0" b="0"/>
            <wp:docPr id="7728253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536" name="Picture 1" descr="A screenshot of a graph&#10;&#10;Description automatically generated with low confidence"/>
                    <pic:cNvPicPr/>
                  </pic:nvPicPr>
                  <pic:blipFill>
                    <a:blip r:embed="rId6"/>
                    <a:stretch>
                      <a:fillRect/>
                    </a:stretch>
                  </pic:blipFill>
                  <pic:spPr>
                    <a:xfrm>
                      <a:off x="0" y="0"/>
                      <a:ext cx="3795089" cy="2286198"/>
                    </a:xfrm>
                    <a:prstGeom prst="rect">
                      <a:avLst/>
                    </a:prstGeom>
                  </pic:spPr>
                </pic:pic>
              </a:graphicData>
            </a:graphic>
          </wp:inline>
        </w:drawing>
      </w:r>
    </w:p>
    <w:p w14:paraId="6162E6D8" w14:textId="1707D4FC" w:rsidR="00E26C4F" w:rsidRDefault="00E26C4F" w:rsidP="00663CDB">
      <w:pPr>
        <w:pStyle w:val="ListParagraph"/>
      </w:pPr>
      <w:r>
        <w:t>As we can see there is irregularity in standard deviation of the data which may result in conflicting the accuracy of the data.</w:t>
      </w:r>
    </w:p>
    <w:p w14:paraId="66BB205F" w14:textId="4BF58CD8" w:rsidR="00663CDB" w:rsidRDefault="00E26C4F" w:rsidP="00E26C4F">
      <w:pPr>
        <w:pStyle w:val="ListParagraph"/>
        <w:numPr>
          <w:ilvl w:val="0"/>
          <w:numId w:val="1"/>
        </w:numPr>
      </w:pPr>
      <w:r>
        <w:t>Unwanted space.:</w:t>
      </w:r>
    </w:p>
    <w:p w14:paraId="1447267B" w14:textId="3FA61080" w:rsidR="00E26C4F" w:rsidRDefault="00E26C4F" w:rsidP="00E26C4F">
      <w:pPr>
        <w:pStyle w:val="ListParagraph"/>
      </w:pPr>
      <w:r>
        <w:t xml:space="preserve">Unwanted space is available in one of the column </w:t>
      </w:r>
      <w:proofErr w:type="spellStart"/>
      <w:r>
        <w:t>i.e</w:t>
      </w:r>
      <w:proofErr w:type="spellEnd"/>
      <w:r>
        <w:t xml:space="preserve"> </w:t>
      </w:r>
      <w:proofErr w:type="gramStart"/>
      <w:r>
        <w:t>[  ‘</w:t>
      </w:r>
      <w:proofErr w:type="gramEnd"/>
      <w:r>
        <w:t>UNS’]. The extra spaces are removed from the data set.</w:t>
      </w:r>
    </w:p>
    <w:p w14:paraId="0F2C1432" w14:textId="40ABFD07" w:rsidR="00E26C4F" w:rsidRPr="00E26C4F" w:rsidRDefault="00E26C4F" w:rsidP="00E26C4F">
      <w:pPr>
        <w:pStyle w:val="ListParagraph"/>
        <w:numPr>
          <w:ilvl w:val="0"/>
          <w:numId w:val="1"/>
        </w:numPr>
        <w:rPr>
          <w:color w:val="000000" w:themeColor="text1"/>
          <w:highlight w:val="yellow"/>
        </w:rPr>
      </w:pPr>
      <w:r w:rsidRPr="00E26C4F">
        <w:rPr>
          <w:color w:val="000000" w:themeColor="text1"/>
          <w:highlight w:val="yellow"/>
        </w:rPr>
        <w:t>Data types:</w:t>
      </w:r>
    </w:p>
    <w:p w14:paraId="022D3F24" w14:textId="2F32E31B" w:rsidR="00E26C4F" w:rsidRDefault="00E26C4F" w:rsidP="00E26C4F">
      <w:pPr>
        <w:pStyle w:val="ListParagraph"/>
        <w:rPr>
          <w:color w:val="000000" w:themeColor="text1"/>
        </w:rPr>
      </w:pPr>
      <w:r w:rsidRPr="00E26C4F">
        <w:rPr>
          <w:color w:val="000000" w:themeColor="text1"/>
          <w:highlight w:val="yellow"/>
        </w:rPr>
        <w:t>As it is observed that datatype for column is irregular in train and test data.</w:t>
      </w:r>
    </w:p>
    <w:p w14:paraId="00356EFD" w14:textId="77777777" w:rsidR="00E26C4F" w:rsidRDefault="00E26C4F" w:rsidP="00E26C4F">
      <w:pPr>
        <w:rPr>
          <w:color w:val="000000" w:themeColor="text1"/>
        </w:rPr>
      </w:pPr>
    </w:p>
    <w:p w14:paraId="22E689D5" w14:textId="27663BCC" w:rsidR="00E26C4F" w:rsidRDefault="00E26C4F" w:rsidP="00E26C4F">
      <w:pPr>
        <w:pStyle w:val="ListParagraph"/>
        <w:numPr>
          <w:ilvl w:val="0"/>
          <w:numId w:val="1"/>
        </w:numPr>
        <w:rPr>
          <w:color w:val="000000" w:themeColor="text1"/>
        </w:rPr>
      </w:pPr>
      <w:r>
        <w:rPr>
          <w:color w:val="000000" w:themeColor="text1"/>
        </w:rPr>
        <w:t>Removing outliers from the data:</w:t>
      </w:r>
    </w:p>
    <w:p w14:paraId="54FAE402" w14:textId="77777777" w:rsidR="00E26C4F" w:rsidRPr="00E26C4F" w:rsidRDefault="00E26C4F" w:rsidP="00E26C4F">
      <w:pPr>
        <w:pStyle w:val="ListParagraph"/>
        <w:rPr>
          <w:color w:val="000000" w:themeColor="text1"/>
        </w:rPr>
      </w:pPr>
    </w:p>
    <w:p w14:paraId="29768439" w14:textId="77777777" w:rsidR="00663CDB" w:rsidRPr="00E26C4F" w:rsidRDefault="00663CDB" w:rsidP="00663CDB">
      <w:pPr>
        <w:rPr>
          <w:color w:val="FFFF00"/>
        </w:rPr>
      </w:pPr>
    </w:p>
    <w:p w14:paraId="23C5D822" w14:textId="77777777" w:rsidR="00663CDB" w:rsidRDefault="00663CDB" w:rsidP="00663CDB"/>
    <w:p w14:paraId="7A1B51D1" w14:textId="77777777" w:rsidR="00663CDB" w:rsidRDefault="00663CDB" w:rsidP="00663CDB">
      <w:r>
        <w:t>• Methodology</w:t>
      </w:r>
    </w:p>
    <w:p w14:paraId="529949D9" w14:textId="267BB17C" w:rsidR="00BD4A10" w:rsidRDefault="00BD4A10" w:rsidP="00663CDB">
      <w:r>
        <w:t>Data Exploration:</w:t>
      </w:r>
    </w:p>
    <w:p w14:paraId="14BECB03" w14:textId="6C34F427" w:rsidR="00BD4A10" w:rsidRDefault="00BD4A10" w:rsidP="00BD4A10">
      <w:pPr>
        <w:pStyle w:val="ListParagraph"/>
        <w:numPr>
          <w:ilvl w:val="0"/>
          <w:numId w:val="2"/>
        </w:numPr>
      </w:pPr>
      <w:r>
        <w:t>Exploring Each Column</w:t>
      </w:r>
    </w:p>
    <w:p w14:paraId="324BB523" w14:textId="77777777" w:rsidR="00BD4A10" w:rsidRDefault="00BD4A10" w:rsidP="00BD4A10">
      <w:pPr>
        <w:pStyle w:val="ListParagraph"/>
      </w:pPr>
      <w:r>
        <w:t>STG (Study Time for Goal):</w:t>
      </w:r>
    </w:p>
    <w:p w14:paraId="1D70C16E" w14:textId="77777777" w:rsidR="00BD4A10" w:rsidRDefault="00BD4A10" w:rsidP="00BD4A10">
      <w:pPr>
        <w:pStyle w:val="ListParagraph"/>
      </w:pPr>
    </w:p>
    <w:p w14:paraId="09B957E8" w14:textId="77777777" w:rsidR="00BD4A10" w:rsidRDefault="00BD4A10" w:rsidP="00BD4A10">
      <w:pPr>
        <w:pStyle w:val="ListParagraph"/>
      </w:pPr>
      <w:r>
        <w:t>Descriptive Statistics: The mean study time is 0.0767, with a minimum of 0 and a maximum of 0.1.</w:t>
      </w:r>
    </w:p>
    <w:p w14:paraId="266E0293" w14:textId="77777777" w:rsidR="00BD4A10" w:rsidRDefault="00BD4A10" w:rsidP="00BD4A10">
      <w:pPr>
        <w:pStyle w:val="ListParagraph"/>
      </w:pPr>
      <w:r>
        <w:t>Histogram: The histogram shows the distribution of study time values, indicating a relatively uniform distribution with most values concentrated around 0.</w:t>
      </w:r>
    </w:p>
    <w:p w14:paraId="0854403E" w14:textId="77777777" w:rsidR="00BD4A10" w:rsidRDefault="00BD4A10" w:rsidP="00BD4A10">
      <w:pPr>
        <w:pStyle w:val="ListParagraph"/>
      </w:pPr>
    </w:p>
    <w:p w14:paraId="65658A15" w14:textId="719BFD60" w:rsidR="00BD4A10" w:rsidRDefault="00BD4A10" w:rsidP="00BD4A10">
      <w:pPr>
        <w:pStyle w:val="ListParagraph"/>
        <w:numPr>
          <w:ilvl w:val="0"/>
          <w:numId w:val="2"/>
        </w:numPr>
      </w:pPr>
      <w:r>
        <w:t>SCG (Study Time for Course):</w:t>
      </w:r>
    </w:p>
    <w:p w14:paraId="036F28D1" w14:textId="77777777" w:rsidR="00BD4A10" w:rsidRDefault="00BD4A10" w:rsidP="00BD4A10">
      <w:pPr>
        <w:pStyle w:val="ListParagraph"/>
      </w:pPr>
    </w:p>
    <w:p w14:paraId="5A7D7D97" w14:textId="77777777" w:rsidR="00BD4A10" w:rsidRDefault="00BD4A10" w:rsidP="00BD4A10">
      <w:pPr>
        <w:pStyle w:val="ListParagraph"/>
      </w:pPr>
      <w:r>
        <w:t>Descriptive Statistics: The mean study time is 0.1033, with a minimum of 0 and a maximum of 0.15.</w:t>
      </w:r>
    </w:p>
    <w:p w14:paraId="1B47F561" w14:textId="77777777" w:rsidR="00BD4A10" w:rsidRDefault="00BD4A10" w:rsidP="00BD4A10">
      <w:pPr>
        <w:pStyle w:val="ListParagraph"/>
      </w:pPr>
      <w:r>
        <w:t>Histogram: The histogram demonstrates a slightly skewed distribution towards higher study time values.</w:t>
      </w:r>
    </w:p>
    <w:p w14:paraId="16C7FDC5" w14:textId="77777777" w:rsidR="00BD4A10" w:rsidRDefault="00BD4A10" w:rsidP="00BD4A10">
      <w:pPr>
        <w:pStyle w:val="ListParagraph"/>
      </w:pPr>
    </w:p>
    <w:p w14:paraId="329D56D1" w14:textId="77777777" w:rsidR="00BD4A10" w:rsidRDefault="00BD4A10" w:rsidP="00BD4A10">
      <w:pPr>
        <w:pStyle w:val="ListParagraph"/>
        <w:numPr>
          <w:ilvl w:val="0"/>
          <w:numId w:val="2"/>
        </w:numPr>
      </w:pPr>
      <w:r>
        <w:t>STR (Study Time for Related Objects):</w:t>
      </w:r>
    </w:p>
    <w:p w14:paraId="59185BD4" w14:textId="77777777" w:rsidR="00BD4A10" w:rsidRDefault="00BD4A10" w:rsidP="00BD4A10">
      <w:pPr>
        <w:pStyle w:val="ListParagraph"/>
      </w:pPr>
    </w:p>
    <w:p w14:paraId="1687ADEF" w14:textId="77777777" w:rsidR="00BD4A10" w:rsidRDefault="00BD4A10" w:rsidP="00BD4A10">
      <w:pPr>
        <w:pStyle w:val="ListParagraph"/>
      </w:pPr>
      <w:r>
        <w:t>Descriptive Statistics: The mean study time is 0.14, with a minimum of 0.05 and a maximum of 0.4.</w:t>
      </w:r>
    </w:p>
    <w:p w14:paraId="6E285C19" w14:textId="77777777" w:rsidR="00BD4A10" w:rsidRDefault="00BD4A10" w:rsidP="00BD4A10">
      <w:pPr>
        <w:pStyle w:val="ListParagraph"/>
      </w:pPr>
      <w:r>
        <w:t>Histogram: The histogram exhibits a right-skewed distribution, indicating that most study time values are concentrated towards the lower end.</w:t>
      </w:r>
    </w:p>
    <w:p w14:paraId="2EF4BFD1" w14:textId="77777777" w:rsidR="00BD4A10" w:rsidRDefault="00BD4A10" w:rsidP="00BD4A10">
      <w:pPr>
        <w:pStyle w:val="ListParagraph"/>
      </w:pPr>
    </w:p>
    <w:p w14:paraId="1D6226B7" w14:textId="77777777" w:rsidR="00BD4A10" w:rsidRDefault="00BD4A10" w:rsidP="00BD4A10">
      <w:pPr>
        <w:pStyle w:val="ListParagraph"/>
        <w:numPr>
          <w:ilvl w:val="0"/>
          <w:numId w:val="2"/>
        </w:numPr>
      </w:pPr>
      <w:r>
        <w:t>LPR (Exam Performance for Related Objects):</w:t>
      </w:r>
    </w:p>
    <w:p w14:paraId="5974093B" w14:textId="77777777" w:rsidR="00BD4A10" w:rsidRDefault="00BD4A10" w:rsidP="00BD4A10">
      <w:pPr>
        <w:pStyle w:val="ListParagraph"/>
      </w:pPr>
    </w:p>
    <w:p w14:paraId="5392F29A" w14:textId="77777777" w:rsidR="00BD4A10" w:rsidRDefault="00BD4A10" w:rsidP="00BD4A10">
      <w:pPr>
        <w:pStyle w:val="ListParagraph"/>
      </w:pPr>
      <w:r>
        <w:t>Descriptive Statistics: The mean exam performance is 0.4067, with a minimum of 0.1 and a maximum of 0.98.</w:t>
      </w:r>
    </w:p>
    <w:p w14:paraId="4771D370" w14:textId="77777777" w:rsidR="00BD4A10" w:rsidRDefault="00BD4A10" w:rsidP="00BD4A10">
      <w:pPr>
        <w:pStyle w:val="ListParagraph"/>
      </w:pPr>
      <w:r>
        <w:t>Histogram: The histogram suggests a relatively balanced distribution of exam performance values, with a slight concentration towards higher values.</w:t>
      </w:r>
    </w:p>
    <w:p w14:paraId="7D092840" w14:textId="77777777" w:rsidR="00BD4A10" w:rsidRDefault="00BD4A10" w:rsidP="00BD4A10">
      <w:pPr>
        <w:pStyle w:val="ListParagraph"/>
      </w:pPr>
    </w:p>
    <w:p w14:paraId="74C95330" w14:textId="77777777" w:rsidR="00BD4A10" w:rsidRDefault="00BD4A10" w:rsidP="00BD4A10">
      <w:pPr>
        <w:pStyle w:val="ListParagraph"/>
        <w:numPr>
          <w:ilvl w:val="0"/>
          <w:numId w:val="2"/>
        </w:numPr>
      </w:pPr>
      <w:r>
        <w:t>PEG (Exam Performance for Goal Object):</w:t>
      </w:r>
    </w:p>
    <w:p w14:paraId="6A896108" w14:textId="77777777" w:rsidR="00BD4A10" w:rsidRDefault="00BD4A10" w:rsidP="00BD4A10">
      <w:pPr>
        <w:pStyle w:val="ListParagraph"/>
      </w:pPr>
    </w:p>
    <w:p w14:paraId="335C4ED7" w14:textId="77777777" w:rsidR="00BD4A10" w:rsidRDefault="00BD4A10" w:rsidP="00BD4A10">
      <w:pPr>
        <w:pStyle w:val="ListParagraph"/>
      </w:pPr>
      <w:r>
        <w:t>Bar Chart: The bar chart presents the count of different exam performance levels (categories) for the goal object. It indicates that the "</w:t>
      </w:r>
      <w:proofErr w:type="spellStart"/>
      <w:r>
        <w:t>very_low</w:t>
      </w:r>
      <w:proofErr w:type="spellEnd"/>
      <w:r>
        <w:t>" category has the highest count, followed by "Low," "Middle," and "High."</w:t>
      </w:r>
    </w:p>
    <w:p w14:paraId="77496D43" w14:textId="77777777" w:rsidR="00BD4A10" w:rsidRDefault="00BD4A10" w:rsidP="00BD4A10">
      <w:pPr>
        <w:pStyle w:val="ListParagraph"/>
      </w:pPr>
      <w:r>
        <w:t>UNS (Knowledge Level):</w:t>
      </w:r>
    </w:p>
    <w:p w14:paraId="56F19767" w14:textId="77777777" w:rsidR="00BD4A10" w:rsidRDefault="00BD4A10" w:rsidP="00BD4A10">
      <w:pPr>
        <w:pStyle w:val="ListParagraph"/>
      </w:pPr>
    </w:p>
    <w:p w14:paraId="0D4A3232" w14:textId="77777777" w:rsidR="00BD4A10" w:rsidRDefault="00BD4A10" w:rsidP="00BD4A10">
      <w:pPr>
        <w:pStyle w:val="ListParagraph"/>
      </w:pPr>
      <w:r>
        <w:t>Bar Chart: The bar chart illustrates the count of different knowledge levels. However, it seems that the dataset provided for this column contains missing values denoted by "None." Further cleaning or imputation of missing values may be required for a complete analysis.</w:t>
      </w:r>
    </w:p>
    <w:p w14:paraId="7D9E9819" w14:textId="72747197" w:rsidR="00BD4A10" w:rsidRDefault="00BD4A10" w:rsidP="00BD4A10">
      <w:pPr>
        <w:pStyle w:val="ListParagraph"/>
      </w:pPr>
      <w:r>
        <w:t>Th</w:t>
      </w:r>
    </w:p>
    <w:p w14:paraId="051EBF95" w14:textId="77777777" w:rsidR="00663CDB" w:rsidRDefault="00663CDB" w:rsidP="00663CDB">
      <w:r>
        <w:t>• Results</w:t>
      </w:r>
    </w:p>
    <w:p w14:paraId="07A865F6" w14:textId="77777777" w:rsidR="00663CDB" w:rsidRDefault="00663CDB" w:rsidP="00663CDB">
      <w:r>
        <w:t>• Discussion</w:t>
      </w:r>
    </w:p>
    <w:p w14:paraId="625C55FF" w14:textId="77777777" w:rsidR="00663CDB" w:rsidRDefault="00663CDB" w:rsidP="00663CDB">
      <w:r>
        <w:lastRenderedPageBreak/>
        <w:t>• Conclusion</w:t>
      </w:r>
    </w:p>
    <w:p w14:paraId="602594DE" w14:textId="0B5C0A5B" w:rsidR="00942B57" w:rsidRDefault="00663CDB" w:rsidP="00663CDB">
      <w:r>
        <w:t>• References</w:t>
      </w:r>
    </w:p>
    <w:p w14:paraId="7651A57B" w14:textId="77777777" w:rsidR="00B71CB6" w:rsidRDefault="00B71CB6" w:rsidP="00663CDB"/>
    <w:p w14:paraId="422F07AD" w14:textId="77777777" w:rsidR="00B71CB6" w:rsidRDefault="00B71CB6" w:rsidP="00B71CB6">
      <w:r>
        <w:t>ABSTRACT</w:t>
      </w:r>
    </w:p>
    <w:p w14:paraId="21464AF2" w14:textId="77777777" w:rsidR="00B71CB6" w:rsidRDefault="00B71CB6" w:rsidP="00B71CB6"/>
    <w:p w14:paraId="6C7A5EF8" w14:textId="19245E87" w:rsidR="00B71CB6" w:rsidRDefault="00C42572" w:rsidP="00B71CB6">
      <w:r w:rsidRPr="00C42572">
        <w:t xml:space="preserve">This study seeks to determine what distinguishes students who are categorised as high-level, middle-level, low-level, and extremely low-level knowledge users by analysing the behaviour of various students. Students' information about study time, repetition, and exam performance was collected, and materials for related objects. We employ the "K nearest </w:t>
      </w:r>
      <w:r w:rsidR="0034582E" w:rsidRPr="00C42572">
        <w:t>neighbours’</w:t>
      </w:r>
      <w:r w:rsidRPr="00C42572">
        <w:t xml:space="preserve"> classifier with parameter tuning and hill climbing" in this study, which examines several attributes and only chooses those that produce higher predicted results. </w:t>
      </w:r>
      <w:r w:rsidRPr="00C42572">
        <w:t>To</w:t>
      </w:r>
      <w:r w:rsidRPr="00C42572">
        <w:t xml:space="preserve"> analyse user data and more accurately anticipate which user belongs to which group, "decision tree" categorisation is also utilised. Overall, it was clear that a student's "exam performance of goal" determined which category of knowledge consumers they would belong to.</w:t>
      </w:r>
      <w:r>
        <w:t xml:space="preserve"> </w:t>
      </w:r>
      <w:r w:rsidR="00B71CB6">
        <w:t>With the help of the models mentioned above, educators can identify students who need extra</w:t>
      </w:r>
      <w:r>
        <w:t xml:space="preserve"> </w:t>
      </w:r>
      <w:r w:rsidR="00B71CB6">
        <w:t>attention and support, as well as provide insights into the factors that contribute to academic</w:t>
      </w:r>
      <w:r>
        <w:t xml:space="preserve"> </w:t>
      </w:r>
      <w:r w:rsidR="00B71CB6">
        <w:t xml:space="preserve">success. We are trying to find what makes a user high-level and how can those at the lower </w:t>
      </w:r>
      <w:r>
        <w:t>level.</w:t>
      </w:r>
    </w:p>
    <w:p w14:paraId="2D9A3EFD" w14:textId="3B4D6081" w:rsidR="00B71CB6" w:rsidRDefault="00B71CB6" w:rsidP="00B71CB6">
      <w:r>
        <w:t>improve their performance.</w:t>
      </w:r>
      <w:r w:rsidR="00C42572" w:rsidRPr="00C42572">
        <w:t xml:space="preserve"> </w:t>
      </w:r>
      <w:r w:rsidR="00C42572" w:rsidRPr="00C42572">
        <w:t>The models discussed above can assist instructors identify students who require additional attention and support as well as give them insights into the elements that contribute to academic performance. What makes a high-level user? How can users at lower levels do better? These are the questions we are attempting to answer.</w:t>
      </w:r>
    </w:p>
    <w:p w14:paraId="116F4329" w14:textId="77777777" w:rsidR="00B71CB6" w:rsidRDefault="00B71CB6" w:rsidP="00B71CB6"/>
    <w:p w14:paraId="747027CD" w14:textId="77777777" w:rsidR="00B71CB6" w:rsidRDefault="00B71CB6" w:rsidP="00B71CB6">
      <w:r>
        <w:t>INTRODUCTION</w:t>
      </w:r>
    </w:p>
    <w:p w14:paraId="0DB3CE40" w14:textId="77777777" w:rsidR="00B71CB6" w:rsidRDefault="00B71CB6" w:rsidP="00B71CB6"/>
    <w:p w14:paraId="169793A7" w14:textId="3C836DE6" w:rsidR="00B71CB6" w:rsidRDefault="00B71CB6" w:rsidP="00B71CB6">
      <w:r>
        <w:t xml:space="preserve">Before the introduction of online educational platforms, it was not clear how various users </w:t>
      </w:r>
      <w:r w:rsidR="00C42572">
        <w:t xml:space="preserve">would </w:t>
      </w:r>
      <w:r>
        <w:t xml:space="preserve">interact with their study material. The introduction of online educational platforms </w:t>
      </w:r>
      <w:r w:rsidR="00A73060">
        <w:t>enabled educators</w:t>
      </w:r>
      <w:r>
        <w:t xml:space="preserve"> to observe and track the study patterns, time durations, repetition of goals, and related</w:t>
      </w:r>
      <w:r w:rsidR="00C42572">
        <w:t xml:space="preserve"> </w:t>
      </w:r>
      <w:r>
        <w:t xml:space="preserve">objects of various users. The goal of a user </w:t>
      </w:r>
      <w:r w:rsidR="00C42572">
        <w:t>modelling</w:t>
      </w:r>
      <w:r>
        <w:t xml:space="preserve"> system is to provide enough or suitable</w:t>
      </w:r>
      <w:r w:rsidR="00C42572">
        <w:t xml:space="preserve"> </w:t>
      </w:r>
      <w:r>
        <w:t>knowledge for students/users. In this process, user models are used for content personalization,</w:t>
      </w:r>
      <w:r w:rsidR="00C42572">
        <w:t xml:space="preserve"> </w:t>
      </w:r>
      <w:r>
        <w:t>accessing the data easily and fast, and streamlining the applications more effectively and</w:t>
      </w:r>
      <w:r w:rsidR="00C42572">
        <w:t xml:space="preserve"> </w:t>
      </w:r>
      <w:r>
        <w:t>efficiently. The user models have been mostly created in web-based applications, especially for</w:t>
      </w:r>
      <w:r w:rsidR="00C42572">
        <w:t xml:space="preserve"> </w:t>
      </w:r>
      <w:r>
        <w:t xml:space="preserve">online learning environments. Students’ models are composed of static and dynamic data in a web-based adaptive </w:t>
      </w:r>
      <w:r w:rsidR="00C42572">
        <w:t xml:space="preserve">learning </w:t>
      </w:r>
      <w:r>
        <w:t xml:space="preserve">environment. Static data represents information about the students such as username, </w:t>
      </w:r>
      <w:r w:rsidR="00C42572">
        <w:t xml:space="preserve">password, </w:t>
      </w:r>
      <w:r>
        <w:t>and age. Dynamic data represent the knowledge of students about domain-dependent data. Thus,</w:t>
      </w:r>
      <w:r w:rsidR="00C42572">
        <w:t xml:space="preserve"> t</w:t>
      </w:r>
      <w:r>
        <w:t xml:space="preserve">he dynamic data in the user model might be also called the user knowledge model user </w:t>
      </w:r>
      <w:r w:rsidR="00C42572">
        <w:t>modelling</w:t>
      </w:r>
      <w:r>
        <w:t xml:space="preserve"> system (UMS) is used to obtain the </w:t>
      </w:r>
      <w:r w:rsidR="00C42572">
        <w:t>behaviour</w:t>
      </w:r>
      <w:r>
        <w:t xml:space="preserve"> or data of students from their</w:t>
      </w:r>
      <w:r w:rsidR="00C42572">
        <w:t xml:space="preserve"> </w:t>
      </w:r>
      <w:r>
        <w:t>interaction with web applications.</w:t>
      </w:r>
      <w:r w:rsidR="00C42572">
        <w:t xml:space="preserve"> </w:t>
      </w:r>
      <w:r>
        <w:t>This report dwells on</w:t>
      </w:r>
      <w:r w:rsidR="00C42572">
        <w:t xml:space="preserve"> </w:t>
      </w:r>
      <w:r>
        <w:t xml:space="preserve">understanding patterns in the </w:t>
      </w:r>
      <w:r w:rsidR="00C42572">
        <w:t>behaviour</w:t>
      </w:r>
      <w:r>
        <w:t xml:space="preserve"> of students belonging to different knowledge levels.</w:t>
      </w:r>
    </w:p>
    <w:p w14:paraId="50082171" w14:textId="77777777" w:rsidR="00B71CB6" w:rsidRDefault="00B71CB6" w:rsidP="00B71CB6"/>
    <w:p w14:paraId="62F7D998" w14:textId="77777777" w:rsidR="00B71CB6" w:rsidRDefault="00B71CB6" w:rsidP="00B71CB6">
      <w:r>
        <w:t>METHODOLOGY</w:t>
      </w:r>
    </w:p>
    <w:p w14:paraId="59638B7C" w14:textId="77777777" w:rsidR="00B71CB6" w:rsidRDefault="00B71CB6" w:rsidP="00B71CB6"/>
    <w:p w14:paraId="2880B63E" w14:textId="62E4FDEF" w:rsidR="00B71CB6" w:rsidRDefault="00B71CB6" w:rsidP="00B71CB6">
      <w:r>
        <w:lastRenderedPageBreak/>
        <w:t xml:space="preserve">The user knowledge was first collected by H. T. </w:t>
      </w:r>
      <w:proofErr w:type="spellStart"/>
      <w:r>
        <w:t>Kahraman</w:t>
      </w:r>
      <w:proofErr w:type="spellEnd"/>
      <w:r>
        <w:t xml:space="preserve"> and </w:t>
      </w:r>
      <w:proofErr w:type="spellStart"/>
      <w:r>
        <w:t>Sagiroglu</w:t>
      </w:r>
      <w:proofErr w:type="spellEnd"/>
      <w:r>
        <w:t xml:space="preserve">, S., </w:t>
      </w:r>
      <w:proofErr w:type="spellStart"/>
      <w:r>
        <w:t>Colak</w:t>
      </w:r>
      <w:proofErr w:type="spellEnd"/>
      <w:r>
        <w:t xml:space="preserve"> to develop</w:t>
      </w:r>
      <w:r w:rsidR="00C42572">
        <w:br/>
      </w:r>
      <w:r>
        <w:t xml:space="preserve">intuitive knowledge classifiers and </w:t>
      </w:r>
      <w:r w:rsidR="00C42572">
        <w:t>modelling</w:t>
      </w:r>
      <w:r>
        <w:t xml:space="preserve"> of users' domain-dependent data in web</w:t>
      </w:r>
      <w:r w:rsidR="00F93512">
        <w:br/>
      </w:r>
      <w:r>
        <w:t>Knowledge-Based Systems Our research uses KNN and Decision tree classifications to</w:t>
      </w:r>
      <w:r w:rsidR="00F93512">
        <w:br/>
      </w:r>
      <w:r>
        <w:t>understand and evaluate the classification of students in different knowledge categories. The user</w:t>
      </w:r>
      <w:r w:rsidR="00F93512">
        <w:t xml:space="preserve"> </w:t>
      </w:r>
      <w:r>
        <w:t>data was obtained from the UCI machine learning repository which contained two datasets about</w:t>
      </w:r>
      <w:r w:rsidR="00F93512">
        <w:t xml:space="preserve"> </w:t>
      </w:r>
      <w:r>
        <w:t>user knowledge classification. The first contained training data composed of 258 user records</w:t>
      </w:r>
      <w:r w:rsidR="00F93512">
        <w:t xml:space="preserve"> </w:t>
      </w:r>
      <w:r>
        <w:t>and the second contained testing data composed of 145 user records. The dataset comprised the</w:t>
      </w:r>
      <w:r w:rsidR="00F93512">
        <w:t xml:space="preserve"> </w:t>
      </w:r>
      <w:r>
        <w:t>following columns</w:t>
      </w:r>
      <w:r w:rsidR="00F93512">
        <w:t>:</w:t>
      </w:r>
    </w:p>
    <w:p w14:paraId="6CDC34D6" w14:textId="77777777" w:rsidR="00B71CB6" w:rsidRDefault="00B71CB6" w:rsidP="00C42572">
      <w:pPr>
        <w:pStyle w:val="ListParagraph"/>
        <w:numPr>
          <w:ilvl w:val="0"/>
          <w:numId w:val="3"/>
        </w:numPr>
      </w:pPr>
      <w:r>
        <w:t>STG (The degree of study time for goal object materials)</w:t>
      </w:r>
    </w:p>
    <w:p w14:paraId="7F80A7AA" w14:textId="2B1E770C" w:rsidR="00B71CB6" w:rsidRDefault="00B71CB6" w:rsidP="00C42572">
      <w:pPr>
        <w:pStyle w:val="ListParagraph"/>
        <w:numPr>
          <w:ilvl w:val="0"/>
          <w:numId w:val="3"/>
        </w:numPr>
      </w:pPr>
      <w:r>
        <w:t>SCG (The degree of repetition number of a user for goal object</w:t>
      </w:r>
      <w:r w:rsidR="00C42572">
        <w:t xml:space="preserve"> </w:t>
      </w:r>
      <w:r>
        <w:t>materials)</w:t>
      </w:r>
    </w:p>
    <w:p w14:paraId="5BB54277" w14:textId="116CAEBC" w:rsidR="00B71CB6" w:rsidRDefault="00B71CB6" w:rsidP="00C42572">
      <w:pPr>
        <w:pStyle w:val="ListParagraph"/>
        <w:numPr>
          <w:ilvl w:val="0"/>
          <w:numId w:val="4"/>
        </w:numPr>
      </w:pPr>
      <w:r>
        <w:t>STR (The degree of study time of a user for related objects with goal</w:t>
      </w:r>
      <w:r w:rsidR="00C42572">
        <w:t xml:space="preserve"> </w:t>
      </w:r>
      <w:r>
        <w:t>object)</w:t>
      </w:r>
    </w:p>
    <w:p w14:paraId="5FB2825B" w14:textId="77777777" w:rsidR="00C42572" w:rsidRDefault="00B71CB6" w:rsidP="00B71CB6">
      <w:pPr>
        <w:pStyle w:val="ListParagraph"/>
        <w:numPr>
          <w:ilvl w:val="0"/>
          <w:numId w:val="4"/>
        </w:numPr>
      </w:pPr>
      <w:r>
        <w:t>LPR (The exam performance of a user for related objects with goal</w:t>
      </w:r>
      <w:r w:rsidR="00C42572">
        <w:t xml:space="preserve"> </w:t>
      </w:r>
      <w:r>
        <w:t>object)</w:t>
      </w:r>
    </w:p>
    <w:p w14:paraId="74959EAE" w14:textId="77777777" w:rsidR="00C42572" w:rsidRDefault="00B71CB6" w:rsidP="00B71CB6">
      <w:pPr>
        <w:pStyle w:val="ListParagraph"/>
        <w:numPr>
          <w:ilvl w:val="0"/>
          <w:numId w:val="4"/>
        </w:numPr>
      </w:pPr>
      <w:r>
        <w:t>PEG (The exam performance of a user for goal objects)</w:t>
      </w:r>
    </w:p>
    <w:p w14:paraId="21EE527C" w14:textId="7075DC69" w:rsidR="00B71CB6" w:rsidRDefault="00B71CB6" w:rsidP="00B71CB6">
      <w:pPr>
        <w:pStyle w:val="ListParagraph"/>
        <w:numPr>
          <w:ilvl w:val="0"/>
          <w:numId w:val="4"/>
        </w:numPr>
      </w:pPr>
      <w:r>
        <w:t>UNS (The knowledge level of a user)</w:t>
      </w:r>
    </w:p>
    <w:p w14:paraId="4EDF1EBC" w14:textId="32B1120E" w:rsidR="00B71CB6" w:rsidRPr="00C42572" w:rsidRDefault="00B71CB6" w:rsidP="00B71CB6">
      <w:pPr>
        <w:rPr>
          <w:b/>
          <w:bCs/>
        </w:rPr>
      </w:pPr>
      <w:r>
        <w:t xml:space="preserve">For the </w:t>
      </w:r>
      <w:r w:rsidRPr="00DB5E76">
        <w:rPr>
          <w:b/>
          <w:bCs/>
        </w:rPr>
        <w:t>cleaning process</w:t>
      </w:r>
      <w:r>
        <w:t xml:space="preserve">, each column in the dataset went through the following </w:t>
      </w:r>
      <w:r w:rsidR="00C42572">
        <w:t>checks.</w:t>
      </w:r>
    </w:p>
    <w:p w14:paraId="6FA2DB3F" w14:textId="315AE89F" w:rsidR="007D6D6B" w:rsidRDefault="00B71CB6" w:rsidP="007D6D6B">
      <w:pPr>
        <w:pStyle w:val="ListParagraph"/>
        <w:numPr>
          <w:ilvl w:val="0"/>
          <w:numId w:val="5"/>
        </w:numPr>
      </w:pPr>
      <w:r w:rsidRPr="00FF5136">
        <w:rPr>
          <w:b/>
          <w:bCs/>
        </w:rPr>
        <w:t>Null value attributes:</w:t>
      </w:r>
      <w:r>
        <w:t xml:space="preserve"> I checked the data for possible null value </w:t>
      </w:r>
      <w:r w:rsidR="00C42572">
        <w:t>attributes,</w:t>
      </w:r>
      <w:r>
        <w:t xml:space="preserve"> but none were found.</w:t>
      </w:r>
    </w:p>
    <w:p w14:paraId="5AD91423" w14:textId="77777777" w:rsidR="007D6D6B" w:rsidRDefault="007D6D6B" w:rsidP="007D6D6B">
      <w:pPr>
        <w:pStyle w:val="ListParagraph"/>
      </w:pPr>
    </w:p>
    <w:p w14:paraId="7282C20E" w14:textId="4D8BC911" w:rsidR="007D6D6B" w:rsidRDefault="007D6D6B" w:rsidP="007D6D6B">
      <w:pPr>
        <w:pStyle w:val="ListParagraph"/>
      </w:pPr>
      <w:r w:rsidRPr="007D6D6B">
        <w:drawing>
          <wp:inline distT="0" distB="0" distL="0" distR="0" wp14:anchorId="06AD7FEC" wp14:editId="4911460B">
            <wp:extent cx="2400508" cy="1204064"/>
            <wp:effectExtent l="0" t="0" r="0" b="0"/>
            <wp:docPr id="18474283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8344" name="Picture 1" descr="A screenshot of a computer&#10;&#10;Description automatically generated with medium confidence"/>
                    <pic:cNvPicPr/>
                  </pic:nvPicPr>
                  <pic:blipFill>
                    <a:blip r:embed="rId7"/>
                    <a:stretch>
                      <a:fillRect/>
                    </a:stretch>
                  </pic:blipFill>
                  <pic:spPr>
                    <a:xfrm>
                      <a:off x="0" y="0"/>
                      <a:ext cx="2400508" cy="1204064"/>
                    </a:xfrm>
                    <a:prstGeom prst="rect">
                      <a:avLst/>
                    </a:prstGeom>
                  </pic:spPr>
                </pic:pic>
              </a:graphicData>
            </a:graphic>
          </wp:inline>
        </w:drawing>
      </w:r>
    </w:p>
    <w:p w14:paraId="1A767244" w14:textId="725413D7" w:rsidR="00B71CB6" w:rsidRDefault="00B71CB6" w:rsidP="00FF5136">
      <w:pPr>
        <w:pStyle w:val="ListParagraph"/>
        <w:numPr>
          <w:ilvl w:val="0"/>
          <w:numId w:val="5"/>
        </w:numPr>
      </w:pPr>
      <w:r w:rsidRPr="00FF5136">
        <w:rPr>
          <w:b/>
          <w:bCs/>
        </w:rPr>
        <w:t>Data type:</w:t>
      </w:r>
      <w:r>
        <w:t xml:space="preserve"> I ensured that all the columns had the same </w:t>
      </w:r>
      <w:r w:rsidR="00C42572">
        <w:t>datatype.</w:t>
      </w:r>
    </w:p>
    <w:p w14:paraId="3B636029" w14:textId="4EC63753" w:rsidR="00D5666B" w:rsidRDefault="00D5666B" w:rsidP="00D5666B">
      <w:pPr>
        <w:pStyle w:val="ListParagraph"/>
      </w:pPr>
      <w:r>
        <w:rPr>
          <w:noProof/>
        </w:rPr>
        <w:drawing>
          <wp:inline distT="0" distB="0" distL="0" distR="0" wp14:anchorId="26C83DFB" wp14:editId="2D2064C2">
            <wp:extent cx="2026920" cy="1242060"/>
            <wp:effectExtent l="0" t="0" r="0" b="0"/>
            <wp:docPr id="314762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1242060"/>
                    </a:xfrm>
                    <a:prstGeom prst="rect">
                      <a:avLst/>
                    </a:prstGeom>
                    <a:noFill/>
                  </pic:spPr>
                </pic:pic>
              </a:graphicData>
            </a:graphic>
          </wp:inline>
        </w:drawing>
      </w:r>
    </w:p>
    <w:p w14:paraId="70336446" w14:textId="7DB81B86" w:rsidR="00D5666B" w:rsidRDefault="00B71CB6" w:rsidP="00D5666B">
      <w:pPr>
        <w:pStyle w:val="ListParagraph"/>
        <w:numPr>
          <w:ilvl w:val="0"/>
          <w:numId w:val="5"/>
        </w:numPr>
      </w:pPr>
      <w:r w:rsidRPr="00FF5136">
        <w:rPr>
          <w:b/>
          <w:bCs/>
        </w:rPr>
        <w:t>Invalid values</w:t>
      </w:r>
      <w:r w:rsidR="00FF5136">
        <w:rPr>
          <w:b/>
          <w:bCs/>
        </w:rPr>
        <w:t xml:space="preserve"> and white spaces</w:t>
      </w:r>
      <w:r w:rsidRPr="00FF5136">
        <w:rPr>
          <w:b/>
          <w:bCs/>
        </w:rPr>
        <w:t>:</w:t>
      </w:r>
      <w:r>
        <w:t xml:space="preserve"> I checked the data for invalid values using the </w:t>
      </w:r>
      <w:r w:rsidR="00C42572">
        <w:t>describe (</w:t>
      </w:r>
      <w:r>
        <w:t>) method to ensure the</w:t>
      </w:r>
      <w:r w:rsidR="00FF5136">
        <w:t xml:space="preserve"> </w:t>
      </w:r>
      <w:r>
        <w:t>maximum and minimum values for each column were well within the specified range. Also</w:t>
      </w:r>
      <w:r w:rsidR="00FF5136">
        <w:t xml:space="preserve"> </w:t>
      </w:r>
      <w:r>
        <w:t xml:space="preserve">stripped the textual columns of any leading or trailing </w:t>
      </w:r>
      <w:r w:rsidRPr="00FF5136">
        <w:rPr>
          <w:b/>
          <w:bCs/>
        </w:rPr>
        <w:t>white</w:t>
      </w:r>
      <w:r>
        <w:t xml:space="preserve"> </w:t>
      </w:r>
      <w:r w:rsidRPr="00FF5136">
        <w:rPr>
          <w:b/>
          <w:bCs/>
        </w:rPr>
        <w:t>spaces</w:t>
      </w:r>
      <w:r>
        <w:t xml:space="preserve"> and checked if any </w:t>
      </w:r>
      <w:r w:rsidR="00C42572">
        <w:t>invalid</w:t>
      </w:r>
      <w:r w:rsidR="00FF5136">
        <w:t xml:space="preserve"> </w:t>
      </w:r>
      <w:r>
        <w:t>values are present in the target column.</w:t>
      </w:r>
    </w:p>
    <w:p w14:paraId="22880ACE" w14:textId="280F9306" w:rsidR="00D5666B" w:rsidRDefault="00D5666B" w:rsidP="00D5666B">
      <w:pPr>
        <w:pStyle w:val="ListParagraph"/>
        <w:numPr>
          <w:ilvl w:val="0"/>
          <w:numId w:val="5"/>
        </w:numPr>
      </w:pPr>
      <w:r>
        <w:rPr>
          <w:b/>
          <w:bCs/>
        </w:rPr>
        <w:t>Check for duplicate values:</w:t>
      </w:r>
      <w:r>
        <w:t xml:space="preserve"> I have checked duplicate values and there were none.</w:t>
      </w:r>
    </w:p>
    <w:p w14:paraId="3A3F9F39" w14:textId="77777777" w:rsidR="00D5666B" w:rsidRDefault="00D5666B" w:rsidP="00D5666B">
      <w:pPr>
        <w:pStyle w:val="ListParagraph"/>
      </w:pPr>
    </w:p>
    <w:p w14:paraId="2CEF26DE" w14:textId="77777777" w:rsidR="00B71CB6" w:rsidRDefault="00B71CB6" w:rsidP="00B71CB6"/>
    <w:p w14:paraId="7B5DA2D1" w14:textId="18781FB1" w:rsidR="00B71CB6" w:rsidRDefault="007D0E71" w:rsidP="00B71CB6">
      <w:r w:rsidRPr="007D0E71">
        <w:t xml:space="preserve">I now tried to find any patterns in the data given to </w:t>
      </w:r>
      <w:r w:rsidRPr="007D0E71">
        <w:t>us. Patterns</w:t>
      </w:r>
      <w:r w:rsidRPr="007D0E71">
        <w:t xml:space="preserve"> that will help us classify the students. From the given graph </w:t>
      </w:r>
      <w:r w:rsidRPr="007D0E71">
        <w:t>below</w:t>
      </w:r>
      <w:r>
        <w:t>,</w:t>
      </w:r>
      <w:r w:rsidRPr="007D0E71">
        <w:t xml:space="preserve"> it is quite visible that </w:t>
      </w:r>
      <w:proofErr w:type="gramStart"/>
      <w:r w:rsidRPr="007D0E71">
        <w:t>PEG(</w:t>
      </w:r>
      <w:proofErr w:type="gramEnd"/>
      <w:r w:rsidRPr="007D0E71">
        <w:t>The exam performance of a user for goal objects) is a clear indicator of a student's knowledge level as it separates the users distinctively. But we know that exam performance is not always a good indicator of a student's knowledge level.</w:t>
      </w:r>
    </w:p>
    <w:p w14:paraId="6AEE4EDE" w14:textId="33D2C972" w:rsidR="00B71CB6" w:rsidRDefault="00E24438" w:rsidP="00B71CB6">
      <w:r w:rsidRPr="00E24438">
        <w:lastRenderedPageBreak/>
        <w:drawing>
          <wp:inline distT="0" distB="0" distL="0" distR="0" wp14:anchorId="3886F228" wp14:editId="2C04B6E8">
            <wp:extent cx="3452159" cy="2682472"/>
            <wp:effectExtent l="0" t="0" r="0" b="3810"/>
            <wp:docPr id="1769694568" name="Picture 1"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4568" name="Picture 1" descr="A picture containing text, diagram, screenshot, circle&#10;&#10;Description automatically generated"/>
                    <pic:cNvPicPr/>
                  </pic:nvPicPr>
                  <pic:blipFill>
                    <a:blip r:embed="rId9"/>
                    <a:stretch>
                      <a:fillRect/>
                    </a:stretch>
                  </pic:blipFill>
                  <pic:spPr>
                    <a:xfrm>
                      <a:off x="0" y="0"/>
                      <a:ext cx="3452159" cy="2682472"/>
                    </a:xfrm>
                    <a:prstGeom prst="rect">
                      <a:avLst/>
                    </a:prstGeom>
                  </pic:spPr>
                </pic:pic>
              </a:graphicData>
            </a:graphic>
          </wp:inline>
        </w:drawing>
      </w:r>
    </w:p>
    <w:p w14:paraId="6BA0BEBC" w14:textId="03AFCC47" w:rsidR="00B71CB6" w:rsidRDefault="00B71CB6" w:rsidP="00B71CB6">
      <w:r>
        <w:t>I decided to plot a box plot for each of the columns for each knowledge level group. To see the</w:t>
      </w:r>
      <w:r w:rsidR="004702F5">
        <w:t xml:space="preserve"> </w:t>
      </w:r>
      <w:r>
        <w:t>disparity or similarity in the users.</w:t>
      </w:r>
    </w:p>
    <w:p w14:paraId="2921A075" w14:textId="03C91281" w:rsidR="00BA34DC" w:rsidRDefault="00BA34DC" w:rsidP="0048051C">
      <w:pPr>
        <w:pStyle w:val="ListParagraph"/>
        <w:numPr>
          <w:ilvl w:val="0"/>
          <w:numId w:val="2"/>
        </w:numPr>
        <w:jc w:val="center"/>
      </w:pPr>
      <w:r>
        <w:t xml:space="preserve">UNS VS </w:t>
      </w:r>
      <w:r w:rsidR="00F74D4E">
        <w:t>STG</w:t>
      </w:r>
      <w:r w:rsidR="000474A7">
        <w:t xml:space="preserve">                                                                                 </w:t>
      </w:r>
      <w:r w:rsidR="008B6D4E">
        <w:rPr>
          <w:noProof/>
        </w:rPr>
        <w:drawing>
          <wp:inline distT="0" distB="0" distL="0" distR="0" wp14:anchorId="580FD437" wp14:editId="74B8C24D">
            <wp:extent cx="3337560" cy="2499360"/>
            <wp:effectExtent l="0" t="0" r="0" b="0"/>
            <wp:docPr id="8076050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2499360"/>
                    </a:xfrm>
                    <a:prstGeom prst="rect">
                      <a:avLst/>
                    </a:prstGeom>
                    <a:noFill/>
                  </pic:spPr>
                </pic:pic>
              </a:graphicData>
            </a:graphic>
          </wp:inline>
        </w:drawing>
      </w:r>
    </w:p>
    <w:p w14:paraId="7D6F64C5" w14:textId="1FE0DB4B" w:rsidR="000474A7" w:rsidRDefault="000474A7" w:rsidP="0048051C">
      <w:pPr>
        <w:pStyle w:val="ListParagraph"/>
        <w:numPr>
          <w:ilvl w:val="0"/>
          <w:numId w:val="2"/>
        </w:numPr>
        <w:rPr>
          <w:noProof/>
        </w:rPr>
      </w:pPr>
      <w:r>
        <w:rPr>
          <w:noProof/>
        </w:rPr>
        <w:t>UNS VS STR</w:t>
      </w:r>
    </w:p>
    <w:p w14:paraId="1A3DE47A" w14:textId="4CDB8541" w:rsidR="00F53CCD" w:rsidRDefault="000474A7" w:rsidP="0048051C">
      <w:pPr>
        <w:jc w:val="center"/>
      </w:pPr>
      <w:r w:rsidRPr="000474A7">
        <w:drawing>
          <wp:inline distT="0" distB="0" distL="0" distR="0" wp14:anchorId="34309817" wp14:editId="5654F0D8">
            <wp:extent cx="2926080" cy="2344578"/>
            <wp:effectExtent l="0" t="0" r="7620" b="0"/>
            <wp:docPr id="297468586"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68586" name="Picture 1" descr="A picture containing diagram, rectangle, square, screenshot&#10;&#10;Description automatically generated"/>
                    <pic:cNvPicPr/>
                  </pic:nvPicPr>
                  <pic:blipFill>
                    <a:blip r:embed="rId11"/>
                    <a:stretch>
                      <a:fillRect/>
                    </a:stretch>
                  </pic:blipFill>
                  <pic:spPr>
                    <a:xfrm>
                      <a:off x="0" y="0"/>
                      <a:ext cx="2965972" cy="2376542"/>
                    </a:xfrm>
                    <a:prstGeom prst="rect">
                      <a:avLst/>
                    </a:prstGeom>
                  </pic:spPr>
                </pic:pic>
              </a:graphicData>
            </a:graphic>
          </wp:inline>
        </w:drawing>
      </w:r>
    </w:p>
    <w:p w14:paraId="0E751808" w14:textId="6ED94FAF" w:rsidR="00E65EAE" w:rsidRDefault="00E65EAE" w:rsidP="00E65EAE">
      <w:pPr>
        <w:pStyle w:val="ListParagraph"/>
        <w:numPr>
          <w:ilvl w:val="0"/>
          <w:numId w:val="6"/>
        </w:numPr>
      </w:pPr>
      <w:r>
        <w:lastRenderedPageBreak/>
        <w:t>UNS vs LPR</w:t>
      </w:r>
    </w:p>
    <w:p w14:paraId="579C6E1D" w14:textId="27065B85" w:rsidR="00E65EAE" w:rsidRDefault="00E65EAE" w:rsidP="002E3F39">
      <w:pPr>
        <w:jc w:val="center"/>
      </w:pPr>
      <w:r w:rsidRPr="00E65EAE">
        <w:drawing>
          <wp:inline distT="0" distB="0" distL="0" distR="0" wp14:anchorId="07AF7BD4" wp14:editId="722E3487">
            <wp:extent cx="3444538" cy="2377646"/>
            <wp:effectExtent l="0" t="0" r="3810" b="3810"/>
            <wp:docPr id="1625610585" name="Picture 1" descr="A picture containing diagram,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0585" name="Picture 1" descr="A picture containing diagram, rectangle, square&#10;&#10;Description automatically generated"/>
                    <pic:cNvPicPr/>
                  </pic:nvPicPr>
                  <pic:blipFill>
                    <a:blip r:embed="rId12"/>
                    <a:stretch>
                      <a:fillRect/>
                    </a:stretch>
                  </pic:blipFill>
                  <pic:spPr>
                    <a:xfrm>
                      <a:off x="0" y="0"/>
                      <a:ext cx="3444538" cy="2377646"/>
                    </a:xfrm>
                    <a:prstGeom prst="rect">
                      <a:avLst/>
                    </a:prstGeom>
                  </pic:spPr>
                </pic:pic>
              </a:graphicData>
            </a:graphic>
          </wp:inline>
        </w:drawing>
      </w:r>
    </w:p>
    <w:p w14:paraId="2FE72D40" w14:textId="602D9661" w:rsidR="00E65EAE" w:rsidRDefault="00E65EAE" w:rsidP="00E65EAE">
      <w:pPr>
        <w:pStyle w:val="ListParagraph"/>
        <w:numPr>
          <w:ilvl w:val="0"/>
          <w:numId w:val="6"/>
        </w:numPr>
      </w:pPr>
      <w:r>
        <w:t>UNS VS SCG</w:t>
      </w:r>
    </w:p>
    <w:p w14:paraId="1AB6CF77" w14:textId="26C127ED" w:rsidR="00702A63" w:rsidRDefault="00702A63" w:rsidP="002E3F39">
      <w:pPr>
        <w:pStyle w:val="ListParagraph"/>
        <w:jc w:val="center"/>
      </w:pPr>
      <w:r w:rsidRPr="00702A63">
        <w:drawing>
          <wp:inline distT="0" distB="0" distL="0" distR="0" wp14:anchorId="5B2576F4" wp14:editId="47514FE6">
            <wp:extent cx="3238781" cy="2232853"/>
            <wp:effectExtent l="0" t="0" r="0" b="0"/>
            <wp:docPr id="1985722965"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2965" name="Picture 1" descr="A picture containing diagram, rectangle, square, screenshot&#10;&#10;Description automatically generated"/>
                    <pic:cNvPicPr/>
                  </pic:nvPicPr>
                  <pic:blipFill>
                    <a:blip r:embed="rId13"/>
                    <a:stretch>
                      <a:fillRect/>
                    </a:stretch>
                  </pic:blipFill>
                  <pic:spPr>
                    <a:xfrm>
                      <a:off x="0" y="0"/>
                      <a:ext cx="3238781" cy="2232853"/>
                    </a:xfrm>
                    <a:prstGeom prst="rect">
                      <a:avLst/>
                    </a:prstGeom>
                  </pic:spPr>
                </pic:pic>
              </a:graphicData>
            </a:graphic>
          </wp:inline>
        </w:drawing>
      </w:r>
    </w:p>
    <w:p w14:paraId="10C23221" w14:textId="77777777" w:rsidR="00B71CB6" w:rsidRDefault="00B71CB6" w:rsidP="00B71CB6"/>
    <w:p w14:paraId="0509CAF9" w14:textId="77777777" w:rsidR="00B71CB6" w:rsidRDefault="00B71CB6" w:rsidP="00B71CB6">
      <w:r>
        <w:t>Fig 2.3</w:t>
      </w:r>
    </w:p>
    <w:p w14:paraId="63BC61A9" w14:textId="77777777" w:rsidR="00B71CB6" w:rsidRDefault="00B71CB6" w:rsidP="00B71CB6"/>
    <w:p w14:paraId="7E61AF31" w14:textId="59EE785F" w:rsidR="00B71CB6" w:rsidRDefault="004E2513" w:rsidP="00B71CB6">
      <w:r w:rsidRPr="0025495E">
        <w:t xml:space="preserve">We use two classification models, K nearest neighbours and decision tree, and the first thing we notice in </w:t>
      </w:r>
      <w:proofErr w:type="gramStart"/>
      <w:r w:rsidRPr="0025495E">
        <w:t>all of</w:t>
      </w:r>
      <w:proofErr w:type="gramEnd"/>
      <w:r w:rsidRPr="0025495E">
        <w:t xml:space="preserve"> these graphs is that most High-level users are on the higher end of the spectrum in terms of study time, repetition, and the other two aspects. To get the best value of K for the given analysis, I implemented a basic for loop for values of K and accessed the accuracy of the model for each value of K. </w:t>
      </w:r>
      <w:r w:rsidR="00E25EF5" w:rsidRPr="0025495E">
        <w:t>The K value for the model that provided the h score was the model that required the most study time</w:t>
      </w:r>
      <w:r w:rsidR="00E25EF5">
        <w:t>.</w:t>
      </w:r>
      <w:r w:rsidR="00E25EF5" w:rsidRPr="00E6059B">
        <w:t xml:space="preserve"> The model that was generated gave an accuracy score of </w:t>
      </w:r>
      <w:r w:rsidR="00E25EF5" w:rsidRPr="00E25EF5">
        <w:rPr>
          <w:b/>
          <w:bCs/>
        </w:rPr>
        <w:t>0.86</w:t>
      </w:r>
      <w:r w:rsidR="00E25EF5" w:rsidRPr="00E6059B">
        <w:t>. To better understand the impact of each feature, I used the parameter tuning and hill climbing technique for K-nearest neighbours. The pseudo-code for the technique that I have used is given below. When conducting this analysis, the data was already divided into testing data and training data. The model was trained on the testing data and checked against the training data.</w:t>
      </w:r>
    </w:p>
    <w:p w14:paraId="2290A5EF" w14:textId="5CB9372E" w:rsidR="003768F4" w:rsidRDefault="00B71CB6" w:rsidP="00B71CB6">
      <w:r>
        <w:t>1</w:t>
      </w:r>
      <w:r w:rsidR="00BC29B8">
        <w:t>.</w:t>
      </w:r>
      <w:r>
        <w:t xml:space="preserve"> </w:t>
      </w:r>
      <w:r w:rsidR="00E6059B" w:rsidRPr="00E6059B">
        <w:t xml:space="preserve">The following actions must be taken for each iteration of the test-train </w:t>
      </w:r>
      <w:proofErr w:type="spellStart"/>
      <w:r w:rsidR="00E6059B" w:rsidRPr="00E6059B">
        <w:t>split.</w:t>
      </w:r>
      <w:proofErr w:type="spellEnd"/>
    </w:p>
    <w:p w14:paraId="5FA0001B" w14:textId="74B41A71" w:rsidR="00B71CB6" w:rsidRDefault="00B71CB6" w:rsidP="00B71CB6">
      <w:r>
        <w:t>2</w:t>
      </w:r>
      <w:r w:rsidR="00BC29B8">
        <w:t>.</w:t>
      </w:r>
      <w:r w:rsidR="008B4230">
        <w:t xml:space="preserve"> </w:t>
      </w:r>
      <w:r w:rsidR="008B4230" w:rsidRPr="008B4230">
        <w:t>Make the initial state the current state by evaluating the initial first characteristic.</w:t>
      </w:r>
    </w:p>
    <w:p w14:paraId="16FD0574" w14:textId="5C0FD858" w:rsidR="005679FD" w:rsidRDefault="00E3244F" w:rsidP="005679FD">
      <w:r w:rsidRPr="00E3244F">
        <w:lastRenderedPageBreak/>
        <w:t>3</w:t>
      </w:r>
      <w:r w:rsidR="00BC29B8">
        <w:t>.</w:t>
      </w:r>
      <w:r w:rsidRPr="00E3244F">
        <w:t xml:space="preserve"> Continue to improve the current state indefinitely until no more features can be used to do so. </w:t>
      </w:r>
      <w:r w:rsidR="00BC29B8">
        <w:br/>
      </w:r>
      <w:r w:rsidR="005679FD">
        <w:t>a)</w:t>
      </w:r>
      <w:r w:rsidRPr="00E3244F">
        <w:t xml:space="preserve"> Choose a feature that hasn't yet been applied to the current state and apply it to create a new state. </w:t>
      </w:r>
      <w:r w:rsidR="00BC29B8">
        <w:br/>
      </w:r>
      <w:r w:rsidRPr="00E3244F">
        <w:t>b) Carry out these actions to assess the new state.</w:t>
      </w:r>
      <w:r w:rsidR="00BC29B8">
        <w:br/>
        <w:t xml:space="preserve">      </w:t>
      </w:r>
      <w:proofErr w:type="spellStart"/>
      <w:r w:rsidRPr="00E3244F">
        <w:t>i</w:t>
      </w:r>
      <w:proofErr w:type="spellEnd"/>
      <w:r w:rsidRPr="00E3244F">
        <w:t>. If the current state is a goal state, then stop and return to success</w:t>
      </w:r>
      <w:r>
        <w:t>.</w:t>
      </w:r>
      <w:r w:rsidR="005679FD">
        <w:br/>
      </w:r>
      <w:r w:rsidR="00BC29B8">
        <w:t xml:space="preserve">      </w:t>
      </w:r>
      <w:r w:rsidR="005679FD">
        <w:t>ii. If it is an improvement over the situation as it is, make it the situation and go on.</w:t>
      </w:r>
      <w:r w:rsidR="005679FD">
        <w:br/>
      </w:r>
      <w:r w:rsidR="005679FD">
        <w:t>Continue in the loop until a solution is found if step three is not an improvement over the existing situation.</w:t>
      </w:r>
      <w:r w:rsidR="00D61CF7">
        <w:br/>
      </w:r>
      <w:r w:rsidR="005679FD">
        <w:t>Step 4: Print the model accuracy, the test-train split percentage, and the optimum feature selection.</w:t>
      </w:r>
    </w:p>
    <w:p w14:paraId="150C0FAF" w14:textId="20B5DF84" w:rsidR="00B71CB6" w:rsidRDefault="005679FD" w:rsidP="005679FD">
      <w:r>
        <w:t xml:space="preserve">5th step: </w:t>
      </w:r>
      <w:r>
        <w:t>Exit</w:t>
      </w:r>
      <w:r>
        <w:t>.</w:t>
      </w:r>
    </w:p>
    <w:p w14:paraId="5FF6CCDB" w14:textId="7E8C5219" w:rsidR="00B71CB6" w:rsidRPr="00660C33" w:rsidRDefault="00660C33" w:rsidP="00B71CB6">
      <w:pPr>
        <w:rPr>
          <w:b/>
          <w:bCs/>
        </w:rPr>
      </w:pPr>
      <w:r w:rsidRPr="00660C33">
        <w:rPr>
          <w:b/>
          <w:bCs/>
        </w:rPr>
        <w:t>Modelling:</w:t>
      </w:r>
    </w:p>
    <w:p w14:paraId="302B017A" w14:textId="3D6220A5" w:rsidR="00B71CB6" w:rsidRDefault="00B71CB6" w:rsidP="00B71CB6">
      <w:r>
        <w:t xml:space="preserve">For the decision tree algorithm, I used the classifier criterion as ‘Entropy’ as the target value </w:t>
      </w:r>
      <w:proofErr w:type="spellStart"/>
      <w:r>
        <w:t>setis</w:t>
      </w:r>
      <w:proofErr w:type="spellEnd"/>
      <w:r>
        <w:t xml:space="preserve"> not equally distributed. The minimum leaf node sample size has been set to 4 and the Max</w:t>
      </w:r>
      <w:r w:rsidR="00660C33">
        <w:br/>
      </w:r>
      <w:r>
        <w:t xml:space="preserve">depth has been set to 7 to prevent overfitting the data. </w:t>
      </w:r>
      <w:proofErr w:type="spellStart"/>
      <w:r>
        <w:t>Analyzing</w:t>
      </w:r>
      <w:proofErr w:type="spellEnd"/>
      <w:r>
        <w:t xml:space="preserve"> the generated decision tree has</w:t>
      </w:r>
      <w:r w:rsidR="00660C33">
        <w:br/>
      </w:r>
      <w:r>
        <w:t>the potential of providing insights into what feature differentiates the users. I have re-run the</w:t>
      </w:r>
      <w:r w:rsidR="00660C33">
        <w:t xml:space="preserve"> </w:t>
      </w:r>
      <w:r>
        <w:t>classifiers for different sizes of test/train data sets after combining the initial two testing and</w:t>
      </w:r>
      <w:r w:rsidR="00660C33">
        <w:t xml:space="preserve"> </w:t>
      </w:r>
      <w:r>
        <w:t>training datasets and mapped a graph of their accuracy over different test data set sizes.</w:t>
      </w:r>
    </w:p>
    <w:p w14:paraId="7CE483CD" w14:textId="77777777" w:rsidR="00B71CB6" w:rsidRDefault="00B71CB6" w:rsidP="00B71CB6"/>
    <w:p w14:paraId="65A1518C" w14:textId="77777777" w:rsidR="00B71CB6" w:rsidRDefault="00B71CB6" w:rsidP="00B71CB6">
      <w:r>
        <w:t>RESULTS</w:t>
      </w:r>
    </w:p>
    <w:p w14:paraId="78C24E49" w14:textId="77777777" w:rsidR="00B71CB6" w:rsidRDefault="00B71CB6" w:rsidP="00B71CB6"/>
    <w:p w14:paraId="0D137F50" w14:textId="0735ADC5" w:rsidR="00B71CB6" w:rsidRDefault="00B71CB6" w:rsidP="00846FAF">
      <w:pPr>
        <w:spacing w:after="0"/>
      </w:pPr>
      <w:r>
        <w:t>On training the KNN model solely based on the different values of K to get the best number of</w:t>
      </w:r>
      <w:r w:rsidR="00660C33">
        <w:t xml:space="preserve"> </w:t>
      </w:r>
      <w:proofErr w:type="spellStart"/>
      <w:r>
        <w:t>neighbors</w:t>
      </w:r>
      <w:proofErr w:type="spellEnd"/>
      <w:r>
        <w:t>, we attained the value of K = 3 and an accuracy score of 0.86897 over already split</w:t>
      </w:r>
      <w:r w:rsidR="00660C33">
        <w:t xml:space="preserve"> </w:t>
      </w:r>
      <w:proofErr w:type="spellStart"/>
      <w:r>
        <w:t>data.To</w:t>
      </w:r>
      <w:proofErr w:type="spellEnd"/>
      <w:r>
        <w:t xml:space="preserve"> further validate and </w:t>
      </w:r>
      <w:proofErr w:type="spellStart"/>
      <w:r>
        <w:t>analyze</w:t>
      </w:r>
      <w:proofErr w:type="spellEnd"/>
      <w:r>
        <w:t xml:space="preserve"> the accuracy of the model over a large enough dataset, I</w:t>
      </w:r>
      <w:r w:rsidR="00660C33">
        <w:t xml:space="preserve"> </w:t>
      </w:r>
      <w:r>
        <w:t>combined the training and testing data and then split the entire dataset into random training and</w:t>
      </w:r>
      <w:r w:rsidR="00660C33">
        <w:t xml:space="preserve"> </w:t>
      </w:r>
      <w:r>
        <w:t>testing datasets 20 times and gauged the accuracy of the model for the same value of K that was</w:t>
      </w:r>
      <w:r w:rsidR="003A1F01">
        <w:t xml:space="preserve"> </w:t>
      </w:r>
      <w:r>
        <w:t>previously generated.</w:t>
      </w:r>
      <w:r w:rsidR="003A1F01">
        <w:t xml:space="preserve"> </w:t>
      </w:r>
      <w:r>
        <w:t>The accuracy of the model for different train test splits of the data set was as follows</w:t>
      </w:r>
      <w:r w:rsidR="003A1F01">
        <w:t xml:space="preserve"> </w:t>
      </w:r>
      <w:r>
        <w:t>As we can see, the score of the model varied for each train test</w:t>
      </w:r>
      <w:r w:rsidR="003A1F01">
        <w:t xml:space="preserve"> </w:t>
      </w:r>
      <w:r>
        <w:t>split, and upon taking the average of those scores, we got an</w:t>
      </w:r>
      <w:r w:rsidR="003A1F01">
        <w:t xml:space="preserve"> </w:t>
      </w:r>
      <w:r>
        <w:t xml:space="preserve">average accuracy of the model for the value of K = 3 as 0.8239.The next thing to </w:t>
      </w:r>
      <w:proofErr w:type="spellStart"/>
      <w:r>
        <w:t>analyze</w:t>
      </w:r>
      <w:proofErr w:type="spellEnd"/>
      <w:r>
        <w:t xml:space="preserve"> was which feature along with PEG had</w:t>
      </w:r>
      <w:r w:rsidR="003A1F01">
        <w:t xml:space="preserve"> </w:t>
      </w:r>
      <w:r>
        <w:t>a significant impact on the accuracy of the model. To understand</w:t>
      </w:r>
      <w:r w:rsidR="003A1F01">
        <w:t xml:space="preserve"> </w:t>
      </w:r>
      <w:r>
        <w:t>this using KNN, we used the method of parameter tuning and hill</w:t>
      </w:r>
      <w:r w:rsidR="00FF34D5">
        <w:t xml:space="preserve"> </w:t>
      </w:r>
      <w:r>
        <w:t>climbing function. Now the question comes as to what size of</w:t>
      </w:r>
      <w:r w:rsidR="00FF34D5">
        <w:t xml:space="preserve"> </w:t>
      </w:r>
      <w:r>
        <w:t>data should be used to train the model and what size should be</w:t>
      </w:r>
      <w:r w:rsidR="00FF34D5">
        <w:t xml:space="preserve"> </w:t>
      </w:r>
      <w:r>
        <w:t>used to test it. To find the optimal size, the model was run on</w:t>
      </w:r>
      <w:r w:rsidR="00FF34D5">
        <w:t xml:space="preserve"> </w:t>
      </w:r>
      <w:r>
        <w:t>multiple different sizes of train test splits. PEG and LPR were the</w:t>
      </w:r>
      <w:r w:rsidR="00F96F53">
        <w:t xml:space="preserve"> </w:t>
      </w:r>
      <w:r>
        <w:t xml:space="preserve">two features that were selected in almost </w:t>
      </w:r>
      <w:proofErr w:type="gramStart"/>
      <w:r>
        <w:t>all of</w:t>
      </w:r>
      <w:proofErr w:type="gramEnd"/>
      <w:r>
        <w:t xml:space="preserve"> the test instances</w:t>
      </w:r>
      <w:r w:rsidR="00F96F53">
        <w:t xml:space="preserve"> </w:t>
      </w:r>
      <w:r>
        <w:t>indicating that exam results are the prime indicator and classifier</w:t>
      </w:r>
      <w:r w:rsidR="00F96F53">
        <w:t xml:space="preserve"> </w:t>
      </w:r>
      <w:r>
        <w:t>when it comes to user knowledge groups. One other feature that appears in many test instances is</w:t>
      </w:r>
      <w:r w:rsidR="00F96F53">
        <w:t xml:space="preserve"> </w:t>
      </w:r>
      <w:r>
        <w:t>STG. Indicating the degree of study time is also an important classifier.</w:t>
      </w:r>
      <w:r w:rsidR="00F96F53">
        <w:t xml:space="preserve"> </w:t>
      </w:r>
      <w:r>
        <w:t>Model prediction for KNN with parameter tuning</w:t>
      </w:r>
    </w:p>
    <w:p w14:paraId="056B1C68" w14:textId="77777777" w:rsidR="00B71CB6" w:rsidRDefault="00B71CB6" w:rsidP="00846FAF">
      <w:pPr>
        <w:spacing w:after="0"/>
      </w:pPr>
      <w:r>
        <w:t>The next classifier we use is the decision tree classifier. For this classifier, we gave the entire</w:t>
      </w:r>
    </w:p>
    <w:p w14:paraId="792D727B" w14:textId="77777777" w:rsidR="00B71CB6" w:rsidRDefault="00B71CB6" w:rsidP="00846FAF">
      <w:pPr>
        <w:spacing w:after="0"/>
      </w:pPr>
      <w:r>
        <w:t xml:space="preserve">feature set with a minimum leaf node size of 3. The training and testing data were combined </w:t>
      </w:r>
      <w:proofErr w:type="gramStart"/>
      <w:r>
        <w:t>to</w:t>
      </w:r>
      <w:proofErr w:type="gramEnd"/>
    </w:p>
    <w:p w14:paraId="5F8DDB6F" w14:textId="77777777" w:rsidR="00B71CB6" w:rsidRDefault="00B71CB6" w:rsidP="00846FAF">
      <w:pPr>
        <w:spacing w:after="0"/>
      </w:pPr>
      <w:r>
        <w:t>create one whole user data on which the model was executed. The data was split into training and</w:t>
      </w:r>
    </w:p>
    <w:p w14:paraId="7B0D5E41" w14:textId="77777777" w:rsidR="00B71CB6" w:rsidRDefault="00B71CB6" w:rsidP="00846FAF">
      <w:pPr>
        <w:spacing w:after="0"/>
      </w:pPr>
      <w:r>
        <w:t xml:space="preserve">testing data </w:t>
      </w:r>
      <w:proofErr w:type="gramStart"/>
      <w:r>
        <w:t>similar to</w:t>
      </w:r>
      <w:proofErr w:type="gramEnd"/>
      <w:r>
        <w:t xml:space="preserve"> the hill climbing technique for KNN. The accuracy of the model for each</w:t>
      </w:r>
    </w:p>
    <w:p w14:paraId="4AE5E0D1" w14:textId="77777777" w:rsidR="00B71CB6" w:rsidRDefault="00B71CB6" w:rsidP="00846FAF">
      <w:pPr>
        <w:spacing w:after="0"/>
      </w:pPr>
      <w:r>
        <w:t xml:space="preserve">testing size was noted. The accuracy is given </w:t>
      </w:r>
      <w:proofErr w:type="gramStart"/>
      <w:r>
        <w:t>below</w:t>
      </w:r>
      <w:proofErr w:type="gramEnd"/>
    </w:p>
    <w:p w14:paraId="6FEE9FD8" w14:textId="77777777" w:rsidR="00B71CB6" w:rsidRDefault="00B71CB6" w:rsidP="00846FAF">
      <w:pPr>
        <w:spacing w:after="0"/>
      </w:pPr>
    </w:p>
    <w:p w14:paraId="10D8ADB1" w14:textId="3548672E" w:rsidR="00B71CB6" w:rsidRDefault="00B71CB6" w:rsidP="00846FAF">
      <w:pPr>
        <w:spacing w:after="0"/>
      </w:pPr>
      <w:r>
        <w:t>We can see that for the test size of 0.3, we get the maximum</w:t>
      </w:r>
      <w:r w:rsidR="0037103B">
        <w:t xml:space="preserve"> </w:t>
      </w:r>
      <w:r>
        <w:t>accuracy of 0.90. The general split of testing and training</w:t>
      </w:r>
      <w:r w:rsidR="0037103B">
        <w:t xml:space="preserve"> </w:t>
      </w:r>
      <w:r>
        <w:t>data lies around 20-30%. Which is, 70-80% of the data will</w:t>
      </w:r>
      <w:r w:rsidR="0037103B">
        <w:t xml:space="preserve"> </w:t>
      </w:r>
      <w:r>
        <w:t xml:space="preserve">be used to train the </w:t>
      </w:r>
      <w:r>
        <w:lastRenderedPageBreak/>
        <w:t>model and the remaining 20-30% will be</w:t>
      </w:r>
      <w:r w:rsidR="0037103B">
        <w:t xml:space="preserve"> </w:t>
      </w:r>
      <w:r>
        <w:t xml:space="preserve">used to test the </w:t>
      </w:r>
      <w:proofErr w:type="spellStart"/>
      <w:proofErr w:type="gramStart"/>
      <w:r>
        <w:t>model.Upon</w:t>
      </w:r>
      <w:proofErr w:type="spellEnd"/>
      <w:proofErr w:type="gramEnd"/>
      <w:r>
        <w:t xml:space="preserve"> getting the accuracies of both the models, KNN with</w:t>
      </w:r>
      <w:r w:rsidR="0037103B">
        <w:t xml:space="preserve"> </w:t>
      </w:r>
      <w:r>
        <w:t>parameter tuning and Decision tree over different test train</w:t>
      </w:r>
    </w:p>
    <w:p w14:paraId="1DCE6F9C" w14:textId="7AB279E2" w:rsidR="00B71CB6" w:rsidRDefault="00B71CB6" w:rsidP="00846FAF">
      <w:pPr>
        <w:spacing w:after="0"/>
      </w:pPr>
      <w:r>
        <w:t xml:space="preserve">splits. We plot a line graph to compare their </w:t>
      </w:r>
      <w:proofErr w:type="spellStart"/>
      <w:proofErr w:type="gramStart"/>
      <w:r>
        <w:t>accuracies.Throughout</w:t>
      </w:r>
      <w:proofErr w:type="spellEnd"/>
      <w:proofErr w:type="gramEnd"/>
      <w:r>
        <w:t xml:space="preserve"> all different sets, KNN seems to be having a</w:t>
      </w:r>
      <w:r w:rsidR="0037103B">
        <w:t xml:space="preserve"> </w:t>
      </w:r>
      <w:r>
        <w:t>better accuracy when compared to decision trees when</w:t>
      </w:r>
      <w:r w:rsidR="0037103B">
        <w:t xml:space="preserve"> </w:t>
      </w:r>
      <w:r>
        <w:t>classifying the data. But for the recommended test train split</w:t>
      </w:r>
      <w:r w:rsidR="00505F04">
        <w:t xml:space="preserve"> </w:t>
      </w:r>
      <w:proofErr w:type="gramStart"/>
      <w:r>
        <w:t>size(</w:t>
      </w:r>
      <w:proofErr w:type="gramEnd"/>
      <w:r>
        <w:t>0.3), they seem to have the same accuracy level of</w:t>
      </w:r>
    </w:p>
    <w:p w14:paraId="6C896F4A" w14:textId="6980B9E3" w:rsidR="00B71CB6" w:rsidRDefault="00B71CB6" w:rsidP="00846FAF">
      <w:pPr>
        <w:spacing w:after="0"/>
      </w:pPr>
      <w:r>
        <w:t>around 0.</w:t>
      </w:r>
      <w:proofErr w:type="gramStart"/>
      <w:r>
        <w:t>90.For</w:t>
      </w:r>
      <w:proofErr w:type="gramEnd"/>
      <w:r>
        <w:t xml:space="preserve"> both models, we first found the parameters that provided the local best result. Then, for these</w:t>
      </w:r>
      <w:r w:rsidR="00505F04">
        <w:t xml:space="preserve"> </w:t>
      </w:r>
      <w:r>
        <w:t>said parameters we used K-fold cross-validation to validate the accuracies of the models. The</w:t>
      </w:r>
      <w:r w:rsidR="00505F04">
        <w:t xml:space="preserve"> </w:t>
      </w:r>
      <w:r>
        <w:t xml:space="preserve">results for the K-fold cross-validation for KNN with parameter tuning and decision tree are </w:t>
      </w:r>
      <w:proofErr w:type="gramStart"/>
      <w:r>
        <w:t>given</w:t>
      </w:r>
      <w:proofErr w:type="gramEnd"/>
    </w:p>
    <w:p w14:paraId="6F7F4E0F" w14:textId="77777777" w:rsidR="00B71CB6" w:rsidRDefault="00B71CB6" w:rsidP="00846FAF">
      <w:pPr>
        <w:spacing w:after="0"/>
      </w:pPr>
      <w:r>
        <w:t>below</w:t>
      </w:r>
    </w:p>
    <w:p w14:paraId="01E2901C" w14:textId="77777777" w:rsidR="00B71CB6" w:rsidRDefault="00B71CB6" w:rsidP="00846FAF">
      <w:pPr>
        <w:spacing w:after="0"/>
      </w:pPr>
    </w:p>
    <w:p w14:paraId="6BBF42FC" w14:textId="77777777" w:rsidR="00B71CB6" w:rsidRDefault="00B71CB6" w:rsidP="00846FAF">
      <w:pPr>
        <w:spacing w:after="0"/>
      </w:pPr>
      <w:r>
        <w:t xml:space="preserve">This confirms the statement that they both have the same accuracy of around 0.90 </w:t>
      </w:r>
      <w:proofErr w:type="gramStart"/>
      <w:r>
        <w:t>while</w:t>
      </w:r>
      <w:proofErr w:type="gramEnd"/>
    </w:p>
    <w:p w14:paraId="23799BF6" w14:textId="77777777" w:rsidR="00B71CB6" w:rsidRDefault="00B71CB6" w:rsidP="00846FAF">
      <w:pPr>
        <w:spacing w:after="0"/>
      </w:pPr>
      <w:r>
        <w:t>predicting the knowledge level of the students.</w:t>
      </w:r>
    </w:p>
    <w:p w14:paraId="0B60F1D4" w14:textId="77777777" w:rsidR="00B71CB6" w:rsidRDefault="00B71CB6" w:rsidP="00B71CB6"/>
    <w:p w14:paraId="212A141B" w14:textId="77777777" w:rsidR="00B71CB6" w:rsidRDefault="00B71CB6" w:rsidP="00B71CB6">
      <w:r>
        <w:t>DISCUSSION</w:t>
      </w:r>
    </w:p>
    <w:p w14:paraId="66520B3A" w14:textId="77777777" w:rsidR="00B71CB6" w:rsidRDefault="00B71CB6" w:rsidP="00B71CB6"/>
    <w:p w14:paraId="74858B7B" w14:textId="77777777" w:rsidR="00B71CB6" w:rsidRDefault="00B71CB6" w:rsidP="006F420E">
      <w:pPr>
        <w:spacing w:after="0"/>
      </w:pPr>
      <w:r>
        <w:t xml:space="preserve">On the analysis of the graphs and the data models generated. The following results were </w:t>
      </w:r>
      <w:proofErr w:type="gramStart"/>
      <w:r>
        <w:t>obtained</w:t>
      </w:r>
      <w:proofErr w:type="gramEnd"/>
    </w:p>
    <w:p w14:paraId="4244DE9A" w14:textId="77777777" w:rsidR="00B71CB6" w:rsidRDefault="00B71CB6" w:rsidP="006F420E">
      <w:pPr>
        <w:spacing w:after="0"/>
      </w:pPr>
      <w:r>
        <w:t>1. When we look at the box plot of STG against UNS, it seems as if all students belonging</w:t>
      </w:r>
    </w:p>
    <w:p w14:paraId="671C8998" w14:textId="77777777" w:rsidR="00B71CB6" w:rsidRDefault="00B71CB6" w:rsidP="006F420E">
      <w:pPr>
        <w:spacing w:after="0"/>
      </w:pPr>
      <w:r>
        <w:t xml:space="preserve">to all groups study almost for the same duration of time. But we can see that there </w:t>
      </w:r>
      <w:proofErr w:type="gramStart"/>
      <w:r>
        <w:t>are</w:t>
      </w:r>
      <w:proofErr w:type="gramEnd"/>
    </w:p>
    <w:p w14:paraId="4CD76947" w14:textId="77777777" w:rsidR="00B71CB6" w:rsidRDefault="00B71CB6" w:rsidP="006F420E">
      <w:pPr>
        <w:spacing w:after="0"/>
      </w:pPr>
      <w:r>
        <w:t xml:space="preserve">plenty of outliers when it comes to High-level users showcasing that some of those </w:t>
      </w:r>
      <w:proofErr w:type="gramStart"/>
      <w:r>
        <w:t>that</w:t>
      </w:r>
      <w:proofErr w:type="gramEnd"/>
    </w:p>
    <w:p w14:paraId="7EEEB98E" w14:textId="77777777" w:rsidR="00B71CB6" w:rsidRDefault="00B71CB6" w:rsidP="006F420E">
      <w:pPr>
        <w:spacing w:after="0"/>
      </w:pPr>
      <w:r>
        <w:t xml:space="preserve">are in the high-performance group study for much longer durations than the </w:t>
      </w:r>
      <w:proofErr w:type="gramStart"/>
      <w:r>
        <w:t>average</w:t>
      </w:r>
      <w:proofErr w:type="gramEnd"/>
    </w:p>
    <w:p w14:paraId="27518AF4" w14:textId="77777777" w:rsidR="00B71CB6" w:rsidRDefault="00B71CB6" w:rsidP="006F420E">
      <w:pPr>
        <w:spacing w:after="0"/>
      </w:pPr>
      <w:r>
        <w:t>high-performance user to be a part of that group. This showcases that studying for a</w:t>
      </w:r>
    </w:p>
    <w:p w14:paraId="7E4C6A9C" w14:textId="77777777" w:rsidR="00B71CB6" w:rsidRDefault="00B71CB6" w:rsidP="006F420E">
      <w:pPr>
        <w:spacing w:after="0"/>
      </w:pPr>
      <w:r>
        <w:t>longer duration on goal object materials might work for some students.</w:t>
      </w:r>
    </w:p>
    <w:p w14:paraId="54A2D6CF" w14:textId="77777777" w:rsidR="00B71CB6" w:rsidRDefault="00B71CB6" w:rsidP="006F420E">
      <w:pPr>
        <w:spacing w:after="0"/>
      </w:pPr>
      <w:r>
        <w:t>2. When we look at the box plot of SCG against UNS, it is quite clear that a majority of the</w:t>
      </w:r>
    </w:p>
    <w:p w14:paraId="0617B206" w14:textId="77777777" w:rsidR="00B71CB6" w:rsidRDefault="00B71CB6" w:rsidP="006F420E">
      <w:pPr>
        <w:spacing w:after="0"/>
      </w:pPr>
      <w:r>
        <w:t>users that belong to the very-low level don't seem to be repeating what they study.</w:t>
      </w:r>
    </w:p>
    <w:p w14:paraId="56153618" w14:textId="77777777" w:rsidR="00B71CB6" w:rsidRDefault="00B71CB6" w:rsidP="006F420E">
      <w:pPr>
        <w:spacing w:after="0"/>
      </w:pPr>
      <w:r>
        <w:t xml:space="preserve">Although a singular outlier might be an </w:t>
      </w:r>
      <w:proofErr w:type="gramStart"/>
      <w:r>
        <w:t>exception</w:t>
      </w:r>
      <w:proofErr w:type="gramEnd"/>
      <w:r>
        <w:t xml:space="preserve"> we will not be considering that during</w:t>
      </w:r>
    </w:p>
    <w:p w14:paraId="06C90D1D" w14:textId="77777777" w:rsidR="00B71CB6" w:rsidRDefault="00B71CB6" w:rsidP="006F420E">
      <w:pPr>
        <w:spacing w:after="0"/>
      </w:pPr>
      <w:r>
        <w:t xml:space="preserve">our analysis. This indicates that perhaps increasing the number of times a user </w:t>
      </w:r>
      <w:proofErr w:type="gramStart"/>
      <w:r>
        <w:t>studies</w:t>
      </w:r>
      <w:proofErr w:type="gramEnd"/>
    </w:p>
    <w:p w14:paraId="6A08D591" w14:textId="77777777" w:rsidR="00B71CB6" w:rsidRDefault="00B71CB6" w:rsidP="006F420E">
      <w:pPr>
        <w:spacing w:after="0"/>
      </w:pPr>
      <w:r>
        <w:t xml:space="preserve">their given study material might result in them improving their scores and </w:t>
      </w:r>
      <w:proofErr w:type="gramStart"/>
      <w:r>
        <w:t>promoting</w:t>
      </w:r>
      <w:proofErr w:type="gramEnd"/>
    </w:p>
    <w:p w14:paraId="6FF6192E" w14:textId="77777777" w:rsidR="00B71CB6" w:rsidRDefault="00B71CB6" w:rsidP="006F420E">
      <w:pPr>
        <w:spacing w:after="0"/>
      </w:pPr>
      <w:r>
        <w:t>themselves to a higher group.</w:t>
      </w:r>
    </w:p>
    <w:p w14:paraId="4F30DD11" w14:textId="77777777" w:rsidR="00B71CB6" w:rsidRDefault="00B71CB6" w:rsidP="006F420E">
      <w:pPr>
        <w:spacing w:after="0"/>
      </w:pPr>
      <w:r>
        <w:t>3. When we look at the box plot of STR against UNS, and the box plot of LPR against</w:t>
      </w:r>
    </w:p>
    <w:p w14:paraId="209DA99F" w14:textId="77777777" w:rsidR="00B71CB6" w:rsidRDefault="00B71CB6" w:rsidP="006F420E">
      <w:pPr>
        <w:spacing w:after="0"/>
      </w:pPr>
      <w:r>
        <w:t xml:space="preserve">UNS, we can observe that all user groups put in the same amount of effort to </w:t>
      </w:r>
      <w:proofErr w:type="gramStart"/>
      <w:r>
        <w:t>study</w:t>
      </w:r>
      <w:proofErr w:type="gramEnd"/>
    </w:p>
    <w:p w14:paraId="5B81076F" w14:textId="77777777" w:rsidR="00B71CB6" w:rsidRDefault="00B71CB6" w:rsidP="006F420E">
      <w:pPr>
        <w:spacing w:after="0"/>
      </w:pPr>
      <w:r>
        <w:t xml:space="preserve">related objects with the goal object. But there is not much difference in the </w:t>
      </w:r>
      <w:proofErr w:type="gramStart"/>
      <w:r>
        <w:t>exam</w:t>
      </w:r>
      <w:proofErr w:type="gramEnd"/>
    </w:p>
    <w:p w14:paraId="000722E4" w14:textId="77777777" w:rsidR="00B71CB6" w:rsidRDefault="00B71CB6" w:rsidP="006F420E">
      <w:pPr>
        <w:spacing w:after="0"/>
      </w:pPr>
      <w:r>
        <w:t xml:space="preserve">performance of all the users belonging to the different groups. This says that the </w:t>
      </w:r>
      <w:proofErr w:type="gramStart"/>
      <w:r>
        <w:t>exam</w:t>
      </w:r>
      <w:proofErr w:type="gramEnd"/>
    </w:p>
    <w:p w14:paraId="2CD23815" w14:textId="77777777" w:rsidR="00B71CB6" w:rsidRDefault="00B71CB6" w:rsidP="006F420E">
      <w:pPr>
        <w:spacing w:after="0"/>
      </w:pPr>
      <w:r>
        <w:t xml:space="preserve">performance of users for objects related to the goal object does not define the </w:t>
      </w:r>
      <w:proofErr w:type="gramStart"/>
      <w:r>
        <w:t>knowledge</w:t>
      </w:r>
      <w:proofErr w:type="gramEnd"/>
    </w:p>
    <w:p w14:paraId="17BE3A66" w14:textId="77777777" w:rsidR="00B71CB6" w:rsidRDefault="00B71CB6" w:rsidP="006F420E">
      <w:pPr>
        <w:spacing w:after="0"/>
      </w:pPr>
      <w:r>
        <w:t>level of the user by itself.</w:t>
      </w:r>
    </w:p>
    <w:p w14:paraId="77D32814" w14:textId="77777777" w:rsidR="00B71CB6" w:rsidRDefault="00B71CB6" w:rsidP="006F420E">
      <w:pPr>
        <w:spacing w:after="0"/>
      </w:pPr>
      <w:r>
        <w:t>4. If we compare the box plots of all the features for those that belong to the low and middle</w:t>
      </w:r>
    </w:p>
    <w:p w14:paraId="7AB57CFA" w14:textId="77777777" w:rsidR="00B71CB6" w:rsidRDefault="00B71CB6" w:rsidP="006F420E">
      <w:pPr>
        <w:spacing w:after="0"/>
      </w:pPr>
      <w:r>
        <w:t>knowledge groups, it's visible that those in the low group on average, put less effort in</w:t>
      </w:r>
    </w:p>
    <w:p w14:paraId="1F886A73" w14:textId="77777777" w:rsidR="00B71CB6" w:rsidRDefault="00B71CB6" w:rsidP="006F420E">
      <w:pPr>
        <w:spacing w:after="0"/>
      </w:pPr>
      <w:r>
        <w:t>terms of study time and repetition of study material when compared to those belonging to</w:t>
      </w:r>
    </w:p>
    <w:p w14:paraId="4F687958" w14:textId="77777777" w:rsidR="00B71CB6" w:rsidRDefault="00B71CB6" w:rsidP="006F420E">
      <w:pPr>
        <w:spacing w:after="0"/>
      </w:pPr>
      <w:r>
        <w:t>the middle group. As they have a relatively high average LPR, if those belonging to the</w:t>
      </w:r>
    </w:p>
    <w:p w14:paraId="76040E51" w14:textId="77777777" w:rsidR="00B71CB6" w:rsidRDefault="00B71CB6" w:rsidP="006F420E">
      <w:pPr>
        <w:spacing w:after="0"/>
      </w:pPr>
      <w:r>
        <w:t xml:space="preserve">low group put in more effort, they might get promoted to the medium or even </w:t>
      </w:r>
      <w:proofErr w:type="gramStart"/>
      <w:r>
        <w:t>High</w:t>
      </w:r>
      <w:proofErr w:type="gramEnd"/>
    </w:p>
    <w:p w14:paraId="14A6221B" w14:textId="77777777" w:rsidR="00B71CB6" w:rsidRDefault="00B71CB6" w:rsidP="006F420E">
      <w:pPr>
        <w:spacing w:after="0"/>
      </w:pPr>
      <w:r>
        <w:t>intelligence group.</w:t>
      </w:r>
    </w:p>
    <w:p w14:paraId="44770FD8" w14:textId="77777777" w:rsidR="00B71CB6" w:rsidRDefault="00B71CB6" w:rsidP="006F420E">
      <w:pPr>
        <w:spacing w:after="0"/>
      </w:pPr>
      <w:r>
        <w:t>5. If we compare the box plots of all the features for those that belong to the middle and</w:t>
      </w:r>
    </w:p>
    <w:p w14:paraId="26A7A77D" w14:textId="77777777" w:rsidR="00B71CB6" w:rsidRDefault="00B71CB6" w:rsidP="006F420E">
      <w:pPr>
        <w:spacing w:after="0"/>
      </w:pPr>
      <w:r>
        <w:t>high knowledge groups. In terms of effort, the middle-knowledge group is on par with the</w:t>
      </w:r>
    </w:p>
    <w:p w14:paraId="08D12DF8" w14:textId="77777777" w:rsidR="00B71CB6" w:rsidRDefault="00B71CB6" w:rsidP="006F420E">
      <w:pPr>
        <w:spacing w:after="0"/>
      </w:pPr>
      <w:r>
        <w:t xml:space="preserve">high-knowledge group. Yet the middle group suffers in the exam performance </w:t>
      </w:r>
      <w:proofErr w:type="gramStart"/>
      <w:r>
        <w:t>indicating</w:t>
      </w:r>
      <w:proofErr w:type="gramEnd"/>
    </w:p>
    <w:p w14:paraId="5BDD487A" w14:textId="77777777" w:rsidR="00B71CB6" w:rsidRDefault="00B71CB6" w:rsidP="006F420E">
      <w:pPr>
        <w:spacing w:after="0"/>
      </w:pPr>
      <w:r>
        <w:t>that some users might require less effort to perform better than other users.</w:t>
      </w:r>
    </w:p>
    <w:p w14:paraId="533251CD" w14:textId="77777777" w:rsidR="00B71CB6" w:rsidRDefault="00B71CB6" w:rsidP="006F420E">
      <w:pPr>
        <w:spacing w:after="0"/>
      </w:pPr>
    </w:p>
    <w:p w14:paraId="4C790B60" w14:textId="77777777" w:rsidR="00B71CB6" w:rsidRDefault="00B71CB6" w:rsidP="006F420E">
      <w:pPr>
        <w:spacing w:after="0"/>
      </w:pPr>
      <w:r>
        <w:lastRenderedPageBreak/>
        <w:t xml:space="preserve">The graph that the decision tree generates with a test train split of 0.3, is given </w:t>
      </w:r>
      <w:proofErr w:type="gramStart"/>
      <w:r>
        <w:t>below</w:t>
      </w:r>
      <w:proofErr w:type="gramEnd"/>
    </w:p>
    <w:p w14:paraId="5AB63CE9" w14:textId="77777777" w:rsidR="00B71CB6" w:rsidRDefault="00B71CB6" w:rsidP="006F420E">
      <w:pPr>
        <w:spacing w:after="0"/>
      </w:pPr>
    </w:p>
    <w:p w14:paraId="1C4BAB16" w14:textId="77777777" w:rsidR="00B71CB6" w:rsidRDefault="00B71CB6" w:rsidP="006F420E">
      <w:pPr>
        <w:spacing w:after="0"/>
      </w:pPr>
      <w:r>
        <w:t xml:space="preserve">If we take a look at this graph, after the classification based on PEG and LPR is done, those </w:t>
      </w:r>
      <w:proofErr w:type="gramStart"/>
      <w:r>
        <w:t>two</w:t>
      </w:r>
      <w:proofErr w:type="gramEnd"/>
    </w:p>
    <w:p w14:paraId="1DEF28CF" w14:textId="77777777" w:rsidR="00B71CB6" w:rsidRDefault="00B71CB6" w:rsidP="006F420E">
      <w:pPr>
        <w:spacing w:after="0"/>
      </w:pPr>
      <w:r>
        <w:t>are the exam performance for goal objects and related goal objects. The next classifier that the</w:t>
      </w:r>
    </w:p>
    <w:p w14:paraId="7AFD616A" w14:textId="77777777" w:rsidR="00B71CB6" w:rsidRDefault="00B71CB6" w:rsidP="006F420E">
      <w:pPr>
        <w:spacing w:after="0"/>
      </w:pPr>
      <w:r>
        <w:t xml:space="preserve">decision tree uses </w:t>
      </w:r>
      <w:proofErr w:type="gramStart"/>
      <w:r>
        <w:t>is</w:t>
      </w:r>
      <w:proofErr w:type="gramEnd"/>
      <w:r>
        <w:t xml:space="preserve"> SCG. Indicating that the decision tree considers the degree of repetition of</w:t>
      </w:r>
    </w:p>
    <w:p w14:paraId="658F2601" w14:textId="77777777" w:rsidR="00B71CB6" w:rsidRDefault="00B71CB6" w:rsidP="006F420E">
      <w:pPr>
        <w:spacing w:after="0"/>
      </w:pPr>
      <w:r>
        <w:t xml:space="preserve">study material as an important classifier. This shows that for a given value of PEG and LPR </w:t>
      </w:r>
      <w:proofErr w:type="gramStart"/>
      <w:r>
        <w:t>if</w:t>
      </w:r>
      <w:proofErr w:type="gramEnd"/>
    </w:p>
    <w:p w14:paraId="3FB1D000" w14:textId="77777777" w:rsidR="00B71CB6" w:rsidRDefault="00B71CB6" w:rsidP="006F420E">
      <w:pPr>
        <w:spacing w:after="0"/>
      </w:pPr>
      <w:r>
        <w:t xml:space="preserve">your SCG is lower than a given threshold, the decision tree gets a good idea as to </w:t>
      </w:r>
      <w:proofErr w:type="gramStart"/>
      <w:r>
        <w:t>which</w:t>
      </w:r>
      <w:proofErr w:type="gramEnd"/>
    </w:p>
    <w:p w14:paraId="23856F76" w14:textId="77777777" w:rsidR="00B71CB6" w:rsidRDefault="00B71CB6" w:rsidP="006F420E">
      <w:pPr>
        <w:spacing w:after="0"/>
      </w:pPr>
      <w:r>
        <w:t>knowledge group you belong to.</w:t>
      </w:r>
    </w:p>
    <w:p w14:paraId="5111C514" w14:textId="77777777" w:rsidR="00B71CB6" w:rsidRDefault="00B71CB6" w:rsidP="006F420E">
      <w:pPr>
        <w:spacing w:after="0"/>
      </w:pPr>
      <w:r>
        <w:t xml:space="preserve">This is contrary to the results obtained from using KNN where </w:t>
      </w:r>
      <w:proofErr w:type="gramStart"/>
      <w:r>
        <w:t>STG(</w:t>
      </w:r>
      <w:proofErr w:type="gramEnd"/>
      <w:r>
        <w:t>degree of study) is the next</w:t>
      </w:r>
    </w:p>
    <w:p w14:paraId="31C2677C" w14:textId="77777777" w:rsidR="00B71CB6" w:rsidRDefault="00B71CB6" w:rsidP="006F420E">
      <w:pPr>
        <w:spacing w:after="0"/>
      </w:pPr>
      <w:r>
        <w:t>best feature to be considered when classifying the user data.</w:t>
      </w:r>
    </w:p>
    <w:p w14:paraId="0A08C403" w14:textId="77777777" w:rsidR="00B71CB6" w:rsidRDefault="00B71CB6" w:rsidP="00B71CB6"/>
    <w:p w14:paraId="0D5450E7" w14:textId="77777777" w:rsidR="00B71CB6" w:rsidRDefault="00B71CB6" w:rsidP="00B71CB6">
      <w:r>
        <w:t>CONCLUSION</w:t>
      </w:r>
    </w:p>
    <w:p w14:paraId="76B06F07" w14:textId="77777777" w:rsidR="00B71CB6" w:rsidRDefault="00B71CB6" w:rsidP="00B71CB6"/>
    <w:p w14:paraId="69A059D3" w14:textId="77777777" w:rsidR="00B71CB6" w:rsidRDefault="00B71CB6" w:rsidP="00526CDD">
      <w:pPr>
        <w:spacing w:after="0"/>
      </w:pPr>
      <w:r>
        <w:t xml:space="preserve">The goal of this research was to understand what makes a user a high-level user and how </w:t>
      </w:r>
      <w:proofErr w:type="gramStart"/>
      <w:r>
        <w:t>can</w:t>
      </w:r>
      <w:proofErr w:type="gramEnd"/>
    </w:p>
    <w:p w14:paraId="47A2DE46" w14:textId="77777777" w:rsidR="00B71CB6" w:rsidRDefault="00B71CB6" w:rsidP="00526CDD">
      <w:pPr>
        <w:spacing w:after="0"/>
      </w:pPr>
      <w:r>
        <w:t xml:space="preserve">those at the lower level improve their performance. The two training models that we used </w:t>
      </w:r>
      <w:proofErr w:type="gramStart"/>
      <w:r>
        <w:t>named</w:t>
      </w:r>
      <w:proofErr w:type="gramEnd"/>
    </w:p>
    <w:p w14:paraId="4E360F7A" w14:textId="77777777" w:rsidR="00B71CB6" w:rsidRDefault="00B71CB6" w:rsidP="00526CDD">
      <w:pPr>
        <w:spacing w:after="0"/>
      </w:pPr>
      <w:r>
        <w:t>KNN and decision tree showed us that other than a user’s exam performance, The duration for</w:t>
      </w:r>
    </w:p>
    <w:p w14:paraId="0AFC9251" w14:textId="77777777" w:rsidR="00B71CB6" w:rsidRDefault="00B71CB6" w:rsidP="00526CDD">
      <w:pPr>
        <w:spacing w:after="0"/>
      </w:pPr>
      <w:r>
        <w:t>which a user studies and the number of times he repeats the goal object materials also dictate the</w:t>
      </w:r>
    </w:p>
    <w:p w14:paraId="74D36DAA" w14:textId="2DB94C2B" w:rsidR="00B71CB6" w:rsidRDefault="00B71CB6" w:rsidP="00526CDD">
      <w:pPr>
        <w:spacing w:after="0"/>
      </w:pPr>
      <w:r>
        <w:t>knowledge level of the user.</w:t>
      </w:r>
      <w:r w:rsidR="00526CDD">
        <w:t xml:space="preserve"> </w:t>
      </w:r>
      <w:r>
        <w:t>Some users spend a lot of time studying and repeating the materials and are not High-level users.</w:t>
      </w:r>
      <w:r w:rsidR="00526CDD">
        <w:t xml:space="preserve"> </w:t>
      </w:r>
      <w:proofErr w:type="gramStart"/>
      <w:r>
        <w:t>These</w:t>
      </w:r>
      <w:proofErr w:type="gramEnd"/>
      <w:r>
        <w:t xml:space="preserve"> students showcase a want and need to learn and understand a concept. Giving them</w:t>
      </w:r>
      <w:r w:rsidR="00526CDD">
        <w:t xml:space="preserve"> </w:t>
      </w:r>
      <w:r>
        <w:t>guidance and special attention should result in these students performing better in exams and</w:t>
      </w:r>
      <w:r w:rsidR="00526CDD">
        <w:t xml:space="preserve"> </w:t>
      </w:r>
      <w:r>
        <w:t>promoting themselves to high-level users. Some users have a high enough STG and yet do not</w:t>
      </w:r>
      <w:r w:rsidR="006F420E">
        <w:t xml:space="preserve"> </w:t>
      </w:r>
      <w:r>
        <w:t>have that high value of LPR and PEG. This could be caused due to factors that are out of the</w:t>
      </w:r>
      <w:r w:rsidR="006F420E">
        <w:t xml:space="preserve"> </w:t>
      </w:r>
      <w:r>
        <w:t>scope of this research.</w:t>
      </w:r>
      <w:r w:rsidR="00526CDD">
        <w:t xml:space="preserve">  </w:t>
      </w:r>
      <w:proofErr w:type="gramStart"/>
      <w:r>
        <w:t>Having</w:t>
      </w:r>
      <w:proofErr w:type="gramEnd"/>
      <w:r>
        <w:t xml:space="preserve"> these trained models, and live data of the current set of students such as how long they</w:t>
      </w:r>
      <w:r w:rsidR="00526CDD">
        <w:t xml:space="preserve"> </w:t>
      </w:r>
      <w:r>
        <w:t>spend time on the online learning platform, how many times they repeat the given materials and</w:t>
      </w:r>
      <w:r w:rsidR="00526CDD">
        <w:t xml:space="preserve"> </w:t>
      </w:r>
      <w:r>
        <w:t>their exam results, the teachers can classify the students into the knowledge groups and then</w:t>
      </w:r>
      <w:r w:rsidR="00526CDD">
        <w:t xml:space="preserve"> </w:t>
      </w:r>
      <w:r>
        <w:t>based on that, focus particularly more on those students that need more attention. These students</w:t>
      </w:r>
      <w:r w:rsidR="00526CDD">
        <w:t xml:space="preserve"> </w:t>
      </w:r>
      <w:r>
        <w:t>are those that have low and middle levels of understanding. The users that belong to the very low</w:t>
      </w:r>
      <w:r w:rsidR="00526CDD">
        <w:t xml:space="preserve"> </w:t>
      </w:r>
      <w:r>
        <w:t>level, need to increase their study duration and number of repetitions at first to improve their</w:t>
      </w:r>
      <w:r w:rsidR="00526CDD">
        <w:t xml:space="preserve"> </w:t>
      </w:r>
      <w:r>
        <w:t>level of knowledge.</w:t>
      </w:r>
    </w:p>
    <w:p w14:paraId="01B87841" w14:textId="77777777" w:rsidR="00846FAF" w:rsidRDefault="00846FAF" w:rsidP="00B71CB6"/>
    <w:p w14:paraId="6E22FE21" w14:textId="77777777" w:rsidR="00B71CB6" w:rsidRDefault="00B71CB6" w:rsidP="00B71CB6">
      <w:r>
        <w:t>REFERENCES</w:t>
      </w:r>
    </w:p>
    <w:p w14:paraId="4F7C1D11" w14:textId="77777777" w:rsidR="00B71CB6" w:rsidRDefault="00B71CB6" w:rsidP="00B71CB6"/>
    <w:p w14:paraId="6773F05D" w14:textId="77777777" w:rsidR="00B71CB6" w:rsidRDefault="00B71CB6" w:rsidP="00B71CB6">
      <w:r>
        <w:t xml:space="preserve">[1] H. T. </w:t>
      </w:r>
      <w:proofErr w:type="spellStart"/>
      <w:r>
        <w:t>Kahraman</w:t>
      </w:r>
      <w:proofErr w:type="spellEnd"/>
      <w:r>
        <w:t xml:space="preserve">, </w:t>
      </w:r>
      <w:proofErr w:type="spellStart"/>
      <w:r>
        <w:t>Sagiroglu</w:t>
      </w:r>
      <w:proofErr w:type="spellEnd"/>
      <w:r>
        <w:t xml:space="preserve">, S., </w:t>
      </w:r>
      <w:proofErr w:type="spellStart"/>
      <w:r>
        <w:t>Colak</w:t>
      </w:r>
      <w:proofErr w:type="spellEnd"/>
      <w:r>
        <w:t xml:space="preserve">, </w:t>
      </w:r>
      <w:proofErr w:type="gramStart"/>
      <w:r>
        <w:t>I.(</w:t>
      </w:r>
      <w:proofErr w:type="gramEnd"/>
      <w:r>
        <w:t>2013), Developing intuitive knowledge classifier</w:t>
      </w:r>
    </w:p>
    <w:p w14:paraId="65D8FBCC" w14:textId="77777777" w:rsidR="00B71CB6" w:rsidRDefault="00B71CB6" w:rsidP="00B71CB6">
      <w:r>
        <w:t xml:space="preserve">and </w:t>
      </w:r>
      <w:proofErr w:type="spellStart"/>
      <w:r>
        <w:t>modeling</w:t>
      </w:r>
      <w:proofErr w:type="spellEnd"/>
      <w:r>
        <w:t xml:space="preserve"> of users' domain dependent data in web, Knowledge Based Systems, vol. 37, pp.</w:t>
      </w:r>
    </w:p>
    <w:p w14:paraId="50409D0C" w14:textId="77777777" w:rsidR="00B71CB6" w:rsidRDefault="00B71CB6" w:rsidP="00B71CB6">
      <w:r>
        <w:t>283-295,</w:t>
      </w:r>
    </w:p>
    <w:p w14:paraId="59D5AA54" w14:textId="77777777" w:rsidR="00B71CB6" w:rsidRDefault="00B71CB6" w:rsidP="00B71CB6">
      <w:r>
        <w:t xml:space="preserve">[2] </w:t>
      </w:r>
      <w:proofErr w:type="spellStart"/>
      <w:r>
        <w:t>Kahraman</w:t>
      </w:r>
      <w:proofErr w:type="spellEnd"/>
      <w:r>
        <w:t>, H. T. (2009). Designing and Application of Web-Based Adaptive Intelligent</w:t>
      </w:r>
    </w:p>
    <w:p w14:paraId="74F4319A" w14:textId="77777777" w:rsidR="00B71CB6" w:rsidRDefault="00B71CB6" w:rsidP="00B71CB6">
      <w:r>
        <w:t>Education System. Gazi University Ph. D. Thesis, Turkey, 1-156</w:t>
      </w:r>
    </w:p>
    <w:p w14:paraId="571FE006" w14:textId="77777777" w:rsidR="00B71CB6" w:rsidRDefault="00B71CB6" w:rsidP="00B71CB6">
      <w:r>
        <w:t xml:space="preserve">[3] V. </w:t>
      </w:r>
      <w:proofErr w:type="spellStart"/>
      <w:r>
        <w:t>Tsiriga</w:t>
      </w:r>
      <w:proofErr w:type="spellEnd"/>
      <w:r>
        <w:t xml:space="preserve">, M. </w:t>
      </w:r>
      <w:proofErr w:type="spellStart"/>
      <w:r>
        <w:t>Virvou</w:t>
      </w:r>
      <w:proofErr w:type="spellEnd"/>
      <w:r>
        <w:t>, A Framework for the Initialization of Student Models in Web-based</w:t>
      </w:r>
    </w:p>
    <w:p w14:paraId="7CE2226A" w14:textId="77777777" w:rsidR="00B71CB6" w:rsidRDefault="00B71CB6" w:rsidP="00B71CB6">
      <w:r>
        <w:t>Intelligent Tutoring</w:t>
      </w:r>
    </w:p>
    <w:p w14:paraId="0A4F2D5A" w14:textId="77777777" w:rsidR="00B71CB6" w:rsidRDefault="00B71CB6" w:rsidP="00B71CB6">
      <w:r>
        <w:t xml:space="preserve">[4] Dr. Yongli </w:t>
      </w:r>
      <w:proofErr w:type="gramStart"/>
      <w:r>
        <w:t>Ren,(</w:t>
      </w:r>
      <w:proofErr w:type="gramEnd"/>
      <w:r>
        <w:t>2023) Practical Data Science: Feature Selection (Hill Climbing) Computer</w:t>
      </w:r>
    </w:p>
    <w:p w14:paraId="66A8A6EB" w14:textId="1A8B9E74" w:rsidR="00B71CB6" w:rsidRDefault="00B71CB6" w:rsidP="00B71CB6">
      <w:r>
        <w:lastRenderedPageBreak/>
        <w:t>Science &amp; IT School of Science, week6-featureSelection.pdf</w:t>
      </w:r>
    </w:p>
    <w:sectPr w:rsidR="00B71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4pt;height:11.4pt" o:bullet="t">
        <v:imagedata r:id="rId1" o:title="mso4DF7"/>
      </v:shape>
    </w:pict>
  </w:numPicBullet>
  <w:abstractNum w:abstractNumId="0" w15:restartNumberingAfterBreak="0">
    <w:nsid w:val="05400FF7"/>
    <w:multiLevelType w:val="hybridMultilevel"/>
    <w:tmpl w:val="01462A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A02D31"/>
    <w:multiLevelType w:val="hybridMultilevel"/>
    <w:tmpl w:val="63AE9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E71F2"/>
    <w:multiLevelType w:val="hybridMultilevel"/>
    <w:tmpl w:val="89F85F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70343F"/>
    <w:multiLevelType w:val="hybridMultilevel"/>
    <w:tmpl w:val="B186E48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A42506"/>
    <w:multiLevelType w:val="hybridMultilevel"/>
    <w:tmpl w:val="E6364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EB26B9"/>
    <w:multiLevelType w:val="hybridMultilevel"/>
    <w:tmpl w:val="13A867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7385945">
    <w:abstractNumId w:val="2"/>
  </w:num>
  <w:num w:numId="2" w16cid:durableId="522211750">
    <w:abstractNumId w:val="1"/>
  </w:num>
  <w:num w:numId="3" w16cid:durableId="587228570">
    <w:abstractNumId w:val="0"/>
  </w:num>
  <w:num w:numId="4" w16cid:durableId="1867869777">
    <w:abstractNumId w:val="3"/>
  </w:num>
  <w:num w:numId="5" w16cid:durableId="1318339728">
    <w:abstractNumId w:val="5"/>
  </w:num>
  <w:num w:numId="6" w16cid:durableId="1021204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DB"/>
    <w:rsid w:val="00011E34"/>
    <w:rsid w:val="000474A7"/>
    <w:rsid w:val="000D5BBF"/>
    <w:rsid w:val="001B7B71"/>
    <w:rsid w:val="001C2520"/>
    <w:rsid w:val="0025495E"/>
    <w:rsid w:val="00256AD2"/>
    <w:rsid w:val="002E3F39"/>
    <w:rsid w:val="0034582E"/>
    <w:rsid w:val="0037103B"/>
    <w:rsid w:val="003768F4"/>
    <w:rsid w:val="003A1F01"/>
    <w:rsid w:val="003F7BBF"/>
    <w:rsid w:val="004702F5"/>
    <w:rsid w:val="0048051C"/>
    <w:rsid w:val="004E2513"/>
    <w:rsid w:val="004E51B3"/>
    <w:rsid w:val="00505F04"/>
    <w:rsid w:val="00526CDD"/>
    <w:rsid w:val="005679FD"/>
    <w:rsid w:val="00646649"/>
    <w:rsid w:val="00660C33"/>
    <w:rsid w:val="00663CDB"/>
    <w:rsid w:val="006F264A"/>
    <w:rsid w:val="006F420E"/>
    <w:rsid w:val="00702A63"/>
    <w:rsid w:val="007D0E71"/>
    <w:rsid w:val="007D6D6B"/>
    <w:rsid w:val="00846FAF"/>
    <w:rsid w:val="008B4230"/>
    <w:rsid w:val="008B6D4E"/>
    <w:rsid w:val="00942B57"/>
    <w:rsid w:val="00A73060"/>
    <w:rsid w:val="00B71CB6"/>
    <w:rsid w:val="00BA34DC"/>
    <w:rsid w:val="00BC29B8"/>
    <w:rsid w:val="00BD4A10"/>
    <w:rsid w:val="00C42572"/>
    <w:rsid w:val="00D5666B"/>
    <w:rsid w:val="00D61CF7"/>
    <w:rsid w:val="00DB5E76"/>
    <w:rsid w:val="00E24438"/>
    <w:rsid w:val="00E25EF5"/>
    <w:rsid w:val="00E26C4F"/>
    <w:rsid w:val="00E3244F"/>
    <w:rsid w:val="00E55ED1"/>
    <w:rsid w:val="00E6059B"/>
    <w:rsid w:val="00E65EAE"/>
    <w:rsid w:val="00EB0296"/>
    <w:rsid w:val="00F53CCD"/>
    <w:rsid w:val="00F74D4E"/>
    <w:rsid w:val="00F93512"/>
    <w:rsid w:val="00F96F53"/>
    <w:rsid w:val="00FB0D03"/>
    <w:rsid w:val="00FF34D5"/>
    <w:rsid w:val="00FF51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7454"/>
  <w15:chartTrackingRefBased/>
  <w15:docId w15:val="{2384F3F8-54AC-47A6-9DD3-2C699279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202063">
      <w:bodyDiv w:val="1"/>
      <w:marLeft w:val="0"/>
      <w:marRight w:val="0"/>
      <w:marTop w:val="0"/>
      <w:marBottom w:val="0"/>
      <w:divBdr>
        <w:top w:val="none" w:sz="0" w:space="0" w:color="auto"/>
        <w:left w:val="none" w:sz="0" w:space="0" w:color="auto"/>
        <w:bottom w:val="none" w:sz="0" w:space="0" w:color="auto"/>
        <w:right w:val="none" w:sz="0" w:space="0" w:color="auto"/>
      </w:divBdr>
      <w:divsChild>
        <w:div w:id="670186389">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single" w:sz="6" w:space="0" w:color="F1F3F4"/>
                <w:bottom w:val="none" w:sz="0" w:space="0" w:color="auto"/>
                <w:right w:val="none" w:sz="0" w:space="0" w:color="auto"/>
              </w:divBdr>
              <w:divsChild>
                <w:div w:id="1556773733">
                  <w:marLeft w:val="0"/>
                  <w:marRight w:val="0"/>
                  <w:marTop w:val="0"/>
                  <w:marBottom w:val="0"/>
                  <w:divBdr>
                    <w:top w:val="none" w:sz="0" w:space="0" w:color="auto"/>
                    <w:left w:val="none" w:sz="0" w:space="0" w:color="auto"/>
                    <w:bottom w:val="none" w:sz="0" w:space="0" w:color="auto"/>
                    <w:right w:val="none" w:sz="0" w:space="0" w:color="auto"/>
                  </w:divBdr>
                  <w:divsChild>
                    <w:div w:id="1082994090">
                      <w:marLeft w:val="0"/>
                      <w:marRight w:val="0"/>
                      <w:marTop w:val="0"/>
                      <w:marBottom w:val="0"/>
                      <w:divBdr>
                        <w:top w:val="none" w:sz="0" w:space="0" w:color="auto"/>
                        <w:left w:val="none" w:sz="0" w:space="0" w:color="auto"/>
                        <w:bottom w:val="none" w:sz="0" w:space="0" w:color="auto"/>
                        <w:right w:val="none" w:sz="0" w:space="0" w:color="auto"/>
                      </w:divBdr>
                      <w:divsChild>
                        <w:div w:id="1154178580">
                          <w:marLeft w:val="0"/>
                          <w:marRight w:val="0"/>
                          <w:marTop w:val="0"/>
                          <w:marBottom w:val="0"/>
                          <w:divBdr>
                            <w:top w:val="none" w:sz="0" w:space="0" w:color="auto"/>
                            <w:left w:val="none" w:sz="0" w:space="0" w:color="auto"/>
                            <w:bottom w:val="none" w:sz="0" w:space="0" w:color="auto"/>
                            <w:right w:val="none" w:sz="0" w:space="0" w:color="auto"/>
                          </w:divBdr>
                          <w:divsChild>
                            <w:div w:id="1700861068">
                              <w:marLeft w:val="0"/>
                              <w:marRight w:val="0"/>
                              <w:marTop w:val="0"/>
                              <w:marBottom w:val="0"/>
                              <w:divBdr>
                                <w:top w:val="none" w:sz="0" w:space="0" w:color="auto"/>
                                <w:left w:val="none" w:sz="0" w:space="0" w:color="auto"/>
                                <w:bottom w:val="none" w:sz="0" w:space="0" w:color="auto"/>
                                <w:right w:val="none" w:sz="0" w:space="0" w:color="auto"/>
                              </w:divBdr>
                              <w:divsChild>
                                <w:div w:id="10077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8818">
                      <w:marLeft w:val="0"/>
                      <w:marRight w:val="0"/>
                      <w:marTop w:val="0"/>
                      <w:marBottom w:val="0"/>
                      <w:divBdr>
                        <w:top w:val="none" w:sz="0" w:space="0" w:color="auto"/>
                        <w:left w:val="none" w:sz="0" w:space="0" w:color="auto"/>
                        <w:bottom w:val="none" w:sz="0" w:space="0" w:color="auto"/>
                        <w:right w:val="none" w:sz="0" w:space="0" w:color="auto"/>
                      </w:divBdr>
                      <w:divsChild>
                        <w:div w:id="1805349685">
                          <w:marLeft w:val="0"/>
                          <w:marRight w:val="0"/>
                          <w:marTop w:val="0"/>
                          <w:marBottom w:val="0"/>
                          <w:divBdr>
                            <w:top w:val="none" w:sz="0" w:space="0" w:color="auto"/>
                            <w:left w:val="none" w:sz="0" w:space="0" w:color="auto"/>
                            <w:bottom w:val="none" w:sz="0" w:space="0" w:color="auto"/>
                            <w:right w:val="none" w:sz="0" w:space="0" w:color="auto"/>
                          </w:divBdr>
                          <w:divsChild>
                            <w:div w:id="1733500488">
                              <w:marLeft w:val="0"/>
                              <w:marRight w:val="0"/>
                              <w:marTop w:val="0"/>
                              <w:marBottom w:val="0"/>
                              <w:divBdr>
                                <w:top w:val="none" w:sz="0" w:space="0" w:color="auto"/>
                                <w:left w:val="none" w:sz="0" w:space="0" w:color="auto"/>
                                <w:bottom w:val="none" w:sz="0" w:space="0" w:color="auto"/>
                                <w:right w:val="none" w:sz="0" w:space="0" w:color="auto"/>
                              </w:divBdr>
                            </w:div>
                            <w:div w:id="1076393788">
                              <w:marLeft w:val="0"/>
                              <w:marRight w:val="0"/>
                              <w:marTop w:val="0"/>
                              <w:marBottom w:val="0"/>
                              <w:divBdr>
                                <w:top w:val="none" w:sz="0" w:space="0" w:color="auto"/>
                                <w:left w:val="none" w:sz="0" w:space="0" w:color="auto"/>
                                <w:bottom w:val="none" w:sz="0" w:space="0" w:color="auto"/>
                                <w:right w:val="none" w:sz="0" w:space="0" w:color="auto"/>
                              </w:divBdr>
                            </w:div>
                          </w:divsChild>
                        </w:div>
                        <w:div w:id="1127506989">
                          <w:marLeft w:val="0"/>
                          <w:marRight w:val="0"/>
                          <w:marTop w:val="0"/>
                          <w:marBottom w:val="0"/>
                          <w:divBdr>
                            <w:top w:val="none" w:sz="0" w:space="0" w:color="auto"/>
                            <w:left w:val="none" w:sz="0" w:space="0" w:color="auto"/>
                            <w:bottom w:val="none" w:sz="0" w:space="0" w:color="auto"/>
                            <w:right w:val="none" w:sz="0" w:space="0" w:color="auto"/>
                          </w:divBdr>
                          <w:divsChild>
                            <w:div w:id="2092121864">
                              <w:marLeft w:val="0"/>
                              <w:marRight w:val="0"/>
                              <w:marTop w:val="0"/>
                              <w:marBottom w:val="0"/>
                              <w:divBdr>
                                <w:top w:val="none" w:sz="0" w:space="0" w:color="auto"/>
                                <w:left w:val="none" w:sz="0" w:space="0" w:color="auto"/>
                                <w:bottom w:val="none" w:sz="0" w:space="0" w:color="auto"/>
                                <w:right w:val="none" w:sz="0" w:space="0" w:color="auto"/>
                              </w:divBdr>
                              <w:divsChild>
                                <w:div w:id="17400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21032">
          <w:marLeft w:val="0"/>
          <w:marRight w:val="0"/>
          <w:marTop w:val="0"/>
          <w:marBottom w:val="0"/>
          <w:divBdr>
            <w:top w:val="none" w:sz="0" w:space="0" w:color="auto"/>
            <w:left w:val="none" w:sz="0" w:space="0" w:color="auto"/>
            <w:bottom w:val="none" w:sz="0" w:space="0" w:color="auto"/>
            <w:right w:val="none" w:sz="0" w:space="0" w:color="auto"/>
          </w:divBdr>
          <w:divsChild>
            <w:div w:id="356396490">
              <w:marLeft w:val="0"/>
              <w:marRight w:val="0"/>
              <w:marTop w:val="0"/>
              <w:marBottom w:val="0"/>
              <w:divBdr>
                <w:top w:val="none" w:sz="0" w:space="0" w:color="auto"/>
                <w:left w:val="none" w:sz="0" w:space="0" w:color="auto"/>
                <w:bottom w:val="none" w:sz="0" w:space="0" w:color="auto"/>
                <w:right w:val="none" w:sz="0" w:space="0" w:color="auto"/>
              </w:divBdr>
              <w:divsChild>
                <w:div w:id="2019693436">
                  <w:marLeft w:val="0"/>
                  <w:marRight w:val="0"/>
                  <w:marTop w:val="0"/>
                  <w:marBottom w:val="0"/>
                  <w:divBdr>
                    <w:top w:val="none" w:sz="0" w:space="0" w:color="auto"/>
                    <w:left w:val="none" w:sz="0" w:space="0" w:color="auto"/>
                    <w:bottom w:val="none" w:sz="0" w:space="0" w:color="auto"/>
                    <w:right w:val="none" w:sz="0" w:space="0" w:color="auto"/>
                  </w:divBdr>
                  <w:divsChild>
                    <w:div w:id="815953671">
                      <w:marLeft w:val="0"/>
                      <w:marRight w:val="0"/>
                      <w:marTop w:val="0"/>
                      <w:marBottom w:val="0"/>
                      <w:divBdr>
                        <w:top w:val="none" w:sz="0" w:space="0" w:color="auto"/>
                        <w:left w:val="none" w:sz="0" w:space="0" w:color="auto"/>
                        <w:bottom w:val="none" w:sz="0" w:space="0" w:color="auto"/>
                        <w:right w:val="none" w:sz="0" w:space="0" w:color="auto"/>
                      </w:divBdr>
                      <w:divsChild>
                        <w:div w:id="425883364">
                          <w:marLeft w:val="0"/>
                          <w:marRight w:val="0"/>
                          <w:marTop w:val="0"/>
                          <w:marBottom w:val="0"/>
                          <w:divBdr>
                            <w:top w:val="none" w:sz="0" w:space="0" w:color="auto"/>
                            <w:left w:val="none" w:sz="0" w:space="0" w:color="auto"/>
                            <w:bottom w:val="none" w:sz="0" w:space="0" w:color="auto"/>
                            <w:right w:val="none" w:sz="0" w:space="0" w:color="auto"/>
                          </w:divBdr>
                          <w:divsChild>
                            <w:div w:id="1182864339">
                              <w:marLeft w:val="0"/>
                              <w:marRight w:val="0"/>
                              <w:marTop w:val="0"/>
                              <w:marBottom w:val="0"/>
                              <w:divBdr>
                                <w:top w:val="none" w:sz="0" w:space="0" w:color="auto"/>
                                <w:left w:val="none" w:sz="0" w:space="0" w:color="auto"/>
                                <w:bottom w:val="none" w:sz="0" w:space="0" w:color="auto"/>
                                <w:right w:val="none" w:sz="0" w:space="0" w:color="auto"/>
                              </w:divBdr>
                              <w:divsChild>
                                <w:div w:id="275867263">
                                  <w:marLeft w:val="0"/>
                                  <w:marRight w:val="0"/>
                                  <w:marTop w:val="0"/>
                                  <w:marBottom w:val="0"/>
                                  <w:divBdr>
                                    <w:top w:val="none" w:sz="0" w:space="0" w:color="auto"/>
                                    <w:left w:val="none" w:sz="0" w:space="0" w:color="auto"/>
                                    <w:bottom w:val="none" w:sz="0" w:space="0" w:color="auto"/>
                                    <w:right w:val="none" w:sz="0" w:space="0" w:color="auto"/>
                                  </w:divBdr>
                                  <w:divsChild>
                                    <w:div w:id="1731461244">
                                      <w:marLeft w:val="0"/>
                                      <w:marRight w:val="0"/>
                                      <w:marTop w:val="0"/>
                                      <w:marBottom w:val="0"/>
                                      <w:divBdr>
                                        <w:top w:val="none" w:sz="0" w:space="0" w:color="auto"/>
                                        <w:left w:val="none" w:sz="0" w:space="0" w:color="auto"/>
                                        <w:bottom w:val="none" w:sz="0" w:space="0" w:color="auto"/>
                                        <w:right w:val="none" w:sz="0" w:space="0" w:color="auto"/>
                                      </w:divBdr>
                                    </w:div>
                                  </w:divsChild>
                                </w:div>
                                <w:div w:id="670957869">
                                  <w:marLeft w:val="0"/>
                                  <w:marRight w:val="0"/>
                                  <w:marTop w:val="0"/>
                                  <w:marBottom w:val="0"/>
                                  <w:divBdr>
                                    <w:top w:val="none" w:sz="0" w:space="0" w:color="auto"/>
                                    <w:left w:val="none" w:sz="0" w:space="0" w:color="auto"/>
                                    <w:bottom w:val="none" w:sz="0" w:space="0" w:color="auto"/>
                                    <w:right w:val="none" w:sz="0" w:space="0" w:color="auto"/>
                                  </w:divBdr>
                                  <w:divsChild>
                                    <w:div w:id="838889898">
                                      <w:marLeft w:val="0"/>
                                      <w:marRight w:val="0"/>
                                      <w:marTop w:val="0"/>
                                      <w:marBottom w:val="0"/>
                                      <w:divBdr>
                                        <w:top w:val="none" w:sz="0" w:space="0" w:color="auto"/>
                                        <w:left w:val="none" w:sz="0" w:space="0" w:color="auto"/>
                                        <w:bottom w:val="none" w:sz="0" w:space="0" w:color="auto"/>
                                        <w:right w:val="none" w:sz="0" w:space="0" w:color="auto"/>
                                      </w:divBdr>
                                    </w:div>
                                  </w:divsChild>
                                </w:div>
                                <w:div w:id="871722855">
                                  <w:marLeft w:val="0"/>
                                  <w:marRight w:val="0"/>
                                  <w:marTop w:val="0"/>
                                  <w:marBottom w:val="0"/>
                                  <w:divBdr>
                                    <w:top w:val="none" w:sz="0" w:space="0" w:color="auto"/>
                                    <w:left w:val="none" w:sz="0" w:space="0" w:color="auto"/>
                                    <w:bottom w:val="none" w:sz="0" w:space="0" w:color="auto"/>
                                    <w:right w:val="none" w:sz="0" w:space="0" w:color="auto"/>
                                  </w:divBdr>
                                  <w:divsChild>
                                    <w:div w:id="870605375">
                                      <w:marLeft w:val="0"/>
                                      <w:marRight w:val="0"/>
                                      <w:marTop w:val="0"/>
                                      <w:marBottom w:val="0"/>
                                      <w:divBdr>
                                        <w:top w:val="none" w:sz="0" w:space="0" w:color="auto"/>
                                        <w:left w:val="none" w:sz="0" w:space="0" w:color="auto"/>
                                        <w:bottom w:val="none" w:sz="0" w:space="0" w:color="auto"/>
                                        <w:right w:val="none" w:sz="0" w:space="0" w:color="auto"/>
                                      </w:divBdr>
                                    </w:div>
                                  </w:divsChild>
                                </w:div>
                                <w:div w:id="245572475">
                                  <w:marLeft w:val="0"/>
                                  <w:marRight w:val="0"/>
                                  <w:marTop w:val="0"/>
                                  <w:marBottom w:val="0"/>
                                  <w:divBdr>
                                    <w:top w:val="none" w:sz="0" w:space="0" w:color="auto"/>
                                    <w:left w:val="none" w:sz="0" w:space="0" w:color="auto"/>
                                    <w:bottom w:val="none" w:sz="0" w:space="0" w:color="auto"/>
                                    <w:right w:val="none" w:sz="0" w:space="0" w:color="auto"/>
                                  </w:divBdr>
                                  <w:divsChild>
                                    <w:div w:id="2017028230">
                                      <w:marLeft w:val="0"/>
                                      <w:marRight w:val="0"/>
                                      <w:marTop w:val="0"/>
                                      <w:marBottom w:val="0"/>
                                      <w:divBdr>
                                        <w:top w:val="none" w:sz="0" w:space="0" w:color="auto"/>
                                        <w:left w:val="none" w:sz="0" w:space="0" w:color="auto"/>
                                        <w:bottom w:val="none" w:sz="0" w:space="0" w:color="auto"/>
                                        <w:right w:val="none" w:sz="0" w:space="0" w:color="auto"/>
                                      </w:divBdr>
                                    </w:div>
                                  </w:divsChild>
                                </w:div>
                                <w:div w:id="873807980">
                                  <w:marLeft w:val="0"/>
                                  <w:marRight w:val="0"/>
                                  <w:marTop w:val="0"/>
                                  <w:marBottom w:val="0"/>
                                  <w:divBdr>
                                    <w:top w:val="none" w:sz="0" w:space="0" w:color="auto"/>
                                    <w:left w:val="none" w:sz="0" w:space="0" w:color="auto"/>
                                    <w:bottom w:val="none" w:sz="0" w:space="0" w:color="auto"/>
                                    <w:right w:val="none" w:sz="0" w:space="0" w:color="auto"/>
                                  </w:divBdr>
                                  <w:divsChild>
                                    <w:div w:id="694647878">
                                      <w:marLeft w:val="0"/>
                                      <w:marRight w:val="0"/>
                                      <w:marTop w:val="0"/>
                                      <w:marBottom w:val="0"/>
                                      <w:divBdr>
                                        <w:top w:val="none" w:sz="0" w:space="0" w:color="auto"/>
                                        <w:left w:val="none" w:sz="0" w:space="0" w:color="auto"/>
                                        <w:bottom w:val="none" w:sz="0" w:space="0" w:color="auto"/>
                                        <w:right w:val="none" w:sz="0" w:space="0" w:color="auto"/>
                                      </w:divBdr>
                                    </w:div>
                                  </w:divsChild>
                                </w:div>
                                <w:div w:id="18553229">
                                  <w:marLeft w:val="0"/>
                                  <w:marRight w:val="0"/>
                                  <w:marTop w:val="0"/>
                                  <w:marBottom w:val="0"/>
                                  <w:divBdr>
                                    <w:top w:val="none" w:sz="0" w:space="0" w:color="auto"/>
                                    <w:left w:val="none" w:sz="0" w:space="0" w:color="auto"/>
                                    <w:bottom w:val="none" w:sz="0" w:space="0" w:color="auto"/>
                                    <w:right w:val="none" w:sz="0" w:space="0" w:color="auto"/>
                                  </w:divBdr>
                                  <w:divsChild>
                                    <w:div w:id="487675533">
                                      <w:marLeft w:val="0"/>
                                      <w:marRight w:val="0"/>
                                      <w:marTop w:val="0"/>
                                      <w:marBottom w:val="0"/>
                                      <w:divBdr>
                                        <w:top w:val="none" w:sz="0" w:space="0" w:color="auto"/>
                                        <w:left w:val="none" w:sz="0" w:space="0" w:color="auto"/>
                                        <w:bottom w:val="none" w:sz="0" w:space="0" w:color="auto"/>
                                        <w:right w:val="none" w:sz="0" w:space="0" w:color="auto"/>
                                      </w:divBdr>
                                    </w:div>
                                  </w:divsChild>
                                </w:div>
                                <w:div w:id="646664884">
                                  <w:marLeft w:val="0"/>
                                  <w:marRight w:val="0"/>
                                  <w:marTop w:val="0"/>
                                  <w:marBottom w:val="0"/>
                                  <w:divBdr>
                                    <w:top w:val="none" w:sz="0" w:space="0" w:color="auto"/>
                                    <w:left w:val="none" w:sz="0" w:space="0" w:color="auto"/>
                                    <w:bottom w:val="none" w:sz="0" w:space="0" w:color="auto"/>
                                    <w:right w:val="none" w:sz="0" w:space="0" w:color="auto"/>
                                  </w:divBdr>
                                  <w:divsChild>
                                    <w:div w:id="1039279591">
                                      <w:marLeft w:val="0"/>
                                      <w:marRight w:val="0"/>
                                      <w:marTop w:val="0"/>
                                      <w:marBottom w:val="0"/>
                                      <w:divBdr>
                                        <w:top w:val="none" w:sz="0" w:space="0" w:color="auto"/>
                                        <w:left w:val="none" w:sz="0" w:space="0" w:color="auto"/>
                                        <w:bottom w:val="none" w:sz="0" w:space="0" w:color="auto"/>
                                        <w:right w:val="none" w:sz="0" w:space="0" w:color="auto"/>
                                      </w:divBdr>
                                    </w:div>
                                  </w:divsChild>
                                </w:div>
                                <w:div w:id="1905753707">
                                  <w:marLeft w:val="0"/>
                                  <w:marRight w:val="0"/>
                                  <w:marTop w:val="0"/>
                                  <w:marBottom w:val="0"/>
                                  <w:divBdr>
                                    <w:top w:val="none" w:sz="0" w:space="0" w:color="auto"/>
                                    <w:left w:val="none" w:sz="0" w:space="0" w:color="auto"/>
                                    <w:bottom w:val="none" w:sz="0" w:space="0" w:color="auto"/>
                                    <w:right w:val="none" w:sz="0" w:space="0" w:color="auto"/>
                                  </w:divBdr>
                                  <w:divsChild>
                                    <w:div w:id="1574048268">
                                      <w:marLeft w:val="0"/>
                                      <w:marRight w:val="0"/>
                                      <w:marTop w:val="0"/>
                                      <w:marBottom w:val="0"/>
                                      <w:divBdr>
                                        <w:top w:val="none" w:sz="0" w:space="0" w:color="auto"/>
                                        <w:left w:val="none" w:sz="0" w:space="0" w:color="auto"/>
                                        <w:bottom w:val="none" w:sz="0" w:space="0" w:color="auto"/>
                                        <w:right w:val="none" w:sz="0" w:space="0" w:color="auto"/>
                                      </w:divBdr>
                                    </w:div>
                                  </w:divsChild>
                                </w:div>
                                <w:div w:id="2003657660">
                                  <w:marLeft w:val="0"/>
                                  <w:marRight w:val="0"/>
                                  <w:marTop w:val="0"/>
                                  <w:marBottom w:val="0"/>
                                  <w:divBdr>
                                    <w:top w:val="none" w:sz="0" w:space="0" w:color="auto"/>
                                    <w:left w:val="none" w:sz="0" w:space="0" w:color="auto"/>
                                    <w:bottom w:val="none" w:sz="0" w:space="0" w:color="auto"/>
                                    <w:right w:val="none" w:sz="0" w:space="0" w:color="auto"/>
                                  </w:divBdr>
                                  <w:divsChild>
                                    <w:div w:id="2309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32636">
                  <w:marLeft w:val="0"/>
                  <w:marRight w:val="0"/>
                  <w:marTop w:val="0"/>
                  <w:marBottom w:val="0"/>
                  <w:divBdr>
                    <w:top w:val="none" w:sz="0" w:space="0" w:color="auto"/>
                    <w:left w:val="none" w:sz="0" w:space="0" w:color="auto"/>
                    <w:bottom w:val="none" w:sz="0" w:space="0" w:color="auto"/>
                    <w:right w:val="none" w:sz="0" w:space="0" w:color="auto"/>
                  </w:divBdr>
                  <w:divsChild>
                    <w:div w:id="348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6490">
          <w:marLeft w:val="0"/>
          <w:marRight w:val="0"/>
          <w:marTop w:val="0"/>
          <w:marBottom w:val="0"/>
          <w:divBdr>
            <w:top w:val="none" w:sz="0" w:space="0" w:color="auto"/>
            <w:left w:val="none" w:sz="0" w:space="0" w:color="auto"/>
            <w:bottom w:val="none" w:sz="0" w:space="0" w:color="auto"/>
            <w:right w:val="none" w:sz="0" w:space="0" w:color="auto"/>
          </w:divBdr>
          <w:divsChild>
            <w:div w:id="1016887871">
              <w:marLeft w:val="0"/>
              <w:marRight w:val="0"/>
              <w:marTop w:val="0"/>
              <w:marBottom w:val="0"/>
              <w:divBdr>
                <w:top w:val="none" w:sz="0" w:space="0" w:color="auto"/>
                <w:left w:val="none" w:sz="0" w:space="0" w:color="auto"/>
                <w:bottom w:val="none" w:sz="0" w:space="0" w:color="auto"/>
                <w:right w:val="none" w:sz="0" w:space="0" w:color="auto"/>
              </w:divBdr>
              <w:divsChild>
                <w:div w:id="2141679395">
                  <w:marLeft w:val="0"/>
                  <w:marRight w:val="0"/>
                  <w:marTop w:val="0"/>
                  <w:marBottom w:val="0"/>
                  <w:divBdr>
                    <w:top w:val="none" w:sz="0" w:space="0" w:color="auto"/>
                    <w:left w:val="none" w:sz="0" w:space="0" w:color="auto"/>
                    <w:bottom w:val="none" w:sz="0" w:space="0" w:color="auto"/>
                    <w:right w:val="none" w:sz="0" w:space="0" w:color="auto"/>
                  </w:divBdr>
                  <w:divsChild>
                    <w:div w:id="15135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Sankalp Dangwal</cp:lastModifiedBy>
  <cp:revision>45</cp:revision>
  <dcterms:created xsi:type="dcterms:W3CDTF">2023-05-24T02:41:00Z</dcterms:created>
  <dcterms:modified xsi:type="dcterms:W3CDTF">2023-05-24T04:02:00Z</dcterms:modified>
</cp:coreProperties>
</file>