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A4481" w14:textId="77777777" w:rsidR="00A20880" w:rsidRDefault="00A20880"/>
    <w:p w14:paraId="4722D969" w14:textId="77777777" w:rsidR="00B33AA8" w:rsidRDefault="00000000">
      <w:pPr>
        <w:pStyle w:val="Title"/>
        <w:jc w:val="center"/>
      </w:pPr>
      <w:r>
        <w:t>Karat‑Style React Interview Assessment (0–3 Years Experience)</w:t>
      </w:r>
    </w:p>
    <w:p w14:paraId="1EFB751A" w14:textId="77777777" w:rsidR="00B33AA8" w:rsidRDefault="00000000">
      <w:pPr>
        <w:pStyle w:val="Subtitle"/>
        <w:jc w:val="center"/>
      </w:pPr>
      <w:r>
        <w:t>Duration: ~60 minutes | Sections: Fundamentals, Coding, Debugging, Behavioral | Total: 100 points</w:t>
      </w:r>
    </w:p>
    <w:p w14:paraId="2FC825C3" w14:textId="77777777" w:rsidR="00B33AA8" w:rsidRDefault="00000000">
      <w:pPr>
        <w:pStyle w:val="Heading1"/>
        <w:jc w:val="center"/>
      </w:pPr>
      <w:r>
        <w:t>Candidate Instructions</w:t>
      </w:r>
    </w:p>
    <w:p w14:paraId="2C5D6FF9" w14:textId="77777777" w:rsidR="00B33AA8" w:rsidRDefault="00000000">
      <w:pPr>
        <w:pStyle w:val="ListBullet"/>
      </w:pPr>
      <w:r>
        <w:t>This assessment simulates a Karat interview: structured, time‑boxed, and focused on correctness, communication, and code quality.</w:t>
      </w:r>
    </w:p>
    <w:p w14:paraId="179D7DE6" w14:textId="77777777" w:rsidR="00B33AA8" w:rsidRDefault="00000000">
      <w:pPr>
        <w:pStyle w:val="ListBullet"/>
      </w:pPr>
      <w:r>
        <w:t>You may use a local editor or an online React sandbox. Avoid external libraries beyond React unless specified.</w:t>
      </w:r>
    </w:p>
    <w:p w14:paraId="0FF39D40" w14:textId="77777777" w:rsidR="00B33AA8" w:rsidRDefault="00000000">
      <w:pPr>
        <w:pStyle w:val="ListBullet"/>
      </w:pPr>
      <w:r>
        <w:t>For the API task, if network calls are unavailable, use the provided mock data and simulate latency with setTimeout.</w:t>
      </w:r>
    </w:p>
    <w:p w14:paraId="0FE458AD" w14:textId="77777777" w:rsidR="00B33AA8" w:rsidRDefault="00000000">
      <w:pPr>
        <w:pStyle w:val="ListBullet"/>
      </w:pPr>
      <w:r>
        <w:t>Explain your approach and trade‑offs clearly while coding.</w:t>
      </w:r>
    </w:p>
    <w:p w14:paraId="462A8FB5" w14:textId="77777777" w:rsidR="00B33AA8" w:rsidRDefault="00000000">
      <w:pPr>
        <w:pStyle w:val="Heading2"/>
      </w:pPr>
      <w:r>
        <w:t>Scoring Overview</w:t>
      </w:r>
    </w:p>
    <w:p w14:paraId="69D7E8B2" w14:textId="77777777" w:rsidR="00B33AA8" w:rsidRDefault="00000000">
      <w:pPr>
        <w:pStyle w:val="ListBullet"/>
      </w:pPr>
      <w:r>
        <w:t>Section A – React Fundamentals: 20 points</w:t>
      </w:r>
    </w:p>
    <w:p w14:paraId="1B06DB9E" w14:textId="77777777" w:rsidR="00B33AA8" w:rsidRDefault="00000000">
      <w:pPr>
        <w:pStyle w:val="ListBullet"/>
      </w:pPr>
      <w:r>
        <w:t>Section B – Coding Tasks: 60 points</w:t>
      </w:r>
    </w:p>
    <w:p w14:paraId="712405E7" w14:textId="77777777" w:rsidR="00B33AA8" w:rsidRDefault="00000000">
      <w:pPr>
        <w:pStyle w:val="ListBullet"/>
      </w:pPr>
      <w:r>
        <w:t>Section C – Debugging: 10 points</w:t>
      </w:r>
    </w:p>
    <w:p w14:paraId="0E035007" w14:textId="77777777" w:rsidR="00B33AA8" w:rsidRDefault="00000000">
      <w:pPr>
        <w:pStyle w:val="ListBullet"/>
      </w:pPr>
      <w:r>
        <w:t>Section D – Behavioral: 10 points</w:t>
      </w:r>
    </w:p>
    <w:p w14:paraId="3021DF9B" w14:textId="3BA14714" w:rsidR="00B33AA8" w:rsidRDefault="00000000">
      <w:pPr>
        <w:pStyle w:val="ListBullet"/>
      </w:pPr>
      <w:r>
        <w:t xml:space="preserve">Passing benchmark: </w:t>
      </w:r>
      <w:r w:rsidR="00F91D4C">
        <w:t>8</w:t>
      </w:r>
      <w:r>
        <w:t>5/100</w:t>
      </w:r>
    </w:p>
    <w:p w14:paraId="1E8C0697" w14:textId="77777777" w:rsidR="00B33AA8" w:rsidRDefault="00000000">
      <w:pPr>
        <w:pStyle w:val="Heading1"/>
        <w:jc w:val="center"/>
      </w:pPr>
      <w:r>
        <w:t>Section A – React Fundamentals (10 minutes)</w:t>
      </w:r>
    </w:p>
    <w:p w14:paraId="7CE59B0E" w14:textId="77777777" w:rsidR="00B33AA8" w:rsidRDefault="00000000">
      <w:pPr>
        <w:pStyle w:val="ListNumber"/>
      </w:pPr>
      <w:r>
        <w:t>What is the purpose of React’s virtual DOM and how does it improve performance?</w:t>
      </w:r>
    </w:p>
    <w:p w14:paraId="0F7A5DE0" w14:textId="77777777" w:rsidR="00B33AA8" w:rsidRDefault="00000000">
      <w:pPr>
        <w:pStyle w:val="ListNumber"/>
      </w:pPr>
      <w:r>
        <w:t>Differentiate props and state with one example each.</w:t>
      </w:r>
    </w:p>
    <w:p w14:paraId="64702287" w14:textId="77777777" w:rsidR="00B33AA8" w:rsidRDefault="00000000">
      <w:pPr>
        <w:pStyle w:val="ListNumber"/>
      </w:pPr>
      <w:r>
        <w:t>Explain keys in lists and what problems occur if keys are missing or unstable.</w:t>
      </w:r>
    </w:p>
    <w:p w14:paraId="3CE9922C" w14:textId="77777777" w:rsidR="00B33AA8" w:rsidRDefault="00000000">
      <w:pPr>
        <w:pStyle w:val="ListNumber"/>
      </w:pPr>
      <w:r>
        <w:t>When would you choose a controlled vs uncontrolled form component?</w:t>
      </w:r>
    </w:p>
    <w:p w14:paraId="679988DC" w14:textId="77777777" w:rsidR="00B33AA8" w:rsidRDefault="00000000">
      <w:pPr>
        <w:pStyle w:val="ListNumber"/>
      </w:pPr>
      <w:r>
        <w:t>Explain useEffect and its dependency array.</w:t>
      </w:r>
    </w:p>
    <w:p w14:paraId="082448D3" w14:textId="77777777" w:rsidR="00B33AA8" w:rsidRDefault="00000000">
      <w:pPr>
        <w:pStyle w:val="ListNumber"/>
      </w:pPr>
      <w:r>
        <w:t>What is lifting state up and when is it needed?</w:t>
      </w:r>
    </w:p>
    <w:p w14:paraId="730A8584" w14:textId="77777777" w:rsidR="00B33AA8" w:rsidRDefault="00000000">
      <w:pPr>
        <w:pStyle w:val="ListNumber"/>
      </w:pPr>
      <w:r>
        <w:t>What are custom hooks and why are they useful?</w:t>
      </w:r>
    </w:p>
    <w:p w14:paraId="75B10200" w14:textId="77777777" w:rsidR="00B33AA8" w:rsidRDefault="00000000">
      <w:pPr>
        <w:pStyle w:val="ListNumber"/>
      </w:pPr>
      <w:r>
        <w:t>Name two ways to avoid unnecessary re‑renders in React.</w:t>
      </w:r>
    </w:p>
    <w:p w14:paraId="22A6AD51" w14:textId="77777777" w:rsidR="00B33AA8" w:rsidRDefault="00000000">
      <w:pPr>
        <w:pStyle w:val="Heading1"/>
        <w:jc w:val="center"/>
      </w:pPr>
      <w:r>
        <w:lastRenderedPageBreak/>
        <w:t>Section B – Coding (40 minutes)</w:t>
      </w:r>
    </w:p>
    <w:p w14:paraId="6F53C4E1" w14:textId="77777777" w:rsidR="00B33AA8" w:rsidRDefault="00000000">
      <w:pPr>
        <w:pStyle w:val="Heading2"/>
      </w:pPr>
      <w:r>
        <w:t>B1. Searchable List (15–18 minutes)</w:t>
      </w:r>
    </w:p>
    <w:p w14:paraId="7BB4DE60" w14:textId="519705B6" w:rsidR="00B33AA8" w:rsidRDefault="00F91D4C">
      <w:r>
        <w:t>Write a code that displays a list of users and filters them based on user input (case‑insensitive). Show ‘No results found’ when applicable.</w:t>
      </w:r>
    </w:p>
    <w:p w14:paraId="64C405C7" w14:textId="77777777" w:rsidR="00B33AA8" w:rsidRDefault="00000000">
      <w:r>
        <w:rPr>
          <w:rFonts w:ascii="Courier New" w:hAnsi="Courier New"/>
          <w:sz w:val="20"/>
        </w:rPr>
        <w:t>const users = ["Chirag", "Aman", "Riya", "Sneha", "Priya", "Arjun"];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export default function SearchableList() {</w:t>
      </w:r>
      <w:r>
        <w:rPr>
          <w:rFonts w:ascii="Courier New" w:hAnsi="Courier New"/>
          <w:sz w:val="20"/>
        </w:rPr>
        <w:br/>
        <w:t xml:space="preserve">  // TODO: implement</w:t>
      </w:r>
      <w:r>
        <w:rPr>
          <w:rFonts w:ascii="Courier New" w:hAnsi="Courier New"/>
          <w:sz w:val="20"/>
        </w:rPr>
        <w:br/>
        <w:t xml:space="preserve">  return null;</w:t>
      </w:r>
      <w:r>
        <w:rPr>
          <w:rFonts w:ascii="Courier New" w:hAnsi="Courier New"/>
          <w:sz w:val="20"/>
        </w:rPr>
        <w:br/>
        <w:t>}</w:t>
      </w:r>
    </w:p>
    <w:p w14:paraId="4F1E9BB4" w14:textId="77777777" w:rsidR="00B33AA8" w:rsidRDefault="00000000">
      <w:pPr>
        <w:pStyle w:val="Heading2"/>
      </w:pPr>
      <w:r>
        <w:t>B2. Counter with Rules (8–10 minutes)</w:t>
      </w:r>
    </w:p>
    <w:p w14:paraId="64481E42" w14:textId="29C2F59A" w:rsidR="00B33AA8" w:rsidRDefault="00000000">
      <w:r>
        <w:t>Create a counter that cannot go below 0 and disables increment when the value reaches 10.</w:t>
      </w:r>
    </w:p>
    <w:p w14:paraId="5E2D8F58" w14:textId="77777777" w:rsidR="001809A4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export default function </w:t>
      </w:r>
      <w:proofErr w:type="gramStart"/>
      <w:r>
        <w:rPr>
          <w:rFonts w:ascii="Courier New" w:hAnsi="Courier New"/>
          <w:sz w:val="20"/>
        </w:rPr>
        <w:t>Counter(</w:t>
      </w:r>
      <w:proofErr w:type="gramEnd"/>
      <w:r>
        <w:rPr>
          <w:rFonts w:ascii="Courier New" w:hAnsi="Courier New"/>
          <w:sz w:val="20"/>
        </w:rPr>
        <w:t>) {</w:t>
      </w:r>
      <w:r>
        <w:rPr>
          <w:rFonts w:ascii="Courier New" w:hAnsi="Courier New"/>
          <w:sz w:val="20"/>
        </w:rPr>
        <w:br/>
        <w:t xml:space="preserve">  // TODO: implement</w:t>
      </w:r>
    </w:p>
    <w:p w14:paraId="0AF534CB" w14:textId="6AB7FC4E" w:rsidR="001809A4" w:rsidRDefault="001809A4" w:rsidP="001809A4">
      <w:pPr>
        <w:ind w:firstLine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const [</w:t>
      </w:r>
      <w:proofErr w:type="spellStart"/>
      <w:proofErr w:type="gramStart"/>
      <w:r>
        <w:rPr>
          <w:rFonts w:ascii="Courier New" w:hAnsi="Courier New"/>
          <w:sz w:val="20"/>
        </w:rPr>
        <w:t>counter,setCounter</w:t>
      </w:r>
      <w:proofErr w:type="spellEnd"/>
      <w:proofErr w:type="gramEnd"/>
      <w:r>
        <w:rPr>
          <w:rFonts w:ascii="Courier New" w:hAnsi="Courier New"/>
          <w:sz w:val="20"/>
        </w:rPr>
        <w:t xml:space="preserve">] = </w:t>
      </w:r>
      <w:proofErr w:type="spellStart"/>
      <w:proofErr w:type="gramStart"/>
      <w:r>
        <w:rPr>
          <w:rFonts w:ascii="Courier New" w:hAnsi="Courier New"/>
          <w:sz w:val="20"/>
        </w:rPr>
        <w:t>useState</w:t>
      </w:r>
      <w:proofErr w:type="spellEnd"/>
      <w:r>
        <w:rPr>
          <w:rFonts w:ascii="Courier New" w:hAnsi="Courier New"/>
          <w:sz w:val="20"/>
        </w:rPr>
        <w:t>(</w:t>
      </w:r>
      <w:proofErr w:type="gramEnd"/>
      <w:r w:rsidR="00BA2A3F">
        <w:rPr>
          <w:rFonts w:ascii="Courier New" w:hAnsi="Courier New"/>
          <w:sz w:val="20"/>
        </w:rPr>
        <w:t>0</w:t>
      </w:r>
      <w:r>
        <w:rPr>
          <w:rFonts w:ascii="Courier New" w:hAnsi="Courier New"/>
          <w:sz w:val="20"/>
        </w:rPr>
        <w:t>)</w:t>
      </w:r>
    </w:p>
    <w:p w14:paraId="36CFC4D1" w14:textId="16925E8A" w:rsidR="001809A4" w:rsidRDefault="001809A4" w:rsidP="001809A4">
      <w:pPr>
        <w:ind w:firstLine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const </w:t>
      </w:r>
      <w:proofErr w:type="spellStart"/>
      <w:r>
        <w:rPr>
          <w:rFonts w:ascii="Courier New" w:hAnsi="Courier New"/>
          <w:sz w:val="20"/>
        </w:rPr>
        <w:t>handleCount</w:t>
      </w:r>
      <w:r w:rsidR="00BA2A3F">
        <w:rPr>
          <w:rFonts w:ascii="Courier New" w:hAnsi="Courier New"/>
          <w:sz w:val="20"/>
        </w:rPr>
        <w:t>Inc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gramStart"/>
      <w:r>
        <w:rPr>
          <w:rFonts w:ascii="Courier New" w:hAnsi="Courier New"/>
          <w:sz w:val="20"/>
        </w:rPr>
        <w:t>()=&gt;{</w:t>
      </w:r>
      <w:proofErr w:type="gramEnd"/>
    </w:p>
    <w:p w14:paraId="5371F4F9" w14:textId="77777777" w:rsidR="00BA2A3F" w:rsidRDefault="00BA2A3F" w:rsidP="00BA2A3F">
      <w:pPr>
        <w:ind w:firstLine="720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z w:val="20"/>
        </w:rPr>
        <w:t>setCounter</w:t>
      </w:r>
      <w:proofErr w:type="spellEnd"/>
      <w:r>
        <w:rPr>
          <w:rFonts w:ascii="Courier New" w:hAnsi="Courier New"/>
          <w:sz w:val="20"/>
        </w:rPr>
        <w:t>(counter+1</w:t>
      </w:r>
      <w:proofErr w:type="gramStart"/>
      <w:r>
        <w:rPr>
          <w:rFonts w:ascii="Courier New" w:hAnsi="Courier New"/>
          <w:sz w:val="20"/>
        </w:rPr>
        <w:t>);</w:t>
      </w:r>
      <w:proofErr w:type="gramEnd"/>
    </w:p>
    <w:p w14:paraId="1BA2A753" w14:textId="0F1FAC2C" w:rsidR="001809A4" w:rsidRDefault="001809A4" w:rsidP="001809A4">
      <w:pPr>
        <w:ind w:firstLine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}</w:t>
      </w:r>
    </w:p>
    <w:p w14:paraId="523E4861" w14:textId="203AC8D9" w:rsidR="00BA2A3F" w:rsidRDefault="00BA2A3F" w:rsidP="00BA2A3F">
      <w:pPr>
        <w:ind w:firstLine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const </w:t>
      </w:r>
      <w:proofErr w:type="spellStart"/>
      <w:r>
        <w:rPr>
          <w:rFonts w:ascii="Courier New" w:hAnsi="Courier New"/>
          <w:sz w:val="20"/>
        </w:rPr>
        <w:t>handleCount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z w:val="20"/>
        </w:rPr>
        <w:t>c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gramStart"/>
      <w:r>
        <w:rPr>
          <w:rFonts w:ascii="Courier New" w:hAnsi="Courier New"/>
          <w:sz w:val="20"/>
        </w:rPr>
        <w:t>()=&gt;{</w:t>
      </w:r>
      <w:proofErr w:type="gramEnd"/>
    </w:p>
    <w:p w14:paraId="3A6B871B" w14:textId="244DC1CA" w:rsidR="00BA2A3F" w:rsidRDefault="00BA2A3F" w:rsidP="00BA2A3F">
      <w:pPr>
        <w:ind w:firstLine="720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z w:val="20"/>
        </w:rPr>
        <w:t>setCounter</w:t>
      </w:r>
      <w:proofErr w:type="spellEnd"/>
      <w:r>
        <w:rPr>
          <w:rFonts w:ascii="Courier New" w:hAnsi="Courier New"/>
          <w:sz w:val="20"/>
        </w:rPr>
        <w:t>(counter</w:t>
      </w:r>
      <w:r>
        <w:rPr>
          <w:rFonts w:ascii="Courier New" w:hAnsi="Courier New"/>
          <w:sz w:val="20"/>
        </w:rPr>
        <w:t>-1</w:t>
      </w:r>
      <w:proofErr w:type="gramStart"/>
      <w:r>
        <w:rPr>
          <w:rFonts w:ascii="Courier New" w:hAnsi="Courier New"/>
          <w:sz w:val="20"/>
        </w:rPr>
        <w:t>);</w:t>
      </w:r>
      <w:proofErr w:type="gramEnd"/>
    </w:p>
    <w:p w14:paraId="4A2AF6CB" w14:textId="77777777" w:rsidR="00BA2A3F" w:rsidRDefault="00BA2A3F" w:rsidP="00BA2A3F">
      <w:pPr>
        <w:ind w:firstLine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}</w:t>
      </w:r>
    </w:p>
    <w:p w14:paraId="2C1C8F37" w14:textId="77777777" w:rsidR="00BA2A3F" w:rsidRDefault="00BA2A3F" w:rsidP="001809A4">
      <w:pPr>
        <w:ind w:firstLine="720"/>
        <w:rPr>
          <w:rFonts w:ascii="Courier New" w:hAnsi="Courier New"/>
          <w:sz w:val="20"/>
        </w:rPr>
      </w:pPr>
    </w:p>
    <w:p w14:paraId="48275DE0" w14:textId="0E3485B8" w:rsidR="001809A4" w:rsidRDefault="00000000" w:rsidP="00BA2A3F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br/>
        <w:t xml:space="preserve">  return </w:t>
      </w:r>
      <w:r w:rsidR="001809A4">
        <w:rPr>
          <w:rFonts w:ascii="Courier New" w:hAnsi="Courier New"/>
          <w:sz w:val="20"/>
        </w:rPr>
        <w:t>(&lt;div&gt;</w:t>
      </w:r>
      <w:r w:rsidR="001809A4">
        <w:rPr>
          <w:rFonts w:ascii="Courier New" w:hAnsi="Courier New"/>
          <w:sz w:val="20"/>
        </w:rPr>
        <w:br/>
      </w:r>
      <w:r w:rsidR="001809A4">
        <w:rPr>
          <w:rFonts w:ascii="Courier New" w:hAnsi="Courier New"/>
          <w:sz w:val="20"/>
        </w:rPr>
        <w:br/>
      </w:r>
      <w:r w:rsidR="00BA2A3F">
        <w:rPr>
          <w:rFonts w:ascii="Courier New" w:hAnsi="Courier New"/>
          <w:sz w:val="20"/>
        </w:rPr>
        <w:t xml:space="preserve">       &lt;div&gt;{counter}&lt;/div&gt;</w:t>
      </w:r>
      <w:r w:rsidR="001809A4">
        <w:rPr>
          <w:rFonts w:ascii="Courier New" w:hAnsi="Courier New"/>
          <w:sz w:val="20"/>
        </w:rPr>
        <w:br/>
        <w:t xml:space="preserve">     &lt;button</w:t>
      </w:r>
      <w:r w:rsidR="00BA2A3F">
        <w:rPr>
          <w:rFonts w:ascii="Courier New" w:hAnsi="Courier New"/>
          <w:sz w:val="20"/>
        </w:rPr>
        <w:t xml:space="preserve"> disabled={counter&gt;=10} </w:t>
      </w:r>
      <w:proofErr w:type="spellStart"/>
      <w:r w:rsidR="00BA2A3F">
        <w:rPr>
          <w:rFonts w:ascii="Courier New" w:hAnsi="Courier New"/>
          <w:sz w:val="20"/>
        </w:rPr>
        <w:t>onClick</w:t>
      </w:r>
      <w:proofErr w:type="spellEnd"/>
      <w:r w:rsidR="00BA2A3F">
        <w:rPr>
          <w:rFonts w:ascii="Courier New" w:hAnsi="Courier New"/>
          <w:sz w:val="20"/>
        </w:rPr>
        <w:t>={</w:t>
      </w:r>
      <w:proofErr w:type="spellStart"/>
      <w:r w:rsidR="00BA2A3F">
        <w:rPr>
          <w:rFonts w:ascii="Courier New" w:hAnsi="Courier New"/>
          <w:sz w:val="20"/>
        </w:rPr>
        <w:t>handleCountInc</w:t>
      </w:r>
      <w:proofErr w:type="spellEnd"/>
      <w:r w:rsidR="00BA2A3F">
        <w:rPr>
          <w:rFonts w:ascii="Courier New" w:hAnsi="Courier New"/>
          <w:sz w:val="20"/>
        </w:rPr>
        <w:t>}</w:t>
      </w:r>
      <w:r w:rsidR="001809A4">
        <w:rPr>
          <w:rFonts w:ascii="Courier New" w:hAnsi="Courier New"/>
          <w:sz w:val="20"/>
        </w:rPr>
        <w:t>&gt;Increment&lt;/button&gt;</w:t>
      </w:r>
      <w:r w:rsidR="001809A4">
        <w:rPr>
          <w:rFonts w:ascii="Courier New" w:hAnsi="Courier New"/>
          <w:sz w:val="20"/>
        </w:rPr>
        <w:br/>
      </w:r>
      <w:r w:rsidR="001809A4">
        <w:rPr>
          <w:rFonts w:ascii="Courier New" w:hAnsi="Courier New"/>
          <w:sz w:val="20"/>
        </w:rPr>
        <w:tab/>
        <w:t>&lt;button</w:t>
      </w:r>
      <w:r w:rsidR="00BA2A3F">
        <w:rPr>
          <w:rFonts w:ascii="Courier New" w:hAnsi="Courier New"/>
          <w:sz w:val="20"/>
        </w:rPr>
        <w:t xml:space="preserve"> </w:t>
      </w:r>
      <w:r w:rsidR="00BA2A3F">
        <w:rPr>
          <w:rFonts w:ascii="Courier New" w:hAnsi="Courier New"/>
          <w:sz w:val="20"/>
        </w:rPr>
        <w:t>disabled={count</w:t>
      </w:r>
      <w:r w:rsidR="00BA2A3F">
        <w:rPr>
          <w:rFonts w:ascii="Courier New" w:hAnsi="Courier New"/>
          <w:sz w:val="20"/>
        </w:rPr>
        <w:t>er&lt;=</w:t>
      </w:r>
      <w:r w:rsidR="00BA2A3F">
        <w:rPr>
          <w:rFonts w:ascii="Courier New" w:hAnsi="Courier New"/>
          <w:sz w:val="20"/>
        </w:rPr>
        <w:t>0</w:t>
      </w:r>
      <w:proofErr w:type="gramStart"/>
      <w:r w:rsidR="00BA2A3F">
        <w:rPr>
          <w:rFonts w:ascii="Courier New" w:hAnsi="Courier New"/>
          <w:sz w:val="20"/>
        </w:rPr>
        <w:t xml:space="preserve">} </w:t>
      </w:r>
      <w:r w:rsidR="00BA2A3F" w:rsidRPr="00BA2A3F">
        <w:rPr>
          <w:rFonts w:ascii="Courier New" w:hAnsi="Courier New"/>
          <w:sz w:val="20"/>
        </w:rPr>
        <w:t xml:space="preserve"> </w:t>
      </w:r>
      <w:proofErr w:type="spellStart"/>
      <w:r w:rsidR="00BA2A3F">
        <w:rPr>
          <w:rFonts w:ascii="Courier New" w:hAnsi="Courier New"/>
          <w:sz w:val="20"/>
        </w:rPr>
        <w:t>onClick</w:t>
      </w:r>
      <w:proofErr w:type="spellEnd"/>
      <w:proofErr w:type="gramEnd"/>
      <w:r w:rsidR="00BA2A3F">
        <w:rPr>
          <w:rFonts w:ascii="Courier New" w:hAnsi="Courier New"/>
          <w:sz w:val="20"/>
        </w:rPr>
        <w:t>={</w:t>
      </w:r>
      <w:proofErr w:type="spellStart"/>
      <w:r w:rsidR="00BA2A3F">
        <w:rPr>
          <w:rFonts w:ascii="Courier New" w:hAnsi="Courier New"/>
          <w:sz w:val="20"/>
        </w:rPr>
        <w:t>handleCount</w:t>
      </w:r>
      <w:r w:rsidR="00BA2A3F">
        <w:rPr>
          <w:rFonts w:ascii="Courier New" w:hAnsi="Courier New"/>
          <w:sz w:val="20"/>
        </w:rPr>
        <w:t>De</w:t>
      </w:r>
      <w:r w:rsidR="00BA2A3F">
        <w:rPr>
          <w:rFonts w:ascii="Courier New" w:hAnsi="Courier New"/>
          <w:sz w:val="20"/>
        </w:rPr>
        <w:t>c</w:t>
      </w:r>
      <w:proofErr w:type="spellEnd"/>
      <w:r w:rsidR="00BA2A3F">
        <w:rPr>
          <w:rFonts w:ascii="Courier New" w:hAnsi="Courier New"/>
          <w:sz w:val="20"/>
        </w:rPr>
        <w:t>}&gt;</w:t>
      </w:r>
      <w:r w:rsidR="001809A4">
        <w:rPr>
          <w:rFonts w:ascii="Courier New" w:hAnsi="Courier New"/>
          <w:sz w:val="20"/>
        </w:rPr>
        <w:t>Decrement&lt;/button&gt;</w:t>
      </w:r>
    </w:p>
    <w:p w14:paraId="3DBDA9F6" w14:textId="30911034" w:rsidR="00B33AA8" w:rsidRDefault="001809A4" w:rsidP="001809A4">
      <w:pPr>
        <w:ind w:firstLine="720"/>
      </w:pPr>
      <w:r>
        <w:rPr>
          <w:rFonts w:ascii="Courier New" w:hAnsi="Courier New"/>
          <w:sz w:val="20"/>
        </w:rPr>
        <w:t>&lt;/div&gt;)</w:t>
      </w:r>
      <w:r w:rsidR="00000000">
        <w:rPr>
          <w:rFonts w:ascii="Courier New" w:hAnsi="Courier New"/>
          <w:sz w:val="20"/>
        </w:rPr>
        <w:t>;</w:t>
      </w:r>
      <w:r w:rsidR="00000000">
        <w:rPr>
          <w:rFonts w:ascii="Courier New" w:hAnsi="Courier New"/>
          <w:sz w:val="20"/>
        </w:rPr>
        <w:br/>
        <w:t>}</w:t>
      </w:r>
    </w:p>
    <w:p w14:paraId="302E0FFF" w14:textId="77777777" w:rsidR="00B33AA8" w:rsidRDefault="00000000">
      <w:pPr>
        <w:pStyle w:val="Heading2"/>
      </w:pPr>
      <w:r>
        <w:lastRenderedPageBreak/>
        <w:t>B3. Fetch Posts (12–15 minutes)</w:t>
      </w:r>
    </w:p>
    <w:p w14:paraId="72286401" w14:textId="77777777" w:rsidR="00B33AA8" w:rsidRDefault="00000000">
      <w:r>
        <w:t>Fetch posts on component mount and render their titles. Show loading and error states. Use the mock data if API calls fail.</w:t>
      </w:r>
    </w:p>
    <w:p w14:paraId="12916750" w14:textId="77777777" w:rsidR="00B33AA8" w:rsidRDefault="00000000">
      <w:r>
        <w:rPr>
          <w:rFonts w:ascii="Courier New" w:hAnsi="Courier New"/>
          <w:sz w:val="20"/>
        </w:rPr>
        <w:t>export const MOCK_POSTS = [</w:t>
      </w:r>
      <w:r>
        <w:rPr>
          <w:rFonts w:ascii="Courier New" w:hAnsi="Courier New"/>
          <w:sz w:val="20"/>
        </w:rPr>
        <w:br/>
        <w:t xml:space="preserve">  { id: 1, title: 'Hello World' },</w:t>
      </w:r>
      <w:r>
        <w:rPr>
          <w:rFonts w:ascii="Courier New" w:hAnsi="Courier New"/>
          <w:sz w:val="20"/>
        </w:rPr>
        <w:br/>
        <w:t xml:space="preserve">  { id: 2, title: 'React Testing' },</w:t>
      </w:r>
      <w:r>
        <w:rPr>
          <w:rFonts w:ascii="Courier New" w:hAnsi="Courier New"/>
          <w:sz w:val="20"/>
        </w:rPr>
        <w:br/>
        <w:t xml:space="preserve">  { id: 3, title: 'Hooks in Practice' },</w:t>
      </w:r>
      <w:r>
        <w:rPr>
          <w:rFonts w:ascii="Courier New" w:hAnsi="Courier New"/>
          <w:sz w:val="20"/>
        </w:rPr>
        <w:br/>
        <w:t>];</w:t>
      </w:r>
    </w:p>
    <w:p w14:paraId="6F351FBB" w14:textId="77777777" w:rsidR="00B33AA8" w:rsidRDefault="00000000">
      <w:r>
        <w:rPr>
          <w:rFonts w:ascii="Courier New" w:hAnsi="Courier New"/>
          <w:sz w:val="20"/>
        </w:rPr>
        <w:t>export default function Posts() {</w:t>
      </w:r>
      <w:r>
        <w:rPr>
          <w:rFonts w:ascii="Courier New" w:hAnsi="Courier New"/>
          <w:sz w:val="20"/>
        </w:rPr>
        <w:br/>
        <w:t xml:space="preserve">  // TODO: implement</w:t>
      </w:r>
      <w:r>
        <w:rPr>
          <w:rFonts w:ascii="Courier New" w:hAnsi="Courier New"/>
          <w:sz w:val="20"/>
        </w:rPr>
        <w:br/>
        <w:t xml:space="preserve">  return null;</w:t>
      </w:r>
      <w:r>
        <w:rPr>
          <w:rFonts w:ascii="Courier New" w:hAnsi="Courier New"/>
          <w:sz w:val="20"/>
        </w:rPr>
        <w:br/>
        <w:t>}</w:t>
      </w:r>
    </w:p>
    <w:p w14:paraId="640F478F" w14:textId="77777777" w:rsidR="00B33AA8" w:rsidRDefault="00000000">
      <w:pPr>
        <w:pStyle w:val="Heading1"/>
        <w:jc w:val="center"/>
      </w:pPr>
      <w:r>
        <w:t>Section C – Debugging (5–7 minutes)</w:t>
      </w:r>
    </w:p>
    <w:p w14:paraId="39393841" w14:textId="77777777" w:rsidR="00B33AA8" w:rsidRDefault="00000000">
      <w:r>
        <w:t>The following counter does not behave as expected. Explain the issue and fix it so the counter increases correctly.</w:t>
      </w:r>
    </w:p>
    <w:p w14:paraId="632FE064" w14:textId="77777777" w:rsidR="00B33AA8" w:rsidRDefault="00000000">
      <w:r>
        <w:rPr>
          <w:rFonts w:ascii="Courier New" w:hAnsi="Courier New"/>
          <w:sz w:val="20"/>
        </w:rPr>
        <w:t>function Counter() {</w:t>
      </w:r>
      <w:r>
        <w:rPr>
          <w:rFonts w:ascii="Courier New" w:hAnsi="Courier New"/>
          <w:sz w:val="20"/>
        </w:rPr>
        <w:br/>
        <w:t xml:space="preserve">  const [count, setCount] = useState(0);</w:t>
      </w:r>
      <w:r>
        <w:rPr>
          <w:rFonts w:ascii="Courier New" w:hAnsi="Courier New"/>
          <w:sz w:val="20"/>
        </w:rPr>
        <w:br/>
        <w:t xml:space="preserve">  function increment() {</w:t>
      </w:r>
      <w:r>
        <w:rPr>
          <w:rFonts w:ascii="Courier New" w:hAnsi="Courier New"/>
          <w:sz w:val="20"/>
        </w:rPr>
        <w:br/>
        <w:t xml:space="preserve">    setCount(count + 1);</w:t>
      </w:r>
      <w:r>
        <w:rPr>
          <w:rFonts w:ascii="Courier New" w:hAnsi="Courier New"/>
          <w:sz w:val="20"/>
        </w:rPr>
        <w:br/>
        <w:t xml:space="preserve">    setCount(count + 1);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 xml:space="preserve">  return (</w:t>
      </w:r>
      <w:r>
        <w:rPr>
          <w:rFonts w:ascii="Courier New" w:hAnsi="Courier New"/>
          <w:sz w:val="20"/>
        </w:rPr>
        <w:br/>
        <w:t xml:space="preserve">    &lt;div&gt;</w:t>
      </w:r>
      <w:r>
        <w:rPr>
          <w:rFonts w:ascii="Courier New" w:hAnsi="Courier New"/>
          <w:sz w:val="20"/>
        </w:rPr>
        <w:br/>
        <w:t xml:space="preserve">      &lt;p&gt;{count}&lt;/p&gt;</w:t>
      </w:r>
      <w:r>
        <w:rPr>
          <w:rFonts w:ascii="Courier New" w:hAnsi="Courier New"/>
          <w:sz w:val="20"/>
        </w:rPr>
        <w:br/>
        <w:t xml:space="preserve">      &lt;button onClick={increment}&gt;Add&lt;/button&gt;</w:t>
      </w:r>
      <w:r>
        <w:rPr>
          <w:rFonts w:ascii="Courier New" w:hAnsi="Courier New"/>
          <w:sz w:val="20"/>
        </w:rPr>
        <w:br/>
        <w:t xml:space="preserve">    &lt;/div&gt;</w:t>
      </w:r>
      <w:r>
        <w:rPr>
          <w:rFonts w:ascii="Courier New" w:hAnsi="Courier New"/>
          <w:sz w:val="20"/>
        </w:rPr>
        <w:br/>
        <w:t xml:space="preserve">  );</w:t>
      </w:r>
      <w:r>
        <w:rPr>
          <w:rFonts w:ascii="Courier New" w:hAnsi="Courier New"/>
          <w:sz w:val="20"/>
        </w:rPr>
        <w:br/>
        <w:t>}</w:t>
      </w:r>
    </w:p>
    <w:p w14:paraId="3EC040CF" w14:textId="77777777" w:rsidR="00B33AA8" w:rsidRDefault="00000000">
      <w:pPr>
        <w:pStyle w:val="Heading1"/>
        <w:jc w:val="center"/>
      </w:pPr>
      <w:r>
        <w:t>Section D – Behavioral (5 minutes)</w:t>
      </w:r>
    </w:p>
    <w:p w14:paraId="70830EED" w14:textId="77777777" w:rsidR="00B33AA8" w:rsidRDefault="00000000">
      <w:pPr>
        <w:pStyle w:val="ListBullet"/>
      </w:pPr>
      <w:r>
        <w:t>Describe a challenging bug you fixed in a React project.</w:t>
      </w:r>
    </w:p>
    <w:p w14:paraId="6EE0901B" w14:textId="77777777" w:rsidR="00B33AA8" w:rsidRDefault="00000000">
      <w:pPr>
        <w:pStyle w:val="ListBullet"/>
      </w:pPr>
      <w:r>
        <w:t>Explain a situation where you improved React application performance.</w:t>
      </w:r>
    </w:p>
    <w:p w14:paraId="38055F4F" w14:textId="77777777" w:rsidR="00B33AA8" w:rsidRDefault="00000000">
      <w:pPr>
        <w:pStyle w:val="ListBullet"/>
      </w:pPr>
      <w:r>
        <w:t>How do you collaborate with backend engineers while building UI features?</w:t>
      </w:r>
    </w:p>
    <w:sectPr w:rsidR="00B33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809A4"/>
    <w:rsid w:val="001F40EA"/>
    <w:rsid w:val="002E51AB"/>
    <w:rsid w:val="00324B44"/>
    <w:rsid w:val="0036562D"/>
    <w:rsid w:val="004976E0"/>
    <w:rsid w:val="005A534A"/>
    <w:rsid w:val="00822D41"/>
    <w:rsid w:val="00827C87"/>
    <w:rsid w:val="00925E40"/>
    <w:rsid w:val="00A20880"/>
    <w:rsid w:val="00A352C8"/>
    <w:rsid w:val="00B33AA8"/>
    <w:rsid w:val="00B41C2B"/>
    <w:rsid w:val="00BA2A3F"/>
    <w:rsid w:val="00C26D93"/>
    <w:rsid w:val="00C27141"/>
    <w:rsid w:val="00D21812"/>
    <w:rsid w:val="00D32292"/>
    <w:rsid w:val="00D75435"/>
    <w:rsid w:val="00DA6C12"/>
    <w:rsid w:val="00DE5146"/>
    <w:rsid w:val="00DF2FBF"/>
    <w:rsid w:val="00F91D4C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F6A8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3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Sankalp Subodh Khapre</cp:lastModifiedBy>
  <cp:revision>4</cp:revision>
  <dcterms:created xsi:type="dcterms:W3CDTF">2025-06-25T20:44:00Z</dcterms:created>
  <dcterms:modified xsi:type="dcterms:W3CDTF">2026-03-27T09:08:00Z</dcterms:modified>
</cp:coreProperties>
</file>