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76179" w14:textId="1342FB69" w:rsidR="0014608F" w:rsidRPr="0014608F" w:rsidRDefault="0014608F" w:rsidP="0014608F"/>
    <w:p w14:paraId="57C35112" w14:textId="77777777" w:rsidR="0014608F" w:rsidRPr="0014608F" w:rsidRDefault="0014608F" w:rsidP="0014608F">
      <w:pPr>
        <w:jc w:val="center"/>
        <w:rPr>
          <w:b/>
          <w:bCs/>
          <w:sz w:val="48"/>
          <w:szCs w:val="48"/>
        </w:rPr>
      </w:pPr>
      <w:r w:rsidRPr="0014608F">
        <w:rPr>
          <w:b/>
          <w:bCs/>
          <w:sz w:val="48"/>
          <w:szCs w:val="48"/>
        </w:rPr>
        <w:t>Case Study</w:t>
      </w:r>
    </w:p>
    <w:p w14:paraId="7B0A11F4" w14:textId="77777777" w:rsidR="0014608F" w:rsidRPr="0014608F" w:rsidRDefault="0014608F" w:rsidP="0014608F">
      <w:pPr>
        <w:jc w:val="center"/>
        <w:rPr>
          <w:b/>
          <w:bCs/>
          <w:sz w:val="32"/>
          <w:szCs w:val="32"/>
          <w:u w:val="single"/>
        </w:rPr>
      </w:pPr>
      <w:r w:rsidRPr="0014608F">
        <w:rPr>
          <w:b/>
          <w:bCs/>
          <w:sz w:val="32"/>
          <w:szCs w:val="32"/>
          <w:u w:val="single"/>
        </w:rPr>
        <w:t>Retail: Store Sales Performance Analysis</w:t>
      </w:r>
    </w:p>
    <w:p w14:paraId="0662D9B8" w14:textId="77777777" w:rsidR="0014608F" w:rsidRDefault="0014608F" w:rsidP="0014608F">
      <w:pPr>
        <w:rPr>
          <w:b/>
          <w:bCs/>
        </w:rPr>
      </w:pPr>
    </w:p>
    <w:p w14:paraId="4C5FA57E" w14:textId="0BB3A8E4" w:rsidR="0014608F" w:rsidRPr="0014608F" w:rsidRDefault="0014608F" w:rsidP="0014608F">
      <w:pPr>
        <w:rPr>
          <w:b/>
          <w:bCs/>
          <w:u w:val="single"/>
        </w:rPr>
      </w:pPr>
      <w:r w:rsidRPr="0014608F">
        <w:rPr>
          <w:b/>
          <w:bCs/>
          <w:u w:val="single"/>
        </w:rPr>
        <w:t>Problem Statement</w:t>
      </w:r>
    </w:p>
    <w:p w14:paraId="0C5CA353" w14:textId="77777777" w:rsidR="0014608F" w:rsidRPr="0014608F" w:rsidRDefault="0014608F" w:rsidP="0014608F">
      <w:r w:rsidRPr="0014608F">
        <w:t>The regional sales leadership team wants to understand which regions, product categories, and discount strategies are actually driving profitable growth—not just generating revenue. While sales have increased over time, management suspects that aggressive discounting is eroding profit margins, particularly in certain product categories and sub-categories.</w:t>
      </w:r>
    </w:p>
    <w:p w14:paraId="58F264BE" w14:textId="77777777" w:rsidR="0014608F" w:rsidRPr="0014608F" w:rsidRDefault="0014608F" w:rsidP="0014608F">
      <w:r w:rsidRPr="0014608F">
        <w:t>Without a clear understanding of profitability drivers, the company risks investing in products and regions that appear successful based on sales alone but contribute little—or even negatively—to overall business performance.</w:t>
      </w:r>
    </w:p>
    <w:p w14:paraId="660FB2B3" w14:textId="77777777" w:rsidR="0014608F" w:rsidRPr="0014608F" w:rsidRDefault="0014608F" w:rsidP="0014608F">
      <w:r w:rsidRPr="0014608F">
        <w:t>The objective of this analysis is to identify the most profitable products, regions, customer segments, and discount strategies while providing actionable recommendations to improve profitability and optimize future sales decisions.</w:t>
      </w:r>
    </w:p>
    <w:p w14:paraId="03476987" w14:textId="194725BD" w:rsidR="0014608F" w:rsidRPr="0014608F" w:rsidRDefault="0014608F" w:rsidP="0014608F"/>
    <w:p w14:paraId="65A8141E" w14:textId="77777777" w:rsidR="0014608F" w:rsidRPr="0014608F" w:rsidRDefault="0014608F" w:rsidP="0014608F">
      <w:pPr>
        <w:rPr>
          <w:b/>
          <w:bCs/>
          <w:u w:val="single"/>
        </w:rPr>
      </w:pPr>
      <w:r w:rsidRPr="0014608F">
        <w:rPr>
          <w:b/>
          <w:bCs/>
          <w:u w:val="single"/>
        </w:rPr>
        <w:t>Data Overview</w:t>
      </w:r>
    </w:p>
    <w:p w14:paraId="7C18A5F4" w14:textId="77777777" w:rsidR="0014608F" w:rsidRPr="0014608F" w:rsidRDefault="0014608F" w:rsidP="0014608F">
      <w:pPr>
        <w:numPr>
          <w:ilvl w:val="0"/>
          <w:numId w:val="1"/>
        </w:numPr>
      </w:pPr>
      <w:r w:rsidRPr="0014608F">
        <w:rPr>
          <w:b/>
          <w:bCs/>
        </w:rPr>
        <w:t>Source:</w:t>
      </w:r>
      <w:r w:rsidRPr="0014608F">
        <w:t xml:space="preserve"> Global Superstore Retail Dataset</w:t>
      </w:r>
    </w:p>
    <w:p w14:paraId="58A3776D" w14:textId="77777777" w:rsidR="0014608F" w:rsidRPr="0014608F" w:rsidRDefault="0014608F" w:rsidP="0014608F">
      <w:pPr>
        <w:numPr>
          <w:ilvl w:val="0"/>
          <w:numId w:val="1"/>
        </w:numPr>
      </w:pPr>
      <w:r w:rsidRPr="0014608F">
        <w:rPr>
          <w:b/>
          <w:bCs/>
        </w:rPr>
        <w:t>Records:</w:t>
      </w:r>
      <w:r w:rsidRPr="0014608F">
        <w:t xml:space="preserve"> ~10,000 Orders</w:t>
      </w:r>
    </w:p>
    <w:p w14:paraId="12297F1F" w14:textId="77777777" w:rsidR="0014608F" w:rsidRPr="0014608F" w:rsidRDefault="0014608F" w:rsidP="0014608F">
      <w:pPr>
        <w:numPr>
          <w:ilvl w:val="0"/>
          <w:numId w:val="1"/>
        </w:numPr>
      </w:pPr>
      <w:r w:rsidRPr="0014608F">
        <w:rPr>
          <w:b/>
          <w:bCs/>
        </w:rPr>
        <w:t>Tools Used:</w:t>
      </w:r>
      <w:r w:rsidRPr="0014608F">
        <w:t xml:space="preserve"> Excel, MySQL, Power BI</w:t>
      </w:r>
    </w:p>
    <w:p w14:paraId="5CFE78AA" w14:textId="77777777" w:rsidR="0014608F" w:rsidRPr="0014608F" w:rsidRDefault="0014608F" w:rsidP="0014608F">
      <w:r w:rsidRPr="0014608F">
        <w:t>The dataset contains order information, shipping details, customer segments, geographic regions, product categories, sales, quantity, discounts, profit, profit margins, and time-based sales attributes.</w:t>
      </w:r>
    </w:p>
    <w:p w14:paraId="2967F8A3" w14:textId="597F787C" w:rsidR="0014608F" w:rsidRDefault="0014608F" w:rsidP="0014608F"/>
    <w:p w14:paraId="4A6C58C6" w14:textId="77777777" w:rsidR="0014608F" w:rsidRPr="001B7AA5" w:rsidRDefault="0014608F" w:rsidP="0014608F">
      <w:pPr>
        <w:rPr>
          <w:b/>
          <w:bCs/>
          <w:u w:val="single"/>
        </w:rPr>
      </w:pPr>
      <w:r w:rsidRPr="001B7AA5">
        <w:rPr>
          <w:b/>
          <w:bCs/>
          <w:u w:val="single"/>
        </w:rPr>
        <w:t>Tool Stack</w:t>
      </w:r>
    </w:p>
    <w:p w14:paraId="39967DC5" w14:textId="77777777" w:rsidR="0014608F" w:rsidRPr="0014608F" w:rsidRDefault="0014608F" w:rsidP="0014608F">
      <w:r w:rsidRPr="0014608F">
        <w:rPr>
          <w:b/>
          <w:bCs/>
        </w:rPr>
        <w:t xml:space="preserve">Excel (Data Cleaning) </w:t>
      </w:r>
      <w:r w:rsidRPr="0014608F">
        <w:t>→</w:t>
      </w:r>
      <w:r w:rsidRPr="0014608F">
        <w:rPr>
          <w:b/>
          <w:bCs/>
        </w:rPr>
        <w:t xml:space="preserve"> MySQL (Business Analysis) </w:t>
      </w:r>
      <w:r w:rsidRPr="0014608F">
        <w:t xml:space="preserve">→ </w:t>
      </w:r>
      <w:r w:rsidRPr="0014608F">
        <w:rPr>
          <w:b/>
          <w:bCs/>
        </w:rPr>
        <w:t>Power BI (Interactive Dashboard)</w:t>
      </w:r>
    </w:p>
    <w:p w14:paraId="08EE6064" w14:textId="77777777" w:rsidR="0014608F" w:rsidRDefault="0014608F" w:rsidP="0014608F"/>
    <w:p w14:paraId="65EF8968" w14:textId="77777777" w:rsidR="001B7AA5" w:rsidRDefault="001B7AA5" w:rsidP="0014608F"/>
    <w:p w14:paraId="14BA47C1" w14:textId="74185E88" w:rsidR="0014608F" w:rsidRPr="001B7AA5" w:rsidRDefault="0014608F" w:rsidP="0014608F">
      <w:pPr>
        <w:rPr>
          <w:b/>
          <w:bCs/>
          <w:u w:val="single"/>
        </w:rPr>
      </w:pPr>
      <w:r w:rsidRPr="001B7AA5">
        <w:rPr>
          <w:b/>
          <w:bCs/>
          <w:u w:val="single"/>
        </w:rPr>
        <w:lastRenderedPageBreak/>
        <w:t>Business Questions</w:t>
      </w:r>
    </w:p>
    <w:p w14:paraId="495F75FA" w14:textId="77777777" w:rsidR="0014608F" w:rsidRPr="0014608F" w:rsidRDefault="0014608F" w:rsidP="0014608F">
      <w:pPr>
        <w:numPr>
          <w:ilvl w:val="0"/>
          <w:numId w:val="2"/>
        </w:numPr>
      </w:pPr>
      <w:r w:rsidRPr="0014608F">
        <w:t>Which region generates the highest sales and the highest profit?</w:t>
      </w:r>
    </w:p>
    <w:p w14:paraId="6E3DE0DE" w14:textId="77777777" w:rsidR="0014608F" w:rsidRPr="0014608F" w:rsidRDefault="0014608F" w:rsidP="0014608F">
      <w:pPr>
        <w:numPr>
          <w:ilvl w:val="0"/>
          <w:numId w:val="2"/>
        </w:numPr>
      </w:pPr>
      <w:r w:rsidRPr="0014608F">
        <w:t>Which product categories deliver the strongest profit margins?</w:t>
      </w:r>
    </w:p>
    <w:p w14:paraId="56E897D0" w14:textId="77777777" w:rsidR="0014608F" w:rsidRPr="0014608F" w:rsidRDefault="0014608F" w:rsidP="0014608F">
      <w:pPr>
        <w:numPr>
          <w:ilvl w:val="0"/>
          <w:numId w:val="2"/>
        </w:numPr>
      </w:pPr>
      <w:r w:rsidRPr="0014608F">
        <w:t>Which sub-categories are generating losses despite high sales?</w:t>
      </w:r>
    </w:p>
    <w:p w14:paraId="3414E772" w14:textId="77777777" w:rsidR="0014608F" w:rsidRPr="0014608F" w:rsidRDefault="0014608F" w:rsidP="0014608F">
      <w:pPr>
        <w:numPr>
          <w:ilvl w:val="0"/>
          <w:numId w:val="2"/>
        </w:numPr>
      </w:pPr>
      <w:r w:rsidRPr="0014608F">
        <w:t>How do discounts affect profitability?</w:t>
      </w:r>
    </w:p>
    <w:p w14:paraId="20FFD4EF" w14:textId="77777777" w:rsidR="0014608F" w:rsidRPr="0014608F" w:rsidRDefault="0014608F" w:rsidP="0014608F">
      <w:pPr>
        <w:numPr>
          <w:ilvl w:val="0"/>
          <w:numId w:val="2"/>
        </w:numPr>
      </w:pPr>
      <w:r w:rsidRPr="0014608F">
        <w:t>Are there seasonal sales trends throughout the year?</w:t>
      </w:r>
    </w:p>
    <w:p w14:paraId="1198AA78" w14:textId="77777777" w:rsidR="0014608F" w:rsidRPr="0014608F" w:rsidRDefault="0014608F" w:rsidP="0014608F">
      <w:pPr>
        <w:numPr>
          <w:ilvl w:val="0"/>
          <w:numId w:val="2"/>
        </w:numPr>
      </w:pPr>
      <w:r w:rsidRPr="0014608F">
        <w:t>Which customer segments contribute the highest revenue and profit?</w:t>
      </w:r>
    </w:p>
    <w:p w14:paraId="28D088AC" w14:textId="77777777" w:rsidR="0014608F" w:rsidRPr="0014608F" w:rsidRDefault="0014608F" w:rsidP="0014608F">
      <w:pPr>
        <w:numPr>
          <w:ilvl w:val="0"/>
          <w:numId w:val="2"/>
        </w:numPr>
      </w:pPr>
      <w:r w:rsidRPr="0014608F">
        <w:t>Which products should receive greater marketing investment?</w:t>
      </w:r>
    </w:p>
    <w:p w14:paraId="0DA86F72" w14:textId="77777777" w:rsidR="001B7AA5" w:rsidRDefault="001B7AA5" w:rsidP="0014608F"/>
    <w:p w14:paraId="3B6E2E33" w14:textId="58213984" w:rsidR="0014608F" w:rsidRPr="001B7AA5" w:rsidRDefault="0014608F" w:rsidP="0014608F">
      <w:pPr>
        <w:rPr>
          <w:b/>
          <w:bCs/>
          <w:u w:val="single"/>
        </w:rPr>
      </w:pPr>
      <w:r w:rsidRPr="001B7AA5">
        <w:rPr>
          <w:b/>
          <w:bCs/>
          <w:u w:val="single"/>
        </w:rPr>
        <w:t>Data Cleaning (Excel)</w:t>
      </w:r>
    </w:p>
    <w:p w14:paraId="0CEF23A9" w14:textId="77777777" w:rsidR="0014608F" w:rsidRPr="0014608F" w:rsidRDefault="0014608F" w:rsidP="0014608F">
      <w:r w:rsidRPr="0014608F">
        <w:t>Performed data validation and quality checks before analysis.</w:t>
      </w:r>
    </w:p>
    <w:p w14:paraId="4D37C8A9" w14:textId="77777777" w:rsidR="0014608F" w:rsidRPr="0014608F" w:rsidRDefault="0014608F" w:rsidP="0014608F">
      <w:pPr>
        <w:rPr>
          <w:b/>
          <w:bCs/>
        </w:rPr>
      </w:pPr>
      <w:r w:rsidRPr="0014608F">
        <w:rPr>
          <w:b/>
          <w:bCs/>
        </w:rPr>
        <w:t>Cleaning Steps</w:t>
      </w:r>
    </w:p>
    <w:p w14:paraId="7019D30F" w14:textId="77777777" w:rsidR="0014608F" w:rsidRPr="0014608F" w:rsidRDefault="0014608F" w:rsidP="0014608F">
      <w:pPr>
        <w:numPr>
          <w:ilvl w:val="0"/>
          <w:numId w:val="3"/>
        </w:numPr>
      </w:pPr>
      <w:r w:rsidRPr="0014608F">
        <w:t>Verified there were no duplicate order records.</w:t>
      </w:r>
    </w:p>
    <w:p w14:paraId="29C2D439" w14:textId="77777777" w:rsidR="0014608F" w:rsidRPr="0014608F" w:rsidRDefault="0014608F" w:rsidP="0014608F">
      <w:pPr>
        <w:numPr>
          <w:ilvl w:val="0"/>
          <w:numId w:val="3"/>
        </w:numPr>
      </w:pPr>
      <w:r w:rsidRPr="0014608F">
        <w:t>Checked for missing or blank values.</w:t>
      </w:r>
    </w:p>
    <w:p w14:paraId="3254463B" w14:textId="77777777" w:rsidR="0014608F" w:rsidRPr="0014608F" w:rsidRDefault="0014608F" w:rsidP="0014608F">
      <w:pPr>
        <w:numPr>
          <w:ilvl w:val="0"/>
          <w:numId w:val="3"/>
        </w:numPr>
      </w:pPr>
      <w:r w:rsidRPr="0014608F">
        <w:t>Standardized text formatting across categorical fields.</w:t>
      </w:r>
    </w:p>
    <w:p w14:paraId="66170FC3" w14:textId="77777777" w:rsidR="0014608F" w:rsidRPr="0014608F" w:rsidRDefault="0014608F" w:rsidP="0014608F">
      <w:pPr>
        <w:numPr>
          <w:ilvl w:val="0"/>
          <w:numId w:val="3"/>
        </w:numPr>
      </w:pPr>
      <w:r w:rsidRPr="0014608F">
        <w:t>Converted Order Date and Ship Date into proper date format.</w:t>
      </w:r>
    </w:p>
    <w:p w14:paraId="1DC48CE0" w14:textId="77777777" w:rsidR="0014608F" w:rsidRPr="0014608F" w:rsidRDefault="0014608F" w:rsidP="0014608F">
      <w:pPr>
        <w:numPr>
          <w:ilvl w:val="0"/>
          <w:numId w:val="3"/>
        </w:numPr>
      </w:pPr>
      <w:r w:rsidRPr="0014608F">
        <w:t>Verified Sales, Profit, Quantity, and Discount values.</w:t>
      </w:r>
    </w:p>
    <w:p w14:paraId="185D2978" w14:textId="77777777" w:rsidR="0014608F" w:rsidRPr="0014608F" w:rsidRDefault="0014608F" w:rsidP="0014608F">
      <w:pPr>
        <w:numPr>
          <w:ilvl w:val="0"/>
          <w:numId w:val="3"/>
        </w:numPr>
      </w:pPr>
      <w:r w:rsidRPr="0014608F">
        <w:t>Created Profit Margin (%) column.</w:t>
      </w:r>
    </w:p>
    <w:p w14:paraId="490CADFF" w14:textId="77777777" w:rsidR="0014608F" w:rsidRPr="0014608F" w:rsidRDefault="0014608F" w:rsidP="0014608F">
      <w:pPr>
        <w:numPr>
          <w:ilvl w:val="0"/>
          <w:numId w:val="3"/>
        </w:numPr>
      </w:pPr>
      <w:r w:rsidRPr="0014608F">
        <w:t>Extracted:</w:t>
      </w:r>
    </w:p>
    <w:p w14:paraId="067BDB78" w14:textId="77777777" w:rsidR="0014608F" w:rsidRPr="0014608F" w:rsidRDefault="0014608F" w:rsidP="0014608F">
      <w:pPr>
        <w:numPr>
          <w:ilvl w:val="1"/>
          <w:numId w:val="3"/>
        </w:numPr>
      </w:pPr>
      <w:r w:rsidRPr="0014608F">
        <w:t>Order Year</w:t>
      </w:r>
    </w:p>
    <w:p w14:paraId="589F372D" w14:textId="77777777" w:rsidR="0014608F" w:rsidRPr="0014608F" w:rsidRDefault="0014608F" w:rsidP="0014608F">
      <w:pPr>
        <w:numPr>
          <w:ilvl w:val="1"/>
          <w:numId w:val="3"/>
        </w:numPr>
      </w:pPr>
      <w:r w:rsidRPr="0014608F">
        <w:t>Order Quarter</w:t>
      </w:r>
    </w:p>
    <w:p w14:paraId="6F14961B" w14:textId="77777777" w:rsidR="0014608F" w:rsidRPr="0014608F" w:rsidRDefault="0014608F" w:rsidP="0014608F">
      <w:pPr>
        <w:numPr>
          <w:ilvl w:val="0"/>
          <w:numId w:val="3"/>
        </w:numPr>
      </w:pPr>
      <w:r w:rsidRPr="0014608F">
        <w:t>Created Discount Bands:</w:t>
      </w:r>
    </w:p>
    <w:p w14:paraId="03CF8512" w14:textId="77777777" w:rsidR="0014608F" w:rsidRPr="0014608F" w:rsidRDefault="0014608F" w:rsidP="0014608F">
      <w:pPr>
        <w:numPr>
          <w:ilvl w:val="1"/>
          <w:numId w:val="3"/>
        </w:numPr>
      </w:pPr>
      <w:r w:rsidRPr="0014608F">
        <w:t>0%</w:t>
      </w:r>
    </w:p>
    <w:p w14:paraId="4B30AF5F" w14:textId="77777777" w:rsidR="0014608F" w:rsidRPr="0014608F" w:rsidRDefault="0014608F" w:rsidP="0014608F">
      <w:pPr>
        <w:numPr>
          <w:ilvl w:val="1"/>
          <w:numId w:val="3"/>
        </w:numPr>
      </w:pPr>
      <w:r w:rsidRPr="0014608F">
        <w:t>1–20%</w:t>
      </w:r>
    </w:p>
    <w:p w14:paraId="25C4B351" w14:textId="77777777" w:rsidR="0014608F" w:rsidRPr="0014608F" w:rsidRDefault="0014608F" w:rsidP="0014608F">
      <w:pPr>
        <w:numPr>
          <w:ilvl w:val="1"/>
          <w:numId w:val="3"/>
        </w:numPr>
      </w:pPr>
      <w:r w:rsidRPr="0014608F">
        <w:t>21–40%</w:t>
      </w:r>
    </w:p>
    <w:p w14:paraId="14FFFA00" w14:textId="4E835676" w:rsidR="0014608F" w:rsidRPr="0014608F" w:rsidRDefault="0014608F" w:rsidP="0014608F">
      <w:pPr>
        <w:numPr>
          <w:ilvl w:val="1"/>
          <w:numId w:val="3"/>
        </w:numPr>
      </w:pPr>
      <w:r w:rsidRPr="0014608F">
        <w:t>Above 40%</w:t>
      </w:r>
    </w:p>
    <w:p w14:paraId="3B268554" w14:textId="7C9FC24B" w:rsidR="0014608F" w:rsidRPr="00DB2971" w:rsidRDefault="0014608F" w:rsidP="0014608F">
      <w:pPr>
        <w:rPr>
          <w:b/>
          <w:bCs/>
          <w:u w:val="single"/>
        </w:rPr>
      </w:pPr>
      <w:r w:rsidRPr="00DB2971">
        <w:rPr>
          <w:b/>
          <w:bCs/>
          <w:u w:val="single"/>
        </w:rPr>
        <w:lastRenderedPageBreak/>
        <w:t>Analysis (SQL)</w:t>
      </w:r>
      <w:r w:rsidR="00DB2971">
        <w:rPr>
          <w:b/>
          <w:bCs/>
          <w:u w:val="single"/>
        </w:rPr>
        <w:br/>
      </w:r>
    </w:p>
    <w:p w14:paraId="4FD5AB40" w14:textId="42316941" w:rsidR="0014608F" w:rsidRPr="0014608F" w:rsidRDefault="0014608F" w:rsidP="0014608F">
      <w:pPr>
        <w:rPr>
          <w:b/>
          <w:bCs/>
        </w:rPr>
      </w:pPr>
      <w:r w:rsidRPr="0014608F">
        <w:rPr>
          <w:b/>
          <w:bCs/>
        </w:rPr>
        <w:t>Key Findings</w:t>
      </w:r>
    </w:p>
    <w:p w14:paraId="531797E1" w14:textId="63055022" w:rsidR="0014608F" w:rsidRPr="0014608F" w:rsidRDefault="0014608F" w:rsidP="0014608F">
      <w:pPr>
        <w:rPr>
          <w:b/>
          <w:bCs/>
        </w:rPr>
      </w:pPr>
      <w:r w:rsidRPr="0014608F">
        <w:rPr>
          <w:b/>
          <w:bCs/>
        </w:rPr>
        <w:t xml:space="preserve">1. </w:t>
      </w:r>
      <w:r w:rsidR="007566FC" w:rsidRPr="007566FC">
        <w:rPr>
          <w:b/>
          <w:bCs/>
        </w:rPr>
        <w:t>Which region has the highest and lowest total sales?</w:t>
      </w:r>
    </w:p>
    <w:p w14:paraId="4B2A8694" w14:textId="09E9F412" w:rsidR="0014608F" w:rsidRPr="005C31C0" w:rsidRDefault="0014608F" w:rsidP="0014608F">
      <w:pPr>
        <w:rPr>
          <w:rFonts w:ascii="Times New Roman" w:eastAsia="Times New Roman" w:hAnsi="Times New Roman" w:cs="Times New Roman"/>
          <w:kern w:val="0"/>
          <w14:ligatures w14:val="none"/>
        </w:rPr>
      </w:pPr>
      <w:r w:rsidRPr="0014608F">
        <w:t xml:space="preserve">Although </w:t>
      </w:r>
      <w:r w:rsidR="005C31C0">
        <w:rPr>
          <w:b/>
          <w:bCs/>
        </w:rPr>
        <w:t>West</w:t>
      </w:r>
      <w:r w:rsidRPr="0014608F">
        <w:t xml:space="preserve"> generated the highest total sales (</w:t>
      </w:r>
      <w:r w:rsidRPr="0014608F">
        <w:rPr>
          <w:b/>
          <w:bCs/>
        </w:rPr>
        <w:t>$</w:t>
      </w:r>
      <w:r w:rsidR="005C31C0" w:rsidRPr="005C31C0">
        <w:rPr>
          <w:rFonts w:ascii="Times New Roman" w:eastAsia="Times New Roman" w:hAnsi="Times New Roman" w:cs="Times New Roman"/>
          <w:b/>
          <w:bCs/>
          <w:kern w:val="0"/>
          <w14:ligatures w14:val="none"/>
        </w:rPr>
        <w:t>725457.93</w:t>
      </w:r>
      <w:r w:rsidRPr="0014608F">
        <w:t>),</w:t>
      </w:r>
      <w:r w:rsidR="00BE358F">
        <w:t xml:space="preserve"> </w:t>
      </w:r>
      <w:r w:rsidR="005C31C0">
        <w:t>and</w:t>
      </w:r>
      <w:r w:rsidRPr="0014608F">
        <w:t xml:space="preserve"> delivered the strongest profit margin (</w:t>
      </w:r>
      <w:r w:rsidR="00967D3F">
        <w:rPr>
          <w:b/>
          <w:bCs/>
        </w:rPr>
        <w:t>14.94</w:t>
      </w:r>
      <w:r w:rsidRPr="0014608F">
        <w:rPr>
          <w:b/>
          <w:bCs/>
        </w:rPr>
        <w:t>%</w:t>
      </w:r>
      <w:r w:rsidRPr="0014608F">
        <w:t>)</w:t>
      </w:r>
      <w:r w:rsidR="005C31C0">
        <w:t>.</w:t>
      </w:r>
      <w:r w:rsidR="005C31C0">
        <w:br/>
      </w:r>
      <w:r w:rsidR="005C31C0">
        <w:br/>
        <w:t>O</w:t>
      </w:r>
      <w:r w:rsidR="005C31C0">
        <w:t xml:space="preserve">ther side </w:t>
      </w:r>
      <w:r w:rsidR="006356E1">
        <w:rPr>
          <w:b/>
          <w:bCs/>
        </w:rPr>
        <w:t>South</w:t>
      </w:r>
      <w:r w:rsidR="00533490" w:rsidRPr="0014608F">
        <w:t xml:space="preserve"> generated the </w:t>
      </w:r>
      <w:r w:rsidR="00533490">
        <w:t>lowest</w:t>
      </w:r>
      <w:r w:rsidR="00533490" w:rsidRPr="0014608F">
        <w:t xml:space="preserve"> total sales </w:t>
      </w:r>
      <w:r w:rsidRPr="0014608F">
        <w:t>demonstrating that revenue alone is not an accurate measure of business performance.</w:t>
      </w:r>
      <w:r w:rsidR="009F640E">
        <w:br/>
      </w:r>
      <w:r w:rsidR="00F51587">
        <w:br/>
      </w:r>
      <w:r w:rsidR="006F7656" w:rsidRPr="006F7656">
        <w:rPr>
          <w:rFonts w:ascii="Times New Roman" w:eastAsia="Times New Roman" w:hAnsi="Times New Roman" w:cs="Times New Roman"/>
          <w:kern w:val="0"/>
          <w14:ligatures w14:val="none"/>
        </w:rPr>
        <w:drawing>
          <wp:inline distT="0" distB="0" distL="0" distR="0" wp14:anchorId="1FDA7CE7" wp14:editId="183DD43E">
            <wp:extent cx="5894070" cy="1384300"/>
            <wp:effectExtent l="0" t="0" r="0" b="6350"/>
            <wp:docPr id="173910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02409" name=""/>
                    <pic:cNvPicPr/>
                  </pic:nvPicPr>
                  <pic:blipFill>
                    <a:blip r:embed="rId5"/>
                    <a:stretch>
                      <a:fillRect/>
                    </a:stretch>
                  </pic:blipFill>
                  <pic:spPr>
                    <a:xfrm>
                      <a:off x="0" y="0"/>
                      <a:ext cx="5897805" cy="1385177"/>
                    </a:xfrm>
                    <a:prstGeom prst="rect">
                      <a:avLst/>
                    </a:prstGeom>
                  </pic:spPr>
                </pic:pic>
              </a:graphicData>
            </a:graphic>
          </wp:inline>
        </w:drawing>
      </w:r>
    </w:p>
    <w:p w14:paraId="3979AE90" w14:textId="5B42842B" w:rsidR="0014608F" w:rsidRPr="0014608F" w:rsidRDefault="0014608F" w:rsidP="0014608F"/>
    <w:p w14:paraId="0C2A9924" w14:textId="77777777" w:rsidR="0014608F" w:rsidRPr="0014608F" w:rsidRDefault="0014608F" w:rsidP="0014608F">
      <w:pPr>
        <w:rPr>
          <w:b/>
          <w:bCs/>
        </w:rPr>
      </w:pPr>
      <w:r w:rsidRPr="0014608F">
        <w:rPr>
          <w:b/>
          <w:bCs/>
        </w:rPr>
        <w:t>2. Which product categories are most profitable?</w:t>
      </w:r>
    </w:p>
    <w:p w14:paraId="5941B0D9" w14:textId="4EEF007A" w:rsidR="0014608F" w:rsidRPr="0014608F" w:rsidRDefault="0014608F" w:rsidP="0014608F">
      <w:r w:rsidRPr="0014608F">
        <w:t xml:space="preserve">The </w:t>
      </w:r>
      <w:r w:rsidRPr="0014608F">
        <w:rPr>
          <w:b/>
          <w:bCs/>
        </w:rPr>
        <w:t>Technology</w:t>
      </w:r>
      <w:r w:rsidRPr="0014608F">
        <w:t xml:space="preserve"> category recorded the highest average profit margin (</w:t>
      </w:r>
      <w:r w:rsidR="000C5766">
        <w:rPr>
          <w:b/>
          <w:bCs/>
        </w:rPr>
        <w:t>17.40%</w:t>
      </w:r>
      <w:r w:rsidRPr="0014608F">
        <w:t>) despite representing a smaller share of total orders</w:t>
      </w:r>
      <w:r w:rsidR="000C5766">
        <w:t xml:space="preserve"> of </w:t>
      </w:r>
      <w:r w:rsidR="000C5766" w:rsidRPr="000C5766">
        <w:rPr>
          <w:b/>
          <w:bCs/>
        </w:rPr>
        <w:t>1544</w:t>
      </w:r>
      <w:r w:rsidRPr="0014608F">
        <w:t>.</w:t>
      </w:r>
    </w:p>
    <w:p w14:paraId="482A6C91" w14:textId="3AFFFF17" w:rsidR="0014608F" w:rsidRPr="0014608F" w:rsidRDefault="0014608F" w:rsidP="0014608F">
      <w:r w:rsidRPr="0014608F">
        <w:t xml:space="preserve">Meanwhile, the </w:t>
      </w:r>
      <w:r w:rsidRPr="0014608F">
        <w:rPr>
          <w:b/>
          <w:bCs/>
        </w:rPr>
        <w:t>Furniture</w:t>
      </w:r>
      <w:r w:rsidRPr="0014608F">
        <w:t xml:space="preserve"> category produced the weakest margins</w:t>
      </w:r>
      <w:r w:rsidR="000D15A4">
        <w:t xml:space="preserve"> of </w:t>
      </w:r>
      <w:r w:rsidR="000D15A4" w:rsidRPr="000D15A4">
        <w:rPr>
          <w:b/>
          <w:bCs/>
        </w:rPr>
        <w:t>2.49</w:t>
      </w:r>
      <w:r w:rsidR="000D15A4">
        <w:rPr>
          <w:b/>
          <w:bCs/>
        </w:rPr>
        <w:t>%</w:t>
      </w:r>
      <w:r w:rsidRPr="0014608F">
        <w:t>, suggesting pricing pressure and excessive discounting.</w:t>
      </w:r>
      <w:r w:rsidR="009F640E">
        <w:br/>
      </w:r>
      <w:r w:rsidR="000D15A4">
        <w:br/>
      </w:r>
      <w:r w:rsidR="000D15A4" w:rsidRPr="000D15A4">
        <w:drawing>
          <wp:inline distT="0" distB="0" distL="0" distR="0" wp14:anchorId="2599F93C" wp14:editId="5E9CA8AE">
            <wp:extent cx="5820410" cy="1263650"/>
            <wp:effectExtent l="0" t="0" r="8890" b="0"/>
            <wp:docPr id="158105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55239" name=""/>
                    <pic:cNvPicPr/>
                  </pic:nvPicPr>
                  <pic:blipFill>
                    <a:blip r:embed="rId6"/>
                    <a:stretch>
                      <a:fillRect/>
                    </a:stretch>
                  </pic:blipFill>
                  <pic:spPr>
                    <a:xfrm>
                      <a:off x="0" y="0"/>
                      <a:ext cx="5823871" cy="1264401"/>
                    </a:xfrm>
                    <a:prstGeom prst="rect">
                      <a:avLst/>
                    </a:prstGeom>
                  </pic:spPr>
                </pic:pic>
              </a:graphicData>
            </a:graphic>
          </wp:inline>
        </w:drawing>
      </w:r>
    </w:p>
    <w:p w14:paraId="1E93DA8F" w14:textId="36C5BF23" w:rsidR="0014608F" w:rsidRPr="0014608F" w:rsidRDefault="0014608F" w:rsidP="0014608F"/>
    <w:p w14:paraId="44482806" w14:textId="77777777" w:rsidR="009F640E" w:rsidRDefault="009F640E" w:rsidP="0014608F">
      <w:pPr>
        <w:rPr>
          <w:b/>
          <w:bCs/>
        </w:rPr>
      </w:pPr>
    </w:p>
    <w:p w14:paraId="35AA233F" w14:textId="77777777" w:rsidR="009F640E" w:rsidRDefault="009F640E" w:rsidP="0014608F">
      <w:pPr>
        <w:rPr>
          <w:b/>
          <w:bCs/>
        </w:rPr>
      </w:pPr>
    </w:p>
    <w:p w14:paraId="582C25DD" w14:textId="4F340A23" w:rsidR="0014608F" w:rsidRPr="0014608F" w:rsidRDefault="0014608F" w:rsidP="0014608F">
      <w:r w:rsidRPr="0014608F">
        <w:rPr>
          <w:b/>
          <w:bCs/>
        </w:rPr>
        <w:lastRenderedPageBreak/>
        <w:t xml:space="preserve">3. </w:t>
      </w:r>
      <w:r w:rsidR="00157CD9" w:rsidRPr="00157CD9">
        <w:rPr>
          <w:b/>
          <w:bCs/>
        </w:rPr>
        <w:t>Are any product categories selling well but losing money (negative margin)?</w:t>
      </w:r>
      <w:r w:rsidR="00157CD9">
        <w:rPr>
          <w:b/>
          <w:bCs/>
        </w:rPr>
        <w:br/>
      </w:r>
      <w:r w:rsidR="00157CD9">
        <w:rPr>
          <w:b/>
          <w:bCs/>
        </w:rPr>
        <w:br/>
      </w:r>
      <w:r w:rsidRPr="0014608F">
        <w:t xml:space="preserve">The biggest profitability concern was </w:t>
      </w:r>
      <w:r w:rsidR="00D45BC5">
        <w:rPr>
          <w:b/>
          <w:bCs/>
        </w:rPr>
        <w:t>Tables</w:t>
      </w:r>
      <w:r w:rsidR="00921814">
        <w:rPr>
          <w:b/>
          <w:bCs/>
        </w:rPr>
        <w:t xml:space="preserve"> (</w:t>
      </w:r>
      <w:r w:rsidR="00921814" w:rsidRPr="00157CD9">
        <w:t xml:space="preserve">Sub-Category of </w:t>
      </w:r>
      <w:r w:rsidR="00921814" w:rsidRPr="00157CD9">
        <w:rPr>
          <w:u w:val="single"/>
        </w:rPr>
        <w:t>Furniture</w:t>
      </w:r>
      <w:r w:rsidR="00921814">
        <w:rPr>
          <w:b/>
          <w:bCs/>
        </w:rPr>
        <w:t>)</w:t>
      </w:r>
      <w:r w:rsidRPr="0014608F">
        <w:t xml:space="preserve">, which generated approximately </w:t>
      </w:r>
      <w:r w:rsidRPr="0014608F">
        <w:rPr>
          <w:b/>
          <w:bCs/>
        </w:rPr>
        <w:t>$</w:t>
      </w:r>
      <w:r w:rsidR="00921814">
        <w:rPr>
          <w:b/>
          <w:bCs/>
        </w:rPr>
        <w:t>20</w:t>
      </w:r>
      <w:r w:rsidR="008B49FB">
        <w:rPr>
          <w:b/>
          <w:bCs/>
        </w:rPr>
        <w:t>6965.68</w:t>
      </w:r>
      <w:r w:rsidRPr="0014608F">
        <w:t xml:space="preserve"> in sales while producing </w:t>
      </w:r>
      <w:r w:rsidR="008B49FB">
        <w:rPr>
          <w:b/>
          <w:bCs/>
        </w:rPr>
        <w:t>-17725.59</w:t>
      </w:r>
      <w:r w:rsidRPr="0014608F">
        <w:t xml:space="preserve"> in losses.</w:t>
      </w:r>
    </w:p>
    <w:p w14:paraId="30B5695A" w14:textId="77777777" w:rsidR="0014608F" w:rsidRPr="0014608F" w:rsidRDefault="0014608F" w:rsidP="0014608F">
      <w:r w:rsidRPr="0014608F">
        <w:t>Increasing sales volume within this category actually reduces overall company profitability.</w:t>
      </w:r>
    </w:p>
    <w:p w14:paraId="3A9761E9" w14:textId="5D5C750A" w:rsidR="0014608F" w:rsidRPr="0014608F" w:rsidRDefault="009F640E" w:rsidP="0014608F">
      <w:r w:rsidRPr="009F640E">
        <w:drawing>
          <wp:inline distT="0" distB="0" distL="0" distR="0" wp14:anchorId="44020192" wp14:editId="1C031376">
            <wp:extent cx="5588287" cy="2959252"/>
            <wp:effectExtent l="0" t="0" r="0" b="0"/>
            <wp:docPr id="28318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85734" name=""/>
                    <pic:cNvPicPr/>
                  </pic:nvPicPr>
                  <pic:blipFill>
                    <a:blip r:embed="rId7"/>
                    <a:stretch>
                      <a:fillRect/>
                    </a:stretch>
                  </pic:blipFill>
                  <pic:spPr>
                    <a:xfrm>
                      <a:off x="0" y="0"/>
                      <a:ext cx="5588287" cy="2959252"/>
                    </a:xfrm>
                    <a:prstGeom prst="rect">
                      <a:avLst/>
                    </a:prstGeom>
                  </pic:spPr>
                </pic:pic>
              </a:graphicData>
            </a:graphic>
          </wp:inline>
        </w:drawing>
      </w:r>
      <w:r w:rsidR="000961F7">
        <w:br/>
      </w:r>
      <w:r w:rsidR="000961F7">
        <w:br/>
      </w:r>
    </w:p>
    <w:p w14:paraId="5C93F4AB" w14:textId="77777777" w:rsidR="0014608F" w:rsidRPr="0014608F" w:rsidRDefault="0014608F" w:rsidP="0014608F">
      <w:pPr>
        <w:rPr>
          <w:b/>
          <w:bCs/>
        </w:rPr>
      </w:pPr>
      <w:r w:rsidRPr="0014608F">
        <w:rPr>
          <w:b/>
          <w:bCs/>
        </w:rPr>
        <w:t>4. Does discounting improve business performance?</w:t>
      </w:r>
    </w:p>
    <w:p w14:paraId="331E39D6" w14:textId="77777777" w:rsidR="0014608F" w:rsidRPr="0014608F" w:rsidRDefault="0014608F" w:rsidP="0014608F">
      <w:r w:rsidRPr="0014608F">
        <w:t>Higher discounts consistently reduced profitability.</w:t>
      </w:r>
    </w:p>
    <w:p w14:paraId="299D87EE" w14:textId="4F39A715" w:rsidR="0014608F" w:rsidRPr="0014608F" w:rsidRDefault="0014608F" w:rsidP="0014608F">
      <w:r w:rsidRPr="0014608F">
        <w:t xml:space="preserve">Orders receiving discounts above </w:t>
      </w:r>
      <w:r w:rsidRPr="0014608F">
        <w:rPr>
          <w:b/>
          <w:bCs/>
        </w:rPr>
        <w:t>40%</w:t>
      </w:r>
      <w:r w:rsidRPr="0014608F">
        <w:t xml:space="preserve"> generated an average profit of </w:t>
      </w:r>
      <w:r w:rsidRPr="0014608F">
        <w:rPr>
          <w:b/>
          <w:bCs/>
        </w:rPr>
        <w:t>$</w:t>
      </w:r>
      <w:r w:rsidR="00574ED3">
        <w:rPr>
          <w:b/>
          <w:bCs/>
        </w:rPr>
        <w:t>-</w:t>
      </w:r>
      <w:r w:rsidR="00290AE4">
        <w:rPr>
          <w:b/>
          <w:bCs/>
        </w:rPr>
        <w:t>106</w:t>
      </w:r>
      <w:r w:rsidR="000961F7">
        <w:rPr>
          <w:b/>
          <w:bCs/>
        </w:rPr>
        <w:t>.71</w:t>
      </w:r>
      <w:r w:rsidRPr="0014608F">
        <w:t>, indicating that excessive discounting destroys margin rather than stimulating profitable growth.</w:t>
      </w:r>
    </w:p>
    <w:p w14:paraId="1B74905A" w14:textId="4341849C" w:rsidR="0014608F" w:rsidRPr="0014608F" w:rsidRDefault="00E11FF5" w:rsidP="0014608F">
      <w:r w:rsidRPr="00E11FF5">
        <w:drawing>
          <wp:inline distT="0" distB="0" distL="0" distR="0" wp14:anchorId="53EF2B04" wp14:editId="7FC22170">
            <wp:extent cx="5689600" cy="1428750"/>
            <wp:effectExtent l="0" t="0" r="6350" b="0"/>
            <wp:docPr id="173446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468445" name=""/>
                    <pic:cNvPicPr/>
                  </pic:nvPicPr>
                  <pic:blipFill rotWithShape="1">
                    <a:blip r:embed="rId8"/>
                    <a:srcRect t="1" b="12169"/>
                    <a:stretch>
                      <a:fillRect/>
                    </a:stretch>
                  </pic:blipFill>
                  <pic:spPr bwMode="auto">
                    <a:xfrm>
                      <a:off x="0" y="0"/>
                      <a:ext cx="5694235" cy="1429914"/>
                    </a:xfrm>
                    <a:prstGeom prst="rect">
                      <a:avLst/>
                    </a:prstGeom>
                    <a:ln>
                      <a:noFill/>
                    </a:ln>
                    <a:extLst>
                      <a:ext uri="{53640926-AAD7-44D8-BBD7-CCE9431645EC}">
                        <a14:shadowObscured xmlns:a14="http://schemas.microsoft.com/office/drawing/2010/main"/>
                      </a:ext>
                    </a:extLst>
                  </pic:spPr>
                </pic:pic>
              </a:graphicData>
            </a:graphic>
          </wp:inline>
        </w:drawing>
      </w:r>
      <w:r w:rsidR="00C72F67">
        <w:br/>
      </w:r>
    </w:p>
    <w:p w14:paraId="48CE1ED4" w14:textId="77777777" w:rsidR="005441F5" w:rsidRDefault="005441F5" w:rsidP="0014608F">
      <w:pPr>
        <w:rPr>
          <w:b/>
          <w:bCs/>
        </w:rPr>
      </w:pPr>
    </w:p>
    <w:p w14:paraId="61D28CD5" w14:textId="0815D662" w:rsidR="0014608F" w:rsidRPr="0014608F" w:rsidRDefault="0014608F" w:rsidP="0014608F">
      <w:pPr>
        <w:rPr>
          <w:b/>
          <w:bCs/>
        </w:rPr>
      </w:pPr>
      <w:r w:rsidRPr="0014608F">
        <w:rPr>
          <w:b/>
          <w:bCs/>
        </w:rPr>
        <w:lastRenderedPageBreak/>
        <w:t>5. Is there seasonality in sales?</w:t>
      </w:r>
    </w:p>
    <w:p w14:paraId="6571B3CC" w14:textId="77777777" w:rsidR="0014608F" w:rsidRPr="0014608F" w:rsidRDefault="0014608F" w:rsidP="0014608F">
      <w:r w:rsidRPr="0014608F">
        <w:t xml:space="preserve">Sales consistently peak during </w:t>
      </w:r>
      <w:r w:rsidRPr="0014608F">
        <w:rPr>
          <w:b/>
          <w:bCs/>
        </w:rPr>
        <w:t>Q4 (October–December)</w:t>
      </w:r>
      <w:r w:rsidRPr="0014608F">
        <w:t xml:space="preserve"> across all years.</w:t>
      </w:r>
    </w:p>
    <w:p w14:paraId="560B92F1" w14:textId="77777777" w:rsidR="0014608F" w:rsidRPr="0014608F" w:rsidRDefault="0014608F" w:rsidP="0014608F">
      <w:r w:rsidRPr="0014608F">
        <w:t>Holiday demand represents the company's strongest revenue opportunity and requires proactive inventory planning.</w:t>
      </w:r>
    </w:p>
    <w:p w14:paraId="15110EBB" w14:textId="14F35E96" w:rsidR="0014608F" w:rsidRPr="0014608F" w:rsidRDefault="000964FD" w:rsidP="0014608F">
      <w:r w:rsidRPr="000964FD">
        <w:drawing>
          <wp:inline distT="0" distB="0" distL="0" distR="0" wp14:anchorId="4B1A3EA6" wp14:editId="7419A826">
            <wp:extent cx="5029200" cy="2609850"/>
            <wp:effectExtent l="0" t="0" r="0" b="0"/>
            <wp:docPr id="123178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89107" name=""/>
                    <pic:cNvPicPr/>
                  </pic:nvPicPr>
                  <pic:blipFill>
                    <a:blip r:embed="rId9"/>
                    <a:stretch>
                      <a:fillRect/>
                    </a:stretch>
                  </pic:blipFill>
                  <pic:spPr>
                    <a:xfrm>
                      <a:off x="0" y="0"/>
                      <a:ext cx="5029460" cy="2609985"/>
                    </a:xfrm>
                    <a:prstGeom prst="rect">
                      <a:avLst/>
                    </a:prstGeom>
                  </pic:spPr>
                </pic:pic>
              </a:graphicData>
            </a:graphic>
          </wp:inline>
        </w:drawing>
      </w:r>
      <w:r w:rsidR="00F07DBB">
        <w:br/>
      </w:r>
    </w:p>
    <w:p w14:paraId="4A6ED3FB" w14:textId="77777777" w:rsidR="0014608F" w:rsidRPr="0014608F" w:rsidRDefault="0014608F" w:rsidP="0014608F">
      <w:pPr>
        <w:rPr>
          <w:b/>
          <w:bCs/>
        </w:rPr>
      </w:pPr>
      <w:r w:rsidRPr="0014608F">
        <w:rPr>
          <w:b/>
          <w:bCs/>
        </w:rPr>
        <w:t>6. Which sub-categories receive the highest discounts?</w:t>
      </w:r>
    </w:p>
    <w:p w14:paraId="18C718EE" w14:textId="0BECC774" w:rsidR="0014608F" w:rsidRPr="0014608F" w:rsidRDefault="005441F5" w:rsidP="0014608F">
      <w:r>
        <w:rPr>
          <w:b/>
          <w:bCs/>
        </w:rPr>
        <w:t>Binders</w:t>
      </w:r>
      <w:r w:rsidR="0014608F" w:rsidRPr="0014608F">
        <w:t xml:space="preserve"> receives the highest average discount (</w:t>
      </w:r>
      <w:r>
        <w:rPr>
          <w:b/>
          <w:bCs/>
        </w:rPr>
        <w:t>37.2</w:t>
      </w:r>
      <w:r w:rsidR="0014608F" w:rsidRPr="0014608F">
        <w:rPr>
          <w:b/>
          <w:bCs/>
        </w:rPr>
        <w:t>%</w:t>
      </w:r>
      <w:r w:rsidR="0014608F" w:rsidRPr="0014608F">
        <w:t>) while simultaneously recording one of the weakest profit margin.</w:t>
      </w:r>
    </w:p>
    <w:p w14:paraId="291426A6" w14:textId="5DB06AD7" w:rsidR="0014608F" w:rsidRPr="0014608F" w:rsidRDefault="0014608F" w:rsidP="0014608F">
      <w:proofErr w:type="spellStart"/>
      <w:r w:rsidRPr="0014608F">
        <w:t>This</w:t>
      </w:r>
      <w:proofErr w:type="spellEnd"/>
      <w:r w:rsidRPr="0014608F">
        <w:t xml:space="preserve"> suggests that discount strategies are compensating for weak pricing rather than creating sustainable demand.</w:t>
      </w:r>
    </w:p>
    <w:p w14:paraId="051B6D06" w14:textId="50305258" w:rsidR="0014608F" w:rsidRPr="0014608F" w:rsidRDefault="005441F5" w:rsidP="0014608F">
      <w:r w:rsidRPr="005441F5">
        <w:drawing>
          <wp:inline distT="0" distB="0" distL="0" distR="0" wp14:anchorId="68D3C7BE" wp14:editId="374B50D4">
            <wp:extent cx="4946650" cy="2705100"/>
            <wp:effectExtent l="0" t="0" r="6350" b="0"/>
            <wp:docPr id="201701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19884" name=""/>
                    <pic:cNvPicPr/>
                  </pic:nvPicPr>
                  <pic:blipFill>
                    <a:blip r:embed="rId10"/>
                    <a:stretch>
                      <a:fillRect/>
                    </a:stretch>
                  </pic:blipFill>
                  <pic:spPr>
                    <a:xfrm>
                      <a:off x="0" y="0"/>
                      <a:ext cx="4946911" cy="2705243"/>
                    </a:xfrm>
                    <a:prstGeom prst="rect">
                      <a:avLst/>
                    </a:prstGeom>
                  </pic:spPr>
                </pic:pic>
              </a:graphicData>
            </a:graphic>
          </wp:inline>
        </w:drawing>
      </w:r>
    </w:p>
    <w:p w14:paraId="083233EF" w14:textId="3F02C91C" w:rsidR="0014608F" w:rsidRPr="0014608F" w:rsidRDefault="005441F5" w:rsidP="0014608F">
      <w:pPr>
        <w:rPr>
          <w:b/>
          <w:bCs/>
        </w:rPr>
      </w:pPr>
      <w:r w:rsidRPr="005441F5">
        <w:rPr>
          <w:b/>
          <w:bCs/>
          <w:sz w:val="28"/>
          <w:szCs w:val="28"/>
        </w:rPr>
        <w:lastRenderedPageBreak/>
        <w:t xml:space="preserve">Other Findings </w:t>
      </w:r>
      <w:r>
        <w:rPr>
          <w:b/>
          <w:bCs/>
        </w:rPr>
        <w:br/>
        <w:t>1</w:t>
      </w:r>
      <w:r w:rsidR="0014608F" w:rsidRPr="0014608F">
        <w:rPr>
          <w:b/>
          <w:bCs/>
        </w:rPr>
        <w:t>. Customer Segment Performance</w:t>
      </w:r>
    </w:p>
    <w:p w14:paraId="08FF0682" w14:textId="5ECDE6CB" w:rsidR="0014608F" w:rsidRDefault="0014608F" w:rsidP="0014608F">
      <w:r w:rsidRPr="0014608F">
        <w:t xml:space="preserve">The </w:t>
      </w:r>
      <w:r w:rsidR="00122BE7">
        <w:rPr>
          <w:b/>
          <w:bCs/>
        </w:rPr>
        <w:t>Consumer</w:t>
      </w:r>
      <w:r w:rsidRPr="0014608F">
        <w:t xml:space="preserve"> customer segment contributes the highest overall </w:t>
      </w:r>
      <w:r w:rsidR="002B536A">
        <w:t>sales</w:t>
      </w:r>
      <w:r w:rsidRPr="0014608F">
        <w:t xml:space="preserve"> and profit, making it the strongest target for future marketing campaigns and customer retention initiatives.</w:t>
      </w:r>
    </w:p>
    <w:p w14:paraId="5D53F46A" w14:textId="6581C14A" w:rsidR="00122BE7" w:rsidRPr="0014608F" w:rsidRDefault="00122BE7" w:rsidP="0014608F">
      <w:r w:rsidRPr="00122BE7">
        <w:drawing>
          <wp:inline distT="0" distB="0" distL="0" distR="0" wp14:anchorId="3DE1131E" wp14:editId="77771C35">
            <wp:extent cx="5595140" cy="844550"/>
            <wp:effectExtent l="0" t="0" r="5715" b="0"/>
            <wp:docPr id="555556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556093" name=""/>
                    <pic:cNvPicPr/>
                  </pic:nvPicPr>
                  <pic:blipFill>
                    <a:blip r:embed="rId11"/>
                    <a:stretch>
                      <a:fillRect/>
                    </a:stretch>
                  </pic:blipFill>
                  <pic:spPr>
                    <a:xfrm>
                      <a:off x="0" y="0"/>
                      <a:ext cx="5604559" cy="845972"/>
                    </a:xfrm>
                    <a:prstGeom prst="rect">
                      <a:avLst/>
                    </a:prstGeom>
                  </pic:spPr>
                </pic:pic>
              </a:graphicData>
            </a:graphic>
          </wp:inline>
        </w:drawing>
      </w:r>
    </w:p>
    <w:p w14:paraId="3AA962EC" w14:textId="5F80F9B5" w:rsidR="0014608F" w:rsidRDefault="0014608F" w:rsidP="0014608F"/>
    <w:p w14:paraId="3B17634E" w14:textId="77777777" w:rsidR="00E64C91" w:rsidRDefault="002B536A" w:rsidP="0014608F">
      <w:r>
        <w:rPr>
          <w:b/>
          <w:bCs/>
        </w:rPr>
        <w:t>2</w:t>
      </w:r>
      <w:r w:rsidRPr="0014608F">
        <w:rPr>
          <w:b/>
          <w:bCs/>
        </w:rPr>
        <w:t>. Customer Segment Performance</w:t>
      </w:r>
      <w:r w:rsidR="004A034D">
        <w:rPr>
          <w:b/>
          <w:bCs/>
        </w:rPr>
        <w:br/>
      </w:r>
    </w:p>
    <w:p w14:paraId="19825D18" w14:textId="1E7E392C" w:rsidR="002B536A" w:rsidRDefault="00E64C91" w:rsidP="0014608F">
      <w:r w:rsidRPr="0014608F">
        <w:t xml:space="preserve">The </w:t>
      </w:r>
      <w:r>
        <w:rPr>
          <w:b/>
          <w:bCs/>
        </w:rPr>
        <w:t>Standard Class</w:t>
      </w:r>
      <w:r w:rsidRPr="0014608F">
        <w:t xml:space="preserve"> </w:t>
      </w:r>
      <w:r>
        <w:t>shipping Mode</w:t>
      </w:r>
      <w:r w:rsidRPr="0014608F">
        <w:t xml:space="preserve"> contributes the highest overall </w:t>
      </w:r>
      <w:r w:rsidR="000365D4" w:rsidRPr="001F609A">
        <w:rPr>
          <w:b/>
          <w:bCs/>
        </w:rPr>
        <w:t>(</w:t>
      </w:r>
      <w:r w:rsidR="00594BDA" w:rsidRPr="001F609A">
        <w:rPr>
          <w:b/>
          <w:bCs/>
        </w:rPr>
        <w:t>$</w:t>
      </w:r>
      <w:r w:rsidR="00594BDA" w:rsidRPr="000365D4">
        <w:rPr>
          <w:b/>
          <w:bCs/>
        </w:rPr>
        <w:t xml:space="preserve"> </w:t>
      </w:r>
      <w:r w:rsidR="000365D4" w:rsidRPr="000365D4">
        <w:rPr>
          <w:b/>
          <w:bCs/>
        </w:rPr>
        <w:t>1358216.08</w:t>
      </w:r>
      <w:r w:rsidR="000365D4">
        <w:rPr>
          <w:b/>
          <w:bCs/>
        </w:rPr>
        <w:t>)</w:t>
      </w:r>
      <w:r w:rsidR="000365D4">
        <w:t xml:space="preserve"> </w:t>
      </w:r>
      <w:r>
        <w:t>sales</w:t>
      </w:r>
      <w:r w:rsidRPr="0014608F">
        <w:t xml:space="preserve"> and </w:t>
      </w:r>
      <w:r w:rsidR="001F609A">
        <w:br/>
      </w:r>
      <w:r w:rsidR="001F609A">
        <w:rPr>
          <w:b/>
          <w:bCs/>
        </w:rPr>
        <w:t>(</w:t>
      </w:r>
      <w:r w:rsidR="001F609A" w:rsidRPr="001F609A">
        <w:rPr>
          <w:b/>
          <w:bCs/>
        </w:rPr>
        <w:t xml:space="preserve">$ </w:t>
      </w:r>
      <w:r w:rsidR="000365D4" w:rsidRPr="001F609A">
        <w:rPr>
          <w:b/>
          <w:bCs/>
        </w:rPr>
        <w:t>16</w:t>
      </w:r>
      <w:r w:rsidR="001F609A" w:rsidRPr="001F609A">
        <w:rPr>
          <w:b/>
          <w:bCs/>
        </w:rPr>
        <w:t>4089.25</w:t>
      </w:r>
      <w:r w:rsidR="001F609A">
        <w:rPr>
          <w:b/>
          <w:bCs/>
        </w:rPr>
        <w:t>)</w:t>
      </w:r>
      <w:r w:rsidR="001F609A">
        <w:t xml:space="preserve"> </w:t>
      </w:r>
      <w:r w:rsidRPr="0014608F">
        <w:t xml:space="preserve">profit, making it the </w:t>
      </w:r>
      <w:r>
        <w:t xml:space="preserve">best shipping mode, other hand </w:t>
      </w:r>
      <w:r w:rsidRPr="00E64C91">
        <w:rPr>
          <w:b/>
          <w:bCs/>
        </w:rPr>
        <w:t>Same Day</w:t>
      </w:r>
      <w:r>
        <w:t xml:space="preserve"> has lower sales and profits.</w:t>
      </w:r>
      <w:r w:rsidR="004A034D">
        <w:rPr>
          <w:b/>
          <w:bCs/>
        </w:rPr>
        <w:br/>
      </w:r>
      <w:r w:rsidRPr="00E64C91">
        <w:drawing>
          <wp:inline distT="0" distB="0" distL="0" distR="0" wp14:anchorId="0B6C5845" wp14:editId="05773448">
            <wp:extent cx="5769735" cy="1066800"/>
            <wp:effectExtent l="0" t="0" r="2540" b="0"/>
            <wp:docPr id="86518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183471" name=""/>
                    <pic:cNvPicPr/>
                  </pic:nvPicPr>
                  <pic:blipFill>
                    <a:blip r:embed="rId12"/>
                    <a:stretch>
                      <a:fillRect/>
                    </a:stretch>
                  </pic:blipFill>
                  <pic:spPr>
                    <a:xfrm>
                      <a:off x="0" y="0"/>
                      <a:ext cx="5774368" cy="1067657"/>
                    </a:xfrm>
                    <a:prstGeom prst="rect">
                      <a:avLst/>
                    </a:prstGeom>
                  </pic:spPr>
                </pic:pic>
              </a:graphicData>
            </a:graphic>
          </wp:inline>
        </w:drawing>
      </w:r>
    </w:p>
    <w:p w14:paraId="349F9D91" w14:textId="77777777" w:rsidR="00C45264" w:rsidRDefault="00C45264" w:rsidP="0014608F"/>
    <w:p w14:paraId="64EC16BA" w14:textId="77777777" w:rsidR="00C45264" w:rsidRDefault="00C45264" w:rsidP="0014608F"/>
    <w:p w14:paraId="789441D4" w14:textId="77777777" w:rsidR="00C45264" w:rsidRDefault="00C45264" w:rsidP="0014608F"/>
    <w:p w14:paraId="400EC3AD" w14:textId="77777777" w:rsidR="00C45264" w:rsidRDefault="00C45264" w:rsidP="0014608F"/>
    <w:p w14:paraId="675D640C" w14:textId="77777777" w:rsidR="00C45264" w:rsidRDefault="00C45264" w:rsidP="0014608F"/>
    <w:p w14:paraId="57F7F13C" w14:textId="77777777" w:rsidR="00C45264" w:rsidRDefault="00C45264" w:rsidP="0014608F"/>
    <w:p w14:paraId="1F831CC6" w14:textId="77777777" w:rsidR="00C45264" w:rsidRDefault="00C45264" w:rsidP="0014608F"/>
    <w:p w14:paraId="34C71D75" w14:textId="77777777" w:rsidR="00C45264" w:rsidRDefault="00C45264" w:rsidP="0014608F"/>
    <w:p w14:paraId="0B0F84E9" w14:textId="77777777" w:rsidR="00C45264" w:rsidRDefault="00C45264" w:rsidP="0014608F"/>
    <w:p w14:paraId="2F853DA1" w14:textId="77777777" w:rsidR="00C45264" w:rsidRDefault="00C45264" w:rsidP="0014608F"/>
    <w:p w14:paraId="54BFA95D" w14:textId="77777777" w:rsidR="00C45264" w:rsidRPr="0014608F" w:rsidRDefault="00C45264" w:rsidP="0014608F"/>
    <w:p w14:paraId="1708F2F9" w14:textId="77777777" w:rsidR="00A653D4" w:rsidRDefault="0014608F" w:rsidP="0014608F">
      <w:pPr>
        <w:rPr>
          <w:b/>
          <w:bCs/>
          <w:sz w:val="28"/>
          <w:szCs w:val="28"/>
          <w:u w:val="single"/>
        </w:rPr>
      </w:pPr>
      <w:r w:rsidRPr="000312A4">
        <w:rPr>
          <w:b/>
          <w:bCs/>
          <w:sz w:val="28"/>
          <w:szCs w:val="28"/>
          <w:u w:val="single"/>
        </w:rPr>
        <w:lastRenderedPageBreak/>
        <w:t>Dashboard (Power BI)</w:t>
      </w:r>
      <w:r w:rsidR="000312A4">
        <w:rPr>
          <w:b/>
          <w:bCs/>
        </w:rPr>
        <w:br/>
      </w:r>
      <w:r w:rsidR="000312A4" w:rsidRPr="000312A4">
        <w:rPr>
          <w:b/>
          <w:bCs/>
        </w:rPr>
        <w:drawing>
          <wp:inline distT="0" distB="0" distL="0" distR="0" wp14:anchorId="139C9C05" wp14:editId="3757DDEB">
            <wp:extent cx="5829300" cy="3916717"/>
            <wp:effectExtent l="0" t="0" r="0" b="7620"/>
            <wp:docPr id="1713682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82874" name=""/>
                    <pic:cNvPicPr/>
                  </pic:nvPicPr>
                  <pic:blipFill>
                    <a:blip r:embed="rId13"/>
                    <a:stretch>
                      <a:fillRect/>
                    </a:stretch>
                  </pic:blipFill>
                  <pic:spPr>
                    <a:xfrm>
                      <a:off x="0" y="0"/>
                      <a:ext cx="5839444" cy="3923533"/>
                    </a:xfrm>
                    <a:prstGeom prst="rect">
                      <a:avLst/>
                    </a:prstGeom>
                  </pic:spPr>
                </pic:pic>
              </a:graphicData>
            </a:graphic>
          </wp:inline>
        </w:drawing>
      </w:r>
    </w:p>
    <w:p w14:paraId="7B540AEE" w14:textId="6CE7E354" w:rsidR="00E66F6F" w:rsidRPr="00A653D4" w:rsidRDefault="00BF3C73" w:rsidP="0014608F">
      <w:pPr>
        <w:rPr>
          <w:b/>
          <w:bCs/>
        </w:rPr>
      </w:pPr>
      <w:r w:rsidRPr="00BF3C73">
        <w:drawing>
          <wp:inline distT="0" distB="0" distL="0" distR="0" wp14:anchorId="61E77A39" wp14:editId="49A0EEB2">
            <wp:extent cx="5838227" cy="3905250"/>
            <wp:effectExtent l="0" t="0" r="0" b="0"/>
            <wp:docPr id="30039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99636" name=""/>
                    <pic:cNvPicPr/>
                  </pic:nvPicPr>
                  <pic:blipFill>
                    <a:blip r:embed="rId14"/>
                    <a:stretch>
                      <a:fillRect/>
                    </a:stretch>
                  </pic:blipFill>
                  <pic:spPr>
                    <a:xfrm>
                      <a:off x="0" y="0"/>
                      <a:ext cx="5838842" cy="3905661"/>
                    </a:xfrm>
                    <a:prstGeom prst="rect">
                      <a:avLst/>
                    </a:prstGeom>
                  </pic:spPr>
                </pic:pic>
              </a:graphicData>
            </a:graphic>
          </wp:inline>
        </w:drawing>
      </w:r>
    </w:p>
    <w:p w14:paraId="0CB598C4" w14:textId="4C9CEF55" w:rsidR="00E66F6F" w:rsidRDefault="00A256AF" w:rsidP="0014608F">
      <w:r w:rsidRPr="00A256AF">
        <w:lastRenderedPageBreak/>
        <w:drawing>
          <wp:inline distT="0" distB="0" distL="0" distR="0" wp14:anchorId="3B967329" wp14:editId="32A3E290">
            <wp:extent cx="5943600" cy="3985895"/>
            <wp:effectExtent l="0" t="0" r="0" b="0"/>
            <wp:docPr id="172754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540757" name=""/>
                    <pic:cNvPicPr/>
                  </pic:nvPicPr>
                  <pic:blipFill>
                    <a:blip r:embed="rId15"/>
                    <a:stretch>
                      <a:fillRect/>
                    </a:stretch>
                  </pic:blipFill>
                  <pic:spPr>
                    <a:xfrm>
                      <a:off x="0" y="0"/>
                      <a:ext cx="5943600" cy="3985895"/>
                    </a:xfrm>
                    <a:prstGeom prst="rect">
                      <a:avLst/>
                    </a:prstGeom>
                  </pic:spPr>
                </pic:pic>
              </a:graphicData>
            </a:graphic>
          </wp:inline>
        </w:drawing>
      </w:r>
    </w:p>
    <w:p w14:paraId="2EE56D14" w14:textId="77777777" w:rsidR="00FF4AB1" w:rsidRDefault="00FF4AB1" w:rsidP="0014608F">
      <w:r w:rsidRPr="00FF4AB1">
        <w:drawing>
          <wp:inline distT="0" distB="0" distL="0" distR="0" wp14:anchorId="6207CFEC" wp14:editId="17C4B386">
            <wp:extent cx="5943600" cy="3927475"/>
            <wp:effectExtent l="0" t="0" r="0" b="0"/>
            <wp:docPr id="26887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72229" name=""/>
                    <pic:cNvPicPr/>
                  </pic:nvPicPr>
                  <pic:blipFill>
                    <a:blip r:embed="rId16"/>
                    <a:stretch>
                      <a:fillRect/>
                    </a:stretch>
                  </pic:blipFill>
                  <pic:spPr>
                    <a:xfrm>
                      <a:off x="0" y="0"/>
                      <a:ext cx="5943600" cy="3927475"/>
                    </a:xfrm>
                    <a:prstGeom prst="rect">
                      <a:avLst/>
                    </a:prstGeom>
                  </pic:spPr>
                </pic:pic>
              </a:graphicData>
            </a:graphic>
          </wp:inline>
        </w:drawing>
      </w:r>
    </w:p>
    <w:p w14:paraId="2E7816F7" w14:textId="455A290B" w:rsidR="0014608F" w:rsidRPr="00FF4AB1" w:rsidRDefault="0014608F" w:rsidP="0014608F">
      <w:r w:rsidRPr="00E66F6F">
        <w:rPr>
          <w:b/>
          <w:bCs/>
          <w:sz w:val="28"/>
          <w:szCs w:val="28"/>
          <w:u w:val="single"/>
        </w:rPr>
        <w:lastRenderedPageBreak/>
        <w:t>Recommendations</w:t>
      </w:r>
    </w:p>
    <w:p w14:paraId="5015DAD2" w14:textId="77777777" w:rsidR="0014608F" w:rsidRPr="0014608F" w:rsidRDefault="0014608F" w:rsidP="00E66F6F">
      <w:pPr>
        <w:spacing w:line="240" w:lineRule="auto"/>
        <w:rPr>
          <w:b/>
          <w:bCs/>
        </w:rPr>
      </w:pPr>
      <w:r w:rsidRPr="0014608F">
        <w:rPr>
          <w:b/>
          <w:bCs/>
        </w:rPr>
        <w:t>1. Reduce excessive discounting</w:t>
      </w:r>
    </w:p>
    <w:p w14:paraId="71788300" w14:textId="77777777" w:rsidR="0014608F" w:rsidRPr="0014608F" w:rsidRDefault="0014608F" w:rsidP="00E66F6F">
      <w:pPr>
        <w:spacing w:line="240" w:lineRule="auto"/>
      </w:pPr>
      <w:r w:rsidRPr="0014608F">
        <w:t>Immediately review discount policies for loss-making sub-categories.</w:t>
      </w:r>
    </w:p>
    <w:p w14:paraId="3746999A" w14:textId="77777777" w:rsidR="0014608F" w:rsidRPr="0014608F" w:rsidRDefault="0014608F" w:rsidP="00E66F6F">
      <w:pPr>
        <w:spacing w:line="240" w:lineRule="auto"/>
      </w:pPr>
      <w:r w:rsidRPr="0014608F">
        <w:t xml:space="preserve">Products consistently sold at discounts above </w:t>
      </w:r>
      <w:r w:rsidRPr="0014608F">
        <w:rPr>
          <w:b/>
          <w:bCs/>
        </w:rPr>
        <w:t>40%</w:t>
      </w:r>
      <w:r w:rsidRPr="0014608F">
        <w:t xml:space="preserve"> should require management approval before promotion.</w:t>
      </w:r>
    </w:p>
    <w:p w14:paraId="2A7F7380" w14:textId="270BD992" w:rsidR="0014608F" w:rsidRPr="0014608F" w:rsidRDefault="0014608F" w:rsidP="00E66F6F">
      <w:pPr>
        <w:spacing w:line="240" w:lineRule="auto"/>
      </w:pPr>
    </w:p>
    <w:p w14:paraId="767EC512" w14:textId="77777777" w:rsidR="0014608F" w:rsidRPr="0014608F" w:rsidRDefault="0014608F" w:rsidP="00E66F6F">
      <w:pPr>
        <w:spacing w:line="240" w:lineRule="auto"/>
        <w:rPr>
          <w:b/>
          <w:bCs/>
        </w:rPr>
      </w:pPr>
      <w:r w:rsidRPr="0014608F">
        <w:rPr>
          <w:b/>
          <w:bCs/>
        </w:rPr>
        <w:t>2. Reevaluate Furniture pricing</w:t>
      </w:r>
    </w:p>
    <w:p w14:paraId="785B3FFE" w14:textId="77777777" w:rsidR="0014608F" w:rsidRPr="0014608F" w:rsidRDefault="0014608F" w:rsidP="00E66F6F">
      <w:pPr>
        <w:spacing w:line="240" w:lineRule="auto"/>
      </w:pPr>
      <w:r w:rsidRPr="0014608F">
        <w:t>Furniture generates strong revenue but weak profitability.</w:t>
      </w:r>
    </w:p>
    <w:p w14:paraId="5FB2E83C" w14:textId="77777777" w:rsidR="0014608F" w:rsidRPr="0014608F" w:rsidRDefault="0014608F" w:rsidP="00E66F6F">
      <w:pPr>
        <w:spacing w:line="240" w:lineRule="auto"/>
      </w:pPr>
      <w:r w:rsidRPr="0014608F">
        <w:t>Review supplier costs, pricing strategy, and discount policies to improve margins.</w:t>
      </w:r>
    </w:p>
    <w:p w14:paraId="6D843477" w14:textId="0CA68D8F" w:rsidR="0014608F" w:rsidRPr="0014608F" w:rsidRDefault="0014608F" w:rsidP="00E66F6F">
      <w:pPr>
        <w:spacing w:line="240" w:lineRule="auto"/>
      </w:pPr>
    </w:p>
    <w:p w14:paraId="03DD9DF0" w14:textId="77777777" w:rsidR="0014608F" w:rsidRPr="0014608F" w:rsidRDefault="0014608F" w:rsidP="00E66F6F">
      <w:pPr>
        <w:spacing w:line="240" w:lineRule="auto"/>
        <w:rPr>
          <w:b/>
          <w:bCs/>
        </w:rPr>
      </w:pPr>
      <w:r w:rsidRPr="0014608F">
        <w:rPr>
          <w:b/>
          <w:bCs/>
        </w:rPr>
        <w:t>3. Invest in Technology products</w:t>
      </w:r>
    </w:p>
    <w:p w14:paraId="6800B875" w14:textId="77777777" w:rsidR="0014608F" w:rsidRPr="0014608F" w:rsidRDefault="0014608F" w:rsidP="00E66F6F">
      <w:pPr>
        <w:spacing w:line="240" w:lineRule="auto"/>
      </w:pPr>
      <w:r w:rsidRPr="0014608F">
        <w:t>Technology consistently delivers the strongest profit margins.</w:t>
      </w:r>
    </w:p>
    <w:p w14:paraId="7EB14A26" w14:textId="77777777" w:rsidR="0014608F" w:rsidRPr="0014608F" w:rsidRDefault="0014608F" w:rsidP="00E66F6F">
      <w:pPr>
        <w:spacing w:line="240" w:lineRule="auto"/>
      </w:pPr>
      <w:r w:rsidRPr="0014608F">
        <w:t>Increase inventory availability and marketing investment for high-margin products.</w:t>
      </w:r>
    </w:p>
    <w:p w14:paraId="7276985A" w14:textId="6C91606B" w:rsidR="0014608F" w:rsidRPr="0014608F" w:rsidRDefault="0014608F" w:rsidP="00E66F6F">
      <w:pPr>
        <w:spacing w:line="240" w:lineRule="auto"/>
      </w:pPr>
    </w:p>
    <w:p w14:paraId="4ABF9AF9" w14:textId="77777777" w:rsidR="0014608F" w:rsidRPr="0014608F" w:rsidRDefault="0014608F" w:rsidP="00E66F6F">
      <w:pPr>
        <w:spacing w:line="240" w:lineRule="auto"/>
        <w:rPr>
          <w:b/>
          <w:bCs/>
        </w:rPr>
      </w:pPr>
      <w:r w:rsidRPr="0014608F">
        <w:rPr>
          <w:b/>
          <w:bCs/>
        </w:rPr>
        <w:t>4. Prepare inventory ahead of Q4</w:t>
      </w:r>
    </w:p>
    <w:p w14:paraId="33A91A0D" w14:textId="77777777" w:rsidR="0014608F" w:rsidRPr="0014608F" w:rsidRDefault="0014608F" w:rsidP="00E66F6F">
      <w:pPr>
        <w:spacing w:line="240" w:lineRule="auto"/>
      </w:pPr>
      <w:r w:rsidRPr="0014608F">
        <w:t>Historical sales patterns show that Q4 generates the highest demand.</w:t>
      </w:r>
    </w:p>
    <w:p w14:paraId="79592528" w14:textId="77777777" w:rsidR="0014608F" w:rsidRPr="0014608F" w:rsidRDefault="0014608F" w:rsidP="00E66F6F">
      <w:pPr>
        <w:spacing w:line="240" w:lineRule="auto"/>
      </w:pPr>
      <w:r w:rsidRPr="0014608F">
        <w:t>Forecast inventory requirements at least three months in advance to avoid stock shortages.</w:t>
      </w:r>
    </w:p>
    <w:p w14:paraId="6BF377D3" w14:textId="202CCEED" w:rsidR="0014608F" w:rsidRPr="0014608F" w:rsidRDefault="0014608F" w:rsidP="00E66F6F">
      <w:pPr>
        <w:spacing w:line="240" w:lineRule="auto"/>
      </w:pPr>
    </w:p>
    <w:p w14:paraId="7648C313" w14:textId="77777777" w:rsidR="0014608F" w:rsidRPr="0014608F" w:rsidRDefault="0014608F" w:rsidP="00E66F6F">
      <w:pPr>
        <w:spacing w:line="240" w:lineRule="auto"/>
        <w:rPr>
          <w:b/>
          <w:bCs/>
        </w:rPr>
      </w:pPr>
      <w:r w:rsidRPr="0014608F">
        <w:rPr>
          <w:b/>
          <w:bCs/>
        </w:rPr>
        <w:t>5. Introduce profit-based performance metrics</w:t>
      </w:r>
    </w:p>
    <w:p w14:paraId="60709F9E" w14:textId="77777777" w:rsidR="0014608F" w:rsidRPr="0014608F" w:rsidRDefault="0014608F" w:rsidP="00E66F6F">
      <w:pPr>
        <w:spacing w:line="240" w:lineRule="auto"/>
      </w:pPr>
      <w:r w:rsidRPr="0014608F">
        <w:t xml:space="preserve">Evaluate business performance using both </w:t>
      </w:r>
      <w:r w:rsidRPr="0014608F">
        <w:rPr>
          <w:b/>
          <w:bCs/>
        </w:rPr>
        <w:t>Sales</w:t>
      </w:r>
      <w:r w:rsidRPr="0014608F">
        <w:t xml:space="preserve"> and </w:t>
      </w:r>
      <w:r w:rsidRPr="0014608F">
        <w:rPr>
          <w:b/>
          <w:bCs/>
        </w:rPr>
        <w:t>Profit Margin</w:t>
      </w:r>
      <w:r w:rsidRPr="0014608F">
        <w:t xml:space="preserve"> instead of revenue alone to prevent growth driven by unprofitable sales.</w:t>
      </w:r>
    </w:p>
    <w:p w14:paraId="5BA86A01" w14:textId="720B1CDB" w:rsidR="0014608F" w:rsidRPr="0014608F" w:rsidRDefault="0014608F" w:rsidP="00E66F6F">
      <w:pPr>
        <w:spacing w:line="240" w:lineRule="auto"/>
      </w:pPr>
    </w:p>
    <w:p w14:paraId="66F7A0FF" w14:textId="77777777" w:rsidR="0014608F" w:rsidRPr="0014608F" w:rsidRDefault="0014608F" w:rsidP="00E66F6F">
      <w:pPr>
        <w:spacing w:line="240" w:lineRule="auto"/>
        <w:rPr>
          <w:b/>
          <w:bCs/>
        </w:rPr>
      </w:pPr>
      <w:r w:rsidRPr="0014608F">
        <w:rPr>
          <w:b/>
          <w:bCs/>
        </w:rPr>
        <w:t>6. Monitor high-risk sub-categories</w:t>
      </w:r>
    </w:p>
    <w:p w14:paraId="44E84169" w14:textId="77777777" w:rsidR="0014608F" w:rsidRPr="0014608F" w:rsidRDefault="0014608F" w:rsidP="00E66F6F">
      <w:pPr>
        <w:spacing w:line="240" w:lineRule="auto"/>
      </w:pPr>
      <w:r w:rsidRPr="0014608F">
        <w:t>Create monthly profitability reports to identify products that generate high sales but consistently lose money.</w:t>
      </w:r>
    </w:p>
    <w:p w14:paraId="1D222CC4" w14:textId="2F5EF7B1" w:rsidR="0014608F" w:rsidRPr="0014608F" w:rsidRDefault="0014608F" w:rsidP="00E66F6F">
      <w:pPr>
        <w:spacing w:line="240" w:lineRule="auto"/>
      </w:pPr>
    </w:p>
    <w:p w14:paraId="2D0CDE0B" w14:textId="77777777" w:rsidR="00E66F6F" w:rsidRDefault="0014608F" w:rsidP="00E66F6F">
      <w:pPr>
        <w:spacing w:line="240" w:lineRule="auto"/>
        <w:rPr>
          <w:b/>
          <w:bCs/>
        </w:rPr>
      </w:pPr>
      <w:r w:rsidRPr="0014608F">
        <w:rPr>
          <w:b/>
          <w:bCs/>
        </w:rPr>
        <w:t>7. Implement discount governance</w:t>
      </w:r>
    </w:p>
    <w:p w14:paraId="2A824BCF" w14:textId="254A4384" w:rsidR="0014608F" w:rsidRPr="00E66F6F" w:rsidRDefault="0014608F" w:rsidP="00E66F6F">
      <w:pPr>
        <w:spacing w:line="240" w:lineRule="auto"/>
        <w:rPr>
          <w:b/>
          <w:bCs/>
        </w:rPr>
      </w:pPr>
      <w:r w:rsidRPr="0014608F">
        <w:t xml:space="preserve">Require approval for discounts above </w:t>
      </w:r>
      <w:r w:rsidRPr="0014608F">
        <w:rPr>
          <w:b/>
          <w:bCs/>
        </w:rPr>
        <w:t>20%</w:t>
      </w:r>
      <w:r w:rsidRPr="0014608F">
        <w:t>, supported by a projected margin impact analysis before implementation.</w:t>
      </w:r>
    </w:p>
    <w:p w14:paraId="63A319B1" w14:textId="69511E22" w:rsidR="0014608F" w:rsidRPr="0014608F" w:rsidRDefault="0014608F" w:rsidP="0014608F"/>
    <w:p w14:paraId="4CB158E3" w14:textId="77777777" w:rsidR="00D0019F" w:rsidRDefault="00D0019F"/>
    <w:sectPr w:rsidR="00D001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B5C3A"/>
    <w:multiLevelType w:val="multilevel"/>
    <w:tmpl w:val="C40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D1AE8"/>
    <w:multiLevelType w:val="multilevel"/>
    <w:tmpl w:val="E038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CF158C"/>
    <w:multiLevelType w:val="multilevel"/>
    <w:tmpl w:val="86B66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5B4862"/>
    <w:multiLevelType w:val="multilevel"/>
    <w:tmpl w:val="2A3C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2019000">
    <w:abstractNumId w:val="0"/>
  </w:num>
  <w:num w:numId="2" w16cid:durableId="481459406">
    <w:abstractNumId w:val="1"/>
  </w:num>
  <w:num w:numId="3" w16cid:durableId="529924608">
    <w:abstractNumId w:val="2"/>
  </w:num>
  <w:num w:numId="4" w16cid:durableId="12162391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03"/>
    <w:rsid w:val="000312A4"/>
    <w:rsid w:val="000365D4"/>
    <w:rsid w:val="00042E8D"/>
    <w:rsid w:val="000961F7"/>
    <w:rsid w:val="000964FD"/>
    <w:rsid w:val="000C5766"/>
    <w:rsid w:val="000D15A4"/>
    <w:rsid w:val="00122BE7"/>
    <w:rsid w:val="0014608F"/>
    <w:rsid w:val="00157CD9"/>
    <w:rsid w:val="001B7AA5"/>
    <w:rsid w:val="001F609A"/>
    <w:rsid w:val="00242E93"/>
    <w:rsid w:val="00290AE4"/>
    <w:rsid w:val="002B536A"/>
    <w:rsid w:val="00361D58"/>
    <w:rsid w:val="00401831"/>
    <w:rsid w:val="00490B03"/>
    <w:rsid w:val="004A034D"/>
    <w:rsid w:val="00533490"/>
    <w:rsid w:val="005441F5"/>
    <w:rsid w:val="00574ED3"/>
    <w:rsid w:val="00594BDA"/>
    <w:rsid w:val="005C31C0"/>
    <w:rsid w:val="006356E1"/>
    <w:rsid w:val="00635C84"/>
    <w:rsid w:val="006F7656"/>
    <w:rsid w:val="007566FC"/>
    <w:rsid w:val="008B49FB"/>
    <w:rsid w:val="008C1DC6"/>
    <w:rsid w:val="00921814"/>
    <w:rsid w:val="00967D3F"/>
    <w:rsid w:val="009F640E"/>
    <w:rsid w:val="00A256AF"/>
    <w:rsid w:val="00A653D4"/>
    <w:rsid w:val="00AB3C03"/>
    <w:rsid w:val="00B53616"/>
    <w:rsid w:val="00BE358F"/>
    <w:rsid w:val="00BF3C73"/>
    <w:rsid w:val="00C16E18"/>
    <w:rsid w:val="00C365C2"/>
    <w:rsid w:val="00C45264"/>
    <w:rsid w:val="00C72F67"/>
    <w:rsid w:val="00D0019F"/>
    <w:rsid w:val="00D45BC5"/>
    <w:rsid w:val="00DB2971"/>
    <w:rsid w:val="00E11FF5"/>
    <w:rsid w:val="00E64C91"/>
    <w:rsid w:val="00E66F6F"/>
    <w:rsid w:val="00F07DBB"/>
    <w:rsid w:val="00F51587"/>
    <w:rsid w:val="00FF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95AF"/>
  <w15:chartTrackingRefBased/>
  <w15:docId w15:val="{D2EFB4B3-B3C0-4B36-80E7-70C38D7393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3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3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3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3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3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3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3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3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3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3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03"/>
    <w:rPr>
      <w:rFonts w:eastAsiaTheme="majorEastAsia" w:cstheme="majorBidi"/>
      <w:color w:val="272727" w:themeColor="text1" w:themeTint="D8"/>
    </w:rPr>
  </w:style>
  <w:style w:type="paragraph" w:styleId="Title">
    <w:name w:val="Title"/>
    <w:basedOn w:val="Normal"/>
    <w:next w:val="Normal"/>
    <w:link w:val="TitleChar"/>
    <w:uiPriority w:val="10"/>
    <w:qFormat/>
    <w:rsid w:val="00AB3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C03"/>
    <w:pPr>
      <w:spacing w:before="160"/>
      <w:jc w:val="center"/>
    </w:pPr>
    <w:rPr>
      <w:i/>
      <w:iCs/>
      <w:color w:val="404040" w:themeColor="text1" w:themeTint="BF"/>
    </w:rPr>
  </w:style>
  <w:style w:type="character" w:customStyle="1" w:styleId="QuoteChar">
    <w:name w:val="Quote Char"/>
    <w:basedOn w:val="DefaultParagraphFont"/>
    <w:link w:val="Quote"/>
    <w:uiPriority w:val="29"/>
    <w:rsid w:val="00AB3C03"/>
    <w:rPr>
      <w:i/>
      <w:iCs/>
      <w:color w:val="404040" w:themeColor="text1" w:themeTint="BF"/>
    </w:rPr>
  </w:style>
  <w:style w:type="paragraph" w:styleId="ListParagraph">
    <w:name w:val="List Paragraph"/>
    <w:basedOn w:val="Normal"/>
    <w:uiPriority w:val="34"/>
    <w:qFormat/>
    <w:rsid w:val="00AB3C03"/>
    <w:pPr>
      <w:ind w:left="720"/>
      <w:contextualSpacing/>
    </w:pPr>
  </w:style>
  <w:style w:type="character" w:styleId="IntenseEmphasis">
    <w:name w:val="Intense Emphasis"/>
    <w:basedOn w:val="DefaultParagraphFont"/>
    <w:uiPriority w:val="21"/>
    <w:qFormat/>
    <w:rsid w:val="00AB3C03"/>
    <w:rPr>
      <w:i/>
      <w:iCs/>
      <w:color w:val="2F5496" w:themeColor="accent1" w:themeShade="BF"/>
    </w:rPr>
  </w:style>
  <w:style w:type="paragraph" w:styleId="IntenseQuote">
    <w:name w:val="Intense Quote"/>
    <w:basedOn w:val="Normal"/>
    <w:next w:val="Normal"/>
    <w:link w:val="IntenseQuoteChar"/>
    <w:uiPriority w:val="30"/>
    <w:qFormat/>
    <w:rsid w:val="00AB3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3C03"/>
    <w:rPr>
      <w:i/>
      <w:iCs/>
      <w:color w:val="2F5496" w:themeColor="accent1" w:themeShade="BF"/>
    </w:rPr>
  </w:style>
  <w:style w:type="character" w:styleId="IntenseReference">
    <w:name w:val="Intense Reference"/>
    <w:basedOn w:val="DefaultParagraphFont"/>
    <w:uiPriority w:val="32"/>
    <w:qFormat/>
    <w:rsid w:val="00AB3C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460</TotalTime>
  <Pages>10</Pages>
  <Words>858</Words>
  <Characters>4895</Characters>
  <Application>Microsoft Office Word</Application>
  <DocSecurity>0</DocSecurity>
  <Lines>40</Lines>
  <Paragraphs>11</Paragraphs>
  <ScaleCrop>false</ScaleCrop>
  <Company/>
  <LinksUpToDate>false</LinksUpToDate>
  <CharactersWithSpaces>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 Singh</dc:creator>
  <cp:keywords/>
  <dc:description/>
  <cp:lastModifiedBy>Sankalp Singh</cp:lastModifiedBy>
  <cp:revision>51</cp:revision>
  <dcterms:created xsi:type="dcterms:W3CDTF">2026-07-04T11:02:00Z</dcterms:created>
  <dcterms:modified xsi:type="dcterms:W3CDTF">2026-07-04T18:42:00Z</dcterms:modified>
</cp:coreProperties>
</file>