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4C8E" w14:textId="39B8C230" w:rsidR="003A38BE" w:rsidRDefault="00000000">
      <w:pPr>
        <w:jc w:val="center"/>
      </w:pPr>
      <w:r>
        <w:rPr>
          <w:b/>
          <w:sz w:val="36"/>
        </w:rPr>
        <w:t>Brainstorming – Idea Generation &amp; Prioritization</w:t>
      </w:r>
    </w:p>
    <w:p w14:paraId="4BE29663" w14:textId="77777777" w:rsidR="003A38BE" w:rsidRDefault="00000000">
      <w:pPr>
        <w:jc w:val="center"/>
        <w:rPr>
          <w:i/>
        </w:rPr>
      </w:pPr>
      <w:r>
        <w:rPr>
          <w:i/>
        </w:rPr>
        <w:t>Streamlining IT Procurement: Automating Standard Laptop Orders with Flow Designer</w:t>
      </w:r>
    </w:p>
    <w:tbl>
      <w:tblPr>
        <w:tblW w:w="10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363"/>
      </w:tblGrid>
      <w:tr w:rsidR="000D5128" w:rsidRPr="000D5128" w14:paraId="63D16702" w14:textId="77777777" w:rsidTr="000D5128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3CF35" w14:textId="77777777" w:rsidR="000D5128" w:rsidRPr="000D5128" w:rsidRDefault="000D5128" w:rsidP="000D5128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Date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128A7" w14:textId="0370583C" w:rsidR="000D5128" w:rsidRPr="000D5128" w:rsidRDefault="00532C52" w:rsidP="000D5128">
            <w:pPr>
              <w:rPr>
                <w:lang w:val="en-IN"/>
              </w:rPr>
            </w:pPr>
            <w:r>
              <w:rPr>
                <w:lang w:val="en-IN"/>
              </w:rPr>
              <w:t>29 Tuesday</w:t>
            </w:r>
            <w:r w:rsidR="000D5128">
              <w:rPr>
                <w:lang w:val="en-IN"/>
              </w:rPr>
              <w:t xml:space="preserve"> 2026</w:t>
            </w:r>
          </w:p>
        </w:tc>
      </w:tr>
      <w:tr w:rsidR="000D5128" w:rsidRPr="000D5128" w14:paraId="5C199228" w14:textId="77777777" w:rsidTr="000D5128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9977B" w14:textId="77777777" w:rsidR="000D5128" w:rsidRPr="000D5128" w:rsidRDefault="000D5128" w:rsidP="000D5128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Team ID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54F22" w14:textId="473200E3" w:rsidR="000D5128" w:rsidRPr="000D5128" w:rsidRDefault="00532C52" w:rsidP="00532C52">
            <w:pPr>
              <w:rPr>
                <w:lang w:val="en-IN"/>
              </w:rPr>
            </w:pPr>
            <w:r w:rsidRPr="00532C52">
              <w:rPr>
                <w:lang w:val="en-IN"/>
              </w:rPr>
              <w:t>6ab4ca546f290be8a6b45017</w:t>
            </w:r>
          </w:p>
        </w:tc>
      </w:tr>
      <w:tr w:rsidR="000D5128" w:rsidRPr="000D5128" w14:paraId="59672A0E" w14:textId="77777777" w:rsidTr="000D5128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8FB52" w14:textId="77777777" w:rsidR="000D5128" w:rsidRPr="000D5128" w:rsidRDefault="000D5128" w:rsidP="000D5128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Project Name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E5D1E" w14:textId="289CC4B1" w:rsidR="000D5128" w:rsidRPr="00532C52" w:rsidRDefault="00532C52" w:rsidP="00532C52">
            <w:pPr>
              <w:rPr>
                <w:iCs/>
              </w:rPr>
            </w:pPr>
            <w:r w:rsidRPr="00532C52">
              <w:rPr>
                <w:iCs/>
              </w:rPr>
              <w:t>Streamlining IT Procurement: Automating Standard Laptop Orders with Flow Designer</w:t>
            </w:r>
          </w:p>
        </w:tc>
      </w:tr>
      <w:tr w:rsidR="000D5128" w:rsidRPr="000D5128" w14:paraId="406A52CD" w14:textId="77777777" w:rsidTr="000D5128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532FA" w14:textId="77777777" w:rsidR="000D5128" w:rsidRPr="000D5128" w:rsidRDefault="000D5128" w:rsidP="000D5128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Maximum Marks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17D21" w14:textId="6E786F71" w:rsidR="000D5128" w:rsidRPr="000D5128" w:rsidRDefault="000D5128" w:rsidP="000D5128">
            <w:pPr>
              <w:tabs>
                <w:tab w:val="left" w:pos="765"/>
                <w:tab w:val="center" w:pos="4073"/>
              </w:tabs>
              <w:rPr>
                <w:lang w:val="en-IN"/>
              </w:rPr>
            </w:pPr>
            <w:r w:rsidRPr="000D5128">
              <w:rPr>
                <w:lang w:val="en-IN"/>
              </w:rPr>
              <w:t>4 Marks</w:t>
            </w:r>
          </w:p>
        </w:tc>
      </w:tr>
    </w:tbl>
    <w:p w14:paraId="5A7843D8" w14:textId="77777777" w:rsidR="000D5128" w:rsidRDefault="000D5128">
      <w:pPr>
        <w:jc w:val="center"/>
      </w:pPr>
    </w:p>
    <w:p w14:paraId="4EB033A6" w14:textId="77777777" w:rsidR="003A38BE" w:rsidRDefault="00000000">
      <w:pPr>
        <w:pStyle w:val="Heading1"/>
      </w:pPr>
      <w:r>
        <w:t>Project Context</w:t>
      </w:r>
    </w:p>
    <w:p w14:paraId="58BA3F6B" w14:textId="77777777" w:rsidR="003A38BE" w:rsidRDefault="00000000">
      <w:r>
        <w:t>The college/organization needs a simple way to request standard laptops while reducing manual procurement coordination.</w:t>
      </w:r>
    </w:p>
    <w:p w14:paraId="7C1FDD16" w14:textId="77777777" w:rsidR="003A38BE" w:rsidRDefault="00000000">
      <w:pPr>
        <w:pStyle w:val="Heading1"/>
      </w:pPr>
      <w:r>
        <w:t>Ideas Generated</w:t>
      </w:r>
    </w:p>
    <w:p w14:paraId="6D718070" w14:textId="77777777" w:rsidR="003A38BE" w:rsidRDefault="00000000">
      <w:pPr>
        <w:pStyle w:val="ListBullet"/>
      </w:pPr>
      <w:r>
        <w:t>Automate standard laptop requests using ServiceNow Service Catalog.</w:t>
      </w:r>
    </w:p>
    <w:p w14:paraId="365934CF" w14:textId="77777777" w:rsidR="003A38BE" w:rsidRDefault="00000000">
      <w:pPr>
        <w:pStyle w:val="ListBullet"/>
      </w:pPr>
      <w:r>
        <w:t>Use Flow Designer to route approval automatically.</w:t>
      </w:r>
    </w:p>
    <w:p w14:paraId="174BC73D" w14:textId="77777777" w:rsidR="003A38BE" w:rsidRDefault="00000000">
      <w:pPr>
        <w:pStyle w:val="ListBullet"/>
      </w:pPr>
      <w:r>
        <w:t>Automatically create a fulfillment/catalog task for the IT Procurement or Hardware team.</w:t>
      </w:r>
    </w:p>
    <w:p w14:paraId="51272110" w14:textId="77777777" w:rsidR="003A38BE" w:rsidRDefault="00000000">
      <w:pPr>
        <w:pStyle w:val="ListBullet"/>
      </w:pPr>
      <w:r>
        <w:t>Track request status and approval outcome in ServiceNow.</w:t>
      </w:r>
    </w:p>
    <w:p w14:paraId="652C3B9A" w14:textId="77777777" w:rsidR="003A38BE" w:rsidRDefault="00000000">
      <w:pPr>
        <w:pStyle w:val="ListBullet"/>
      </w:pPr>
      <w:r>
        <w:t>Add notifications for approval and task assignment.</w:t>
      </w:r>
    </w:p>
    <w:p w14:paraId="6CF76626" w14:textId="77777777" w:rsidR="003A38BE" w:rsidRDefault="00000000">
      <w:pPr>
        <w:pStyle w:val="Heading1"/>
      </w:pPr>
      <w:r>
        <w:t>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A38BE" w14:paraId="5D598999" w14:textId="77777777">
        <w:trPr>
          <w:jc w:val="center"/>
        </w:trPr>
        <w:tc>
          <w:tcPr>
            <w:tcW w:w="2484" w:type="dxa"/>
          </w:tcPr>
          <w:p w14:paraId="6A16AC86" w14:textId="77777777" w:rsidR="003A38BE" w:rsidRDefault="00000000">
            <w:r>
              <w:t>Idea</w:t>
            </w:r>
          </w:p>
        </w:tc>
        <w:tc>
          <w:tcPr>
            <w:tcW w:w="2484" w:type="dxa"/>
          </w:tcPr>
          <w:p w14:paraId="02E5801A" w14:textId="77777777" w:rsidR="003A38BE" w:rsidRDefault="00000000">
            <w:r>
              <w:t>Impact</w:t>
            </w:r>
          </w:p>
        </w:tc>
        <w:tc>
          <w:tcPr>
            <w:tcW w:w="2484" w:type="dxa"/>
          </w:tcPr>
          <w:p w14:paraId="39701CBE" w14:textId="77777777" w:rsidR="003A38BE" w:rsidRDefault="00000000">
            <w:r>
              <w:t>Effort</w:t>
            </w:r>
          </w:p>
        </w:tc>
        <w:tc>
          <w:tcPr>
            <w:tcW w:w="2484" w:type="dxa"/>
          </w:tcPr>
          <w:p w14:paraId="1D0B80D1" w14:textId="77777777" w:rsidR="003A38BE" w:rsidRDefault="00000000">
            <w:r>
              <w:t>Priority</w:t>
            </w:r>
          </w:p>
        </w:tc>
      </w:tr>
      <w:tr w:rsidR="003A38BE" w14:paraId="3094BC1F" w14:textId="77777777">
        <w:trPr>
          <w:jc w:val="center"/>
        </w:trPr>
        <w:tc>
          <w:tcPr>
            <w:tcW w:w="2484" w:type="dxa"/>
          </w:tcPr>
          <w:p w14:paraId="4F008AD9" w14:textId="77777777" w:rsidR="003A38BE" w:rsidRDefault="00000000">
            <w:r>
              <w:t>Flow Designer automation</w:t>
            </w:r>
          </w:p>
        </w:tc>
        <w:tc>
          <w:tcPr>
            <w:tcW w:w="2484" w:type="dxa"/>
          </w:tcPr>
          <w:p w14:paraId="62DB7F9F" w14:textId="77777777" w:rsidR="003A38BE" w:rsidRDefault="00000000">
            <w:r>
              <w:t>High</w:t>
            </w:r>
          </w:p>
        </w:tc>
        <w:tc>
          <w:tcPr>
            <w:tcW w:w="2484" w:type="dxa"/>
          </w:tcPr>
          <w:p w14:paraId="19BBD9F8" w14:textId="77777777" w:rsidR="003A38BE" w:rsidRDefault="00000000">
            <w:r>
              <w:t>Medium</w:t>
            </w:r>
          </w:p>
        </w:tc>
        <w:tc>
          <w:tcPr>
            <w:tcW w:w="2484" w:type="dxa"/>
          </w:tcPr>
          <w:p w14:paraId="56A5C573" w14:textId="77777777" w:rsidR="003A38BE" w:rsidRDefault="00000000">
            <w:r>
              <w:t>High</w:t>
            </w:r>
          </w:p>
        </w:tc>
      </w:tr>
      <w:tr w:rsidR="003A38BE" w14:paraId="095F3F6E" w14:textId="77777777">
        <w:trPr>
          <w:jc w:val="center"/>
        </w:trPr>
        <w:tc>
          <w:tcPr>
            <w:tcW w:w="2484" w:type="dxa"/>
          </w:tcPr>
          <w:p w14:paraId="5501C7F4" w14:textId="77777777" w:rsidR="003A38BE" w:rsidRDefault="00000000">
            <w:r>
              <w:t>Approval workflow</w:t>
            </w:r>
          </w:p>
        </w:tc>
        <w:tc>
          <w:tcPr>
            <w:tcW w:w="2484" w:type="dxa"/>
          </w:tcPr>
          <w:p w14:paraId="4060BB8D" w14:textId="77777777" w:rsidR="003A38BE" w:rsidRDefault="00000000">
            <w:r>
              <w:t>High</w:t>
            </w:r>
          </w:p>
        </w:tc>
        <w:tc>
          <w:tcPr>
            <w:tcW w:w="2484" w:type="dxa"/>
          </w:tcPr>
          <w:p w14:paraId="5A07D6E1" w14:textId="77777777" w:rsidR="003A38BE" w:rsidRDefault="00000000">
            <w:r>
              <w:t>Low</w:t>
            </w:r>
          </w:p>
        </w:tc>
        <w:tc>
          <w:tcPr>
            <w:tcW w:w="2484" w:type="dxa"/>
          </w:tcPr>
          <w:p w14:paraId="79CB5A97" w14:textId="77777777" w:rsidR="003A38BE" w:rsidRDefault="00000000">
            <w:r>
              <w:t>High</w:t>
            </w:r>
          </w:p>
        </w:tc>
      </w:tr>
      <w:tr w:rsidR="003A38BE" w14:paraId="3CC81BA5" w14:textId="77777777">
        <w:trPr>
          <w:jc w:val="center"/>
        </w:trPr>
        <w:tc>
          <w:tcPr>
            <w:tcW w:w="2484" w:type="dxa"/>
          </w:tcPr>
          <w:p w14:paraId="26111A15" w14:textId="77777777" w:rsidR="003A38BE" w:rsidRDefault="00000000">
            <w:r>
              <w:t>Automatic fulfillment task</w:t>
            </w:r>
          </w:p>
        </w:tc>
        <w:tc>
          <w:tcPr>
            <w:tcW w:w="2484" w:type="dxa"/>
          </w:tcPr>
          <w:p w14:paraId="7922572A" w14:textId="77777777" w:rsidR="003A38BE" w:rsidRDefault="00000000">
            <w:r>
              <w:t>High</w:t>
            </w:r>
          </w:p>
        </w:tc>
        <w:tc>
          <w:tcPr>
            <w:tcW w:w="2484" w:type="dxa"/>
          </w:tcPr>
          <w:p w14:paraId="3576E7A9" w14:textId="77777777" w:rsidR="003A38BE" w:rsidRDefault="00000000">
            <w:r>
              <w:t>Low</w:t>
            </w:r>
          </w:p>
        </w:tc>
        <w:tc>
          <w:tcPr>
            <w:tcW w:w="2484" w:type="dxa"/>
          </w:tcPr>
          <w:p w14:paraId="2DA20C8C" w14:textId="77777777" w:rsidR="003A38BE" w:rsidRDefault="00000000">
            <w:r>
              <w:t>High</w:t>
            </w:r>
          </w:p>
        </w:tc>
      </w:tr>
      <w:tr w:rsidR="003A38BE" w14:paraId="3ADF0E03" w14:textId="77777777">
        <w:trPr>
          <w:jc w:val="center"/>
        </w:trPr>
        <w:tc>
          <w:tcPr>
            <w:tcW w:w="2484" w:type="dxa"/>
          </w:tcPr>
          <w:p w14:paraId="63D9590A" w14:textId="77777777" w:rsidR="003A38BE" w:rsidRDefault="00000000">
            <w:r>
              <w:t>Status tracking</w:t>
            </w:r>
          </w:p>
        </w:tc>
        <w:tc>
          <w:tcPr>
            <w:tcW w:w="2484" w:type="dxa"/>
          </w:tcPr>
          <w:p w14:paraId="2439B524" w14:textId="77777777" w:rsidR="003A38BE" w:rsidRDefault="00000000">
            <w:r>
              <w:t>Medium</w:t>
            </w:r>
          </w:p>
        </w:tc>
        <w:tc>
          <w:tcPr>
            <w:tcW w:w="2484" w:type="dxa"/>
          </w:tcPr>
          <w:p w14:paraId="54E6FE1E" w14:textId="77777777" w:rsidR="003A38BE" w:rsidRDefault="00000000">
            <w:r>
              <w:t>Low</w:t>
            </w:r>
          </w:p>
        </w:tc>
        <w:tc>
          <w:tcPr>
            <w:tcW w:w="2484" w:type="dxa"/>
          </w:tcPr>
          <w:p w14:paraId="3CAFAF26" w14:textId="77777777" w:rsidR="003A38BE" w:rsidRDefault="00000000">
            <w:r>
              <w:t>High</w:t>
            </w:r>
          </w:p>
        </w:tc>
      </w:tr>
      <w:tr w:rsidR="003A38BE" w14:paraId="28E47A9B" w14:textId="77777777">
        <w:trPr>
          <w:jc w:val="center"/>
        </w:trPr>
        <w:tc>
          <w:tcPr>
            <w:tcW w:w="2484" w:type="dxa"/>
          </w:tcPr>
          <w:p w14:paraId="1A294E54" w14:textId="77777777" w:rsidR="003A38BE" w:rsidRDefault="00000000">
            <w:r>
              <w:t>Advanced analytics</w:t>
            </w:r>
          </w:p>
        </w:tc>
        <w:tc>
          <w:tcPr>
            <w:tcW w:w="2484" w:type="dxa"/>
          </w:tcPr>
          <w:p w14:paraId="3DAE99B3" w14:textId="77777777" w:rsidR="003A38BE" w:rsidRDefault="00000000">
            <w:r>
              <w:t>Medium</w:t>
            </w:r>
          </w:p>
        </w:tc>
        <w:tc>
          <w:tcPr>
            <w:tcW w:w="2484" w:type="dxa"/>
          </w:tcPr>
          <w:p w14:paraId="6E4B2FCE" w14:textId="77777777" w:rsidR="003A38BE" w:rsidRDefault="00000000">
            <w:r>
              <w:t>High</w:t>
            </w:r>
          </w:p>
        </w:tc>
        <w:tc>
          <w:tcPr>
            <w:tcW w:w="2484" w:type="dxa"/>
          </w:tcPr>
          <w:p w14:paraId="5575F27D" w14:textId="77777777" w:rsidR="003A38BE" w:rsidRDefault="00000000">
            <w:r>
              <w:t>Medium</w:t>
            </w:r>
          </w:p>
        </w:tc>
      </w:tr>
    </w:tbl>
    <w:p w14:paraId="604053F0" w14:textId="77777777" w:rsidR="003A38BE" w:rsidRDefault="00000000">
      <w:pPr>
        <w:pStyle w:val="Heading1"/>
      </w:pPr>
      <w:r>
        <w:t>Selected Idea</w:t>
      </w:r>
    </w:p>
    <w:p w14:paraId="1EE110E8" w14:textId="77777777" w:rsidR="003A38BE" w:rsidRDefault="00000000">
      <w:r>
        <w:t>Automate standard laptop orders using ServiceNow Flow Designer, with approval and automatic fulfillment-task creation.</w:t>
      </w:r>
    </w:p>
    <w:sectPr w:rsidR="003A38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491426">
    <w:abstractNumId w:val="8"/>
  </w:num>
  <w:num w:numId="2" w16cid:durableId="135030455">
    <w:abstractNumId w:val="6"/>
  </w:num>
  <w:num w:numId="3" w16cid:durableId="1687486922">
    <w:abstractNumId w:val="5"/>
  </w:num>
  <w:num w:numId="4" w16cid:durableId="599724460">
    <w:abstractNumId w:val="4"/>
  </w:num>
  <w:num w:numId="5" w16cid:durableId="137306104">
    <w:abstractNumId w:val="7"/>
  </w:num>
  <w:num w:numId="6" w16cid:durableId="1399092051">
    <w:abstractNumId w:val="3"/>
  </w:num>
  <w:num w:numId="7" w16cid:durableId="1852254610">
    <w:abstractNumId w:val="2"/>
  </w:num>
  <w:num w:numId="8" w16cid:durableId="2096978367">
    <w:abstractNumId w:val="1"/>
  </w:num>
  <w:num w:numId="9" w16cid:durableId="191111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128"/>
    <w:rsid w:val="0015074B"/>
    <w:rsid w:val="0029639D"/>
    <w:rsid w:val="00326F90"/>
    <w:rsid w:val="003A38BE"/>
    <w:rsid w:val="004E6754"/>
    <w:rsid w:val="00532C52"/>
    <w:rsid w:val="006C52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D2436"/>
  <w14:defaultImageDpi w14:val="300"/>
  <w15:docId w15:val="{857831C5-AD3E-4A7E-A35C-12CD8DBC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Death Wolf</cp:lastModifiedBy>
  <cp:revision>3</cp:revision>
  <dcterms:created xsi:type="dcterms:W3CDTF">2013-12-23T23:15:00Z</dcterms:created>
  <dcterms:modified xsi:type="dcterms:W3CDTF">2026-09-30T06:28:00Z</dcterms:modified>
  <cp:category/>
</cp:coreProperties>
</file>