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FE2" w14:textId="77777777" w:rsidR="00B37D06" w:rsidRPr="00B37D06" w:rsidRDefault="00B37D06" w:rsidP="00B37D06">
      <w:r w:rsidRPr="00B37D06">
        <w:pict w14:anchorId="07A2F7BE">
          <v:rect id="_x0000_i1091" style="width:0;height:1.5pt" o:hralign="center" o:hrstd="t" o:hr="t" fillcolor="#a0a0a0" stroked="f"/>
        </w:pict>
      </w:r>
    </w:p>
    <w:p w14:paraId="05BFF1E2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🗂️</w:t>
      </w:r>
      <w:r w:rsidRPr="00B37D06">
        <w:rPr>
          <w:b/>
          <w:bCs/>
        </w:rPr>
        <w:t xml:space="preserve"> Adding a File Polling Port</w:t>
      </w:r>
    </w:p>
    <w:p w14:paraId="2FAF2819" w14:textId="77777777" w:rsidR="00B37D06" w:rsidRPr="00B37D06" w:rsidRDefault="00B37D06" w:rsidP="00B37D06">
      <w:r w:rsidRPr="00B37D06">
        <w:rPr>
          <w:b/>
          <w:bCs/>
        </w:rPr>
        <w:t>Last Updated</w:t>
      </w:r>
      <w:r w:rsidRPr="00B37D06">
        <w:t>: 2025-06-06</w:t>
      </w:r>
    </w:p>
    <w:p w14:paraId="6DA20C01" w14:textId="77777777" w:rsidR="00B37D06" w:rsidRPr="00B37D06" w:rsidRDefault="00B37D06" w:rsidP="00B37D06">
      <w:r w:rsidRPr="00B37D06">
        <w:pict w14:anchorId="1206E75A">
          <v:rect id="_x0000_i1092" style="width:0;height:1.5pt" o:hralign="center" o:hrstd="t" o:hr="t" fillcolor="#a0a0a0" stroked="f"/>
        </w:pict>
      </w:r>
    </w:p>
    <w:p w14:paraId="7CB37783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📌</w:t>
      </w:r>
      <w:r w:rsidRPr="00B37D06">
        <w:rPr>
          <w:b/>
          <w:bCs/>
        </w:rPr>
        <w:t xml:space="preserve"> About This Task</w:t>
      </w:r>
    </w:p>
    <w:p w14:paraId="0BFCC977" w14:textId="77777777" w:rsidR="00B37D06" w:rsidRDefault="00B37D06" w:rsidP="00B37D06">
      <w:r w:rsidRPr="00B37D06">
        <w:t>Use the following procedure to add a file polling port to Integration Server.</w:t>
      </w:r>
    </w:p>
    <w:p w14:paraId="65E620BD" w14:textId="76F67725" w:rsidR="00B37D06" w:rsidRPr="00B37D06" w:rsidRDefault="00B37D06" w:rsidP="00B37D06">
      <w:r w:rsidRPr="00B37D06">
        <w:drawing>
          <wp:inline distT="0" distB="0" distL="0" distR="0" wp14:anchorId="6845AAFE" wp14:editId="52637288">
            <wp:extent cx="5731510" cy="2895600"/>
            <wp:effectExtent l="0" t="0" r="2540" b="0"/>
            <wp:docPr id="213539634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6345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8ADB" w14:textId="77777777" w:rsidR="00B37D06" w:rsidRPr="00B37D06" w:rsidRDefault="00B37D06" w:rsidP="00B37D06">
      <w:r w:rsidRPr="00B37D06">
        <w:pict w14:anchorId="2DE62B6F">
          <v:rect id="_x0000_i1093" style="width:0;height:1.5pt" o:hralign="center" o:hrstd="t" o:hr="t" fillcolor="#a0a0a0" stroked="f"/>
        </w:pict>
      </w:r>
    </w:p>
    <w:p w14:paraId="7DE0EF56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🛠️</w:t>
      </w:r>
      <w:r w:rsidRPr="00B37D06">
        <w:rPr>
          <w:b/>
          <w:bCs/>
        </w:rPr>
        <w:t xml:space="preserve"> Procedure</w:t>
      </w:r>
    </w:p>
    <w:p w14:paraId="394AB925" w14:textId="77777777" w:rsidR="00B37D06" w:rsidRPr="00B37D06" w:rsidRDefault="00B37D06" w:rsidP="00B37D06">
      <w:pPr>
        <w:numPr>
          <w:ilvl w:val="0"/>
          <w:numId w:val="1"/>
        </w:numPr>
      </w:pPr>
      <w:r w:rsidRPr="00B37D06">
        <w:t xml:space="preserve">Open </w:t>
      </w:r>
      <w:r w:rsidRPr="00B37D06">
        <w:rPr>
          <w:b/>
          <w:bCs/>
        </w:rPr>
        <w:t>Integration Server Administrator</w:t>
      </w:r>
      <w:r w:rsidRPr="00B37D06">
        <w:t>.</w:t>
      </w:r>
    </w:p>
    <w:p w14:paraId="02AD8082" w14:textId="77777777" w:rsidR="00B37D06" w:rsidRPr="00B37D06" w:rsidRDefault="00B37D06" w:rsidP="00B37D06">
      <w:pPr>
        <w:numPr>
          <w:ilvl w:val="0"/>
          <w:numId w:val="1"/>
        </w:numPr>
      </w:pPr>
      <w:r w:rsidRPr="00B37D06">
        <w:t xml:space="preserve">Go to </w:t>
      </w:r>
      <w:r w:rsidRPr="00B37D06">
        <w:rPr>
          <w:b/>
          <w:bCs/>
        </w:rPr>
        <w:t>Server &gt; Ports</w:t>
      </w:r>
      <w:r w:rsidRPr="00B37D06">
        <w:t>.</w:t>
      </w:r>
    </w:p>
    <w:p w14:paraId="5527BA51" w14:textId="77777777" w:rsidR="00B37D06" w:rsidRPr="00B37D06" w:rsidRDefault="00B37D06" w:rsidP="00B37D06">
      <w:pPr>
        <w:numPr>
          <w:ilvl w:val="0"/>
          <w:numId w:val="1"/>
        </w:numPr>
      </w:pPr>
      <w:r w:rsidRPr="00B37D06">
        <w:t xml:space="preserve">Click </w:t>
      </w:r>
      <w:r w:rsidRPr="00B37D06">
        <w:rPr>
          <w:b/>
          <w:bCs/>
        </w:rPr>
        <w:t>Add Port</w:t>
      </w:r>
      <w:r w:rsidRPr="00B37D06">
        <w:t>.</w:t>
      </w:r>
    </w:p>
    <w:p w14:paraId="70238D04" w14:textId="77777777" w:rsidR="00B37D06" w:rsidRPr="00B37D06" w:rsidRDefault="00B37D06" w:rsidP="00B37D06">
      <w:pPr>
        <w:numPr>
          <w:ilvl w:val="0"/>
          <w:numId w:val="1"/>
        </w:numPr>
      </w:pPr>
      <w:r w:rsidRPr="00B37D06">
        <w:t xml:space="preserve">Select </w:t>
      </w:r>
      <w:r w:rsidRPr="00B37D06">
        <w:rPr>
          <w:b/>
          <w:bCs/>
        </w:rPr>
        <w:t xml:space="preserve">IBM </w:t>
      </w:r>
      <w:proofErr w:type="spellStart"/>
      <w:r w:rsidRPr="00B37D06">
        <w:rPr>
          <w:b/>
          <w:bCs/>
        </w:rPr>
        <w:t>webMethods</w:t>
      </w:r>
      <w:proofErr w:type="spellEnd"/>
      <w:r w:rsidRPr="00B37D06">
        <w:rPr>
          <w:b/>
          <w:bCs/>
        </w:rPr>
        <w:t xml:space="preserve"> </w:t>
      </w:r>
      <w:proofErr w:type="spellStart"/>
      <w:r w:rsidRPr="00B37D06">
        <w:rPr>
          <w:b/>
          <w:bCs/>
        </w:rPr>
        <w:t>FilePolling</w:t>
      </w:r>
      <w:proofErr w:type="spellEnd"/>
      <w:r w:rsidRPr="00B37D06">
        <w:t>.</w:t>
      </w:r>
    </w:p>
    <w:p w14:paraId="1EE5D043" w14:textId="77777777" w:rsidR="00B37D06" w:rsidRPr="00B37D06" w:rsidRDefault="00B37D06" w:rsidP="00B37D06">
      <w:pPr>
        <w:numPr>
          <w:ilvl w:val="0"/>
          <w:numId w:val="1"/>
        </w:numPr>
      </w:pPr>
      <w:r w:rsidRPr="00B37D06">
        <w:t xml:space="preserve">Click </w:t>
      </w:r>
      <w:r w:rsidRPr="00B37D06">
        <w:rPr>
          <w:b/>
          <w:bCs/>
        </w:rPr>
        <w:t>Submit</w:t>
      </w:r>
      <w:r w:rsidRPr="00B37D06">
        <w:t xml:space="preserve"> — a configuration page will appear.</w:t>
      </w:r>
    </w:p>
    <w:p w14:paraId="71734CEA" w14:textId="77777777" w:rsidR="00B37D06" w:rsidRPr="00B37D06" w:rsidRDefault="00B37D06" w:rsidP="00B37D06">
      <w:r w:rsidRPr="00B37D06">
        <w:pict w14:anchorId="721CFC97">
          <v:rect id="_x0000_i1094" style="width:0;height:1.5pt" o:hralign="center" o:hrstd="t" o:hr="t" fillcolor="#a0a0a0" stroked="f"/>
        </w:pict>
      </w:r>
    </w:p>
    <w:p w14:paraId="6F5A9E26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📦</w:t>
      </w:r>
      <w:r w:rsidRPr="00B37D06">
        <w:rPr>
          <w:b/>
          <w:bCs/>
        </w:rPr>
        <w:t xml:space="preserve"> Package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7490"/>
      </w:tblGrid>
      <w:tr w:rsidR="00B37D06" w:rsidRPr="00B37D06" w14:paraId="6B6B888D" w14:textId="77777777" w:rsidTr="00B37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1FC70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9EE0610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Description</w:t>
            </w:r>
          </w:p>
        </w:tc>
      </w:tr>
      <w:tr w:rsidR="00B37D06" w:rsidRPr="00B37D06" w14:paraId="700B4D16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79EB" w14:textId="77777777" w:rsidR="00B37D06" w:rsidRPr="00B37D06" w:rsidRDefault="00B37D06" w:rsidP="00B37D06">
            <w:r w:rsidRPr="00B37D06">
              <w:rPr>
                <w:b/>
                <w:bCs/>
              </w:rPr>
              <w:t>Package Name</w:t>
            </w:r>
          </w:p>
        </w:tc>
        <w:tc>
          <w:tcPr>
            <w:tcW w:w="0" w:type="auto"/>
            <w:vAlign w:val="center"/>
            <w:hideMark/>
          </w:tcPr>
          <w:p w14:paraId="37EBE70A" w14:textId="77777777" w:rsidR="00B37D06" w:rsidRPr="00B37D06" w:rsidRDefault="00B37D06" w:rsidP="00B37D06">
            <w:r w:rsidRPr="00B37D06">
              <w:t xml:space="preserve">The package associated with this port. Enabling/disabling the package enables/disables the port. Use </w:t>
            </w:r>
            <w:proofErr w:type="spellStart"/>
            <w:r w:rsidRPr="00B37D06">
              <w:t>WmFlatFile</w:t>
            </w:r>
            <w:proofErr w:type="spellEnd"/>
            <w:r w:rsidRPr="00B37D06">
              <w:t xml:space="preserve"> for flat file processing.</w:t>
            </w:r>
          </w:p>
        </w:tc>
      </w:tr>
      <w:tr w:rsidR="00B37D06" w:rsidRPr="00B37D06" w14:paraId="6AEA013A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38C1" w14:textId="77777777" w:rsidR="00B37D06" w:rsidRPr="00B37D06" w:rsidRDefault="00B37D06" w:rsidP="00B37D06">
            <w:r w:rsidRPr="00B37D06">
              <w:rPr>
                <w:b/>
                <w:bCs/>
              </w:rPr>
              <w:lastRenderedPageBreak/>
              <w:t>Alias</w:t>
            </w:r>
          </w:p>
        </w:tc>
        <w:tc>
          <w:tcPr>
            <w:tcW w:w="0" w:type="auto"/>
            <w:vAlign w:val="center"/>
            <w:hideMark/>
          </w:tcPr>
          <w:p w14:paraId="1D233662" w14:textId="77777777" w:rsidR="00B37D06" w:rsidRPr="00B37D06" w:rsidRDefault="00B37D06" w:rsidP="00B37D06">
            <w:r w:rsidRPr="00B37D06">
              <w:t xml:space="preserve">Unique name for the port (1–255 characters). Can include letters, numbers, underscore _, </w:t>
            </w:r>
            <w:proofErr w:type="gramStart"/>
            <w:r w:rsidRPr="00B37D06">
              <w:t>period .</w:t>
            </w:r>
            <w:proofErr w:type="gramEnd"/>
            <w:r w:rsidRPr="00B37D06">
              <w:t>, and hyphen -.</w:t>
            </w:r>
          </w:p>
        </w:tc>
      </w:tr>
      <w:tr w:rsidR="00B37D06" w:rsidRPr="00B37D06" w14:paraId="17AB8166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EDAE" w14:textId="77777777" w:rsidR="00B37D06" w:rsidRPr="00B37D06" w:rsidRDefault="00B37D06" w:rsidP="00B37D06">
            <w:r w:rsidRPr="00B37D0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D3FD5C" w14:textId="77777777" w:rsidR="00B37D06" w:rsidRPr="00B37D06" w:rsidRDefault="00B37D06" w:rsidP="00B37D06">
            <w:r w:rsidRPr="00B37D06">
              <w:t>Optional description of the port.</w:t>
            </w:r>
          </w:p>
        </w:tc>
      </w:tr>
    </w:tbl>
    <w:p w14:paraId="298FEAC4" w14:textId="77777777" w:rsidR="00B37D06" w:rsidRPr="00B37D06" w:rsidRDefault="00B37D06" w:rsidP="00B37D06">
      <w:r w:rsidRPr="00B37D06">
        <w:rPr>
          <w:b/>
          <w:bCs/>
        </w:rPr>
        <w:t>Note</w:t>
      </w:r>
      <w:r w:rsidRPr="00B37D06">
        <w:t>: If you replicate this package to another server, a file polling port with the same settings is created.</w:t>
      </w:r>
    </w:p>
    <w:p w14:paraId="112E2A56" w14:textId="77777777" w:rsidR="00B37D06" w:rsidRPr="00B37D06" w:rsidRDefault="00B37D06" w:rsidP="00B37D06">
      <w:pPr>
        <w:numPr>
          <w:ilvl w:val="0"/>
          <w:numId w:val="2"/>
        </w:numPr>
      </w:pPr>
      <w:r w:rsidRPr="00B37D06">
        <w:t>Same machine → shared monitoring directory</w:t>
      </w:r>
    </w:p>
    <w:p w14:paraId="331AE382" w14:textId="77777777" w:rsidR="00B37D06" w:rsidRPr="00B37D06" w:rsidRDefault="00B37D06" w:rsidP="00B37D06">
      <w:pPr>
        <w:numPr>
          <w:ilvl w:val="0"/>
          <w:numId w:val="2"/>
        </w:numPr>
      </w:pPr>
      <w:r w:rsidRPr="00B37D06">
        <w:t>Different machine → new monitoring directory created</w:t>
      </w:r>
    </w:p>
    <w:p w14:paraId="2996C9E5" w14:textId="77777777" w:rsidR="00B37D06" w:rsidRPr="00B37D06" w:rsidRDefault="00B37D06" w:rsidP="00B37D06">
      <w:r w:rsidRPr="00B37D06">
        <w:pict w14:anchorId="5D1320B1">
          <v:rect id="_x0000_i1095" style="width:0;height:1.5pt" o:hralign="center" o:hrstd="t" o:hr="t" fillcolor="#a0a0a0" stroked="f"/>
        </w:pict>
      </w:r>
    </w:p>
    <w:p w14:paraId="18CC1D9A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📁</w:t>
      </w:r>
      <w:r w:rsidRPr="00B37D06">
        <w:rPr>
          <w:b/>
          <w:bCs/>
        </w:rPr>
        <w:t xml:space="preserve"> Polling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814"/>
      </w:tblGrid>
      <w:tr w:rsidR="00B37D06" w:rsidRPr="00B37D06" w14:paraId="22F359E1" w14:textId="77777777" w:rsidTr="00B37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85464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3EA6A0E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Description</w:t>
            </w:r>
          </w:p>
        </w:tc>
      </w:tr>
      <w:tr w:rsidR="00B37D06" w:rsidRPr="00B37D06" w14:paraId="0D019309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C874" w14:textId="77777777" w:rsidR="00B37D06" w:rsidRPr="00B37D06" w:rsidRDefault="00B37D06" w:rsidP="00B37D06">
            <w:r w:rsidRPr="00B37D06">
              <w:rPr>
                <w:b/>
                <w:bCs/>
              </w:rPr>
              <w:t>Monitoring Directory</w:t>
            </w:r>
          </w:p>
        </w:tc>
        <w:tc>
          <w:tcPr>
            <w:tcW w:w="0" w:type="auto"/>
            <w:vAlign w:val="center"/>
            <w:hideMark/>
          </w:tcPr>
          <w:p w14:paraId="60D6016D" w14:textId="77777777" w:rsidR="00B37D06" w:rsidRPr="00B37D06" w:rsidRDefault="00B37D06" w:rsidP="00B37D06">
            <w:r w:rsidRPr="00B37D06">
              <w:t>Directory to monitor for incoming files</w:t>
            </w:r>
          </w:p>
        </w:tc>
      </w:tr>
      <w:tr w:rsidR="00B37D06" w:rsidRPr="00B37D06" w14:paraId="6F780BA1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6AFB" w14:textId="77777777" w:rsidR="00B37D06" w:rsidRPr="00B37D06" w:rsidRDefault="00B37D06" w:rsidP="00B37D06">
            <w:r w:rsidRPr="00B37D06">
              <w:rPr>
                <w:b/>
                <w:bCs/>
              </w:rPr>
              <w:t>Working Directory</w:t>
            </w:r>
          </w:p>
        </w:tc>
        <w:tc>
          <w:tcPr>
            <w:tcW w:w="0" w:type="auto"/>
            <w:vAlign w:val="center"/>
            <w:hideMark/>
          </w:tcPr>
          <w:p w14:paraId="107EE731" w14:textId="77777777" w:rsidR="00B37D06" w:rsidRPr="00B37D06" w:rsidRDefault="00B37D06" w:rsidP="00B37D06">
            <w:r w:rsidRPr="00B37D06">
              <w:t xml:space="preserve">Where files are moved for processing. Default: </w:t>
            </w:r>
            <w:proofErr w:type="spellStart"/>
            <w:r w:rsidRPr="00B37D06">
              <w:t>MonitoringDirectory</w:t>
            </w:r>
            <w:proofErr w:type="spellEnd"/>
            <w:r w:rsidRPr="00B37D06">
              <w:t>\..\Work</w:t>
            </w:r>
          </w:p>
        </w:tc>
      </w:tr>
      <w:tr w:rsidR="00B37D06" w:rsidRPr="00B37D06" w14:paraId="3869ACB9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0E9B" w14:textId="77777777" w:rsidR="00B37D06" w:rsidRPr="00B37D06" w:rsidRDefault="00B37D06" w:rsidP="00B37D06">
            <w:r w:rsidRPr="00B37D06">
              <w:rPr>
                <w:b/>
                <w:bCs/>
              </w:rPr>
              <w:t>Completion Directory</w:t>
            </w:r>
          </w:p>
        </w:tc>
        <w:tc>
          <w:tcPr>
            <w:tcW w:w="0" w:type="auto"/>
            <w:vAlign w:val="center"/>
            <w:hideMark/>
          </w:tcPr>
          <w:p w14:paraId="52343888" w14:textId="77777777" w:rsidR="00B37D06" w:rsidRPr="00B37D06" w:rsidRDefault="00B37D06" w:rsidP="00B37D06">
            <w:r w:rsidRPr="00B37D06">
              <w:t xml:space="preserve">Where successfully processed files are moved. Default: </w:t>
            </w:r>
            <w:proofErr w:type="spellStart"/>
            <w:r w:rsidRPr="00B37D06">
              <w:t>MonitoringDirectory</w:t>
            </w:r>
            <w:proofErr w:type="spellEnd"/>
            <w:r w:rsidRPr="00B37D06">
              <w:t>\..\Done</w:t>
            </w:r>
          </w:p>
        </w:tc>
      </w:tr>
      <w:tr w:rsidR="00B37D06" w:rsidRPr="00B37D06" w14:paraId="1D8DD8C6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3FD96" w14:textId="77777777" w:rsidR="00B37D06" w:rsidRPr="00B37D06" w:rsidRDefault="00B37D06" w:rsidP="00B37D06">
            <w:r w:rsidRPr="00B37D06">
              <w:rPr>
                <w:b/>
                <w:bCs/>
              </w:rPr>
              <w:t>Error Directory</w:t>
            </w:r>
          </w:p>
        </w:tc>
        <w:tc>
          <w:tcPr>
            <w:tcW w:w="0" w:type="auto"/>
            <w:vAlign w:val="center"/>
            <w:hideMark/>
          </w:tcPr>
          <w:p w14:paraId="1EF44F2B" w14:textId="77777777" w:rsidR="00B37D06" w:rsidRPr="00B37D06" w:rsidRDefault="00B37D06" w:rsidP="00B37D06">
            <w:r w:rsidRPr="00B37D06">
              <w:t xml:space="preserve">Where failed files are moved. Default: </w:t>
            </w:r>
            <w:proofErr w:type="spellStart"/>
            <w:r w:rsidRPr="00B37D06">
              <w:t>MonitoringDirectory</w:t>
            </w:r>
            <w:proofErr w:type="spellEnd"/>
            <w:r w:rsidRPr="00B37D06">
              <w:t>\..\Error</w:t>
            </w:r>
          </w:p>
        </w:tc>
      </w:tr>
      <w:tr w:rsidR="00B37D06" w:rsidRPr="00B37D06" w14:paraId="210FCDEA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E797" w14:textId="77777777" w:rsidR="00B37D06" w:rsidRPr="00B37D06" w:rsidRDefault="00B37D06" w:rsidP="00B37D06">
            <w:r w:rsidRPr="00B37D06">
              <w:rPr>
                <w:b/>
                <w:bCs/>
              </w:rPr>
              <w:t>File Name Filter</w:t>
            </w:r>
          </w:p>
        </w:tc>
        <w:tc>
          <w:tcPr>
            <w:tcW w:w="0" w:type="auto"/>
            <w:vAlign w:val="center"/>
            <w:hideMark/>
          </w:tcPr>
          <w:p w14:paraId="5ADE6684" w14:textId="77777777" w:rsidR="00B37D06" w:rsidRPr="00B37D06" w:rsidRDefault="00B37D06" w:rsidP="00B37D06">
            <w:r w:rsidRPr="00B37D06">
              <w:t>GLOB pattern to filter files (e.g., *.csv)</w:t>
            </w:r>
          </w:p>
        </w:tc>
      </w:tr>
      <w:tr w:rsidR="00B37D06" w:rsidRPr="00B37D06" w14:paraId="52F93427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5C6D" w14:textId="77777777" w:rsidR="00B37D06" w:rsidRPr="00B37D06" w:rsidRDefault="00B37D06" w:rsidP="00B37D06">
            <w:r w:rsidRPr="00B37D06">
              <w:rPr>
                <w:b/>
                <w:bCs/>
              </w:rPr>
              <w:t>File Age</w:t>
            </w:r>
          </w:p>
        </w:tc>
        <w:tc>
          <w:tcPr>
            <w:tcW w:w="0" w:type="auto"/>
            <w:vAlign w:val="center"/>
            <w:hideMark/>
          </w:tcPr>
          <w:p w14:paraId="29F5BA4F" w14:textId="77777777" w:rsidR="00B37D06" w:rsidRPr="00B37D06" w:rsidRDefault="00B37D06" w:rsidP="00B37D06">
            <w:r w:rsidRPr="00B37D06">
              <w:t>Minimum age (in seconds) before processing. Default: 0</w:t>
            </w:r>
          </w:p>
        </w:tc>
      </w:tr>
      <w:tr w:rsidR="00B37D06" w:rsidRPr="00B37D06" w14:paraId="0789315E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92A3" w14:textId="77777777" w:rsidR="00B37D06" w:rsidRPr="00B37D06" w:rsidRDefault="00B37D06" w:rsidP="00B37D06">
            <w:r w:rsidRPr="00B37D06">
              <w:rPr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23D04238" w14:textId="77777777" w:rsidR="00B37D06" w:rsidRPr="00B37D06" w:rsidRDefault="00B37D06" w:rsidP="00B37D06">
            <w:r w:rsidRPr="00B37D06">
              <w:t>Determines how file content is handled. See XML handling below.</w:t>
            </w:r>
          </w:p>
        </w:tc>
      </w:tr>
      <w:tr w:rsidR="00B37D06" w:rsidRPr="00B37D06" w14:paraId="065C8A12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A084" w14:textId="77777777" w:rsidR="00B37D06" w:rsidRPr="00B37D06" w:rsidRDefault="00B37D06" w:rsidP="00B37D06">
            <w:r w:rsidRPr="00B37D06">
              <w:rPr>
                <w:b/>
                <w:bCs/>
              </w:rPr>
              <w:t>Allow Recursive Polling</w:t>
            </w:r>
          </w:p>
        </w:tc>
        <w:tc>
          <w:tcPr>
            <w:tcW w:w="0" w:type="auto"/>
            <w:vAlign w:val="center"/>
            <w:hideMark/>
          </w:tcPr>
          <w:p w14:paraId="3215B8BA" w14:textId="77777777" w:rsidR="00B37D06" w:rsidRPr="00B37D06" w:rsidRDefault="00B37D06" w:rsidP="00B37D06">
            <w:r w:rsidRPr="00B37D06">
              <w:t>Yes/No — whether to poll subdirectories</w:t>
            </w:r>
          </w:p>
        </w:tc>
      </w:tr>
      <w:tr w:rsidR="00B37D06" w:rsidRPr="00B37D06" w14:paraId="49EA66C8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877E" w14:textId="77777777" w:rsidR="00B37D06" w:rsidRPr="00B37D06" w:rsidRDefault="00B37D06" w:rsidP="00B37D06">
            <w:r w:rsidRPr="00B37D06">
              <w:rPr>
                <w:b/>
                <w:bCs/>
              </w:rPr>
              <w:t>Enable Clustering</w:t>
            </w:r>
          </w:p>
        </w:tc>
        <w:tc>
          <w:tcPr>
            <w:tcW w:w="0" w:type="auto"/>
            <w:vAlign w:val="center"/>
            <w:hideMark/>
          </w:tcPr>
          <w:p w14:paraId="7F3FB407" w14:textId="77777777" w:rsidR="00B37D06" w:rsidRPr="00B37D06" w:rsidRDefault="00B37D06" w:rsidP="00B37D06">
            <w:r w:rsidRPr="00B37D06">
              <w:t>Yes/No — whether to support clustering</w:t>
            </w:r>
          </w:p>
        </w:tc>
      </w:tr>
      <w:tr w:rsidR="00B37D06" w:rsidRPr="00B37D06" w14:paraId="772AD024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D269" w14:textId="77777777" w:rsidR="00B37D06" w:rsidRPr="00B37D06" w:rsidRDefault="00B37D06" w:rsidP="00B37D06">
            <w:r w:rsidRPr="00B37D06">
              <w:rPr>
                <w:b/>
                <w:bCs/>
              </w:rPr>
              <w:t>Lock File Extension</w:t>
            </w:r>
          </w:p>
        </w:tc>
        <w:tc>
          <w:tcPr>
            <w:tcW w:w="0" w:type="auto"/>
            <w:vAlign w:val="center"/>
            <w:hideMark/>
          </w:tcPr>
          <w:p w14:paraId="0315D220" w14:textId="77777777" w:rsidR="00B37D06" w:rsidRPr="00B37D06" w:rsidRDefault="00B37D06" w:rsidP="00B37D06">
            <w:r w:rsidRPr="00B37D06">
              <w:t>Extension used to lock files during polling. Default</w:t>
            </w:r>
            <w:proofErr w:type="gramStart"/>
            <w:r w:rsidRPr="00B37D06">
              <w:t>: .lock</w:t>
            </w:r>
            <w:proofErr w:type="gramEnd"/>
          </w:p>
        </w:tc>
      </w:tr>
      <w:tr w:rsidR="00B37D06" w:rsidRPr="00B37D06" w14:paraId="49084456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EFF7" w14:textId="77777777" w:rsidR="00B37D06" w:rsidRPr="00B37D06" w:rsidRDefault="00B37D06" w:rsidP="00B37D06">
            <w:r w:rsidRPr="00B37D06">
              <w:rPr>
                <w:b/>
                <w:bCs/>
              </w:rPr>
              <w:lastRenderedPageBreak/>
              <w:t>Files Per Interval</w:t>
            </w:r>
          </w:p>
        </w:tc>
        <w:tc>
          <w:tcPr>
            <w:tcW w:w="0" w:type="auto"/>
            <w:vAlign w:val="center"/>
            <w:hideMark/>
          </w:tcPr>
          <w:p w14:paraId="07259D18" w14:textId="77777777" w:rsidR="00B37D06" w:rsidRPr="00B37D06" w:rsidRDefault="00B37D06" w:rsidP="00B37D06">
            <w:r w:rsidRPr="00B37D06">
              <w:t>Max number of files to process per interval. Default: -1 (process all)</w:t>
            </w:r>
          </w:p>
        </w:tc>
      </w:tr>
    </w:tbl>
    <w:p w14:paraId="5D326DEF" w14:textId="77777777" w:rsidR="00B37D06" w:rsidRPr="00B37D06" w:rsidRDefault="00B37D06" w:rsidP="00B37D06">
      <w:r w:rsidRPr="00B37D06">
        <w:pict w14:anchorId="41DA1F9C">
          <v:rect id="_x0000_i1096" style="width:0;height:1.5pt" o:hralign="center" o:hrstd="t" o:hr="t" fillcolor="#a0a0a0" stroked="f"/>
        </w:pict>
      </w:r>
    </w:p>
    <w:p w14:paraId="72B049BB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📄</w:t>
      </w:r>
      <w:r w:rsidRPr="00B37D06">
        <w:rPr>
          <w:b/>
          <w:bCs/>
        </w:rPr>
        <w:t xml:space="preserve"> XML Content Handling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819"/>
      </w:tblGrid>
      <w:tr w:rsidR="00B37D06" w:rsidRPr="00B37D06" w14:paraId="10C19E4B" w14:textId="77777777" w:rsidTr="00B37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977F4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364BB092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Pipeline Variable</w:t>
            </w:r>
          </w:p>
        </w:tc>
      </w:tr>
      <w:tr w:rsidR="00B37D06" w:rsidRPr="00B37D06" w14:paraId="30D3B802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6122" w14:textId="77777777" w:rsidR="00B37D06" w:rsidRPr="00B37D06" w:rsidRDefault="00B37D06" w:rsidP="00B37D06">
            <w:r w:rsidRPr="00B37D06">
              <w:t>text/xml or default</w:t>
            </w:r>
          </w:p>
        </w:tc>
        <w:tc>
          <w:tcPr>
            <w:tcW w:w="0" w:type="auto"/>
            <w:vAlign w:val="center"/>
            <w:hideMark/>
          </w:tcPr>
          <w:p w14:paraId="7DB556E6" w14:textId="77777777" w:rsidR="00B37D06" w:rsidRPr="00B37D06" w:rsidRDefault="00B37D06" w:rsidP="00B37D06">
            <w:r w:rsidRPr="00B37D06">
              <w:t>node (</w:t>
            </w:r>
            <w:proofErr w:type="spellStart"/>
            <w:proofErr w:type="gramStart"/>
            <w:r w:rsidRPr="00B37D06">
              <w:t>com.wm.lang.xml.Document</w:t>
            </w:r>
            <w:proofErr w:type="spellEnd"/>
            <w:proofErr w:type="gramEnd"/>
            <w:r w:rsidRPr="00B37D06">
              <w:t>)</w:t>
            </w:r>
          </w:p>
        </w:tc>
      </w:tr>
      <w:tr w:rsidR="00B37D06" w:rsidRPr="00B37D06" w14:paraId="686D285C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E158" w14:textId="77777777" w:rsidR="00B37D06" w:rsidRPr="00B37D06" w:rsidRDefault="00B37D06" w:rsidP="00B37D06">
            <w:r w:rsidRPr="00B37D06">
              <w:t>application/xml</w:t>
            </w:r>
          </w:p>
        </w:tc>
        <w:tc>
          <w:tcPr>
            <w:tcW w:w="0" w:type="auto"/>
            <w:vAlign w:val="center"/>
            <w:hideMark/>
          </w:tcPr>
          <w:p w14:paraId="4B3FC4C9" w14:textId="77777777" w:rsidR="00B37D06" w:rsidRPr="00B37D06" w:rsidRDefault="00B37D06" w:rsidP="00B37D06">
            <w:proofErr w:type="spellStart"/>
            <w:r w:rsidRPr="00B37D06">
              <w:t>ffdata</w:t>
            </w:r>
            <w:proofErr w:type="spellEnd"/>
            <w:r w:rsidRPr="00B37D06">
              <w:t xml:space="preserve"> (</w:t>
            </w:r>
            <w:proofErr w:type="spellStart"/>
            <w:proofErr w:type="gramStart"/>
            <w:r w:rsidRPr="00B37D06">
              <w:t>java.io.BufferedInputStream</w:t>
            </w:r>
            <w:proofErr w:type="spellEnd"/>
            <w:proofErr w:type="gramEnd"/>
            <w:r w:rsidRPr="00B37D06">
              <w:t>)</w:t>
            </w:r>
          </w:p>
        </w:tc>
      </w:tr>
    </w:tbl>
    <w:p w14:paraId="3EB24D5B" w14:textId="77777777" w:rsidR="00B37D06" w:rsidRPr="00B37D06" w:rsidRDefault="00B37D06" w:rsidP="00B37D06">
      <w:r w:rsidRPr="00B37D06">
        <w:t xml:space="preserve">To override encoding, add </w:t>
      </w:r>
      <w:proofErr w:type="spellStart"/>
      <w:r w:rsidRPr="00B37D06">
        <w:t>filepollingport</w:t>
      </w:r>
      <w:proofErr w:type="spellEnd"/>
      <w:r w:rsidRPr="00B37D06">
        <w:t>=</w:t>
      </w:r>
      <w:proofErr w:type="spellStart"/>
      <w:r w:rsidRPr="00B37D06">
        <w:t>encodingType</w:t>
      </w:r>
      <w:proofErr w:type="spellEnd"/>
      <w:r w:rsidRPr="00B37D06">
        <w:t xml:space="preserve"> to </w:t>
      </w:r>
      <w:proofErr w:type="spellStart"/>
      <w:r w:rsidRPr="00B37D06">
        <w:t>properties.cnf</w:t>
      </w:r>
      <w:proofErr w:type="spellEnd"/>
      <w:r w:rsidRPr="00B37D06">
        <w:t xml:space="preserve"> in:</w:t>
      </w:r>
      <w:r w:rsidRPr="00B37D06">
        <w:br/>
        <w:t>IntegrationServer_directory\instances\instanceName\packages\WmFlatFile\config</w:t>
      </w:r>
    </w:p>
    <w:p w14:paraId="594E602B" w14:textId="77777777" w:rsidR="00B37D06" w:rsidRPr="00B37D06" w:rsidRDefault="00B37D06" w:rsidP="00B37D06">
      <w:r w:rsidRPr="00B37D06">
        <w:pict w14:anchorId="67FB806E">
          <v:rect id="_x0000_i1097" style="width:0;height:1.5pt" o:hralign="center" o:hrstd="t" o:hr="t" fillcolor="#a0a0a0" stroked="f"/>
        </w:pict>
      </w:r>
    </w:p>
    <w:p w14:paraId="2ECC2FBB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🔐</w:t>
      </w:r>
      <w:r w:rsidRPr="00B37D06">
        <w:rPr>
          <w:b/>
          <w:bCs/>
        </w:rPr>
        <w:t xml:space="preserve"> Security</w:t>
      </w:r>
    </w:p>
    <w:p w14:paraId="6A4FF82A" w14:textId="77777777" w:rsidR="00B37D06" w:rsidRPr="00B37D06" w:rsidRDefault="00B37D06" w:rsidP="00B37D06">
      <w:pPr>
        <w:numPr>
          <w:ilvl w:val="0"/>
          <w:numId w:val="3"/>
        </w:numPr>
      </w:pPr>
      <w:r w:rsidRPr="00B37D06">
        <w:rPr>
          <w:b/>
          <w:bCs/>
        </w:rPr>
        <w:t>Run services as user</w:t>
      </w:r>
      <w:r w:rsidRPr="00B37D06">
        <w:t>: Specify the user to run the processing service. Can be internal or external.</w:t>
      </w:r>
    </w:p>
    <w:p w14:paraId="18F05E4B" w14:textId="77777777" w:rsidR="00B37D06" w:rsidRPr="00B37D06" w:rsidRDefault="00B37D06" w:rsidP="00B37D06">
      <w:r w:rsidRPr="00B37D06">
        <w:pict w14:anchorId="367AF738">
          <v:rect id="_x0000_i1098" style="width:0;height:1.5pt" o:hralign="center" o:hrstd="t" o:hr="t" fillcolor="#a0a0a0" stroked="f"/>
        </w:pict>
      </w:r>
    </w:p>
    <w:p w14:paraId="585E2076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📬</w:t>
      </w:r>
      <w:r w:rsidRPr="00B37D06">
        <w:rPr>
          <w:b/>
          <w:bCs/>
        </w:rPr>
        <w:t xml:space="preserve"> Message Processing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5594"/>
      </w:tblGrid>
      <w:tr w:rsidR="00B37D06" w:rsidRPr="00B37D06" w14:paraId="24FFEF93" w14:textId="77777777" w:rsidTr="00B37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03811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F43BEEA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Description</w:t>
            </w:r>
          </w:p>
        </w:tc>
      </w:tr>
      <w:tr w:rsidR="00B37D06" w:rsidRPr="00B37D06" w14:paraId="7A202463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A8B5" w14:textId="77777777" w:rsidR="00B37D06" w:rsidRPr="00B37D06" w:rsidRDefault="00B37D06" w:rsidP="00B37D06">
            <w:r w:rsidRPr="00B37D06">
              <w:rPr>
                <w:b/>
                <w:bCs/>
              </w:rPr>
              <w:t>Enable</w:t>
            </w:r>
          </w:p>
        </w:tc>
        <w:tc>
          <w:tcPr>
            <w:tcW w:w="0" w:type="auto"/>
            <w:vAlign w:val="center"/>
            <w:hideMark/>
          </w:tcPr>
          <w:p w14:paraId="73D2D41C" w14:textId="77777777" w:rsidR="00B37D06" w:rsidRPr="00B37D06" w:rsidRDefault="00B37D06" w:rsidP="00B37D06">
            <w:r w:rsidRPr="00B37D06">
              <w:t>Yes/No — whether to activate the port</w:t>
            </w:r>
          </w:p>
        </w:tc>
      </w:tr>
      <w:tr w:rsidR="00B37D06" w:rsidRPr="00B37D06" w14:paraId="0B276493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F1A9" w14:textId="77777777" w:rsidR="00B37D06" w:rsidRPr="00B37D06" w:rsidRDefault="00B37D06" w:rsidP="00B37D06">
            <w:r w:rsidRPr="00B37D06">
              <w:rPr>
                <w:b/>
                <w:bCs/>
              </w:rPr>
              <w:t>Processing Service</w:t>
            </w:r>
          </w:p>
        </w:tc>
        <w:tc>
          <w:tcPr>
            <w:tcW w:w="0" w:type="auto"/>
            <w:vAlign w:val="center"/>
            <w:hideMark/>
          </w:tcPr>
          <w:p w14:paraId="10E3B870" w14:textId="77777777" w:rsidR="00B37D06" w:rsidRPr="00B37D06" w:rsidRDefault="00B37D06" w:rsidP="00B37D06">
            <w:r w:rsidRPr="00B37D06">
              <w:t>Service to execute for each polled file. Must be the only service allowed from this port</w:t>
            </w:r>
          </w:p>
        </w:tc>
      </w:tr>
      <w:tr w:rsidR="00B37D06" w:rsidRPr="00B37D06" w14:paraId="70994CD3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249D" w14:textId="77777777" w:rsidR="00B37D06" w:rsidRPr="00B37D06" w:rsidRDefault="00B37D06" w:rsidP="00B37D06">
            <w:r w:rsidRPr="00B37D06">
              <w:rPr>
                <w:b/>
                <w:bCs/>
              </w:rPr>
              <w:t>Polling Interval</w:t>
            </w:r>
          </w:p>
        </w:tc>
        <w:tc>
          <w:tcPr>
            <w:tcW w:w="0" w:type="auto"/>
            <w:vAlign w:val="center"/>
            <w:hideMark/>
          </w:tcPr>
          <w:p w14:paraId="146B39E9" w14:textId="77777777" w:rsidR="00B37D06" w:rsidRPr="00B37D06" w:rsidRDefault="00B37D06" w:rsidP="00B37D06">
            <w:r w:rsidRPr="00B37D06">
              <w:t>How often (in seconds) to poll the directory</w:t>
            </w:r>
          </w:p>
        </w:tc>
      </w:tr>
      <w:tr w:rsidR="00B37D06" w:rsidRPr="00B37D06" w14:paraId="52D8B053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344C" w14:textId="77777777" w:rsidR="00B37D06" w:rsidRPr="00B37D06" w:rsidRDefault="00B37D06" w:rsidP="00B37D06">
            <w:r w:rsidRPr="00B37D06">
              <w:rPr>
                <w:b/>
                <w:bCs/>
              </w:rPr>
              <w:t>Log Only When Directory Availability Changes</w:t>
            </w:r>
          </w:p>
        </w:tc>
        <w:tc>
          <w:tcPr>
            <w:tcW w:w="0" w:type="auto"/>
            <w:vAlign w:val="center"/>
            <w:hideMark/>
          </w:tcPr>
          <w:p w14:paraId="62543095" w14:textId="77777777" w:rsidR="00B37D06" w:rsidRPr="00B37D06" w:rsidRDefault="00B37D06" w:rsidP="00B37D06">
            <w:r w:rsidRPr="00B37D06">
              <w:t xml:space="preserve">Yes/No — controls logging </w:t>
            </w:r>
            <w:proofErr w:type="spellStart"/>
            <w:r w:rsidRPr="00B37D06">
              <w:t>behavior</w:t>
            </w:r>
            <w:proofErr w:type="spellEnd"/>
            <w:r w:rsidRPr="00B37D06">
              <w:t xml:space="preserve"> for directory access</w:t>
            </w:r>
          </w:p>
        </w:tc>
      </w:tr>
      <w:tr w:rsidR="00B37D06" w:rsidRPr="00B37D06" w14:paraId="2B42D320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4514" w14:textId="77777777" w:rsidR="00B37D06" w:rsidRPr="00B37D06" w:rsidRDefault="00B37D06" w:rsidP="00B37D06">
            <w:r w:rsidRPr="00B37D06">
              <w:rPr>
                <w:b/>
                <w:bCs/>
              </w:rPr>
              <w:t>NFS Mounted File System</w:t>
            </w:r>
          </w:p>
        </w:tc>
        <w:tc>
          <w:tcPr>
            <w:tcW w:w="0" w:type="auto"/>
            <w:vAlign w:val="center"/>
            <w:hideMark/>
          </w:tcPr>
          <w:p w14:paraId="0BF403CF" w14:textId="77777777" w:rsidR="00B37D06" w:rsidRPr="00B37D06" w:rsidRDefault="00B37D06" w:rsidP="00B37D06">
            <w:r w:rsidRPr="00B37D06">
              <w:t>Yes/No — for UNIX systems with network-mounted directories</w:t>
            </w:r>
          </w:p>
        </w:tc>
      </w:tr>
    </w:tbl>
    <w:p w14:paraId="3DAA2B92" w14:textId="77777777" w:rsidR="00B37D06" w:rsidRPr="00B37D06" w:rsidRDefault="00B37D06" w:rsidP="00B37D06">
      <w:r w:rsidRPr="00B37D06">
        <w:pict w14:anchorId="266AF178">
          <v:rect id="_x0000_i1099" style="width:0;height:1.5pt" o:hralign="center" o:hrstd="t" o:hr="t" fillcolor="#a0a0a0" stroked="f"/>
        </w:pict>
      </w:r>
    </w:p>
    <w:p w14:paraId="44565BAD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🧹</w:t>
      </w:r>
      <w:r w:rsidRPr="00B37D06">
        <w:rPr>
          <w:b/>
          <w:bCs/>
        </w:rPr>
        <w:t xml:space="preserve"> Cleanup Settings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5638"/>
      </w:tblGrid>
      <w:tr w:rsidR="00B37D06" w:rsidRPr="00B37D06" w14:paraId="11AF49DD" w14:textId="77777777" w:rsidTr="00B37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7DB4E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087528EA" w14:textId="77777777" w:rsidR="00B37D06" w:rsidRPr="00B37D06" w:rsidRDefault="00B37D06" w:rsidP="00B37D06">
            <w:pPr>
              <w:rPr>
                <w:b/>
                <w:bCs/>
              </w:rPr>
            </w:pPr>
            <w:r w:rsidRPr="00B37D06">
              <w:rPr>
                <w:b/>
                <w:bCs/>
              </w:rPr>
              <w:t>Description</w:t>
            </w:r>
          </w:p>
        </w:tc>
      </w:tr>
      <w:tr w:rsidR="00B37D06" w:rsidRPr="00B37D06" w14:paraId="091FA2EE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6740" w14:textId="77777777" w:rsidR="00B37D06" w:rsidRPr="00B37D06" w:rsidRDefault="00B37D06" w:rsidP="00B37D06">
            <w:r w:rsidRPr="00B37D06">
              <w:rPr>
                <w:b/>
                <w:bCs/>
              </w:rPr>
              <w:t>Cleanup Service</w:t>
            </w:r>
          </w:p>
        </w:tc>
        <w:tc>
          <w:tcPr>
            <w:tcW w:w="0" w:type="auto"/>
            <w:vAlign w:val="center"/>
            <w:hideMark/>
          </w:tcPr>
          <w:p w14:paraId="0CD2AC10" w14:textId="77777777" w:rsidR="00B37D06" w:rsidRPr="00B37D06" w:rsidRDefault="00B37D06" w:rsidP="00B37D06">
            <w:r w:rsidRPr="00B37D06">
              <w:t>Optional service to clean up directories</w:t>
            </w:r>
          </w:p>
        </w:tc>
      </w:tr>
      <w:tr w:rsidR="00B37D06" w:rsidRPr="00B37D06" w14:paraId="0CABFAF4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3205" w14:textId="77777777" w:rsidR="00B37D06" w:rsidRPr="00B37D06" w:rsidRDefault="00B37D06" w:rsidP="00B37D06">
            <w:r w:rsidRPr="00B37D06">
              <w:rPr>
                <w:b/>
                <w:bCs/>
              </w:rPr>
              <w:t>Cleanup At Startup</w:t>
            </w:r>
          </w:p>
        </w:tc>
        <w:tc>
          <w:tcPr>
            <w:tcW w:w="0" w:type="auto"/>
            <w:vAlign w:val="center"/>
            <w:hideMark/>
          </w:tcPr>
          <w:p w14:paraId="0B1DAE14" w14:textId="77777777" w:rsidR="00B37D06" w:rsidRPr="00B37D06" w:rsidRDefault="00B37D06" w:rsidP="00B37D06">
            <w:r w:rsidRPr="00B37D06">
              <w:t>Whether to clean up Done/Error directories on startup</w:t>
            </w:r>
          </w:p>
        </w:tc>
      </w:tr>
      <w:tr w:rsidR="00B37D06" w:rsidRPr="00B37D06" w14:paraId="41675895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71345" w14:textId="77777777" w:rsidR="00B37D06" w:rsidRPr="00B37D06" w:rsidRDefault="00B37D06" w:rsidP="00B37D06">
            <w:r w:rsidRPr="00B37D06">
              <w:rPr>
                <w:b/>
                <w:bCs/>
              </w:rPr>
              <w:t>Cleanup File Age</w:t>
            </w:r>
          </w:p>
        </w:tc>
        <w:tc>
          <w:tcPr>
            <w:tcW w:w="0" w:type="auto"/>
            <w:vAlign w:val="center"/>
            <w:hideMark/>
          </w:tcPr>
          <w:p w14:paraId="3C3B137C" w14:textId="77777777" w:rsidR="00B37D06" w:rsidRPr="00B37D06" w:rsidRDefault="00B37D06" w:rsidP="00B37D06">
            <w:r w:rsidRPr="00B37D06">
              <w:t>Days before deleting processed files. Default: 7</w:t>
            </w:r>
          </w:p>
        </w:tc>
      </w:tr>
      <w:tr w:rsidR="00B37D06" w:rsidRPr="00B37D06" w14:paraId="3D1F8855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E327B" w14:textId="77777777" w:rsidR="00B37D06" w:rsidRPr="00B37D06" w:rsidRDefault="00B37D06" w:rsidP="00B37D06">
            <w:r w:rsidRPr="00B37D06">
              <w:rPr>
                <w:b/>
                <w:bCs/>
              </w:rPr>
              <w:t>Cleanup Interval</w:t>
            </w:r>
          </w:p>
        </w:tc>
        <w:tc>
          <w:tcPr>
            <w:tcW w:w="0" w:type="auto"/>
            <w:vAlign w:val="center"/>
            <w:hideMark/>
          </w:tcPr>
          <w:p w14:paraId="7FA3772A" w14:textId="77777777" w:rsidR="00B37D06" w:rsidRPr="00B37D06" w:rsidRDefault="00B37D06" w:rsidP="00B37D06">
            <w:r w:rsidRPr="00B37D06">
              <w:t>How often (in hours) to check for cleanup. Default: 24</w:t>
            </w:r>
          </w:p>
        </w:tc>
      </w:tr>
      <w:tr w:rsidR="00B37D06" w:rsidRPr="00B37D06" w14:paraId="568CE11F" w14:textId="77777777" w:rsidTr="00B37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0B4D" w14:textId="77777777" w:rsidR="00B37D06" w:rsidRPr="00B37D06" w:rsidRDefault="00B37D06" w:rsidP="00B37D06">
            <w:r w:rsidRPr="00B37D06">
              <w:rPr>
                <w:b/>
                <w:bCs/>
              </w:rPr>
              <w:t>Max Invocation Threads</w:t>
            </w:r>
          </w:p>
        </w:tc>
        <w:tc>
          <w:tcPr>
            <w:tcW w:w="0" w:type="auto"/>
            <w:vAlign w:val="center"/>
            <w:hideMark/>
          </w:tcPr>
          <w:p w14:paraId="7EC494C9" w14:textId="77777777" w:rsidR="00B37D06" w:rsidRPr="00B37D06" w:rsidRDefault="00B37D06" w:rsidP="00B37D06">
            <w:r w:rsidRPr="00B37D06">
              <w:t>Number of threads for the port (1–10)</w:t>
            </w:r>
          </w:p>
        </w:tc>
      </w:tr>
    </w:tbl>
    <w:p w14:paraId="75A55712" w14:textId="77777777" w:rsidR="00B37D06" w:rsidRPr="00B37D06" w:rsidRDefault="00B37D06" w:rsidP="00B37D06">
      <w:r w:rsidRPr="00B37D06">
        <w:pict w14:anchorId="6FBE3F10">
          <v:rect id="_x0000_i1100" style="width:0;height:1.5pt" o:hralign="center" o:hrstd="t" o:hr="t" fillcolor="#a0a0a0" stroked="f"/>
        </w:pict>
      </w:r>
    </w:p>
    <w:p w14:paraId="630A548F" w14:textId="77777777" w:rsidR="00B37D06" w:rsidRPr="00B37D06" w:rsidRDefault="00B37D06" w:rsidP="00B37D06">
      <w:pPr>
        <w:rPr>
          <w:b/>
          <w:bCs/>
        </w:rPr>
      </w:pPr>
      <w:r w:rsidRPr="00B37D06">
        <w:rPr>
          <w:rFonts w:ascii="Segoe UI Emoji" w:hAnsi="Segoe UI Emoji" w:cs="Segoe UI Emoji"/>
          <w:b/>
          <w:bCs/>
        </w:rPr>
        <w:t>🔒</w:t>
      </w:r>
      <w:r w:rsidRPr="00B37D06">
        <w:rPr>
          <w:b/>
          <w:bCs/>
        </w:rPr>
        <w:t xml:space="preserve"> Access Mode Configuration</w:t>
      </w:r>
    </w:p>
    <w:p w14:paraId="1E5AD814" w14:textId="77777777" w:rsidR="00B37D06" w:rsidRPr="00B37D06" w:rsidRDefault="00B37D06" w:rsidP="00B37D06">
      <w:pPr>
        <w:numPr>
          <w:ilvl w:val="0"/>
          <w:numId w:val="4"/>
        </w:numPr>
      </w:pPr>
      <w:r w:rsidRPr="00B37D06">
        <w:t xml:space="preserve">Go to the </w:t>
      </w:r>
      <w:r w:rsidRPr="00B37D06">
        <w:rPr>
          <w:b/>
          <w:bCs/>
        </w:rPr>
        <w:t>Ports</w:t>
      </w:r>
      <w:r w:rsidRPr="00B37D06">
        <w:t xml:space="preserve"> page.</w:t>
      </w:r>
    </w:p>
    <w:p w14:paraId="1E2040D9" w14:textId="77777777" w:rsidR="00B37D06" w:rsidRPr="00B37D06" w:rsidRDefault="00B37D06" w:rsidP="00B37D06">
      <w:pPr>
        <w:numPr>
          <w:ilvl w:val="0"/>
          <w:numId w:val="4"/>
        </w:numPr>
      </w:pPr>
      <w:r w:rsidRPr="00B37D06">
        <w:t xml:space="preserve">Click </w:t>
      </w:r>
      <w:r w:rsidRPr="00B37D06">
        <w:rPr>
          <w:b/>
          <w:bCs/>
        </w:rPr>
        <w:t>Edit</w:t>
      </w:r>
      <w:r w:rsidRPr="00B37D06">
        <w:t xml:space="preserve"> in the </w:t>
      </w:r>
      <w:r w:rsidRPr="00B37D06">
        <w:rPr>
          <w:b/>
          <w:bCs/>
        </w:rPr>
        <w:t>Access Mode</w:t>
      </w:r>
      <w:r w:rsidRPr="00B37D06">
        <w:t xml:space="preserve"> field.</w:t>
      </w:r>
    </w:p>
    <w:p w14:paraId="5664868B" w14:textId="77777777" w:rsidR="00B37D06" w:rsidRPr="00B37D06" w:rsidRDefault="00B37D06" w:rsidP="00B37D06">
      <w:pPr>
        <w:numPr>
          <w:ilvl w:val="0"/>
          <w:numId w:val="4"/>
        </w:numPr>
      </w:pPr>
      <w:r w:rsidRPr="00B37D06">
        <w:t xml:space="preserve">Set Access Mode to </w:t>
      </w:r>
      <w:r w:rsidRPr="00B37D06">
        <w:rPr>
          <w:b/>
          <w:bCs/>
        </w:rPr>
        <w:t>Deny by Default</w:t>
      </w:r>
      <w:r w:rsidRPr="00B37D06">
        <w:t>.</w:t>
      </w:r>
    </w:p>
    <w:p w14:paraId="698A67CC" w14:textId="77777777" w:rsidR="00B37D06" w:rsidRPr="00B37D06" w:rsidRDefault="00B37D06" w:rsidP="00B37D06">
      <w:pPr>
        <w:numPr>
          <w:ilvl w:val="0"/>
          <w:numId w:val="4"/>
        </w:numPr>
      </w:pPr>
      <w:r w:rsidRPr="00B37D06">
        <w:t xml:space="preserve">Click </w:t>
      </w:r>
      <w:r w:rsidRPr="00B37D06">
        <w:rPr>
          <w:b/>
          <w:bCs/>
        </w:rPr>
        <w:t>Add Folders and Services to Allow List</w:t>
      </w:r>
      <w:r w:rsidRPr="00B37D06">
        <w:t>.</w:t>
      </w:r>
    </w:p>
    <w:p w14:paraId="7DBCED20" w14:textId="77777777" w:rsidR="00B37D06" w:rsidRPr="00B37D06" w:rsidRDefault="00B37D06" w:rsidP="00B37D06">
      <w:pPr>
        <w:numPr>
          <w:ilvl w:val="0"/>
          <w:numId w:val="4"/>
        </w:numPr>
      </w:pPr>
      <w:r w:rsidRPr="00B37D06">
        <w:t xml:space="preserve">Enter the name of the </w:t>
      </w:r>
      <w:r w:rsidRPr="00B37D06">
        <w:rPr>
          <w:b/>
          <w:bCs/>
        </w:rPr>
        <w:t>processing service</w:t>
      </w:r>
      <w:r w:rsidRPr="00B37D06">
        <w:t>.</w:t>
      </w:r>
    </w:p>
    <w:p w14:paraId="53E1D3AB" w14:textId="77777777" w:rsidR="00B37D06" w:rsidRPr="00B37D06" w:rsidRDefault="00B37D06" w:rsidP="00B37D06">
      <w:pPr>
        <w:numPr>
          <w:ilvl w:val="0"/>
          <w:numId w:val="4"/>
        </w:numPr>
      </w:pPr>
      <w:r w:rsidRPr="00B37D06">
        <w:t>Remove any other services from the allow list.</w:t>
      </w:r>
    </w:p>
    <w:p w14:paraId="19822875" w14:textId="77777777" w:rsidR="00B37D06" w:rsidRPr="00B37D06" w:rsidRDefault="00B37D06" w:rsidP="00B37D06">
      <w:pPr>
        <w:numPr>
          <w:ilvl w:val="0"/>
          <w:numId w:val="4"/>
        </w:numPr>
      </w:pPr>
      <w:r w:rsidRPr="00B37D06">
        <w:t xml:space="preserve">Click </w:t>
      </w:r>
      <w:r w:rsidRPr="00B37D06">
        <w:rPr>
          <w:b/>
          <w:bCs/>
        </w:rPr>
        <w:t>Save Additions</w:t>
      </w:r>
      <w:r w:rsidRPr="00B37D06">
        <w:t>.</w:t>
      </w:r>
    </w:p>
    <w:p w14:paraId="3156C21C" w14:textId="77777777" w:rsidR="00B37D06" w:rsidRPr="00B37D06" w:rsidRDefault="00B37D06" w:rsidP="00B37D06">
      <w:r w:rsidRPr="00B37D06">
        <w:rPr>
          <w:b/>
          <w:bCs/>
        </w:rPr>
        <w:t>Important</w:t>
      </w:r>
      <w:r w:rsidRPr="00B37D06">
        <w:t>: If you change the processing service, update the allow list accordingly.</w:t>
      </w:r>
    </w:p>
    <w:p w14:paraId="176EC9AB" w14:textId="27F0B9C0" w:rsidR="00CE0B2B" w:rsidRDefault="00B37D06">
      <w:r w:rsidRPr="00B37D06">
        <w:pict w14:anchorId="70864B09">
          <v:rect id="_x0000_i1101" style="width:0;height:1.5pt" o:hralign="center" o:hrstd="t" o:hr="t" fillcolor="#a0a0a0" stroked="f"/>
        </w:pict>
      </w:r>
    </w:p>
    <w:sectPr w:rsidR="00CE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60A79"/>
    <w:multiLevelType w:val="multilevel"/>
    <w:tmpl w:val="DC10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E780F"/>
    <w:multiLevelType w:val="multilevel"/>
    <w:tmpl w:val="626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A6ADF"/>
    <w:multiLevelType w:val="multilevel"/>
    <w:tmpl w:val="9C7C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A3B37"/>
    <w:multiLevelType w:val="multilevel"/>
    <w:tmpl w:val="CEA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007469">
    <w:abstractNumId w:val="0"/>
  </w:num>
  <w:num w:numId="2" w16cid:durableId="616760652">
    <w:abstractNumId w:val="3"/>
  </w:num>
  <w:num w:numId="3" w16cid:durableId="1537812774">
    <w:abstractNumId w:val="1"/>
  </w:num>
  <w:num w:numId="4" w16cid:durableId="158263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6"/>
    <w:rsid w:val="0011072C"/>
    <w:rsid w:val="00671529"/>
    <w:rsid w:val="00B37D06"/>
    <w:rsid w:val="00CE0B2B"/>
    <w:rsid w:val="00F0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314E"/>
  <w15:chartTrackingRefBased/>
  <w15:docId w15:val="{59E7FBF2-FEC8-4B23-9DE9-BCCAC2BE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497</Words>
  <Characters>2937</Characters>
  <Application>Microsoft Office Word</Application>
  <DocSecurity>0</DocSecurity>
  <Lines>122</Lines>
  <Paragraphs>104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Guntaka, Bhavani Sankar Reddy</dc:creator>
  <cp:keywords/>
  <dc:description/>
  <cp:lastModifiedBy>Guntaka, Bhavani Sankar Reddy</cp:lastModifiedBy>
  <cp:revision>1</cp:revision>
  <dcterms:created xsi:type="dcterms:W3CDTF">2025-10-09T17:58:00Z</dcterms:created>
  <dcterms:modified xsi:type="dcterms:W3CDTF">2025-10-09T18:02:00Z</dcterms:modified>
</cp:coreProperties>
</file>