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BEA208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B60571">
        <w:rPr>
          <w:rFonts w:ascii="Palatino Linotype" w:hAnsi="Palatino Linotype"/>
          <w:sz w:val="20"/>
          <w:szCs w:val="20"/>
        </w:rPr>
        <w:t xml:space="preserve"> Sankarine Val</w:t>
      </w:r>
    </w:p>
    <w:p w14:paraId="527E3CD8" w14:textId="30B7A36B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B60571">
        <w:rPr>
          <w:rFonts w:ascii="Palatino Linotype" w:hAnsi="Palatino Linotype"/>
          <w:sz w:val="20"/>
          <w:szCs w:val="20"/>
        </w:rPr>
        <w:t xml:space="preserve"> 09/08/24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0051106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5391B90" w:rsidR="007C3ECF" w:rsidRPr="00BB2E58" w:rsidRDefault="00B60571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CB01E5C" w:rsidR="00A256F1" w:rsidRPr="00C171A7" w:rsidRDefault="00B6057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Professors recordings and discussions</w:t>
            </w:r>
          </w:p>
        </w:tc>
        <w:tc>
          <w:tcPr>
            <w:tcW w:w="1080" w:type="dxa"/>
          </w:tcPr>
          <w:p w14:paraId="2B3CF12C" w14:textId="75F524CF" w:rsidR="00A256F1" w:rsidRPr="00C171A7" w:rsidRDefault="00B6057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09/5/24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5F91508" w:rsidR="00A256F1" w:rsidRPr="00C171A7" w:rsidRDefault="00B6057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 pages that details the assignment on canvas</w:t>
            </w:r>
          </w:p>
        </w:tc>
        <w:tc>
          <w:tcPr>
            <w:tcW w:w="1080" w:type="dxa"/>
          </w:tcPr>
          <w:p w14:paraId="0142619E" w14:textId="72907FFE" w:rsidR="00A256F1" w:rsidRPr="00C171A7" w:rsidRDefault="00B6057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09/5/24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1BAFFA2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r w:rsidR="00B60571">
              <w:rPr>
                <w:rFonts w:ascii="Palatino Linotype" w:hAnsi="Palatino Linotype"/>
                <w:sz w:val="20"/>
                <w:szCs w:val="20"/>
              </w:rPr>
              <w:t>none</w:t>
            </w:r>
            <w:r>
              <w:rPr>
                <w:rFonts w:ascii="Palatino Linotype" w:hAnsi="Palatino Linotype"/>
                <w:sz w:val="20"/>
                <w:szCs w:val="20"/>
              </w:rPr>
              <w:t>&gt; about loop logic in C</w:t>
            </w:r>
          </w:p>
        </w:tc>
        <w:tc>
          <w:tcPr>
            <w:tcW w:w="1080" w:type="dxa"/>
          </w:tcPr>
          <w:p w14:paraId="7D716BBA" w14:textId="56670E6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5D45D8C8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B60571">
              <w:rPr>
                <w:rFonts w:ascii="Palatino Linotype" w:hAnsi="Palatino Linotype"/>
                <w:sz w:val="20"/>
                <w:szCs w:val="20"/>
              </w:rPr>
              <w:t>none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7FE400C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C93F4" w14:textId="77777777" w:rsidR="00511811" w:rsidRDefault="00511811" w:rsidP="007C3ECF">
      <w:r>
        <w:separator/>
      </w:r>
    </w:p>
  </w:endnote>
  <w:endnote w:type="continuationSeparator" w:id="0">
    <w:p w14:paraId="400C5394" w14:textId="77777777" w:rsidR="00511811" w:rsidRDefault="0051181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C80AB" w14:textId="77777777" w:rsidR="00511811" w:rsidRDefault="00511811" w:rsidP="007C3ECF">
      <w:r>
        <w:separator/>
      </w:r>
    </w:p>
  </w:footnote>
  <w:footnote w:type="continuationSeparator" w:id="0">
    <w:p w14:paraId="3A176140" w14:textId="77777777" w:rsidR="00511811" w:rsidRDefault="0051181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11811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60571"/>
    <w:rsid w:val="00BB2E58"/>
    <w:rsid w:val="00C171A7"/>
    <w:rsid w:val="00CC74ED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418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Sankarine Val</cp:lastModifiedBy>
  <cp:revision>16</cp:revision>
  <dcterms:created xsi:type="dcterms:W3CDTF">2012-10-02T04:22:00Z</dcterms:created>
  <dcterms:modified xsi:type="dcterms:W3CDTF">2024-09-08T19:14:00Z</dcterms:modified>
</cp:coreProperties>
</file>