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2C65" w14:textId="77777777" w:rsidR="00250E7A" w:rsidRPr="00DB2668" w:rsidRDefault="00250E7A" w:rsidP="00250E7A">
      <w:pPr>
        <w:jc w:val="right"/>
        <w:rPr>
          <w:sz w:val="22"/>
          <w:szCs w:val="22"/>
        </w:rPr>
      </w:pPr>
      <w:bookmarkStart w:id="0" w:name="_Hlk51716507"/>
      <w:r>
        <w:rPr>
          <w:sz w:val="22"/>
          <w:szCs w:val="22"/>
        </w:rPr>
        <w:t>Sankeerth Karpe</w:t>
      </w:r>
    </w:p>
    <w:p w14:paraId="1EB208B8" w14:textId="77777777" w:rsidR="00250E7A" w:rsidRPr="00DB2668" w:rsidRDefault="00250E7A" w:rsidP="00250E7A">
      <w:pPr>
        <w:jc w:val="right"/>
        <w:rPr>
          <w:sz w:val="22"/>
          <w:szCs w:val="22"/>
        </w:rPr>
      </w:pPr>
      <w:r>
        <w:t>2 Stralem Mews, Ongar Park, Clonsilla, Co. Dublin, Ireland</w:t>
      </w:r>
    </w:p>
    <w:p w14:paraId="2F052F25" w14:textId="77777777" w:rsidR="00250E7A" w:rsidRPr="00DB2668" w:rsidRDefault="00250E7A" w:rsidP="00250E7A">
      <w:pPr>
        <w:jc w:val="right"/>
        <w:rPr>
          <w:sz w:val="22"/>
          <w:szCs w:val="22"/>
        </w:rPr>
      </w:pPr>
      <w:r>
        <w:t>+353896075778</w:t>
      </w:r>
    </w:p>
    <w:p w14:paraId="74EE7009" w14:textId="77777777" w:rsidR="00250E7A" w:rsidRPr="00DB2668" w:rsidRDefault="00250E7A" w:rsidP="00250E7A">
      <w:pPr>
        <w:jc w:val="right"/>
        <w:rPr>
          <w:sz w:val="22"/>
          <w:szCs w:val="22"/>
        </w:rPr>
      </w:pPr>
      <w:r>
        <w:t>karpes@tcd.ie</w:t>
      </w:r>
    </w:p>
    <w:p w14:paraId="7A4D020D" w14:textId="77777777" w:rsidR="00250E7A" w:rsidRPr="00DB2668" w:rsidRDefault="00250E7A" w:rsidP="00250E7A">
      <w:pPr>
        <w:jc w:val="right"/>
        <w:rPr>
          <w:sz w:val="22"/>
          <w:szCs w:val="22"/>
        </w:rPr>
      </w:pPr>
    </w:p>
    <w:p w14:paraId="7754A56E" w14:textId="77777777" w:rsidR="00250E7A" w:rsidRDefault="00250E7A" w:rsidP="00250E7A">
      <w:pPr>
        <w:rPr>
          <w:sz w:val="22"/>
          <w:szCs w:val="22"/>
        </w:rPr>
      </w:pPr>
      <w:r>
        <w:rPr>
          <w:sz w:val="22"/>
          <w:szCs w:val="22"/>
        </w:rPr>
        <w:t>23/09/2020</w:t>
      </w:r>
    </w:p>
    <w:p w14:paraId="055B5EC8" w14:textId="77777777" w:rsidR="00250E7A" w:rsidRDefault="00250E7A" w:rsidP="00250E7A">
      <w:pPr>
        <w:rPr>
          <w:sz w:val="22"/>
          <w:szCs w:val="22"/>
        </w:rPr>
      </w:pPr>
    </w:p>
    <w:p w14:paraId="1D4FCED6" w14:textId="7A7F130B" w:rsidR="00250E7A" w:rsidRPr="00DB2668" w:rsidRDefault="00250E7A" w:rsidP="00250E7A">
      <w:pPr>
        <w:rPr>
          <w:sz w:val="22"/>
          <w:szCs w:val="22"/>
        </w:rPr>
      </w:pPr>
      <w:r w:rsidRPr="00E65C1A">
        <w:rPr>
          <w:sz w:val="22"/>
          <w:szCs w:val="22"/>
        </w:rPr>
        <w:t xml:space="preserve">2021 </w:t>
      </w:r>
      <w:r>
        <w:rPr>
          <w:sz w:val="22"/>
          <w:szCs w:val="22"/>
        </w:rPr>
        <w:t>Spring Insight Programme</w:t>
      </w:r>
    </w:p>
    <w:p w14:paraId="19BEB9B7" w14:textId="68D05AEE" w:rsidR="00250E7A" w:rsidRPr="00DB2668" w:rsidRDefault="00250E7A" w:rsidP="00250E7A">
      <w:pPr>
        <w:rPr>
          <w:sz w:val="22"/>
          <w:szCs w:val="22"/>
        </w:rPr>
      </w:pPr>
      <w:r>
        <w:rPr>
          <w:sz w:val="22"/>
          <w:szCs w:val="22"/>
        </w:rPr>
        <w:t>Citi</w:t>
      </w:r>
    </w:p>
    <w:p w14:paraId="44E77061" w14:textId="77777777" w:rsidR="00250E7A" w:rsidRPr="00DB2668" w:rsidRDefault="00250E7A" w:rsidP="00250E7A">
      <w:pPr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7DCF1D57" w14:textId="77777777" w:rsidR="00250E7A" w:rsidRPr="00DB2668" w:rsidRDefault="00250E7A" w:rsidP="00250E7A">
      <w:pPr>
        <w:rPr>
          <w:sz w:val="22"/>
          <w:szCs w:val="22"/>
        </w:rPr>
      </w:pPr>
    </w:p>
    <w:p w14:paraId="0DA58639" w14:textId="77777777" w:rsidR="00250E7A" w:rsidRPr="00DB2668" w:rsidRDefault="00250E7A" w:rsidP="00250E7A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>
        <w:rPr>
          <w:sz w:val="22"/>
          <w:szCs w:val="22"/>
        </w:rPr>
        <w:t>Sir/Madam</w:t>
      </w:r>
      <w:r w:rsidRPr="00DB2668">
        <w:rPr>
          <w:sz w:val="22"/>
          <w:szCs w:val="22"/>
        </w:rPr>
        <w:t>,</w:t>
      </w:r>
    </w:p>
    <w:p w14:paraId="221AF6AD" w14:textId="50262E65" w:rsidR="00250E7A" w:rsidRPr="00E65C1A" w:rsidRDefault="00250E7A" w:rsidP="00250E7A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I am writing to express my interest in obtaining a place on the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2021 </w:t>
      </w:r>
      <w:r>
        <w:rPr>
          <w:sz w:val="22"/>
          <w:szCs w:val="22"/>
        </w:rPr>
        <w:t>Spring Insight Programme</w:t>
      </w:r>
      <w:r w:rsidRPr="00E65C1A">
        <w:rPr>
          <w:sz w:val="22"/>
          <w:szCs w:val="22"/>
        </w:rPr>
        <w:t>.</w:t>
      </w:r>
    </w:p>
    <w:p w14:paraId="7F7606A3" w14:textId="4E7B0F09" w:rsidR="00250E7A" w:rsidRPr="00E65C1A" w:rsidRDefault="00250E7A" w:rsidP="00250E7A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As an aspiring Investment Analyst, I am compelled to learn more about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and identify potential career prospects that may be available once I have completed my Computer Science degree in 2023. Participation in a Spring Week would provide an invaluable insight into the workings of a successful banking institution that has demonstrated considerable success in addressing a plethora of financial, economic, political and management challenges over the past ten years. Not only has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been robust in its response to what was, and continues to be, a challenging economic environment, it has also generated a third quarter revenue of $1</w:t>
      </w:r>
      <w:r>
        <w:rPr>
          <w:sz w:val="22"/>
          <w:szCs w:val="22"/>
        </w:rPr>
        <w:t>8</w:t>
      </w:r>
      <w:r w:rsidRPr="00E65C1A">
        <w:rPr>
          <w:sz w:val="22"/>
          <w:szCs w:val="22"/>
        </w:rPr>
        <w:t>.</w:t>
      </w:r>
      <w:r>
        <w:rPr>
          <w:sz w:val="22"/>
          <w:szCs w:val="22"/>
        </w:rPr>
        <w:t>6</w:t>
      </w:r>
      <w:r w:rsidRPr="00E65C1A">
        <w:rPr>
          <w:sz w:val="22"/>
          <w:szCs w:val="22"/>
        </w:rPr>
        <w:t xml:space="preserve"> billion, surpassing market expectations when compared with $</w:t>
      </w:r>
      <w:r>
        <w:rPr>
          <w:sz w:val="22"/>
          <w:szCs w:val="22"/>
        </w:rPr>
        <w:t>18.4</w:t>
      </w:r>
      <w:r w:rsidRPr="00E65C1A">
        <w:rPr>
          <w:sz w:val="22"/>
          <w:szCs w:val="22"/>
        </w:rPr>
        <w:t xml:space="preserve"> billion generated in the same period last year. Results such as these demonstrate the ability to face head-on, a multitude of macro and microeconomic challenges and still deliver a superior performance.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clearly has an exciting future, one that I aspire to be a part of.</w:t>
      </w:r>
    </w:p>
    <w:p w14:paraId="6DE99977" w14:textId="04A7EE83" w:rsidR="00250E7A" w:rsidRPr="00E65C1A" w:rsidRDefault="00250E7A" w:rsidP="00250E7A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Active participation in the Spring Insight Programme would not only expose me to the operational dynamics and interplay between the various functions within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but would also lay the foundations for a prosperous career in banking. An area that particularly interests me is the role of the financial analyst working in areas such as asset and risk management, M&amp;A and Global Capital Markets. I am keen to further develop my understanding of how analysts utilise sophisticated modelling and financial tools to interpret complex data. This is particularly relevant given the harsh economic conditions that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had to navigate in the recent unpredictable economic climate.</w:t>
      </w:r>
    </w:p>
    <w:p w14:paraId="35B16CFB" w14:textId="77777777" w:rsidR="00250E7A" w:rsidRDefault="00250E7A" w:rsidP="00250E7A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I consider myself to be an astute and accomplished communicator with strong presentation skills and experience in managing and motivating teams in a variety of scenarios. Having played U17 Inter-Provincial Cricket in Ireland, this achievement has instilled in me a sense of discipline, stamina, and an inner drive. I believe that all these skills are transferable to the professional workplace.</w:t>
      </w:r>
    </w:p>
    <w:p w14:paraId="72AEB1AC" w14:textId="594230A5" w:rsidR="00250E7A" w:rsidRPr="00E65C1A" w:rsidRDefault="00250E7A" w:rsidP="00250E7A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 copy of my CV has been attached for your reference. I would be grateful if you would consider me for a placement on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Citi</w:t>
      </w:r>
      <w:r w:rsidRPr="00E65C1A">
        <w:rPr>
          <w:sz w:val="22"/>
          <w:szCs w:val="22"/>
        </w:rPr>
        <w:t xml:space="preserve"> </w:t>
      </w:r>
      <w:r>
        <w:rPr>
          <w:sz w:val="22"/>
          <w:szCs w:val="22"/>
        </w:rPr>
        <w:t>Spring Insight Programme</w:t>
      </w:r>
      <w:r w:rsidRPr="00E65C1A">
        <w:rPr>
          <w:sz w:val="22"/>
          <w:szCs w:val="22"/>
        </w:rPr>
        <w:t>.</w:t>
      </w:r>
    </w:p>
    <w:p w14:paraId="32E3012E" w14:textId="77777777" w:rsidR="00250E7A" w:rsidRPr="00DB2668" w:rsidRDefault="00250E7A" w:rsidP="00250E7A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49B1188D" w14:textId="77777777" w:rsidR="00250E7A" w:rsidRDefault="00250E7A" w:rsidP="00250E7A">
      <w:pPr>
        <w:rPr>
          <w:sz w:val="22"/>
          <w:szCs w:val="22"/>
        </w:rPr>
      </w:pPr>
    </w:p>
    <w:p w14:paraId="2A07C712" w14:textId="77777777" w:rsidR="00250E7A" w:rsidRPr="00DB2668" w:rsidRDefault="00250E7A" w:rsidP="00250E7A">
      <w:pPr>
        <w:rPr>
          <w:sz w:val="22"/>
          <w:szCs w:val="22"/>
        </w:rPr>
      </w:pPr>
      <w:r>
        <w:rPr>
          <w:sz w:val="22"/>
          <w:szCs w:val="22"/>
        </w:rPr>
        <w:t>Sankeerth Karpe</w:t>
      </w:r>
    </w:p>
    <w:bookmarkEnd w:id="0"/>
    <w:p w14:paraId="6ACF91BA" w14:textId="77777777" w:rsidR="00695687" w:rsidRDefault="00695687"/>
    <w:sectPr w:rsidR="0069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7A"/>
    <w:rsid w:val="00250E7A"/>
    <w:rsid w:val="00695687"/>
    <w:rsid w:val="00E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CDAA"/>
  <w15:chartTrackingRefBased/>
  <w15:docId w15:val="{29514D5B-0C2D-4FC0-8F0B-CDDFE42E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7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E7A"/>
    <w:pPr>
      <w:spacing w:before="100" w:beforeAutospacing="1" w:after="100" w:afterAutospacing="1"/>
    </w:pPr>
    <w:rPr>
      <w:rFonts w:eastAsia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1</cp:revision>
  <dcterms:created xsi:type="dcterms:W3CDTF">2020-09-23T14:28:00Z</dcterms:created>
  <dcterms:modified xsi:type="dcterms:W3CDTF">2020-09-23T14:52:00Z</dcterms:modified>
</cp:coreProperties>
</file>