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52C0" w14:textId="0F49E198" w:rsidR="004C6628" w:rsidRPr="000D3444" w:rsidRDefault="000D3444">
      <w:pPr>
        <w:rPr>
          <w:lang w:val="en-US"/>
        </w:rPr>
      </w:pPr>
      <w:r>
        <w:rPr>
          <w:lang w:val="en-US"/>
        </w:rPr>
        <w:t>asdfghjklzxcvbnmqwertyuiop</w:t>
      </w:r>
    </w:p>
    <w:sectPr w:rsidR="004C6628" w:rsidRPr="000D3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44"/>
    <w:rsid w:val="00026D38"/>
    <w:rsid w:val="000D3444"/>
    <w:rsid w:val="000F5FC5"/>
    <w:rsid w:val="004C6628"/>
    <w:rsid w:val="00591BB2"/>
    <w:rsid w:val="00A1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42CA"/>
  <w15:chartTrackingRefBased/>
  <w15:docId w15:val="{941B5369-6A6D-4EF1-A382-3DB29A20F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44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44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4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34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34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3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BAVISKAR</dc:creator>
  <cp:keywords/>
  <dc:description/>
  <cp:lastModifiedBy>SANKET BAVISKAR</cp:lastModifiedBy>
  <cp:revision>1</cp:revision>
  <dcterms:created xsi:type="dcterms:W3CDTF">2026-07-06T12:23:00Z</dcterms:created>
  <dcterms:modified xsi:type="dcterms:W3CDTF">2026-07-06T12:23:00Z</dcterms:modified>
</cp:coreProperties>
</file>