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A6" w:rsidRDefault="00444441">
      <w:pPr>
        <w:rPr>
          <w:sz w:val="32"/>
          <w:szCs w:val="32"/>
        </w:rPr>
      </w:pPr>
      <w:r w:rsidRPr="00FC0031">
        <w:rPr>
          <w:color w:val="00B050"/>
          <w:sz w:val="32"/>
          <w:szCs w:val="32"/>
        </w:rPr>
        <w:t>Project Name</w:t>
      </w:r>
      <w:r w:rsidR="00FC003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</w:t>
      </w:r>
      <w:r w:rsidR="00E704AD">
        <w:rPr>
          <w:sz w:val="32"/>
          <w:szCs w:val="32"/>
        </w:rPr>
        <w:t>-</w:t>
      </w:r>
      <w:r>
        <w:rPr>
          <w:sz w:val="32"/>
          <w:szCs w:val="32"/>
        </w:rPr>
        <w:t>commerce for farm product mango.</w:t>
      </w:r>
    </w:p>
    <w:p w:rsidR="00444441" w:rsidRPr="00FC0031" w:rsidRDefault="00444441">
      <w:pPr>
        <w:rPr>
          <w:color w:val="FFC000"/>
          <w:sz w:val="32"/>
          <w:szCs w:val="32"/>
        </w:rPr>
      </w:pPr>
    </w:p>
    <w:p w:rsidR="00444441" w:rsidRPr="00FC0031" w:rsidRDefault="00444441">
      <w:pPr>
        <w:rPr>
          <w:b/>
          <w:bCs/>
          <w:i/>
          <w:iCs/>
          <w:color w:val="FFC000"/>
          <w:sz w:val="40"/>
          <w:szCs w:val="40"/>
        </w:rPr>
      </w:pPr>
      <w:r w:rsidRPr="00FC0031">
        <w:rPr>
          <w:b/>
          <w:bCs/>
          <w:i/>
          <w:iCs/>
          <w:color w:val="FFC000"/>
          <w:sz w:val="40"/>
          <w:szCs w:val="40"/>
        </w:rPr>
        <w:t xml:space="preserve">                    </w:t>
      </w:r>
      <w:r w:rsidR="00FC0031" w:rsidRPr="00FC0031">
        <w:rPr>
          <w:b/>
          <w:bCs/>
          <w:i/>
          <w:iCs/>
          <w:color w:val="FFC000"/>
          <w:sz w:val="40"/>
          <w:szCs w:val="40"/>
        </w:rPr>
        <w:t xml:space="preserve">        </w:t>
      </w:r>
      <w:r w:rsidRPr="00FC0031">
        <w:rPr>
          <w:b/>
          <w:bCs/>
          <w:i/>
          <w:iCs/>
          <w:color w:val="FFC000"/>
          <w:sz w:val="40"/>
          <w:szCs w:val="40"/>
        </w:rPr>
        <w:t xml:space="preserve"> Mango zone India</w:t>
      </w:r>
      <w:r w:rsidR="00614AF5">
        <w:rPr>
          <w:b/>
          <w:bCs/>
          <w:i/>
          <w:iCs/>
          <w:color w:val="FFC000"/>
          <w:sz w:val="40"/>
          <w:szCs w:val="40"/>
        </w:rPr>
        <w:t xml:space="preserve"> (temporary)</w:t>
      </w:r>
    </w:p>
    <w:p w:rsidR="00444441" w:rsidRDefault="00444441">
      <w:pPr>
        <w:rPr>
          <w:sz w:val="32"/>
          <w:szCs w:val="32"/>
        </w:rPr>
      </w:pPr>
    </w:p>
    <w:p w:rsidR="00444441" w:rsidRDefault="00E704AD" w:rsidP="00444441">
      <w:pPr>
        <w:rPr>
          <w:sz w:val="32"/>
          <w:szCs w:val="32"/>
        </w:rPr>
      </w:pPr>
      <w:r w:rsidRPr="00FC0031">
        <w:rPr>
          <w:color w:val="00B050"/>
          <w:sz w:val="32"/>
          <w:szCs w:val="32"/>
        </w:rPr>
        <w:t>Problem S</w:t>
      </w:r>
      <w:r w:rsidR="00444441" w:rsidRPr="00FC0031">
        <w:rPr>
          <w:color w:val="00B050"/>
          <w:sz w:val="32"/>
          <w:szCs w:val="32"/>
        </w:rPr>
        <w:t>tatement</w:t>
      </w:r>
      <w:r w:rsidR="00FC0031">
        <w:rPr>
          <w:sz w:val="32"/>
          <w:szCs w:val="32"/>
        </w:rPr>
        <w:t>:</w:t>
      </w:r>
    </w:p>
    <w:p w:rsidR="00444441" w:rsidRDefault="00E704AD" w:rsidP="00444441">
      <w:pPr>
        <w:rPr>
          <w:sz w:val="32"/>
          <w:szCs w:val="32"/>
        </w:rPr>
      </w:pPr>
      <w:r>
        <w:rPr>
          <w:sz w:val="32"/>
          <w:szCs w:val="32"/>
        </w:rPr>
        <w:t>a responsive web Portal</w:t>
      </w:r>
      <w:r w:rsidR="00444441" w:rsidRPr="00444441">
        <w:rPr>
          <w:sz w:val="32"/>
          <w:szCs w:val="32"/>
        </w:rPr>
        <w:t xml:space="preserve"> that ensures end user get the f</w:t>
      </w:r>
      <w:r w:rsidR="00444441">
        <w:rPr>
          <w:sz w:val="32"/>
          <w:szCs w:val="32"/>
        </w:rPr>
        <w:t>r</w:t>
      </w:r>
      <w:r w:rsidR="00444441" w:rsidRPr="00444441">
        <w:rPr>
          <w:sz w:val="32"/>
          <w:szCs w:val="32"/>
        </w:rPr>
        <w:t xml:space="preserve">esh product </w:t>
      </w:r>
      <w:r>
        <w:rPr>
          <w:sz w:val="32"/>
          <w:szCs w:val="32"/>
        </w:rPr>
        <w:t>(Mango</w:t>
      </w:r>
      <w:r w:rsidR="00FC0031">
        <w:rPr>
          <w:sz w:val="32"/>
          <w:szCs w:val="32"/>
        </w:rPr>
        <w:t xml:space="preserve"> of different GI tags from India</w:t>
      </w:r>
      <w:r>
        <w:rPr>
          <w:sz w:val="32"/>
          <w:szCs w:val="32"/>
        </w:rPr>
        <w:t xml:space="preserve">) </w:t>
      </w:r>
      <w:r w:rsidR="00444441" w:rsidRPr="00444441">
        <w:rPr>
          <w:sz w:val="32"/>
          <w:szCs w:val="32"/>
        </w:rPr>
        <w:t xml:space="preserve">directly from the farmer for the best market price by </w:t>
      </w:r>
      <w:r w:rsidR="00444441">
        <w:rPr>
          <w:sz w:val="32"/>
          <w:szCs w:val="32"/>
        </w:rPr>
        <w:t xml:space="preserve">cutting middle man costs. </w:t>
      </w:r>
    </w:p>
    <w:p w:rsidR="00444441" w:rsidRDefault="00444441" w:rsidP="00444441">
      <w:pPr>
        <w:rPr>
          <w:sz w:val="32"/>
          <w:szCs w:val="32"/>
        </w:rPr>
      </w:pPr>
    </w:p>
    <w:p w:rsidR="00444441" w:rsidRPr="00FC0031" w:rsidRDefault="00444441" w:rsidP="00444441">
      <w:pPr>
        <w:rPr>
          <w:color w:val="00B050"/>
          <w:sz w:val="32"/>
          <w:szCs w:val="32"/>
        </w:rPr>
      </w:pPr>
      <w:r w:rsidRPr="00FC0031">
        <w:rPr>
          <w:color w:val="00B050"/>
          <w:sz w:val="32"/>
          <w:szCs w:val="32"/>
        </w:rPr>
        <w:t>Abstract:</w:t>
      </w:r>
    </w:p>
    <w:p w:rsidR="00444441" w:rsidRDefault="00444441" w:rsidP="00444441">
      <w:pPr>
        <w:rPr>
          <w:sz w:val="32"/>
          <w:szCs w:val="32"/>
        </w:rPr>
      </w:pPr>
      <w:r w:rsidRPr="00E704AD">
        <w:rPr>
          <w:sz w:val="32"/>
          <w:szCs w:val="32"/>
        </w:rPr>
        <w:t>The development of e-commerce today, especially agribusiness has very good prospects. Demand for ornamental plants and fruits is still very high, especially the demand for mangoes is very high at around 80%. The purpose of this research is to build an e-commerce information system for online mango fruit stores. E-Co</w:t>
      </w:r>
      <w:r w:rsidR="00E704AD">
        <w:rPr>
          <w:sz w:val="32"/>
          <w:szCs w:val="32"/>
        </w:rPr>
        <w:t xml:space="preserve">mmerce System </w:t>
      </w:r>
      <w:r w:rsidR="00E704AD" w:rsidRPr="00FC0031">
        <w:rPr>
          <w:color w:val="FFC000"/>
          <w:sz w:val="32"/>
          <w:szCs w:val="32"/>
        </w:rPr>
        <w:t>“</w:t>
      </w:r>
      <w:r w:rsidR="00E704AD" w:rsidRPr="00FC0031">
        <w:rPr>
          <w:b/>
          <w:bCs/>
          <w:color w:val="FFC000"/>
          <w:sz w:val="32"/>
          <w:szCs w:val="32"/>
        </w:rPr>
        <w:t>Mango Zone India”</w:t>
      </w:r>
      <w:r w:rsidRPr="00FC0031">
        <w:rPr>
          <w:color w:val="FFC000"/>
          <w:sz w:val="32"/>
          <w:szCs w:val="32"/>
        </w:rPr>
        <w:t xml:space="preserve"> </w:t>
      </w:r>
      <w:r w:rsidRPr="00E704AD">
        <w:rPr>
          <w:sz w:val="32"/>
          <w:szCs w:val="32"/>
        </w:rPr>
        <w:t xml:space="preserve">online shop, designed to promote, sell and manage sales data, and can </w:t>
      </w:r>
      <w:r w:rsidR="00E704AD">
        <w:rPr>
          <w:sz w:val="32"/>
          <w:szCs w:val="32"/>
        </w:rPr>
        <w:t>improve performance in the farmer’s</w:t>
      </w:r>
      <w:r w:rsidRPr="00E704AD">
        <w:rPr>
          <w:sz w:val="32"/>
          <w:szCs w:val="32"/>
        </w:rPr>
        <w:t xml:space="preserve"> s</w:t>
      </w:r>
      <w:r w:rsidR="00E704AD">
        <w:rPr>
          <w:sz w:val="32"/>
          <w:szCs w:val="32"/>
        </w:rPr>
        <w:t>ales business online</w:t>
      </w:r>
      <w:r w:rsidRPr="00E704AD">
        <w:rPr>
          <w:sz w:val="32"/>
          <w:szCs w:val="32"/>
        </w:rPr>
        <w:t>. The system development method that is used is the method for Object-Oriented namely RAD using UML tools. The results of this study are to help</w:t>
      </w:r>
      <w:r w:rsidR="00E704AD">
        <w:rPr>
          <w:sz w:val="32"/>
          <w:szCs w:val="32"/>
        </w:rPr>
        <w:t xml:space="preserve"> </w:t>
      </w:r>
      <w:r w:rsidR="00E704AD" w:rsidRPr="00FC0031">
        <w:rPr>
          <w:color w:val="FFC000"/>
          <w:sz w:val="32"/>
          <w:szCs w:val="32"/>
        </w:rPr>
        <w:t>“</w:t>
      </w:r>
      <w:r w:rsidR="00E704AD" w:rsidRPr="00FC0031">
        <w:rPr>
          <w:b/>
          <w:bCs/>
          <w:color w:val="FFC000"/>
          <w:sz w:val="32"/>
          <w:szCs w:val="32"/>
        </w:rPr>
        <w:t>Mango Zone India”</w:t>
      </w:r>
      <w:r w:rsidR="00E704AD" w:rsidRPr="00FC0031">
        <w:rPr>
          <w:color w:val="FFC000"/>
          <w:sz w:val="32"/>
          <w:szCs w:val="32"/>
        </w:rPr>
        <w:t xml:space="preserve"> </w:t>
      </w:r>
      <w:r w:rsidR="00E704AD">
        <w:rPr>
          <w:sz w:val="32"/>
          <w:szCs w:val="32"/>
        </w:rPr>
        <w:t>online store</w:t>
      </w:r>
      <w:r w:rsidRPr="00E704AD">
        <w:rPr>
          <w:sz w:val="32"/>
          <w:szCs w:val="32"/>
        </w:rPr>
        <w:t xml:space="preserve"> sell, introduce, promote and manage mangoes </w:t>
      </w:r>
      <w:r w:rsidR="00E704AD">
        <w:rPr>
          <w:sz w:val="32"/>
          <w:szCs w:val="32"/>
        </w:rPr>
        <w:t>of different GI tags of India at one place which will help customers and farmers.</w:t>
      </w:r>
    </w:p>
    <w:p w:rsidR="00671377" w:rsidRDefault="00671377" w:rsidP="00444441">
      <w:pPr>
        <w:rPr>
          <w:sz w:val="32"/>
          <w:szCs w:val="32"/>
        </w:rPr>
      </w:pPr>
    </w:p>
    <w:p w:rsidR="00671377" w:rsidRDefault="00671377" w:rsidP="00671377">
      <w:pPr>
        <w:rPr>
          <w:color w:val="00B050"/>
          <w:sz w:val="32"/>
          <w:szCs w:val="32"/>
        </w:rPr>
      </w:pPr>
    </w:p>
    <w:p w:rsidR="00671377" w:rsidRDefault="00671377" w:rsidP="00671377">
      <w:pPr>
        <w:rPr>
          <w:color w:val="00B050"/>
          <w:sz w:val="32"/>
          <w:szCs w:val="32"/>
        </w:rPr>
      </w:pPr>
    </w:p>
    <w:p w:rsidR="00671377" w:rsidRDefault="00671377" w:rsidP="00671377">
      <w:pPr>
        <w:rPr>
          <w:color w:val="00B050"/>
          <w:sz w:val="32"/>
          <w:szCs w:val="32"/>
        </w:rPr>
      </w:pPr>
    </w:p>
    <w:p w:rsidR="00671377" w:rsidRPr="00671377" w:rsidRDefault="00671377" w:rsidP="00671377">
      <w:pPr>
        <w:rPr>
          <w:color w:val="00B050"/>
          <w:sz w:val="32"/>
          <w:szCs w:val="32"/>
        </w:rPr>
      </w:pPr>
      <w:r w:rsidRPr="00671377">
        <w:rPr>
          <w:color w:val="00B050"/>
          <w:sz w:val="32"/>
          <w:szCs w:val="32"/>
        </w:rPr>
        <w:lastRenderedPageBreak/>
        <w:t>User case: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Seller (Farmer)</w:t>
      </w:r>
    </w:p>
    <w:p w:rsidR="00671377" w:rsidRDefault="00671377" w:rsidP="00444441">
      <w:pPr>
        <w:rPr>
          <w:sz w:val="32"/>
          <w:szCs w:val="32"/>
        </w:rPr>
      </w:pPr>
    </w:p>
    <w:p w:rsidR="00671377" w:rsidRDefault="00671377" w:rsidP="00444441">
      <w:pPr>
        <w:rPr>
          <w:color w:val="00B050"/>
          <w:sz w:val="32"/>
          <w:szCs w:val="32"/>
        </w:rPr>
      </w:pPr>
      <w:r w:rsidRPr="00671377">
        <w:rPr>
          <w:color w:val="00B050"/>
          <w:sz w:val="32"/>
          <w:szCs w:val="32"/>
        </w:rPr>
        <w:t>Functionality:</w:t>
      </w:r>
    </w:p>
    <w:p w:rsidR="0024174F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Customer: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1)login</w:t>
      </w:r>
      <w:r w:rsidR="0024174F">
        <w:rPr>
          <w:color w:val="000000" w:themeColor="text1"/>
          <w:sz w:val="32"/>
          <w:szCs w:val="32"/>
        </w:rPr>
        <w:t xml:space="preserve"> / R</w:t>
      </w:r>
      <w:r>
        <w:rPr>
          <w:color w:val="000000" w:themeColor="text1"/>
          <w:sz w:val="32"/>
          <w:szCs w:val="32"/>
        </w:rPr>
        <w:t>egistration</w:t>
      </w:r>
      <w:r w:rsidR="002417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(include exclude)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2)view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3)order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4)cancel order</w:t>
      </w:r>
      <w:r w:rsidR="007B5B51">
        <w:rPr>
          <w:color w:val="000000" w:themeColor="text1"/>
          <w:sz w:val="32"/>
          <w:szCs w:val="32"/>
        </w:rPr>
        <w:t xml:space="preserve"> 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5)confirm order</w:t>
      </w:r>
    </w:p>
    <w:p w:rsidR="0024174F" w:rsidRPr="00671377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Farmer: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6)add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7)remove product</w:t>
      </w:r>
    </w:p>
    <w:p w:rsidR="009F686E" w:rsidRDefault="009F686E" w:rsidP="009F686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#***</w:t>
      </w:r>
      <w:proofErr w:type="gramStart"/>
      <w:r>
        <w:rPr>
          <w:color w:val="000000" w:themeColor="text1"/>
          <w:sz w:val="32"/>
          <w:szCs w:val="32"/>
        </w:rPr>
        <w:t>8)del</w:t>
      </w:r>
      <w:r w:rsidR="007B5B51">
        <w:rPr>
          <w:color w:val="000000" w:themeColor="text1"/>
          <w:sz w:val="32"/>
          <w:szCs w:val="32"/>
        </w:rPr>
        <w:t>ivery</w:t>
      </w:r>
      <w:proofErr w:type="gramEnd"/>
      <w:r w:rsidR="007B5B51">
        <w:rPr>
          <w:color w:val="000000" w:themeColor="text1"/>
          <w:sz w:val="32"/>
          <w:szCs w:val="32"/>
        </w:rPr>
        <w:t xml:space="preserve"> of product   //update on portal reflect </w:t>
      </w:r>
      <w:r>
        <w:rPr>
          <w:color w:val="000000" w:themeColor="text1"/>
          <w:sz w:val="32"/>
          <w:szCs w:val="32"/>
        </w:rPr>
        <w:t>on customer and seller side  drop shipping service</w:t>
      </w:r>
    </w:p>
    <w:p w:rsidR="009F686E" w:rsidRDefault="009F686E" w:rsidP="00444441">
      <w:pPr>
        <w:rPr>
          <w:color w:val="000000" w:themeColor="text1"/>
          <w:sz w:val="32"/>
          <w:szCs w:val="32"/>
        </w:rPr>
      </w:pPr>
    </w:p>
    <w:p w:rsidR="0024174F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Admin:</w:t>
      </w:r>
    </w:p>
    <w:p w:rsidR="00671377" w:rsidRDefault="0029122C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</w:t>
      </w:r>
      <w:r w:rsidR="00671377">
        <w:rPr>
          <w:color w:val="000000" w:themeColor="text1"/>
          <w:sz w:val="32"/>
          <w:szCs w:val="32"/>
        </w:rPr>
        <w:t>)view customers</w:t>
      </w:r>
    </w:p>
    <w:p w:rsidR="00671377" w:rsidRDefault="0029122C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</w:t>
      </w:r>
      <w:r w:rsidR="00671377">
        <w:rPr>
          <w:color w:val="000000" w:themeColor="text1"/>
          <w:sz w:val="32"/>
          <w:szCs w:val="32"/>
        </w:rPr>
        <w:t>)view sellers</w:t>
      </w:r>
    </w:p>
    <w:p w:rsidR="0024174F" w:rsidRPr="00671377" w:rsidRDefault="0029122C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</w:t>
      </w:r>
      <w:r w:rsidR="0024174F">
        <w:rPr>
          <w:color w:val="000000" w:themeColor="text1"/>
          <w:sz w:val="32"/>
          <w:szCs w:val="32"/>
        </w:rPr>
        <w:t>)current orders reports</w:t>
      </w:r>
    </w:p>
    <w:p w:rsidR="0029122C" w:rsidRDefault="0029122C" w:rsidP="00444441">
      <w:pPr>
        <w:rPr>
          <w:color w:val="00B050"/>
          <w:sz w:val="32"/>
          <w:szCs w:val="32"/>
        </w:rPr>
      </w:pPr>
    </w:p>
    <w:p w:rsidR="00671377" w:rsidRPr="00B37C77" w:rsidRDefault="0024174F" w:rsidP="00444441">
      <w:pPr>
        <w:rPr>
          <w:color w:val="00B050"/>
          <w:sz w:val="32"/>
          <w:szCs w:val="32"/>
        </w:rPr>
      </w:pPr>
      <w:r w:rsidRPr="00B37C77">
        <w:rPr>
          <w:color w:val="00B050"/>
          <w:sz w:val="32"/>
          <w:szCs w:val="32"/>
        </w:rPr>
        <w:t>Pages: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 w:rsidRPr="0024174F">
        <w:rPr>
          <w:color w:val="000000" w:themeColor="text1"/>
          <w:sz w:val="32"/>
          <w:szCs w:val="32"/>
        </w:rPr>
        <w:t>1)</w:t>
      </w:r>
      <w:r>
        <w:rPr>
          <w:color w:val="000000" w:themeColor="text1"/>
          <w:sz w:val="32"/>
          <w:szCs w:val="32"/>
        </w:rPr>
        <w:t>Home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2)login/ registration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3)order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4)product view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5)billing page/including all details of user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6)</w:t>
      </w:r>
      <w:r w:rsidR="005B650E">
        <w:rPr>
          <w:color w:val="000000" w:themeColor="text1"/>
          <w:sz w:val="32"/>
          <w:szCs w:val="32"/>
        </w:rPr>
        <w:t>about us with farm pic</w:t>
      </w:r>
    </w:p>
    <w:p w:rsidR="005B650E" w:rsidRDefault="005B650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7)contact/ help</w:t>
      </w:r>
    </w:p>
    <w:p w:rsidR="005B650E" w:rsidRPr="0024174F" w:rsidRDefault="005B650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8)bulk order (if time permits)</w:t>
      </w:r>
    </w:p>
    <w:p w:rsidR="00671377" w:rsidRDefault="00671377" w:rsidP="00444441">
      <w:pPr>
        <w:rPr>
          <w:sz w:val="32"/>
          <w:szCs w:val="32"/>
        </w:rPr>
      </w:pPr>
    </w:p>
    <w:p w:rsidR="00671377" w:rsidRDefault="005B650E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Product (mangoes selected as per GI tags)</w:t>
      </w:r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1)Alpho</w:t>
      </w:r>
      <w:r w:rsidR="005B650E">
        <w:rPr>
          <w:color w:val="000000" w:themeColor="text1"/>
          <w:sz w:val="32"/>
          <w:szCs w:val="32"/>
        </w:rPr>
        <w:t>nso</w:t>
      </w:r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</w:t>
      </w:r>
      <w:proofErr w:type="spellStart"/>
      <w:r>
        <w:rPr>
          <w:color w:val="000000" w:themeColor="text1"/>
          <w:sz w:val="32"/>
          <w:szCs w:val="32"/>
        </w:rPr>
        <w:t>T</w:t>
      </w:r>
      <w:r w:rsidR="005B650E">
        <w:rPr>
          <w:color w:val="000000" w:themeColor="text1"/>
          <w:sz w:val="32"/>
          <w:szCs w:val="32"/>
        </w:rPr>
        <w:t>otapuri</w:t>
      </w:r>
      <w:proofErr w:type="spellEnd"/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</w:t>
      </w:r>
      <w:proofErr w:type="spellStart"/>
      <w:r>
        <w:rPr>
          <w:color w:val="000000" w:themeColor="text1"/>
          <w:sz w:val="32"/>
          <w:szCs w:val="32"/>
        </w:rPr>
        <w:t>K</w:t>
      </w:r>
      <w:r w:rsidR="005B650E">
        <w:rPr>
          <w:color w:val="000000" w:themeColor="text1"/>
          <w:sz w:val="32"/>
          <w:szCs w:val="32"/>
        </w:rPr>
        <w:t>esar</w:t>
      </w:r>
      <w:proofErr w:type="spellEnd"/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proofErr w:type="spellStart"/>
      <w:r>
        <w:rPr>
          <w:color w:val="000000" w:themeColor="text1"/>
          <w:sz w:val="32"/>
          <w:szCs w:val="32"/>
        </w:rPr>
        <w:t>P</w:t>
      </w:r>
      <w:r w:rsidR="005B650E">
        <w:rPr>
          <w:color w:val="000000" w:themeColor="text1"/>
          <w:sz w:val="32"/>
          <w:szCs w:val="32"/>
        </w:rPr>
        <w:t>ayari</w:t>
      </w:r>
      <w:proofErr w:type="spellEnd"/>
    </w:p>
    <w:p w:rsidR="00B37C77" w:rsidRDefault="005B650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</w:t>
      </w:r>
      <w:r w:rsidR="00302238">
        <w:rPr>
          <w:color w:val="000000" w:themeColor="text1"/>
          <w:sz w:val="32"/>
          <w:szCs w:val="32"/>
        </w:rPr>
        <w:t>)</w:t>
      </w:r>
      <w:proofErr w:type="spellStart"/>
      <w:r w:rsidR="00302238">
        <w:rPr>
          <w:color w:val="000000" w:themeColor="text1"/>
          <w:sz w:val="32"/>
          <w:szCs w:val="32"/>
        </w:rPr>
        <w:t>Lalbau</w:t>
      </w:r>
      <w:r w:rsidR="00B37C77">
        <w:rPr>
          <w:color w:val="000000" w:themeColor="text1"/>
          <w:sz w:val="32"/>
          <w:szCs w:val="32"/>
        </w:rPr>
        <w:t>g</w:t>
      </w:r>
      <w:proofErr w:type="spellEnd"/>
    </w:p>
    <w:p w:rsidR="00B37C77" w:rsidRPr="005B650E" w:rsidRDefault="00B37C77" w:rsidP="00444441">
      <w:pPr>
        <w:rPr>
          <w:color w:val="000000" w:themeColor="text1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C5107" w:rsidRDefault="005C5107" w:rsidP="00444441">
      <w:pPr>
        <w:rPr>
          <w:color w:val="00B050"/>
          <w:sz w:val="32"/>
          <w:szCs w:val="32"/>
        </w:rPr>
      </w:pPr>
    </w:p>
    <w:p w:rsidR="00FD1F55" w:rsidRDefault="00FD1F55" w:rsidP="00444441">
      <w:pPr>
        <w:rPr>
          <w:color w:val="00B050"/>
          <w:sz w:val="32"/>
          <w:szCs w:val="32"/>
        </w:rPr>
      </w:pPr>
      <w:bookmarkStart w:id="0" w:name="_GoBack"/>
      <w:bookmarkEnd w:id="0"/>
      <w:r>
        <w:rPr>
          <w:color w:val="00B050"/>
          <w:sz w:val="32"/>
          <w:szCs w:val="32"/>
        </w:rPr>
        <w:lastRenderedPageBreak/>
        <w:t>Use Case Diagram:-</w:t>
      </w:r>
    </w:p>
    <w:p w:rsidR="000B427F" w:rsidRDefault="000B427F" w:rsidP="00444441">
      <w:pPr>
        <w:rPr>
          <w:color w:val="00B050"/>
          <w:sz w:val="32"/>
          <w:szCs w:val="32"/>
        </w:rPr>
      </w:pPr>
    </w:p>
    <w:p w:rsidR="005B650E" w:rsidRDefault="00FD1F55" w:rsidP="00444441">
      <w:pPr>
        <w:rPr>
          <w:color w:val="00B050"/>
          <w:sz w:val="32"/>
          <w:szCs w:val="32"/>
        </w:rPr>
      </w:pPr>
      <w:r w:rsidRPr="00FD1F55">
        <w:rPr>
          <w:noProof/>
          <w:color w:val="00B050"/>
          <w:sz w:val="32"/>
          <w:szCs w:val="32"/>
        </w:rPr>
        <w:drawing>
          <wp:inline distT="0" distB="0" distL="0" distR="0" wp14:anchorId="69C76F20" wp14:editId="22FF031B">
            <wp:extent cx="5943600" cy="3343275"/>
            <wp:effectExtent l="0" t="0" r="0" b="9525"/>
            <wp:docPr id="1" name="Picture 1" descr="C:\Users\user\Desktop\usercas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cased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7F" w:rsidRDefault="000B427F" w:rsidP="00444441">
      <w:pPr>
        <w:rPr>
          <w:color w:val="00B050"/>
          <w:sz w:val="32"/>
          <w:szCs w:val="32"/>
        </w:rPr>
      </w:pPr>
    </w:p>
    <w:p w:rsidR="00FD1F55" w:rsidRDefault="00FD1F55" w:rsidP="00444441">
      <w:pPr>
        <w:rPr>
          <w:color w:val="00B050"/>
          <w:sz w:val="32"/>
          <w:szCs w:val="32"/>
        </w:rPr>
      </w:pPr>
      <w:r w:rsidRPr="00FD1F55">
        <w:rPr>
          <w:noProof/>
          <w:color w:val="00B050"/>
          <w:sz w:val="32"/>
          <w:szCs w:val="32"/>
        </w:rPr>
        <w:drawing>
          <wp:inline distT="0" distB="0" distL="0" distR="0" wp14:anchorId="41172387" wp14:editId="2FBADA58">
            <wp:extent cx="5942965" cy="3161576"/>
            <wp:effectExtent l="0" t="0" r="635" b="1270"/>
            <wp:docPr id="2" name="Picture 2" descr="C:\Users\user\Desktop\usercased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sercasedia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48" cy="31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55" w:rsidRDefault="00FD1F55" w:rsidP="00444441">
      <w:pPr>
        <w:rPr>
          <w:color w:val="00B050"/>
          <w:sz w:val="32"/>
          <w:szCs w:val="32"/>
        </w:rPr>
      </w:pPr>
    </w:p>
    <w:p w:rsidR="00FD1F55" w:rsidRDefault="00FD1F55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Pr="00671377" w:rsidRDefault="005B650E" w:rsidP="00444441">
      <w:pPr>
        <w:rPr>
          <w:color w:val="00B050"/>
          <w:sz w:val="32"/>
          <w:szCs w:val="32"/>
        </w:rPr>
      </w:pPr>
    </w:p>
    <w:sectPr w:rsidR="005B650E" w:rsidRPr="006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1"/>
    <w:rsid w:val="000B427F"/>
    <w:rsid w:val="00220D28"/>
    <w:rsid w:val="0024174F"/>
    <w:rsid w:val="0029122C"/>
    <w:rsid w:val="00302238"/>
    <w:rsid w:val="00444441"/>
    <w:rsid w:val="004A7C0C"/>
    <w:rsid w:val="005340A6"/>
    <w:rsid w:val="005B650E"/>
    <w:rsid w:val="005C5107"/>
    <w:rsid w:val="005D3D9D"/>
    <w:rsid w:val="00614AF5"/>
    <w:rsid w:val="00671377"/>
    <w:rsid w:val="007B5B51"/>
    <w:rsid w:val="009F686E"/>
    <w:rsid w:val="00B37C77"/>
    <w:rsid w:val="00E704AD"/>
    <w:rsid w:val="00F87910"/>
    <w:rsid w:val="00FC0031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380"/>
  <w15:chartTrackingRefBased/>
  <w15:docId w15:val="{1BC64797-6EDB-438E-94AB-B0D45829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2022-07-17T05:04:00Z</dcterms:created>
  <dcterms:modified xsi:type="dcterms:W3CDTF">2022-07-18T03:09:00Z</dcterms:modified>
</cp:coreProperties>
</file>