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6B6" w:rsidRPr="003166B6" w:rsidRDefault="003166B6" w:rsidP="003166B6">
      <w:pPr>
        <w:shd w:val="clear" w:color="auto" w:fill="FFFFFF"/>
        <w:spacing w:before="402" w:after="268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30"/>
          <w:szCs w:val="30"/>
        </w:rPr>
      </w:pPr>
      <w:r w:rsidRPr="003166B6">
        <w:rPr>
          <w:rFonts w:ascii="Arial" w:eastAsia="Times New Roman" w:hAnsi="Arial" w:cs="Arial"/>
          <w:color w:val="000000"/>
          <w:sz w:val="30"/>
          <w:szCs w:val="30"/>
        </w:rPr>
        <w:t>Column Descriptions</w:t>
      </w:r>
    </w:p>
    <w:p w:rsidR="003166B6" w:rsidRPr="003166B6" w:rsidRDefault="003166B6" w:rsidP="003166B6">
      <w:pPr>
        <w:shd w:val="clear" w:color="auto" w:fill="FFFFFF"/>
        <w:spacing w:before="176" w:after="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166B6">
        <w:rPr>
          <w:rFonts w:ascii="Arial" w:eastAsia="Times New Roman" w:hAnsi="Arial" w:cs="Arial"/>
          <w:sz w:val="23"/>
          <w:szCs w:val="23"/>
        </w:rPr>
        <w:t>Feature Important for Model Possible Values</w:t>
      </w:r>
      <w:r w:rsidRPr="003166B6">
        <w:rPr>
          <w:rFonts w:ascii="Arial" w:eastAsia="Times New Roman" w:hAnsi="Arial" w:cs="Arial"/>
          <w:sz w:val="23"/>
          <w:szCs w:val="23"/>
        </w:rPr>
        <w:br/>
        <w:t xml:space="preserve">Region 1 </w:t>
      </w:r>
      <w:r>
        <w:rPr>
          <w:rFonts w:ascii="Arial" w:eastAsia="Times New Roman" w:hAnsi="Arial" w:cs="Arial"/>
          <w:sz w:val="23"/>
          <w:szCs w:val="23"/>
        </w:rPr>
        <w:t xml:space="preserve"> - </w:t>
      </w:r>
      <w:r w:rsidRPr="003166B6">
        <w:rPr>
          <w:rFonts w:ascii="Arial" w:eastAsia="Times New Roman" w:hAnsi="Arial" w:cs="Arial"/>
          <w:sz w:val="23"/>
          <w:szCs w:val="23"/>
        </w:rPr>
        <w:t>8 regions - NE,NW,SE,SW,E,W,N,S</w:t>
      </w:r>
      <w:r w:rsidRPr="003166B6">
        <w:rPr>
          <w:rFonts w:ascii="Arial" w:eastAsia="Times New Roman" w:hAnsi="Arial" w:cs="Arial"/>
          <w:sz w:val="23"/>
          <w:szCs w:val="23"/>
        </w:rPr>
        <w:br/>
        <w:t xml:space="preserve">State 1 </w:t>
      </w:r>
      <w:r>
        <w:rPr>
          <w:rFonts w:ascii="Arial" w:eastAsia="Times New Roman" w:hAnsi="Arial" w:cs="Arial"/>
          <w:sz w:val="23"/>
          <w:szCs w:val="23"/>
        </w:rPr>
        <w:t>-</w:t>
      </w:r>
      <w:r w:rsidRPr="003166B6">
        <w:rPr>
          <w:rFonts w:ascii="Arial" w:eastAsia="Times New Roman" w:hAnsi="Arial" w:cs="Arial"/>
          <w:sz w:val="23"/>
          <w:szCs w:val="23"/>
        </w:rPr>
        <w:t xml:space="preserve">Names </w:t>
      </w:r>
      <w:proofErr w:type="spellStart"/>
      <w:r w:rsidRPr="003166B6">
        <w:rPr>
          <w:rFonts w:ascii="Arial" w:eastAsia="Times New Roman" w:hAnsi="Arial" w:cs="Arial"/>
          <w:sz w:val="23"/>
          <w:szCs w:val="23"/>
        </w:rPr>
        <w:t>fo</w:t>
      </w:r>
      <w:proofErr w:type="spellEnd"/>
      <w:r w:rsidRPr="003166B6">
        <w:rPr>
          <w:rFonts w:ascii="Arial" w:eastAsia="Times New Roman" w:hAnsi="Arial" w:cs="Arial"/>
          <w:sz w:val="23"/>
          <w:szCs w:val="23"/>
        </w:rPr>
        <w:t xml:space="preserve"> state</w:t>
      </w:r>
      <w:r w:rsidRPr="003166B6">
        <w:rPr>
          <w:rFonts w:ascii="Arial" w:eastAsia="Times New Roman" w:hAnsi="Arial" w:cs="Arial"/>
          <w:sz w:val="23"/>
          <w:szCs w:val="23"/>
        </w:rPr>
        <w:br/>
        <w:t xml:space="preserve">Area 1 </w:t>
      </w:r>
      <w:r>
        <w:rPr>
          <w:rFonts w:ascii="Arial" w:eastAsia="Times New Roman" w:hAnsi="Arial" w:cs="Arial"/>
          <w:sz w:val="23"/>
          <w:szCs w:val="23"/>
        </w:rPr>
        <w:t>-</w:t>
      </w:r>
      <w:proofErr w:type="spellStart"/>
      <w:r w:rsidRPr="003166B6">
        <w:rPr>
          <w:rFonts w:ascii="Arial" w:eastAsia="Times New Roman" w:hAnsi="Arial" w:cs="Arial"/>
          <w:sz w:val="23"/>
          <w:szCs w:val="23"/>
        </w:rPr>
        <w:t>Urban,Rural</w:t>
      </w:r>
      <w:proofErr w:type="spellEnd"/>
      <w:r w:rsidRPr="003166B6">
        <w:rPr>
          <w:rFonts w:ascii="Arial" w:eastAsia="Times New Roman" w:hAnsi="Arial" w:cs="Arial"/>
          <w:sz w:val="23"/>
          <w:szCs w:val="23"/>
        </w:rPr>
        <w:br/>
        <w:t xml:space="preserve">City 1 </w:t>
      </w:r>
      <w:r>
        <w:rPr>
          <w:rFonts w:ascii="Arial" w:eastAsia="Times New Roman" w:hAnsi="Arial" w:cs="Arial"/>
          <w:sz w:val="23"/>
          <w:szCs w:val="23"/>
        </w:rPr>
        <w:t>-</w:t>
      </w:r>
      <w:proofErr w:type="spellStart"/>
      <w:r w:rsidRPr="003166B6">
        <w:rPr>
          <w:rFonts w:ascii="Arial" w:eastAsia="Times New Roman" w:hAnsi="Arial" w:cs="Arial"/>
          <w:sz w:val="23"/>
          <w:szCs w:val="23"/>
        </w:rPr>
        <w:t>Hyderabad,Delhi,Goa</w:t>
      </w:r>
      <w:proofErr w:type="spellEnd"/>
      <w:r w:rsidRPr="003166B6">
        <w:rPr>
          <w:rFonts w:ascii="Arial" w:eastAsia="Times New Roman" w:hAnsi="Arial" w:cs="Arial"/>
          <w:sz w:val="23"/>
          <w:szCs w:val="23"/>
        </w:rPr>
        <w:br/>
        <w:t xml:space="preserve">Consumer profile/ type 1 </w:t>
      </w:r>
      <w:r>
        <w:rPr>
          <w:rFonts w:ascii="Arial" w:eastAsia="Times New Roman" w:hAnsi="Arial" w:cs="Arial"/>
          <w:sz w:val="23"/>
          <w:szCs w:val="23"/>
        </w:rPr>
        <w:t>-</w:t>
      </w:r>
      <w:r w:rsidRPr="003166B6">
        <w:rPr>
          <w:rFonts w:ascii="Arial" w:eastAsia="Times New Roman" w:hAnsi="Arial" w:cs="Arial"/>
          <w:sz w:val="23"/>
          <w:szCs w:val="23"/>
        </w:rPr>
        <w:t>Business customer /Personal</w:t>
      </w:r>
      <w:r w:rsidRPr="003166B6">
        <w:rPr>
          <w:rFonts w:ascii="Arial" w:eastAsia="Times New Roman" w:hAnsi="Arial" w:cs="Arial"/>
          <w:sz w:val="23"/>
          <w:szCs w:val="23"/>
        </w:rPr>
        <w:br/>
        <w:t xml:space="preserve">Product category 1 </w:t>
      </w:r>
      <w:r>
        <w:rPr>
          <w:rFonts w:ascii="Arial" w:eastAsia="Times New Roman" w:hAnsi="Arial" w:cs="Arial"/>
          <w:sz w:val="23"/>
          <w:szCs w:val="23"/>
        </w:rPr>
        <w:t>-</w:t>
      </w:r>
      <w:r w:rsidRPr="003166B6">
        <w:rPr>
          <w:rFonts w:ascii="Arial" w:eastAsia="Times New Roman" w:hAnsi="Arial" w:cs="Arial"/>
          <w:sz w:val="23"/>
          <w:szCs w:val="23"/>
        </w:rPr>
        <w:t>Entertainment / Household</w:t>
      </w:r>
      <w:r w:rsidRPr="003166B6">
        <w:rPr>
          <w:rFonts w:ascii="Arial" w:eastAsia="Times New Roman" w:hAnsi="Arial" w:cs="Arial"/>
          <w:sz w:val="23"/>
          <w:szCs w:val="23"/>
        </w:rPr>
        <w:br/>
        <w:t xml:space="preserve">Product type 1 </w:t>
      </w:r>
      <w:r>
        <w:rPr>
          <w:rFonts w:ascii="Arial" w:eastAsia="Times New Roman" w:hAnsi="Arial" w:cs="Arial"/>
          <w:sz w:val="23"/>
          <w:szCs w:val="23"/>
        </w:rPr>
        <w:t>-</w:t>
      </w:r>
      <w:r w:rsidRPr="003166B6">
        <w:rPr>
          <w:rFonts w:ascii="Arial" w:eastAsia="Times New Roman" w:hAnsi="Arial" w:cs="Arial"/>
          <w:sz w:val="23"/>
          <w:szCs w:val="23"/>
        </w:rPr>
        <w:t>TV / AC</w:t>
      </w:r>
      <w:r w:rsidRPr="003166B6">
        <w:rPr>
          <w:rFonts w:ascii="Arial" w:eastAsia="Times New Roman" w:hAnsi="Arial" w:cs="Arial"/>
          <w:sz w:val="23"/>
          <w:szCs w:val="23"/>
        </w:rPr>
        <w:br/>
        <w:t xml:space="preserve">Part number / Issue category 1 0- </w:t>
      </w:r>
      <w:r>
        <w:rPr>
          <w:rFonts w:ascii="Arial" w:eastAsia="Times New Roman" w:hAnsi="Arial" w:cs="Arial"/>
          <w:sz w:val="23"/>
          <w:szCs w:val="23"/>
        </w:rPr>
        <w:t>-</w:t>
      </w:r>
      <w:r w:rsidRPr="003166B6">
        <w:rPr>
          <w:rFonts w:ascii="Arial" w:eastAsia="Times New Roman" w:hAnsi="Arial" w:cs="Arial"/>
          <w:sz w:val="23"/>
          <w:szCs w:val="23"/>
        </w:rPr>
        <w:t xml:space="preserve">No issue / No </w:t>
      </w:r>
      <w:proofErr w:type="spellStart"/>
      <w:r w:rsidRPr="003166B6">
        <w:rPr>
          <w:rFonts w:ascii="Arial" w:eastAsia="Times New Roman" w:hAnsi="Arial" w:cs="Arial"/>
          <w:sz w:val="23"/>
          <w:szCs w:val="23"/>
        </w:rPr>
        <w:t>componenent</w:t>
      </w:r>
      <w:proofErr w:type="spellEnd"/>
      <w:r w:rsidRPr="003166B6">
        <w:rPr>
          <w:rFonts w:ascii="Arial" w:eastAsia="Times New Roman" w:hAnsi="Arial" w:cs="Arial"/>
          <w:sz w:val="23"/>
          <w:szCs w:val="23"/>
        </w:rPr>
        <w:t>, 1- repair, 2-replacement</w:t>
      </w:r>
      <w:r w:rsidRPr="003166B6">
        <w:rPr>
          <w:rFonts w:ascii="Arial" w:eastAsia="Times New Roman" w:hAnsi="Arial" w:cs="Arial"/>
          <w:sz w:val="23"/>
          <w:szCs w:val="23"/>
        </w:rPr>
        <w:br/>
        <w:t xml:space="preserve">Claim value 1 </w:t>
      </w:r>
      <w:r>
        <w:rPr>
          <w:rFonts w:ascii="Arial" w:eastAsia="Times New Roman" w:hAnsi="Arial" w:cs="Arial"/>
          <w:sz w:val="23"/>
          <w:szCs w:val="23"/>
        </w:rPr>
        <w:t>-</w:t>
      </w:r>
      <w:r w:rsidRPr="003166B6">
        <w:rPr>
          <w:rFonts w:ascii="Arial" w:eastAsia="Times New Roman" w:hAnsi="Arial" w:cs="Arial"/>
          <w:sz w:val="23"/>
          <w:szCs w:val="23"/>
        </w:rPr>
        <w:t>would we have this value during claim process, probably an approximate claim value could be tagged</w:t>
      </w:r>
      <w:r w:rsidRPr="003166B6">
        <w:rPr>
          <w:rFonts w:ascii="Arial" w:eastAsia="Times New Roman" w:hAnsi="Arial" w:cs="Arial"/>
          <w:sz w:val="23"/>
          <w:szCs w:val="23"/>
        </w:rPr>
        <w:br/>
        <w:t xml:space="preserve">Service centre 1 </w:t>
      </w:r>
      <w:r>
        <w:rPr>
          <w:rFonts w:ascii="Arial" w:eastAsia="Times New Roman" w:hAnsi="Arial" w:cs="Arial"/>
          <w:sz w:val="23"/>
          <w:szCs w:val="23"/>
        </w:rPr>
        <w:t>-</w:t>
      </w:r>
      <w:r w:rsidRPr="003166B6">
        <w:rPr>
          <w:rFonts w:ascii="Arial" w:eastAsia="Times New Roman" w:hAnsi="Arial" w:cs="Arial"/>
          <w:sz w:val="23"/>
          <w:szCs w:val="23"/>
        </w:rPr>
        <w:t>Service Centre code (10,11,12,13,14,15)</w:t>
      </w:r>
      <w:r w:rsidRPr="003166B6">
        <w:rPr>
          <w:rFonts w:ascii="Arial" w:eastAsia="Times New Roman" w:hAnsi="Arial" w:cs="Arial"/>
          <w:sz w:val="23"/>
          <w:szCs w:val="23"/>
        </w:rPr>
        <w:br/>
        <w:t xml:space="preserve">Age in days 1 </w:t>
      </w:r>
      <w:r>
        <w:rPr>
          <w:rFonts w:ascii="Arial" w:eastAsia="Times New Roman" w:hAnsi="Arial" w:cs="Arial"/>
          <w:sz w:val="23"/>
          <w:szCs w:val="23"/>
        </w:rPr>
        <w:t>-</w:t>
      </w:r>
      <w:r w:rsidRPr="003166B6">
        <w:rPr>
          <w:rFonts w:ascii="Arial" w:eastAsia="Times New Roman" w:hAnsi="Arial" w:cs="Arial"/>
          <w:sz w:val="23"/>
          <w:szCs w:val="23"/>
        </w:rPr>
        <w:t>Age of the product</w:t>
      </w:r>
      <w:r w:rsidRPr="003166B6">
        <w:rPr>
          <w:rFonts w:ascii="Arial" w:eastAsia="Times New Roman" w:hAnsi="Arial" w:cs="Arial"/>
          <w:sz w:val="23"/>
          <w:szCs w:val="23"/>
        </w:rPr>
        <w:br/>
        <w:t xml:space="preserve">Purchased from 1 </w:t>
      </w:r>
      <w:r>
        <w:rPr>
          <w:rFonts w:ascii="Arial" w:eastAsia="Times New Roman" w:hAnsi="Arial" w:cs="Arial"/>
          <w:sz w:val="23"/>
          <w:szCs w:val="23"/>
        </w:rPr>
        <w:t>-</w:t>
      </w:r>
      <w:proofErr w:type="spellStart"/>
      <w:r w:rsidRPr="003166B6">
        <w:rPr>
          <w:rFonts w:ascii="Arial" w:eastAsia="Times New Roman" w:hAnsi="Arial" w:cs="Arial"/>
          <w:sz w:val="23"/>
          <w:szCs w:val="23"/>
        </w:rPr>
        <w:t>Dealer,Manufacturer,Internet</w:t>
      </w:r>
      <w:proofErr w:type="spellEnd"/>
      <w:r w:rsidRPr="003166B6">
        <w:rPr>
          <w:rFonts w:ascii="Arial" w:eastAsia="Times New Roman" w:hAnsi="Arial" w:cs="Arial"/>
          <w:sz w:val="23"/>
          <w:szCs w:val="23"/>
        </w:rPr>
        <w:br/>
        <w:t xml:space="preserve">Call details 1 </w:t>
      </w:r>
      <w:r>
        <w:rPr>
          <w:rFonts w:ascii="Arial" w:eastAsia="Times New Roman" w:hAnsi="Arial" w:cs="Arial"/>
          <w:sz w:val="23"/>
          <w:szCs w:val="23"/>
        </w:rPr>
        <w:t>-</w:t>
      </w:r>
      <w:r w:rsidRPr="003166B6">
        <w:rPr>
          <w:rFonts w:ascii="Arial" w:eastAsia="Times New Roman" w:hAnsi="Arial" w:cs="Arial"/>
          <w:sz w:val="23"/>
          <w:szCs w:val="23"/>
        </w:rPr>
        <w:t>Call duration in minutes</w:t>
      </w:r>
      <w:r w:rsidRPr="003166B6">
        <w:rPr>
          <w:rFonts w:ascii="Arial" w:eastAsia="Times New Roman" w:hAnsi="Arial" w:cs="Arial"/>
          <w:sz w:val="23"/>
          <w:szCs w:val="23"/>
        </w:rPr>
        <w:br/>
        <w:t xml:space="preserve">Purpose 1 </w:t>
      </w:r>
      <w:r>
        <w:rPr>
          <w:rFonts w:ascii="Arial" w:eastAsia="Times New Roman" w:hAnsi="Arial" w:cs="Arial"/>
          <w:sz w:val="23"/>
          <w:szCs w:val="23"/>
        </w:rPr>
        <w:t>-</w:t>
      </w:r>
      <w:proofErr w:type="spellStart"/>
      <w:r w:rsidRPr="003166B6">
        <w:rPr>
          <w:rFonts w:ascii="Arial" w:eastAsia="Times New Roman" w:hAnsi="Arial" w:cs="Arial"/>
          <w:sz w:val="23"/>
          <w:szCs w:val="23"/>
        </w:rPr>
        <w:t>Claim,Complaint,Other</w:t>
      </w:r>
      <w:proofErr w:type="spellEnd"/>
      <w:r w:rsidRPr="003166B6">
        <w:rPr>
          <w:rFonts w:ascii="Arial" w:eastAsia="Times New Roman" w:hAnsi="Arial" w:cs="Arial"/>
          <w:sz w:val="23"/>
          <w:szCs w:val="23"/>
        </w:rPr>
        <w:br/>
        <w:t xml:space="preserve">Fraud (1 if Fraud else 0) 1 </w:t>
      </w:r>
      <w:proofErr w:type="spellStart"/>
      <w:r w:rsidRPr="003166B6">
        <w:rPr>
          <w:rFonts w:ascii="Arial" w:eastAsia="Times New Roman" w:hAnsi="Arial" w:cs="Arial"/>
          <w:sz w:val="23"/>
          <w:szCs w:val="23"/>
        </w:rPr>
        <w:t>1</w:t>
      </w:r>
      <w:proofErr w:type="spellEnd"/>
      <w:r w:rsidRPr="003166B6">
        <w:rPr>
          <w:rFonts w:ascii="Arial" w:eastAsia="Times New Roman" w:hAnsi="Arial" w:cs="Arial"/>
          <w:sz w:val="23"/>
          <w:szCs w:val="23"/>
        </w:rPr>
        <w:t xml:space="preserve"> or 0 : </w:t>
      </w:r>
      <w:r>
        <w:rPr>
          <w:rFonts w:ascii="Arial" w:eastAsia="Times New Roman" w:hAnsi="Arial" w:cs="Arial"/>
          <w:sz w:val="23"/>
          <w:szCs w:val="23"/>
        </w:rPr>
        <w:t xml:space="preserve">- </w:t>
      </w:r>
      <w:r w:rsidRPr="003166B6">
        <w:rPr>
          <w:rFonts w:ascii="Arial" w:eastAsia="Times New Roman" w:hAnsi="Arial" w:cs="Arial"/>
          <w:sz w:val="23"/>
          <w:szCs w:val="23"/>
        </w:rPr>
        <w:t>Fraud-1 Non-Fraud-0</w:t>
      </w:r>
    </w:p>
    <w:p w:rsidR="006A5C8D" w:rsidRDefault="006A5C8D"/>
    <w:sectPr w:rsidR="006A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166B6"/>
    <w:rsid w:val="003166B6"/>
    <w:rsid w:val="006A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6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>Asus Notebook.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Ramchandani</dc:creator>
  <cp:keywords/>
  <dc:description/>
  <cp:lastModifiedBy>Neha Ramchandani</cp:lastModifiedBy>
  <cp:revision>2</cp:revision>
  <dcterms:created xsi:type="dcterms:W3CDTF">2021-09-07T11:57:00Z</dcterms:created>
  <dcterms:modified xsi:type="dcterms:W3CDTF">2021-09-07T11:59:00Z</dcterms:modified>
</cp:coreProperties>
</file>