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F76CF" w14:textId="77777777" w:rsidR="00D00CCB" w:rsidRDefault="00D00CCB" w:rsidP="00D00CCB">
      <w:pPr>
        <w:pStyle w:val="Title"/>
        <w:jc w:val="center"/>
        <w:rPr>
          <w:rFonts w:ascii="Nunito" w:eastAsia="Nunito" w:hAnsi="Nunito" w:cs="Nunito"/>
          <w:b/>
          <w:sz w:val="24"/>
          <w:szCs w:val="24"/>
        </w:rPr>
      </w:pPr>
      <w:bookmarkStart w:id="0" w:name="_df6p91ixrb5o" w:colFirst="0" w:colLast="0"/>
      <w:bookmarkEnd w:id="0"/>
      <w:r>
        <w:rPr>
          <w:rFonts w:ascii="Nunito" w:eastAsia="Nunito" w:hAnsi="Nunito" w:cs="Nunito"/>
          <w:b/>
        </w:rPr>
        <w:t>Test Summary Report – Lambdatest Playground</w:t>
      </w:r>
      <w:r w:rsidR="00454BE6">
        <w:pict w14:anchorId="0AF50F7A">
          <v:rect id="_x0000_i1025" style="width:0;height:1.5pt" o:hralign="center" o:hrstd="t" o:hr="t" fillcolor="#a0a0a0" stroked="f"/>
        </w:pict>
      </w:r>
    </w:p>
    <w:p w14:paraId="475DEBF1" w14:textId="77777777" w:rsidR="00D00CCB" w:rsidRDefault="00D00CCB" w:rsidP="00D00CCB">
      <w:pPr>
        <w:pStyle w:val="Title"/>
        <w:rPr>
          <w:rFonts w:ascii="Nunito" w:eastAsia="Nunito" w:hAnsi="Nunito" w:cs="Nunito"/>
          <w:b/>
          <w:sz w:val="24"/>
          <w:szCs w:val="24"/>
        </w:rPr>
      </w:pPr>
      <w:bookmarkStart w:id="1" w:name="_ntiscom3f01z" w:colFirst="0" w:colLast="0"/>
      <w:bookmarkEnd w:id="1"/>
    </w:p>
    <w:p w14:paraId="7931696B" w14:textId="77777777" w:rsidR="00D00CCB" w:rsidRDefault="00D00CCB" w:rsidP="00D00CCB">
      <w:pPr>
        <w:rPr>
          <w:rFonts w:ascii="Nunito" w:eastAsia="Nunito" w:hAnsi="Nunito" w:cs="Nunito"/>
          <w:sz w:val="24"/>
          <w:szCs w:val="24"/>
        </w:rPr>
      </w:pPr>
    </w:p>
    <w:tbl>
      <w:tblPr>
        <w:tblW w:w="100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2160"/>
        <w:gridCol w:w="4560"/>
      </w:tblGrid>
      <w:tr w:rsidR="00D00CCB" w14:paraId="69C59F21" w14:textId="77777777" w:rsidTr="00E259F9">
        <w:trPr>
          <w:trHeight w:val="708"/>
          <w:jc w:val="center"/>
        </w:trPr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62B26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Product Name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2459E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</w:rPr>
              <w:t>Lambdatest Playground</w:t>
            </w:r>
          </w:p>
        </w:tc>
      </w:tr>
      <w:tr w:rsidR="00D00CCB" w14:paraId="4BACAF72" w14:textId="77777777" w:rsidTr="00E259F9">
        <w:trPr>
          <w:trHeight w:val="708"/>
          <w:jc w:val="center"/>
        </w:trPr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6A1EF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Product Description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F2BB6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</w:rPr>
              <w:t>Lambdatest Playground</w:t>
            </w:r>
            <w:r>
              <w:rPr>
                <w:rFonts w:ascii="Nunito" w:eastAsia="Nunito" w:hAnsi="Nunito" w:cs="Nunito"/>
                <w:sz w:val="24"/>
                <w:szCs w:val="24"/>
              </w:rPr>
              <w:t xml:space="preserve"> is one of India’s leading e-commerce platforms, offering a vast range of products across multiple categories, including electronics, fashion, home essentials, groceries, mobile phones, accessories and more. </w:t>
            </w:r>
            <w:r>
              <w:rPr>
                <w:rFonts w:ascii="Nunito" w:eastAsia="Nunito" w:hAnsi="Nunito" w:cs="Nunito"/>
                <w:b/>
              </w:rPr>
              <w:t>Lambdatest Playground</w:t>
            </w:r>
            <w:r>
              <w:rPr>
                <w:rFonts w:ascii="Nunito" w:eastAsia="Nunito" w:hAnsi="Nunito" w:cs="Nunito"/>
                <w:sz w:val="24"/>
                <w:szCs w:val="24"/>
              </w:rPr>
              <w:t>’s services are enhanced by a lot of products, fast delivery options, a good checkout process, and reliable customer support, ensuring a convenient and trustworthy online shopping experience.</w:t>
            </w:r>
          </w:p>
        </w:tc>
      </w:tr>
      <w:tr w:rsidR="00D00CCB" w14:paraId="31B3340E" w14:textId="77777777" w:rsidTr="00E259F9">
        <w:trPr>
          <w:trHeight w:val="2069"/>
          <w:jc w:val="center"/>
        </w:trPr>
        <w:tc>
          <w:tcPr>
            <w:tcW w:w="33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38972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Project Description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CBCDE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 xml:space="preserve">Mission of Project: </w:t>
            </w:r>
          </w:p>
          <w:p w14:paraId="7AF68469" w14:textId="77777777" w:rsidR="00D00CCB" w:rsidRDefault="00D00CCB" w:rsidP="00E259F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 xml:space="preserve">To ensure that the platform provides a seamless, secure, and efficient user experience </w:t>
            </w:r>
          </w:p>
          <w:p w14:paraId="5E42A255" w14:textId="77777777" w:rsidR="00D00CCB" w:rsidRDefault="00D00CCB" w:rsidP="00E259F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Through rigorous testing, we aim to enhance platform reliability, reduce bugs, and optimize features.</w:t>
            </w:r>
          </w:p>
          <w:p w14:paraId="3D5A9030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</w:p>
          <w:p w14:paraId="565A5E33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 xml:space="preserve">Project Output: </w:t>
            </w:r>
          </w:p>
          <w:p w14:paraId="63DC9F6B" w14:textId="77777777" w:rsidR="00D00CCB" w:rsidRDefault="00D00CCB" w:rsidP="00E259F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Test summary report &amp; evaluation</w:t>
            </w:r>
          </w:p>
          <w:p w14:paraId="21DCC45C" w14:textId="77777777" w:rsidR="00D00CCB" w:rsidRDefault="00D00CCB" w:rsidP="00E259F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Bug/Defect Report</w:t>
            </w:r>
          </w:p>
          <w:p w14:paraId="2D65B3E5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</w:p>
        </w:tc>
      </w:tr>
      <w:tr w:rsidR="00D00CCB" w14:paraId="04B81632" w14:textId="77777777" w:rsidTr="00E259F9">
        <w:trPr>
          <w:trHeight w:val="440"/>
          <w:jc w:val="center"/>
        </w:trPr>
        <w:tc>
          <w:tcPr>
            <w:tcW w:w="33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0CB16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BE834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Project Type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7EB3B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Testing/Verification</w:t>
            </w:r>
          </w:p>
        </w:tc>
      </w:tr>
      <w:tr w:rsidR="00D00CCB" w14:paraId="70BAFCFC" w14:textId="77777777" w:rsidTr="00E259F9">
        <w:trPr>
          <w:trHeight w:val="708"/>
          <w:jc w:val="center"/>
        </w:trPr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834E3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Author</w:t>
            </w:r>
          </w:p>
        </w:tc>
        <w:tc>
          <w:tcPr>
            <w:tcW w:w="672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1AF32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Sanket Sarode</w:t>
            </w:r>
          </w:p>
        </w:tc>
      </w:tr>
      <w:tr w:rsidR="00D00CCB" w14:paraId="7E78342A" w14:textId="77777777" w:rsidTr="00E259F9">
        <w:trPr>
          <w:trHeight w:val="440"/>
          <w:jc w:val="center"/>
        </w:trPr>
        <w:tc>
          <w:tcPr>
            <w:tcW w:w="33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83812" w14:textId="43780B9E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Total Test Cases (1</w:t>
            </w:r>
            <w:r w:rsidR="00393A55">
              <w:rPr>
                <w:rFonts w:ascii="Nunito" w:eastAsia="Nunito" w:hAnsi="Nunito" w:cs="Nunito"/>
                <w:b/>
                <w:sz w:val="24"/>
                <w:szCs w:val="24"/>
              </w:rPr>
              <w:t>29</w:t>
            </w:r>
            <w:r>
              <w:rPr>
                <w:rFonts w:ascii="Nunito" w:eastAsia="Nunito" w:hAnsi="Nunito" w:cs="Nunito"/>
                <w:b/>
                <w:sz w:val="24"/>
                <w:szCs w:val="24"/>
              </w:rPr>
              <w:t>)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BF35E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Functional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4150B" w14:textId="792D9CEF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7</w:t>
            </w:r>
            <w:r w:rsidR="00513B65">
              <w:rPr>
                <w:rFonts w:ascii="Nunito" w:eastAsia="Nunito" w:hAnsi="Nunito" w:cs="Nunito"/>
                <w:sz w:val="24"/>
                <w:szCs w:val="24"/>
              </w:rPr>
              <w:t>2</w:t>
            </w:r>
          </w:p>
        </w:tc>
      </w:tr>
      <w:tr w:rsidR="00D00CCB" w14:paraId="7976449B" w14:textId="77777777" w:rsidTr="00E259F9">
        <w:trPr>
          <w:trHeight w:val="440"/>
          <w:jc w:val="center"/>
        </w:trPr>
        <w:tc>
          <w:tcPr>
            <w:tcW w:w="33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6220C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50AB1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Usability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7E419" w14:textId="4D2FF196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</w:t>
            </w:r>
            <w:r w:rsidR="00513B65">
              <w:rPr>
                <w:rFonts w:ascii="Nunito" w:eastAsia="Nunito" w:hAnsi="Nunito" w:cs="Nunito"/>
                <w:sz w:val="24"/>
                <w:szCs w:val="24"/>
              </w:rPr>
              <w:t>3</w:t>
            </w:r>
          </w:p>
        </w:tc>
      </w:tr>
      <w:tr w:rsidR="00581C3D" w14:paraId="036B3DCD" w14:textId="77777777" w:rsidTr="00E259F9">
        <w:trPr>
          <w:trHeight w:val="440"/>
          <w:jc w:val="center"/>
        </w:trPr>
        <w:tc>
          <w:tcPr>
            <w:tcW w:w="33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C2F1C" w14:textId="77777777" w:rsidR="00581C3D" w:rsidRDefault="00581C3D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8241C" w14:textId="58B5B5B9" w:rsidR="00581C3D" w:rsidRDefault="0087036E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Security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DFEF8" w14:textId="4E096EF2" w:rsidR="00581C3D" w:rsidRDefault="0087036E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6</w:t>
            </w:r>
          </w:p>
        </w:tc>
      </w:tr>
      <w:tr w:rsidR="0087036E" w14:paraId="107F700A" w14:textId="77777777" w:rsidTr="00E259F9">
        <w:trPr>
          <w:trHeight w:val="440"/>
          <w:jc w:val="center"/>
        </w:trPr>
        <w:tc>
          <w:tcPr>
            <w:tcW w:w="33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F63CF" w14:textId="77777777" w:rsidR="0087036E" w:rsidRDefault="0087036E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4B43F" w14:textId="529F4D99" w:rsidR="0087036E" w:rsidRDefault="00B464FE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UI/UX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3A9A2" w14:textId="4470B854" w:rsidR="0087036E" w:rsidRDefault="00B464FE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6</w:t>
            </w:r>
          </w:p>
        </w:tc>
      </w:tr>
      <w:tr w:rsidR="004E0EBF" w14:paraId="044F8309" w14:textId="77777777" w:rsidTr="00E259F9">
        <w:trPr>
          <w:trHeight w:val="440"/>
          <w:jc w:val="center"/>
        </w:trPr>
        <w:tc>
          <w:tcPr>
            <w:tcW w:w="33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3A089" w14:textId="77777777" w:rsidR="004E0EBF" w:rsidRDefault="004E0EBF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2916B" w14:textId="29578801" w:rsidR="004E0EBF" w:rsidRDefault="004E0EBF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Unit Test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19435" w14:textId="68379859" w:rsidR="004E0EBF" w:rsidRDefault="004E0EBF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17</w:t>
            </w:r>
          </w:p>
        </w:tc>
      </w:tr>
      <w:tr w:rsidR="00464CE7" w14:paraId="1B66026F" w14:textId="77777777" w:rsidTr="00E259F9">
        <w:trPr>
          <w:trHeight w:val="440"/>
          <w:jc w:val="center"/>
        </w:trPr>
        <w:tc>
          <w:tcPr>
            <w:tcW w:w="33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D63E2" w14:textId="77777777" w:rsidR="00464CE7" w:rsidRDefault="00464CE7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DBD1B" w14:textId="6E2D4B6F" w:rsidR="00464CE7" w:rsidRDefault="00464CE7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UAT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C6CC8" w14:textId="5AB3CAF9" w:rsidR="00464CE7" w:rsidRDefault="00464CE7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2</w:t>
            </w:r>
          </w:p>
        </w:tc>
      </w:tr>
      <w:tr w:rsidR="00464CE7" w14:paraId="0FFBD136" w14:textId="77777777" w:rsidTr="00E259F9">
        <w:trPr>
          <w:trHeight w:val="440"/>
          <w:jc w:val="center"/>
        </w:trPr>
        <w:tc>
          <w:tcPr>
            <w:tcW w:w="33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A4E29" w14:textId="77777777" w:rsidR="00464CE7" w:rsidRDefault="00464CE7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58178" w14:textId="4062F4EF" w:rsidR="00464CE7" w:rsidRDefault="00464CE7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Accessibility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494C3" w14:textId="2F5B594E" w:rsidR="00464CE7" w:rsidRDefault="00464CE7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5</w:t>
            </w:r>
          </w:p>
        </w:tc>
      </w:tr>
      <w:tr w:rsidR="0087036E" w14:paraId="569F45C9" w14:textId="77777777" w:rsidTr="00E259F9">
        <w:trPr>
          <w:trHeight w:val="440"/>
          <w:jc w:val="center"/>
        </w:trPr>
        <w:tc>
          <w:tcPr>
            <w:tcW w:w="33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0C5F8" w14:textId="77777777" w:rsidR="0087036E" w:rsidRDefault="0087036E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76787" w14:textId="7A6F3F4B" w:rsidR="0087036E" w:rsidRDefault="0087036E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Integration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B74DE" w14:textId="18DC0C4C" w:rsidR="0087036E" w:rsidRDefault="0087036E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</w:t>
            </w:r>
          </w:p>
        </w:tc>
      </w:tr>
      <w:tr w:rsidR="00D00CCB" w14:paraId="355192DA" w14:textId="77777777" w:rsidTr="00E259F9">
        <w:trPr>
          <w:trHeight w:val="440"/>
          <w:jc w:val="center"/>
        </w:trPr>
        <w:tc>
          <w:tcPr>
            <w:tcW w:w="33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2F0FC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3C4FE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UI/UX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92F20" w14:textId="07AFB440" w:rsidR="00D00CCB" w:rsidRDefault="00513B65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6</w:t>
            </w:r>
          </w:p>
        </w:tc>
      </w:tr>
      <w:tr w:rsidR="00D00CCB" w14:paraId="7C3D759C" w14:textId="77777777" w:rsidTr="00E259F9">
        <w:trPr>
          <w:trHeight w:val="440"/>
          <w:jc w:val="center"/>
        </w:trPr>
        <w:tc>
          <w:tcPr>
            <w:tcW w:w="33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7B7FD4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39832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Performance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28822" w14:textId="549158E1" w:rsidR="00D00CCB" w:rsidRDefault="00B464FE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7</w:t>
            </w:r>
          </w:p>
        </w:tc>
      </w:tr>
      <w:tr w:rsidR="00D00CCB" w14:paraId="2E4890C1" w14:textId="77777777" w:rsidTr="00E259F9">
        <w:trPr>
          <w:trHeight w:val="440"/>
          <w:jc w:val="center"/>
        </w:trPr>
        <w:tc>
          <w:tcPr>
            <w:tcW w:w="33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5EC23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Total Case Status</w:t>
            </w:r>
          </w:p>
        </w:tc>
        <w:tc>
          <w:tcPr>
            <w:tcW w:w="21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0EE55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Pass</w:t>
            </w:r>
          </w:p>
        </w:tc>
        <w:tc>
          <w:tcPr>
            <w:tcW w:w="45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3F0C6" w14:textId="7E57F32B" w:rsidR="00D00CCB" w:rsidRDefault="000507E4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70</w:t>
            </w:r>
          </w:p>
        </w:tc>
      </w:tr>
      <w:tr w:rsidR="00D00CCB" w14:paraId="73935F3E" w14:textId="77777777" w:rsidTr="00E259F9">
        <w:trPr>
          <w:trHeight w:val="440"/>
          <w:jc w:val="center"/>
        </w:trPr>
        <w:tc>
          <w:tcPr>
            <w:tcW w:w="33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61820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85F91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Fail</w:t>
            </w:r>
          </w:p>
        </w:tc>
        <w:tc>
          <w:tcPr>
            <w:tcW w:w="45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6EC48" w14:textId="6090CB77" w:rsidR="00D00CCB" w:rsidRDefault="000507E4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59</w:t>
            </w:r>
          </w:p>
        </w:tc>
      </w:tr>
      <w:tr w:rsidR="00D00CCB" w14:paraId="3E2DB455" w14:textId="77777777" w:rsidTr="00E259F9">
        <w:trPr>
          <w:trHeight w:val="440"/>
          <w:jc w:val="center"/>
        </w:trPr>
        <w:tc>
          <w:tcPr>
            <w:tcW w:w="33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FBD0F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Project Duration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4E4E8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Start Date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E66E1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01-Oct-2024</w:t>
            </w:r>
          </w:p>
        </w:tc>
      </w:tr>
      <w:tr w:rsidR="00D00CCB" w14:paraId="0756EB7C" w14:textId="77777777" w:rsidTr="00E259F9">
        <w:trPr>
          <w:trHeight w:val="440"/>
          <w:jc w:val="center"/>
        </w:trPr>
        <w:tc>
          <w:tcPr>
            <w:tcW w:w="33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BFE9C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3AFCB" w14:textId="77777777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sz w:val="24"/>
                <w:szCs w:val="24"/>
              </w:rPr>
              <w:t>End Date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BC1CF" w14:textId="3EF5205E" w:rsidR="00D00CCB" w:rsidRDefault="00D00CCB" w:rsidP="00E25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0</w:t>
            </w:r>
            <w:r w:rsidR="000507E4">
              <w:rPr>
                <w:rFonts w:ascii="Nunito" w:eastAsia="Nunito" w:hAnsi="Nunito" w:cs="Nunito"/>
                <w:sz w:val="24"/>
                <w:szCs w:val="24"/>
              </w:rPr>
              <w:t>5</w:t>
            </w:r>
            <w:r>
              <w:rPr>
                <w:rFonts w:ascii="Nunito" w:eastAsia="Nunito" w:hAnsi="Nunito" w:cs="Nunito"/>
                <w:sz w:val="24"/>
                <w:szCs w:val="24"/>
              </w:rPr>
              <w:t>-Oct-2024</w:t>
            </w:r>
          </w:p>
        </w:tc>
      </w:tr>
    </w:tbl>
    <w:p w14:paraId="2C9499E3" w14:textId="77777777" w:rsidR="00D00CCB" w:rsidRDefault="00D00CCB" w:rsidP="00D00CCB"/>
    <w:p w14:paraId="5BE068E3" w14:textId="77777777" w:rsidR="00D00CCB" w:rsidRDefault="00D00CCB" w:rsidP="00D00CCB">
      <w:pPr>
        <w:rPr>
          <w:rFonts w:ascii="Nunito" w:eastAsia="Nunito" w:hAnsi="Nunito" w:cs="Nunito"/>
          <w:sz w:val="24"/>
          <w:szCs w:val="24"/>
        </w:rPr>
      </w:pPr>
    </w:p>
    <w:p w14:paraId="4AC612C4" w14:textId="77777777" w:rsidR="00926C4E" w:rsidRDefault="00926C4E"/>
    <w:sectPr w:rsidR="00926C4E" w:rsidSect="00D00CCB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E042E2"/>
    <w:multiLevelType w:val="multilevel"/>
    <w:tmpl w:val="4654901E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064390"/>
    <w:multiLevelType w:val="multilevel"/>
    <w:tmpl w:val="75409370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9494713">
    <w:abstractNumId w:val="1"/>
  </w:num>
  <w:num w:numId="2" w16cid:durableId="90429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CB"/>
    <w:rsid w:val="000507E4"/>
    <w:rsid w:val="00393A55"/>
    <w:rsid w:val="00454BE6"/>
    <w:rsid w:val="00464CE7"/>
    <w:rsid w:val="004E0EBF"/>
    <w:rsid w:val="00513B65"/>
    <w:rsid w:val="00581C3D"/>
    <w:rsid w:val="00582290"/>
    <w:rsid w:val="0087036E"/>
    <w:rsid w:val="00926C4E"/>
    <w:rsid w:val="00A61B03"/>
    <w:rsid w:val="00B464FE"/>
    <w:rsid w:val="00D0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7F7F44"/>
  <w15:chartTrackingRefBased/>
  <w15:docId w15:val="{85F61681-2148-4B91-B40C-81F0EC24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CB"/>
    <w:pPr>
      <w:spacing w:after="0" w:line="276" w:lineRule="auto"/>
    </w:pPr>
    <w:rPr>
      <w:rFonts w:ascii="Arial" w:eastAsia="Arial" w:hAnsi="Arial" w:cs="Arial"/>
      <w:kern w:val="0"/>
      <w:lang w:val="en-GB"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CC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0CCB"/>
    <w:rPr>
      <w:rFonts w:ascii="Arial" w:eastAsia="Arial" w:hAnsi="Arial" w:cs="Arial"/>
      <w:kern w:val="0"/>
      <w:sz w:val="52"/>
      <w:szCs w:val="52"/>
      <w:lang w:val="en-GB"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Sarode</dc:creator>
  <cp:keywords/>
  <dc:description/>
  <cp:lastModifiedBy>Sanket Sarode</cp:lastModifiedBy>
  <cp:revision>11</cp:revision>
  <dcterms:created xsi:type="dcterms:W3CDTF">2024-10-04T05:44:00Z</dcterms:created>
  <dcterms:modified xsi:type="dcterms:W3CDTF">2024-10-05T13:26:00Z</dcterms:modified>
</cp:coreProperties>
</file>