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130A" w14:textId="3DFF6A35" w:rsidR="008F3C34" w:rsidRPr="00500E98" w:rsidRDefault="008F3C34">
      <w:p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1]What does ApexaiQ do? What industry problem does it solve?</w:t>
      </w:r>
    </w:p>
    <w:p w14:paraId="5C52E5FA" w14:textId="706676C4" w:rsidR="008F3C34" w:rsidRDefault="008F3C34">
      <w:p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</w:rPr>
        <w:t>ApexaiQ</w:t>
      </w:r>
      <w:r w:rsidRPr="008F3C34">
        <w:rPr>
          <w:rFonts w:ascii="Times New Roman" w:hAnsi="Times New Roman" w:cs="Times New Roman"/>
        </w:rPr>
        <w:t xml:space="preserve"> is a SaaS-based platform that provides real-time visibility of IT assets, identifies vulnerabilities, and helps organizations prioritize and fix security and compliance risks</w:t>
      </w:r>
    </w:p>
    <w:p w14:paraId="018FD182" w14:textId="55BD1251" w:rsidR="008F3C34" w:rsidRPr="00326DF6" w:rsidRDefault="008F3C34">
      <w:pPr>
        <w:rPr>
          <w:rFonts w:ascii="Times New Roman" w:hAnsi="Times New Roman" w:cs="Times New Roman"/>
          <w:i/>
          <w:iCs/>
        </w:rPr>
      </w:pPr>
      <w:r w:rsidRPr="00326DF6">
        <w:rPr>
          <w:rFonts w:ascii="Times New Roman" w:hAnsi="Times New Roman" w:cs="Times New Roman"/>
          <w:i/>
          <w:iCs/>
        </w:rPr>
        <w:t>ApexaiQ offers a platform that:</w:t>
      </w:r>
    </w:p>
    <w:p w14:paraId="0FD9BBC5" w14:textId="48CA338D" w:rsidR="008F3C34" w:rsidRPr="00BF5BCB" w:rsidRDefault="00BF5BCB" w:rsidP="00BF5B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a]</w:t>
      </w:r>
      <w:r w:rsidR="00326DF6">
        <w:rPr>
          <w:rFonts w:ascii="Times New Roman" w:hAnsi="Times New Roman" w:cs="Times New Roman"/>
          <w:b/>
          <w:bCs/>
        </w:rPr>
        <w:t xml:space="preserve"> </w:t>
      </w:r>
      <w:r w:rsidR="008F3C34" w:rsidRPr="00BF5BCB">
        <w:rPr>
          <w:rFonts w:ascii="Times New Roman" w:hAnsi="Times New Roman" w:cs="Times New Roman"/>
          <w:b/>
          <w:bCs/>
        </w:rPr>
        <w:t>Discovers and inventories IT assets automatically</w:t>
      </w:r>
      <w:r w:rsidR="008F3C34" w:rsidRPr="00BF5BCB">
        <w:rPr>
          <w:rFonts w:ascii="Times New Roman" w:hAnsi="Times New Roman" w:cs="Times New Roman"/>
        </w:rPr>
        <w:t>, without installing agents on devices.</w:t>
      </w:r>
    </w:p>
    <w:p w14:paraId="5DCE3526" w14:textId="102877BA" w:rsidR="008F3C34" w:rsidRPr="00BF5BCB" w:rsidRDefault="00D619B0" w:rsidP="00BF5B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</w:t>
      </w:r>
      <w:r w:rsidR="00BF5BCB">
        <w:rPr>
          <w:rFonts w:ascii="Times New Roman" w:hAnsi="Times New Roman" w:cs="Times New Roman"/>
          <w:b/>
          <w:bCs/>
        </w:rPr>
        <w:t>]</w:t>
      </w:r>
      <w:r w:rsidR="00326DF6">
        <w:rPr>
          <w:rFonts w:ascii="Times New Roman" w:hAnsi="Times New Roman" w:cs="Times New Roman"/>
          <w:b/>
          <w:bCs/>
        </w:rPr>
        <w:t xml:space="preserve"> </w:t>
      </w:r>
      <w:r w:rsidR="008F3C34" w:rsidRPr="00BF5BCB">
        <w:rPr>
          <w:rFonts w:ascii="Times New Roman" w:hAnsi="Times New Roman" w:cs="Times New Roman"/>
          <w:b/>
          <w:bCs/>
        </w:rPr>
        <w:t>Provides real-time visibility into vulnerabilities, compliance gaps, obsolescence, and risk</w:t>
      </w:r>
      <w:r w:rsidR="008F3C34" w:rsidRPr="00BF5BCB">
        <w:rPr>
          <w:rFonts w:ascii="Times New Roman" w:hAnsi="Times New Roman" w:cs="Times New Roman"/>
        </w:rPr>
        <w:t xml:space="preserve"> across the entire IT environment.</w:t>
      </w:r>
    </w:p>
    <w:p w14:paraId="47D39E84" w14:textId="7B85C354" w:rsidR="008F3C34" w:rsidRPr="00BF5BCB" w:rsidRDefault="00D619B0" w:rsidP="00BF5B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</w:t>
      </w:r>
      <w:r w:rsidR="00BF5BCB">
        <w:rPr>
          <w:rFonts w:ascii="Times New Roman" w:hAnsi="Times New Roman" w:cs="Times New Roman"/>
          <w:b/>
          <w:bCs/>
        </w:rPr>
        <w:t>]</w:t>
      </w:r>
      <w:r w:rsidR="00326DF6">
        <w:rPr>
          <w:rFonts w:ascii="Times New Roman" w:hAnsi="Times New Roman" w:cs="Times New Roman"/>
          <w:b/>
          <w:bCs/>
        </w:rPr>
        <w:t xml:space="preserve"> </w:t>
      </w:r>
      <w:r w:rsidR="008F3C34" w:rsidRPr="00BF5BCB">
        <w:rPr>
          <w:rFonts w:ascii="Times New Roman" w:hAnsi="Times New Roman" w:cs="Times New Roman"/>
          <w:b/>
          <w:bCs/>
        </w:rPr>
        <w:t>Integrates with existing IT service management (ITSM) and security tools</w:t>
      </w:r>
      <w:r w:rsidR="008F3C34" w:rsidRPr="00BF5BCB">
        <w:rPr>
          <w:rFonts w:ascii="Times New Roman" w:hAnsi="Times New Roman" w:cs="Times New Roman"/>
        </w:rPr>
        <w:t xml:space="preserve"> for unified operations.</w:t>
      </w:r>
    </w:p>
    <w:p w14:paraId="7C4FB366" w14:textId="5509B4B5" w:rsidR="008F3C34" w:rsidRDefault="008F3C34" w:rsidP="008F3C34">
      <w:pPr>
        <w:rPr>
          <w:rFonts w:ascii="Times New Roman" w:hAnsi="Times New Roman" w:cs="Times New Roman"/>
          <w:b/>
          <w:bCs/>
        </w:rPr>
      </w:pPr>
      <w:r w:rsidRPr="008F3C34">
        <w:rPr>
          <w:rFonts w:ascii="Times New Roman" w:hAnsi="Times New Roman" w:cs="Times New Roman"/>
        </w:rPr>
        <w:t>ApexaiQ helps companies see, measure, and reduce IT security risks from a single dashboard</w:t>
      </w:r>
      <w:r w:rsidRPr="008F3C34">
        <w:rPr>
          <w:rFonts w:ascii="Times New Roman" w:hAnsi="Times New Roman" w:cs="Times New Roman"/>
          <w:b/>
          <w:bCs/>
        </w:rPr>
        <w:t>.</w:t>
      </w:r>
    </w:p>
    <w:p w14:paraId="29FECF26" w14:textId="77777777" w:rsidR="00D619B0" w:rsidRDefault="00D619B0" w:rsidP="008F3C34">
      <w:pPr>
        <w:rPr>
          <w:rFonts w:ascii="Times New Roman" w:hAnsi="Times New Roman" w:cs="Times New Roman"/>
          <w:b/>
          <w:bCs/>
        </w:rPr>
      </w:pPr>
    </w:p>
    <w:p w14:paraId="0052B921" w14:textId="0692E58A" w:rsidR="008F3C34" w:rsidRDefault="008F3C34" w:rsidP="008F3C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2]</w:t>
      </w:r>
      <w:r w:rsidRPr="008F3C34">
        <w:t xml:space="preserve"> </w:t>
      </w:r>
      <w:r w:rsidRPr="008F3C34">
        <w:rPr>
          <w:rFonts w:ascii="Times New Roman" w:hAnsi="Times New Roman" w:cs="Times New Roman"/>
          <w:b/>
          <w:bCs/>
        </w:rPr>
        <w:t>What is IT asset management and why companies need asset management software?</w:t>
      </w:r>
    </w:p>
    <w:p w14:paraId="61A9C0FF" w14:textId="0E65BAF5" w:rsidR="008F3C34" w:rsidRDefault="004C0C83" w:rsidP="008F3C34">
      <w:pPr>
        <w:rPr>
          <w:rFonts w:ascii="Times New Roman" w:hAnsi="Times New Roman" w:cs="Times New Roman"/>
        </w:rPr>
      </w:pPr>
      <w:r w:rsidRPr="00BF5BCB">
        <w:rPr>
          <w:rFonts w:ascii="Times New Roman" w:hAnsi="Times New Roman" w:cs="Times New Roman"/>
        </w:rPr>
        <w:t xml:space="preserve">IT Asset Management (ITAM) </w:t>
      </w:r>
      <w:r w:rsidRPr="004C0C83">
        <w:rPr>
          <w:rFonts w:ascii="Times New Roman" w:hAnsi="Times New Roman" w:cs="Times New Roman"/>
        </w:rPr>
        <w:t>is the process of tracking and managing an organization’s hardware, software, licenses, and network devices throughout their lifecycle (purchase → use → maintenance → retirement).</w:t>
      </w:r>
    </w:p>
    <w:p w14:paraId="38D792BC" w14:textId="1B96DE98" w:rsidR="004C0C83" w:rsidRDefault="004C0C83" w:rsidP="008F3C34">
      <w:pPr>
        <w:rPr>
          <w:rFonts w:ascii="Times New Roman" w:hAnsi="Times New Roman" w:cs="Times New Roman"/>
          <w:i/>
          <w:iCs/>
        </w:rPr>
      </w:pPr>
      <w:r w:rsidRPr="004C0C83">
        <w:rPr>
          <w:rFonts w:ascii="Times New Roman" w:hAnsi="Times New Roman" w:cs="Times New Roman"/>
          <w:i/>
          <w:iCs/>
        </w:rPr>
        <w:t>Companies use tools like ApexaiQ to:</w:t>
      </w:r>
    </w:p>
    <w:p w14:paraId="15D45E5C" w14:textId="4C41EAC5" w:rsidR="004C0C83" w:rsidRDefault="004C0C83" w:rsidP="008F3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1]</w:t>
      </w:r>
      <w:r w:rsidRPr="004C0C83">
        <w:rPr>
          <w:b/>
          <w:bCs/>
        </w:rPr>
        <w:t xml:space="preserve"> </w:t>
      </w:r>
      <w:r w:rsidRPr="004C0C83">
        <w:rPr>
          <w:rFonts w:ascii="Times New Roman" w:hAnsi="Times New Roman" w:cs="Times New Roman"/>
          <w:b/>
          <w:bCs/>
        </w:rPr>
        <w:t>Get full visibility</w:t>
      </w:r>
      <w:r w:rsidRPr="004C0C83">
        <w:rPr>
          <w:rFonts w:ascii="Times New Roman" w:hAnsi="Times New Roman" w:cs="Times New Roman"/>
        </w:rPr>
        <w:t xml:space="preserve"> – know what devices and software exist in the environment.</w:t>
      </w:r>
    </w:p>
    <w:p w14:paraId="1CD0D10D" w14:textId="17F53C6D" w:rsidR="004C0C83" w:rsidRDefault="004C0C83" w:rsidP="008F3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2]</w:t>
      </w:r>
      <w:r w:rsidRPr="004C0C83">
        <w:rPr>
          <w:b/>
          <w:bCs/>
        </w:rPr>
        <w:t xml:space="preserve"> </w:t>
      </w:r>
      <w:r w:rsidRPr="004C0C83">
        <w:rPr>
          <w:rFonts w:ascii="Times New Roman" w:hAnsi="Times New Roman" w:cs="Times New Roman"/>
          <w:b/>
          <w:bCs/>
        </w:rPr>
        <w:t>Improve security</w:t>
      </w:r>
      <w:r w:rsidRPr="004C0C83">
        <w:rPr>
          <w:rFonts w:ascii="Times New Roman" w:hAnsi="Times New Roman" w:cs="Times New Roman"/>
        </w:rPr>
        <w:t xml:space="preserve"> – find outdated systems and vulnerabilities quickly.</w:t>
      </w:r>
    </w:p>
    <w:p w14:paraId="68EC6478" w14:textId="77777777" w:rsidR="004C0C83" w:rsidRDefault="004C0C83" w:rsidP="008F3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3]</w:t>
      </w:r>
      <w:r w:rsidRPr="004C0C83">
        <w:rPr>
          <w:rFonts w:ascii="Times New Roman" w:hAnsi="Times New Roman" w:cs="Times New Roman"/>
          <w:b/>
          <w:bCs/>
        </w:rPr>
        <w:t>Maintain compliance</w:t>
      </w:r>
      <w:r w:rsidRPr="004C0C83">
        <w:rPr>
          <w:rFonts w:ascii="Times New Roman" w:hAnsi="Times New Roman" w:cs="Times New Roman"/>
        </w:rPr>
        <w:t xml:space="preserve"> – ensure proper licenses and audit readiness</w:t>
      </w:r>
    </w:p>
    <w:p w14:paraId="35D955A4" w14:textId="3D61382A" w:rsidR="004C0C83" w:rsidRDefault="004C0C83" w:rsidP="008F3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4]</w:t>
      </w:r>
      <w:r w:rsidRPr="004C0C83">
        <w:rPr>
          <w:rFonts w:ascii="Times New Roman" w:hAnsi="Times New Roman" w:cs="Times New Roman"/>
          <w:b/>
          <w:bCs/>
        </w:rPr>
        <w:t>Reduce cost</w:t>
      </w:r>
      <w:r w:rsidRPr="004C0C83">
        <w:rPr>
          <w:rFonts w:ascii="Times New Roman" w:hAnsi="Times New Roman" w:cs="Times New Roman"/>
        </w:rPr>
        <w:t xml:space="preserve"> – avoid duplicate purchases and unused </w:t>
      </w:r>
      <w:proofErr w:type="gramStart"/>
      <w:r w:rsidRPr="004C0C83">
        <w:rPr>
          <w:rFonts w:ascii="Times New Roman" w:hAnsi="Times New Roman" w:cs="Times New Roman"/>
        </w:rPr>
        <w:t>assets..</w:t>
      </w:r>
      <w:proofErr w:type="gramEnd"/>
    </w:p>
    <w:p w14:paraId="6E75D182" w14:textId="77777777" w:rsidR="004C0C83" w:rsidRPr="004C0C83" w:rsidRDefault="004C0C83" w:rsidP="008F3C34">
      <w:pPr>
        <w:rPr>
          <w:rFonts w:ascii="Times New Roman" w:hAnsi="Times New Roman" w:cs="Times New Roman"/>
        </w:rPr>
      </w:pPr>
    </w:p>
    <w:p w14:paraId="2A593B7B" w14:textId="64088F08" w:rsidR="004C0C83" w:rsidRPr="001D3C7D" w:rsidRDefault="001D3C7D" w:rsidP="008F3C34">
      <w:pPr>
        <w:rPr>
          <w:rFonts w:ascii="Times New Roman" w:hAnsi="Times New Roman" w:cs="Times New Roman"/>
          <w:b/>
          <w:bCs/>
        </w:rPr>
      </w:pPr>
      <w:r w:rsidRPr="001D3C7D">
        <w:rPr>
          <w:rFonts w:ascii="Times New Roman" w:hAnsi="Times New Roman" w:cs="Times New Roman"/>
          <w:b/>
          <w:bCs/>
        </w:rPr>
        <w:t>3]</w:t>
      </w:r>
      <w:r w:rsidRPr="001D3C7D">
        <w:rPr>
          <w:b/>
          <w:bCs/>
        </w:rPr>
        <w:t xml:space="preserve"> </w:t>
      </w:r>
      <w:r w:rsidRPr="001D3C7D">
        <w:rPr>
          <w:rFonts w:ascii="Times New Roman" w:hAnsi="Times New Roman" w:cs="Times New Roman"/>
          <w:b/>
          <w:bCs/>
        </w:rPr>
        <w:t xml:space="preserve">3-5 competitors of </w:t>
      </w:r>
      <w:r w:rsidR="00BF5BCB" w:rsidRPr="00BF5BCB">
        <w:rPr>
          <w:rFonts w:ascii="Times New Roman" w:hAnsi="Times New Roman" w:cs="Times New Roman"/>
          <w:b/>
          <w:bCs/>
        </w:rPr>
        <w:t xml:space="preserve">ApexaiQ </w:t>
      </w:r>
      <w:r w:rsidRPr="001D3C7D">
        <w:rPr>
          <w:rFonts w:ascii="Times New Roman" w:hAnsi="Times New Roman" w:cs="Times New Roman"/>
          <w:b/>
          <w:bCs/>
        </w:rPr>
        <w:t>and how they are different from Apexa.</w:t>
      </w:r>
    </w:p>
    <w:p w14:paraId="6FD47AD6" w14:textId="3A8E1B29" w:rsidR="001D3C7D" w:rsidRPr="001D3C7D" w:rsidRDefault="00BF5BCB" w:rsidP="001D3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</w:t>
      </w:r>
      <w:r w:rsidR="001D3C7D">
        <w:rPr>
          <w:rFonts w:ascii="Times New Roman" w:hAnsi="Times New Roman" w:cs="Times New Roman"/>
          <w:b/>
          <w:bCs/>
        </w:rPr>
        <w:t>]</w:t>
      </w:r>
      <w:r w:rsidR="00326DF6">
        <w:rPr>
          <w:rFonts w:ascii="Times New Roman" w:hAnsi="Times New Roman" w:cs="Times New Roman"/>
          <w:b/>
          <w:bCs/>
        </w:rPr>
        <w:t xml:space="preserve"> </w:t>
      </w:r>
      <w:r w:rsidR="001D3C7D" w:rsidRPr="001D3C7D">
        <w:rPr>
          <w:rFonts w:ascii="Times New Roman" w:hAnsi="Times New Roman" w:cs="Times New Roman"/>
          <w:b/>
          <w:bCs/>
        </w:rPr>
        <w:t>Qualys</w:t>
      </w:r>
      <w:r w:rsidR="001D3C7D" w:rsidRPr="001D3C7D">
        <w:rPr>
          <w:rFonts w:ascii="Times New Roman" w:hAnsi="Times New Roman" w:cs="Times New Roman"/>
        </w:rPr>
        <w:t xml:space="preserve"> – Very good at finding security weaknesses. Apexa is easier and focuses more on showing </w:t>
      </w:r>
    </w:p>
    <w:p w14:paraId="45795AA7" w14:textId="6C9E9C16" w:rsidR="001D3C7D" w:rsidRPr="001D3C7D" w:rsidRDefault="00BF5BCB" w:rsidP="001D3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1D3C7D">
        <w:rPr>
          <w:rFonts w:ascii="Times New Roman" w:hAnsi="Times New Roman" w:cs="Times New Roman"/>
        </w:rPr>
        <w:t>]</w:t>
      </w:r>
      <w:r w:rsidR="001D3C7D" w:rsidRPr="001D3C7D">
        <w:rPr>
          <w:rFonts w:ascii="Times New Roman" w:hAnsi="Times New Roman" w:cs="Times New Roman"/>
        </w:rPr>
        <w:t xml:space="preserve"> </w:t>
      </w:r>
      <w:r w:rsidR="001D3C7D" w:rsidRPr="001D3C7D">
        <w:rPr>
          <w:rFonts w:ascii="Times New Roman" w:hAnsi="Times New Roman" w:cs="Times New Roman"/>
          <w:b/>
          <w:bCs/>
        </w:rPr>
        <w:t>Lansweeper</w:t>
      </w:r>
      <w:r w:rsidR="001D3C7D" w:rsidRPr="001D3C7D">
        <w:rPr>
          <w:rFonts w:ascii="Times New Roman" w:hAnsi="Times New Roman" w:cs="Times New Roman"/>
        </w:rPr>
        <w:t xml:space="preserve"> – Mainly tracks what devices and software a company has. Apexa also tells which ones are risky.</w:t>
      </w:r>
    </w:p>
    <w:p w14:paraId="0491B6E7" w14:textId="78B4BD2C" w:rsidR="00BF5BCB" w:rsidRDefault="00BF5BCB" w:rsidP="001D3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1D3C7D">
        <w:rPr>
          <w:rFonts w:ascii="Times New Roman" w:hAnsi="Times New Roman" w:cs="Times New Roman"/>
        </w:rPr>
        <w:t>]</w:t>
      </w:r>
      <w:r w:rsidR="00326DF6">
        <w:rPr>
          <w:rFonts w:ascii="Times New Roman" w:hAnsi="Times New Roman" w:cs="Times New Roman"/>
        </w:rPr>
        <w:t xml:space="preserve"> </w:t>
      </w:r>
      <w:r w:rsidR="001D3C7D" w:rsidRPr="001D3C7D">
        <w:rPr>
          <w:rFonts w:ascii="Times New Roman" w:hAnsi="Times New Roman" w:cs="Times New Roman"/>
          <w:b/>
          <w:bCs/>
        </w:rPr>
        <w:t>ServiceNow</w:t>
      </w:r>
      <w:r w:rsidR="001D3C7D" w:rsidRPr="001D3C7D">
        <w:rPr>
          <w:rFonts w:ascii="Times New Roman" w:hAnsi="Times New Roman" w:cs="Times New Roman"/>
        </w:rPr>
        <w:t xml:space="preserve"> – Manages IT services and asset lifecycle. Apexa is more about security risk.</w:t>
      </w:r>
    </w:p>
    <w:p w14:paraId="6263454F" w14:textId="2198FE23" w:rsidR="001D3C7D" w:rsidRDefault="00BF5BCB" w:rsidP="001D3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d]</w:t>
      </w:r>
      <w:r w:rsidR="001D3C7D" w:rsidRPr="001D3C7D">
        <w:rPr>
          <w:rFonts w:ascii="Times New Roman" w:hAnsi="Times New Roman" w:cs="Times New Roman"/>
        </w:rPr>
        <w:t xml:space="preserve"> </w:t>
      </w:r>
      <w:r w:rsidR="001D3C7D" w:rsidRPr="001D3C7D">
        <w:rPr>
          <w:rFonts w:ascii="Times New Roman" w:hAnsi="Times New Roman" w:cs="Times New Roman"/>
          <w:b/>
          <w:bCs/>
        </w:rPr>
        <w:t>ManageEngine</w:t>
      </w:r>
      <w:r w:rsidR="001D3C7D" w:rsidRPr="001D3C7D">
        <w:rPr>
          <w:rFonts w:ascii="Times New Roman" w:hAnsi="Times New Roman" w:cs="Times New Roman"/>
        </w:rPr>
        <w:t xml:space="preserve"> – Helps in asset tracking and license management. Apexa adds stronger risk and compliance insights.</w:t>
      </w:r>
    </w:p>
    <w:p w14:paraId="4A227880" w14:textId="4DE2A522" w:rsidR="001D3C7D" w:rsidRDefault="00D85A2A" w:rsidP="001D3C7D">
      <w:pPr>
        <w:rPr>
          <w:rFonts w:ascii="Times New Roman" w:hAnsi="Times New Roman" w:cs="Times New Roman"/>
          <w:b/>
          <w:bCs/>
        </w:rPr>
      </w:pPr>
      <w:r w:rsidRPr="00D85A2A">
        <w:rPr>
          <w:rFonts w:ascii="Times New Roman" w:hAnsi="Times New Roman" w:cs="Times New Roman"/>
          <w:b/>
          <w:bCs/>
        </w:rPr>
        <w:t>4]</w:t>
      </w:r>
      <w:r w:rsidRPr="00D85A2A">
        <w:rPr>
          <w:b/>
          <w:bCs/>
        </w:rPr>
        <w:t xml:space="preserve"> </w:t>
      </w:r>
      <w:r w:rsidRPr="00D85A2A">
        <w:rPr>
          <w:rFonts w:ascii="Times New Roman" w:hAnsi="Times New Roman" w:cs="Times New Roman"/>
          <w:b/>
          <w:bCs/>
        </w:rPr>
        <w:t>Why is ApexaiQ an agentless platform?</w:t>
      </w:r>
    </w:p>
    <w:p w14:paraId="33BEF8A4" w14:textId="05E61CE1" w:rsidR="00D85A2A" w:rsidRPr="001D3C7D" w:rsidRDefault="00D85A2A" w:rsidP="001D3C7D">
      <w:pPr>
        <w:rPr>
          <w:rFonts w:ascii="Times New Roman" w:hAnsi="Times New Roman" w:cs="Times New Roman"/>
        </w:rPr>
      </w:pPr>
      <w:r w:rsidRPr="00D85A2A">
        <w:rPr>
          <w:rFonts w:ascii="Times New Roman" w:hAnsi="Times New Roman" w:cs="Times New Roman"/>
        </w:rPr>
        <w:t>ApexaiQ is called agentless because it does not require installing software (agents) on every device to collect data.</w:t>
      </w:r>
    </w:p>
    <w:p w14:paraId="1CDE56FD" w14:textId="06348CE5" w:rsidR="001D3C7D" w:rsidRDefault="00D85A2A" w:rsidP="008F3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-easy deployment, lower maintenance, faster coverage, less performance impact</w:t>
      </w:r>
    </w:p>
    <w:p w14:paraId="576A7856" w14:textId="1575CF63" w:rsidR="00BF5BCB" w:rsidRDefault="00BF5BCB" w:rsidP="008F3C34">
      <w:pPr>
        <w:rPr>
          <w:rFonts w:ascii="Times New Roman" w:hAnsi="Times New Roman" w:cs="Times New Roman"/>
          <w:b/>
          <w:bCs/>
        </w:rPr>
      </w:pPr>
      <w:r w:rsidRPr="00BF5BCB">
        <w:rPr>
          <w:rFonts w:ascii="Times New Roman" w:hAnsi="Times New Roman" w:cs="Times New Roman"/>
          <w:b/>
          <w:bCs/>
        </w:rPr>
        <w:t>5]</w:t>
      </w:r>
      <w:r w:rsidRPr="00BF5BCB">
        <w:rPr>
          <w:b/>
          <w:bCs/>
        </w:rPr>
        <w:t xml:space="preserve"> </w:t>
      </w:r>
      <w:r w:rsidRPr="00BF5BCB">
        <w:rPr>
          <w:rFonts w:ascii="Times New Roman" w:hAnsi="Times New Roman" w:cs="Times New Roman"/>
          <w:b/>
          <w:bCs/>
        </w:rPr>
        <w:t>Document your findings and research on Cybersecurity.</w:t>
      </w:r>
    </w:p>
    <w:p w14:paraId="5098B7C5" w14:textId="2612AC60" w:rsidR="00BF5BCB" w:rsidRPr="00BF5BCB" w:rsidRDefault="00BF5BCB" w:rsidP="008F3C34">
      <w:pPr>
        <w:rPr>
          <w:rFonts w:ascii="Times New Roman" w:hAnsi="Times New Roman" w:cs="Times New Roman"/>
        </w:rPr>
      </w:pPr>
      <w:r w:rsidRPr="00BF5BCB">
        <w:rPr>
          <w:rFonts w:ascii="Times New Roman" w:hAnsi="Times New Roman" w:cs="Times New Roman"/>
        </w:rPr>
        <w:t>Cybersecurity helps businesses stay safe, reliable, and prepared against modern digital threats.</w:t>
      </w:r>
    </w:p>
    <w:p w14:paraId="60E30B4E" w14:textId="77777777" w:rsidR="00BF5BCB" w:rsidRPr="00BF5BCB" w:rsidRDefault="00BF5BCB" w:rsidP="00BF5BCB">
      <w:pPr>
        <w:rPr>
          <w:rFonts w:ascii="Times New Roman" w:hAnsi="Times New Roman" w:cs="Times New Roman"/>
          <w:b/>
          <w:bCs/>
        </w:rPr>
      </w:pPr>
      <w:r w:rsidRPr="00BF5BCB">
        <w:rPr>
          <w:rFonts w:ascii="Times New Roman" w:hAnsi="Times New Roman" w:cs="Times New Roman"/>
          <w:b/>
          <w:bCs/>
        </w:rPr>
        <w:t>What companies do</w:t>
      </w:r>
    </w:p>
    <w:p w14:paraId="0135A56D" w14:textId="77777777" w:rsidR="00BF5BCB" w:rsidRPr="00BF5BCB" w:rsidRDefault="00BF5BCB" w:rsidP="00BF5B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5BCB">
        <w:rPr>
          <w:rFonts w:ascii="Times New Roman" w:hAnsi="Times New Roman" w:cs="Times New Roman"/>
        </w:rPr>
        <w:lastRenderedPageBreak/>
        <w:t>Monitor systems continuously</w:t>
      </w:r>
    </w:p>
    <w:p w14:paraId="02180445" w14:textId="77777777" w:rsidR="00BF5BCB" w:rsidRPr="00BF5BCB" w:rsidRDefault="00BF5BCB" w:rsidP="00BF5B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5BCB">
        <w:rPr>
          <w:rFonts w:ascii="Times New Roman" w:hAnsi="Times New Roman" w:cs="Times New Roman"/>
        </w:rPr>
        <w:t>Fix vulnerabilities</w:t>
      </w:r>
    </w:p>
    <w:p w14:paraId="6E686AFC" w14:textId="77777777" w:rsidR="00BF5BCB" w:rsidRPr="00BF5BCB" w:rsidRDefault="00BF5BCB" w:rsidP="00BF5B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5BCB">
        <w:rPr>
          <w:rFonts w:ascii="Times New Roman" w:hAnsi="Times New Roman" w:cs="Times New Roman"/>
        </w:rPr>
        <w:t>Control user access</w:t>
      </w:r>
    </w:p>
    <w:p w14:paraId="711FD908" w14:textId="77777777" w:rsidR="00BF5BCB" w:rsidRDefault="00BF5BCB" w:rsidP="00BF5B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5BCB">
        <w:rPr>
          <w:rFonts w:ascii="Times New Roman" w:hAnsi="Times New Roman" w:cs="Times New Roman"/>
        </w:rPr>
        <w:t>Use automation and security tools</w:t>
      </w:r>
    </w:p>
    <w:p w14:paraId="5D92417D" w14:textId="6DD60B1A" w:rsidR="00BF5BCB" w:rsidRDefault="00BF5BCB" w:rsidP="00BF5BCB">
      <w:r>
        <w:t xml:space="preserve">For example, solutions like </w:t>
      </w:r>
      <w:r w:rsidRPr="00BF5BCB">
        <w:rPr>
          <w:rStyle w:val="whitespace-normal"/>
          <w:rFonts w:eastAsiaTheme="majorEastAsia"/>
          <w:b/>
          <w:bCs/>
        </w:rPr>
        <w:t>ApexaiQ</w:t>
      </w:r>
      <w:r>
        <w:t xml:space="preserve"> help organizations see their IT assets and understand which ones are risky.</w:t>
      </w:r>
    </w:p>
    <w:p w14:paraId="16AADBEC" w14:textId="52BE8DAE" w:rsidR="00BF5BCB" w:rsidRDefault="00D619B0" w:rsidP="00BF5BCB">
      <w:pPr>
        <w:rPr>
          <w:b/>
          <w:bCs/>
        </w:rPr>
      </w:pPr>
      <w:r w:rsidRPr="00D619B0">
        <w:rPr>
          <w:b/>
          <w:bCs/>
        </w:rPr>
        <w:t>6]  Apexai</w:t>
      </w:r>
      <w:r w:rsidR="00326DF6">
        <w:rPr>
          <w:b/>
          <w:bCs/>
        </w:rPr>
        <w:t>Q</w:t>
      </w:r>
      <w:r w:rsidRPr="00D619B0">
        <w:rPr>
          <w:b/>
          <w:bCs/>
        </w:rPr>
        <w:t xml:space="preserve"> Score</w:t>
      </w:r>
    </w:p>
    <w:p w14:paraId="74E89223" w14:textId="734E3376" w:rsidR="00BF5BCB" w:rsidRDefault="00D619B0" w:rsidP="00BF5BCB">
      <w:pPr>
        <w:rPr>
          <w:rFonts w:ascii="Times New Roman" w:hAnsi="Times New Roman" w:cs="Times New Roman"/>
        </w:rPr>
      </w:pPr>
      <w:r w:rsidRPr="00D619B0">
        <w:rPr>
          <w:rFonts w:ascii="Times New Roman" w:hAnsi="Times New Roman" w:cs="Times New Roman"/>
        </w:rPr>
        <w:t>ApexaiQ Score is a proprietary, numerical risk rating (ranging from 60 to 160) provided by the </w:t>
      </w:r>
      <w:r>
        <w:rPr>
          <w:rFonts w:ascii="Times New Roman" w:hAnsi="Times New Roman" w:cs="Times New Roman"/>
        </w:rPr>
        <w:t>ApexaiQ SaaS platform</w:t>
      </w:r>
      <w:r w:rsidRPr="00D619B0">
        <w:rPr>
          <w:rFonts w:ascii="Times New Roman" w:hAnsi="Times New Roman" w:cs="Times New Roman"/>
        </w:rPr>
        <w:t xml:space="preserve"> that quantifies an organization's IT infrastructure health, security posture, and compliance. </w:t>
      </w:r>
    </w:p>
    <w:p w14:paraId="4BC36D33" w14:textId="307A3F70" w:rsidR="00D619B0" w:rsidRPr="00BF5BCB" w:rsidRDefault="00D619B0" w:rsidP="00BF5BCB">
      <w:pPr>
        <w:rPr>
          <w:rFonts w:ascii="Times New Roman" w:hAnsi="Times New Roman" w:cs="Times New Roman"/>
        </w:rPr>
      </w:pPr>
      <w:r w:rsidRPr="00D619B0">
        <w:rPr>
          <w:rFonts w:ascii="Times New Roman" w:hAnsi="Times New Roman" w:cs="Times New Roman"/>
        </w:rPr>
        <w:t>A higher score indicates a more secure a</w:t>
      </w:r>
      <w:r>
        <w:rPr>
          <w:rFonts w:ascii="Times New Roman" w:hAnsi="Times New Roman" w:cs="Times New Roman"/>
        </w:rPr>
        <w:t xml:space="preserve">nd robust IT </w:t>
      </w:r>
      <w:r w:rsidR="00812CE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nvironment.</w:t>
      </w:r>
    </w:p>
    <w:p w14:paraId="64195359" w14:textId="2E73D098" w:rsidR="00BF5BCB" w:rsidRDefault="0031740E" w:rsidP="00BF5BCB">
      <w:pPr>
        <w:rPr>
          <w:rFonts w:ascii="Times New Roman" w:hAnsi="Times New Roman" w:cs="Times New Roman"/>
          <w:b/>
          <w:bCs/>
        </w:rPr>
      </w:pPr>
      <w:r w:rsidRPr="0031740E">
        <w:rPr>
          <w:rFonts w:ascii="Times New Roman" w:hAnsi="Times New Roman" w:cs="Times New Roman"/>
          <w:b/>
          <w:bCs/>
        </w:rPr>
        <w:t>7]</w:t>
      </w:r>
      <w:r w:rsidRPr="0031740E">
        <w:rPr>
          <w:b/>
          <w:bCs/>
        </w:rPr>
        <w:t xml:space="preserve"> </w:t>
      </w:r>
      <w:r w:rsidRPr="0031740E">
        <w:rPr>
          <w:rFonts w:ascii="Times New Roman" w:hAnsi="Times New Roman" w:cs="Times New Roman"/>
          <w:b/>
          <w:bCs/>
        </w:rPr>
        <w:t xml:space="preserve"> IT Asset Management (ITAM)</w:t>
      </w:r>
    </w:p>
    <w:p w14:paraId="6787DF19" w14:textId="6F0E5C48" w:rsidR="0031740E" w:rsidRPr="00BF5BCB" w:rsidRDefault="0031740E" w:rsidP="00BF5BCB">
      <w:pPr>
        <w:rPr>
          <w:rFonts w:ascii="Times New Roman" w:hAnsi="Times New Roman" w:cs="Times New Roman"/>
        </w:rPr>
      </w:pPr>
      <w:r w:rsidRPr="0031740E">
        <w:rPr>
          <w:rFonts w:ascii="Times New Roman" w:hAnsi="Times New Roman" w:cs="Times New Roman"/>
        </w:rPr>
        <w:t>TAM is the practice of managing hardware, software, cloud, and digital assets across their lifecycle:</w:t>
      </w:r>
    </w:p>
    <w:p w14:paraId="0B7E7DB3" w14:textId="77777777" w:rsidR="0031740E" w:rsidRPr="0031740E" w:rsidRDefault="0031740E" w:rsidP="0031740E">
      <w:pPr>
        <w:rPr>
          <w:rFonts w:ascii="Times New Roman" w:hAnsi="Times New Roman" w:cs="Times New Roman"/>
          <w:b/>
          <w:bCs/>
        </w:rPr>
      </w:pPr>
      <w:r w:rsidRPr="0031740E">
        <w:rPr>
          <w:rFonts w:ascii="Times New Roman" w:hAnsi="Times New Roman" w:cs="Times New Roman"/>
          <w:b/>
          <w:bCs/>
        </w:rPr>
        <w:t>Goals</w:t>
      </w:r>
    </w:p>
    <w:p w14:paraId="0EA8E0D2" w14:textId="77777777" w:rsidR="0031740E" w:rsidRPr="0031740E" w:rsidRDefault="0031740E" w:rsidP="0031740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740E">
        <w:rPr>
          <w:rFonts w:ascii="Times New Roman" w:hAnsi="Times New Roman" w:cs="Times New Roman"/>
        </w:rPr>
        <w:t>Know what exists</w:t>
      </w:r>
    </w:p>
    <w:p w14:paraId="7FC592E1" w14:textId="77777777" w:rsidR="0031740E" w:rsidRPr="0031740E" w:rsidRDefault="0031740E" w:rsidP="0031740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740E">
        <w:rPr>
          <w:rFonts w:ascii="Times New Roman" w:hAnsi="Times New Roman" w:cs="Times New Roman"/>
        </w:rPr>
        <w:t>Control cost</w:t>
      </w:r>
    </w:p>
    <w:p w14:paraId="59A0C396" w14:textId="77777777" w:rsidR="0031740E" w:rsidRPr="0031740E" w:rsidRDefault="0031740E" w:rsidP="0031740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740E">
        <w:rPr>
          <w:rFonts w:ascii="Times New Roman" w:hAnsi="Times New Roman" w:cs="Times New Roman"/>
        </w:rPr>
        <w:t>reduce risk</w:t>
      </w:r>
    </w:p>
    <w:p w14:paraId="077C4975" w14:textId="77777777" w:rsidR="0031740E" w:rsidRPr="0031740E" w:rsidRDefault="0031740E" w:rsidP="0031740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740E">
        <w:rPr>
          <w:rFonts w:ascii="Times New Roman" w:hAnsi="Times New Roman" w:cs="Times New Roman"/>
        </w:rPr>
        <w:t>ensure compliance</w:t>
      </w:r>
    </w:p>
    <w:p w14:paraId="461AB990" w14:textId="77777777" w:rsidR="0031740E" w:rsidRDefault="0031740E" w:rsidP="0031740E">
      <w:pPr>
        <w:rPr>
          <w:rFonts w:ascii="Times New Roman" w:hAnsi="Times New Roman" w:cs="Times New Roman"/>
        </w:rPr>
      </w:pPr>
      <w:r w:rsidRPr="0031740E">
        <w:rPr>
          <w:rFonts w:ascii="Times New Roman" w:hAnsi="Times New Roman" w:cs="Times New Roman"/>
        </w:rPr>
        <w:t>Without ITAM, companies face shadow IT, unknown devices, and audit failures.</w:t>
      </w:r>
    </w:p>
    <w:p w14:paraId="13E6396E" w14:textId="77777777" w:rsidR="0031740E" w:rsidRPr="0031740E" w:rsidRDefault="0031740E" w:rsidP="0031740E">
      <w:pPr>
        <w:rPr>
          <w:rFonts w:ascii="Times New Roman" w:hAnsi="Times New Roman" w:cs="Times New Roman"/>
        </w:rPr>
      </w:pPr>
    </w:p>
    <w:p w14:paraId="7E468B7A" w14:textId="07A116F3" w:rsidR="00BF5BCB" w:rsidRDefault="0031740E" w:rsidP="008F3C34">
      <w:pPr>
        <w:rPr>
          <w:rFonts w:ascii="Times New Roman" w:hAnsi="Times New Roman" w:cs="Times New Roman"/>
          <w:b/>
          <w:bCs/>
        </w:rPr>
      </w:pPr>
      <w:r w:rsidRPr="0031740E">
        <w:rPr>
          <w:rFonts w:ascii="Times New Roman" w:hAnsi="Times New Roman" w:cs="Times New Roman"/>
          <w:b/>
          <w:bCs/>
        </w:rPr>
        <w:t>7]</w:t>
      </w:r>
      <w:r w:rsidRPr="0031740E">
        <w:rPr>
          <w:b/>
          <w:bCs/>
        </w:rPr>
        <w:t xml:space="preserve"> </w:t>
      </w:r>
      <w:r w:rsidRPr="0031740E">
        <w:rPr>
          <w:rFonts w:ascii="Times New Roman" w:hAnsi="Times New Roman" w:cs="Times New Roman"/>
          <w:b/>
          <w:bCs/>
        </w:rPr>
        <w:t xml:space="preserve"> Vulnerabilities</w:t>
      </w:r>
    </w:p>
    <w:p w14:paraId="1A32D65C" w14:textId="51D42D95" w:rsidR="0031740E" w:rsidRPr="0031740E" w:rsidRDefault="00812CE8" w:rsidP="008F3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31740E" w:rsidRPr="0031740E">
        <w:rPr>
          <w:rFonts w:ascii="Times New Roman" w:hAnsi="Times New Roman" w:cs="Times New Roman"/>
        </w:rPr>
        <w:t>vulnerability is a security weakness attackers can exploit</w:t>
      </w:r>
    </w:p>
    <w:p w14:paraId="7D497A94" w14:textId="38B25A3B" w:rsidR="00812CE8" w:rsidRPr="00812CE8" w:rsidRDefault="00812CE8" w:rsidP="00812C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</w:t>
      </w:r>
      <w:r w:rsidRPr="00812CE8">
        <w:rPr>
          <w:rFonts w:ascii="Times New Roman" w:hAnsi="Times New Roman" w:cs="Times New Roman"/>
        </w:rPr>
        <w:t>amples:</w:t>
      </w:r>
    </w:p>
    <w:p w14:paraId="06F082BE" w14:textId="77777777" w:rsidR="00812CE8" w:rsidRPr="00812CE8" w:rsidRDefault="00812CE8" w:rsidP="00812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Missing patches</w:t>
      </w:r>
    </w:p>
    <w:p w14:paraId="53D479FB" w14:textId="77777777" w:rsidR="00812CE8" w:rsidRPr="00812CE8" w:rsidRDefault="00812CE8" w:rsidP="00812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Weak passwords</w:t>
      </w:r>
    </w:p>
    <w:p w14:paraId="19586C8D" w14:textId="77777777" w:rsidR="00812CE8" w:rsidRPr="00812CE8" w:rsidRDefault="00812CE8" w:rsidP="00812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Misconfigured firewall</w:t>
      </w:r>
    </w:p>
    <w:p w14:paraId="704912F2" w14:textId="77777777" w:rsidR="00812CE8" w:rsidRPr="00812CE8" w:rsidRDefault="00812CE8" w:rsidP="00812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Old operating system</w:t>
      </w:r>
    </w:p>
    <w:p w14:paraId="1234CB88" w14:textId="519A4746" w:rsidR="00D85A2A" w:rsidRDefault="00812CE8" w:rsidP="008F3C34">
      <w:pPr>
        <w:rPr>
          <w:rFonts w:ascii="Times New Roman" w:hAnsi="Times New Roman" w:cs="Times New Roman"/>
          <w:b/>
          <w:bCs/>
        </w:rPr>
      </w:pPr>
      <w:r w:rsidRPr="00812CE8">
        <w:rPr>
          <w:rFonts w:ascii="Times New Roman" w:hAnsi="Times New Roman" w:cs="Times New Roman"/>
          <w:b/>
          <w:bCs/>
        </w:rPr>
        <w:t>8]</w:t>
      </w:r>
      <w:r w:rsidRPr="00812CE8">
        <w:rPr>
          <w:b/>
          <w:bCs/>
        </w:rPr>
        <w:t xml:space="preserve"> </w:t>
      </w:r>
      <w:r w:rsidRPr="00812CE8">
        <w:rPr>
          <w:rFonts w:ascii="Times New Roman" w:hAnsi="Times New Roman" w:cs="Times New Roman"/>
          <w:b/>
          <w:bCs/>
        </w:rPr>
        <w:t>Obsolescence</w:t>
      </w:r>
    </w:p>
    <w:p w14:paraId="58A755E5" w14:textId="5971B84F" w:rsidR="00812CE8" w:rsidRDefault="00812CE8" w:rsidP="008F3C34">
      <w:p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When technology becomes old and unsupported.</w:t>
      </w:r>
    </w:p>
    <w:p w14:paraId="77DF7B00" w14:textId="77777777" w:rsidR="00812CE8" w:rsidRPr="00812CE8" w:rsidRDefault="00812CE8" w:rsidP="00812CE8">
      <w:pPr>
        <w:rPr>
          <w:rFonts w:ascii="Times New Roman" w:hAnsi="Times New Roman" w:cs="Times New Roman"/>
          <w:b/>
          <w:bCs/>
        </w:rPr>
      </w:pPr>
      <w:r w:rsidRPr="00812CE8">
        <w:rPr>
          <w:rFonts w:ascii="Times New Roman" w:hAnsi="Times New Roman" w:cs="Times New Roman"/>
          <w:b/>
          <w:bCs/>
        </w:rPr>
        <w:t>Risks</w:t>
      </w:r>
    </w:p>
    <w:p w14:paraId="537EAE14" w14:textId="77777777" w:rsidR="00812CE8" w:rsidRPr="00812CE8" w:rsidRDefault="00812CE8" w:rsidP="00812C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No security updates</w:t>
      </w:r>
    </w:p>
    <w:p w14:paraId="3DE91181" w14:textId="77777777" w:rsidR="00812CE8" w:rsidRPr="00812CE8" w:rsidRDefault="00812CE8" w:rsidP="00812C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Higher chance of breach</w:t>
      </w:r>
    </w:p>
    <w:p w14:paraId="6E90C378" w14:textId="77777777" w:rsidR="00B41371" w:rsidRDefault="00812CE8" w:rsidP="00812C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t>Compatibility issues</w:t>
      </w:r>
    </w:p>
    <w:p w14:paraId="16EA9494" w14:textId="19550AEC" w:rsidR="00812CE8" w:rsidRPr="00812CE8" w:rsidRDefault="00812CE8" w:rsidP="00812C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2CE8">
        <w:rPr>
          <w:rFonts w:ascii="Times New Roman" w:hAnsi="Times New Roman" w:cs="Times New Roman"/>
        </w:rPr>
        <w:lastRenderedPageBreak/>
        <w:t>Example: Running Windows Server versions past vendor support.</w:t>
      </w:r>
    </w:p>
    <w:p w14:paraId="1AC0419B" w14:textId="77777777" w:rsidR="00B41371" w:rsidRPr="00B41371" w:rsidRDefault="00B41371" w:rsidP="00B41371">
      <w:pPr>
        <w:rPr>
          <w:rFonts w:ascii="Times New Roman" w:hAnsi="Times New Roman" w:cs="Times New Roman"/>
          <w:b/>
          <w:bCs/>
        </w:rPr>
      </w:pPr>
      <w:r w:rsidRPr="00B41371">
        <w:rPr>
          <w:rFonts w:ascii="Times New Roman" w:hAnsi="Times New Roman" w:cs="Times New Roman"/>
          <w:b/>
          <w:bCs/>
        </w:rPr>
        <w:t>5) Compliance</w:t>
      </w:r>
    </w:p>
    <w:p w14:paraId="5CA18A69" w14:textId="77777777" w:rsidR="00B41371" w:rsidRPr="00B41371" w:rsidRDefault="00B41371" w:rsidP="00B41371">
      <w:p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Compliance means following legal, industry, or internal security rules.</w:t>
      </w:r>
    </w:p>
    <w:p w14:paraId="3C47B357" w14:textId="77777777" w:rsidR="00B41371" w:rsidRPr="00B41371" w:rsidRDefault="00B41371" w:rsidP="00B41371">
      <w:p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Examples:</w:t>
      </w:r>
    </w:p>
    <w:p w14:paraId="25B7D83D" w14:textId="77777777" w:rsidR="00B41371" w:rsidRPr="00B41371" w:rsidRDefault="00B41371" w:rsidP="00B413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 xml:space="preserve">Healthcare data protection under </w:t>
      </w:r>
      <w:r w:rsidRPr="00B41371">
        <w:rPr>
          <w:rFonts w:ascii="Times New Roman" w:hAnsi="Times New Roman" w:cs="Times New Roman"/>
          <w:b/>
          <w:bCs/>
        </w:rPr>
        <w:t>HIPAA</w:t>
      </w:r>
    </w:p>
    <w:p w14:paraId="18EF6884" w14:textId="77777777" w:rsidR="00B41371" w:rsidRPr="00B41371" w:rsidRDefault="00B41371" w:rsidP="00B413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 xml:space="preserve">Security governance using </w:t>
      </w:r>
      <w:r w:rsidRPr="00B41371">
        <w:rPr>
          <w:rFonts w:ascii="Times New Roman" w:hAnsi="Times New Roman" w:cs="Times New Roman"/>
          <w:b/>
          <w:bCs/>
        </w:rPr>
        <w:t>ISO 27001</w:t>
      </w:r>
    </w:p>
    <w:p w14:paraId="338946F4" w14:textId="77777777" w:rsidR="00B41371" w:rsidRPr="00B41371" w:rsidRDefault="00B41371" w:rsidP="00B413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 xml:space="preserve">Guidance from </w:t>
      </w:r>
      <w:r w:rsidRPr="00B41371">
        <w:rPr>
          <w:rFonts w:ascii="Times New Roman" w:hAnsi="Times New Roman" w:cs="Times New Roman"/>
          <w:b/>
          <w:bCs/>
        </w:rPr>
        <w:t>CISA</w:t>
      </w:r>
    </w:p>
    <w:p w14:paraId="0021A0BE" w14:textId="01A891F8" w:rsidR="00812CE8" w:rsidRDefault="00B41371" w:rsidP="008F3C34">
      <w:p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Failure leads to fines, lawsuits, and reputation damage.</w:t>
      </w:r>
    </w:p>
    <w:p w14:paraId="1C24208D" w14:textId="30E40091" w:rsidR="00B41371" w:rsidRDefault="00B41371" w:rsidP="008F3C34">
      <w:pPr>
        <w:rPr>
          <w:rFonts w:ascii="Times New Roman" w:hAnsi="Times New Roman" w:cs="Times New Roman"/>
          <w:b/>
          <w:bCs/>
        </w:rPr>
      </w:pPr>
      <w:r w:rsidRPr="00B41371">
        <w:rPr>
          <w:rFonts w:ascii="Times New Roman" w:hAnsi="Times New Roman" w:cs="Times New Roman"/>
          <w:b/>
          <w:bCs/>
        </w:rPr>
        <w:t>6]</w:t>
      </w:r>
      <w:r w:rsidRPr="00B41371">
        <w:rPr>
          <w:b/>
          <w:bCs/>
        </w:rPr>
        <w:t xml:space="preserve"> </w:t>
      </w:r>
      <w:r w:rsidRPr="00B41371">
        <w:rPr>
          <w:rFonts w:ascii="Times New Roman" w:hAnsi="Times New Roman" w:cs="Times New Roman"/>
          <w:b/>
          <w:bCs/>
        </w:rPr>
        <w:t>Maintenance</w:t>
      </w:r>
    </w:p>
    <w:p w14:paraId="16320D07" w14:textId="77777777" w:rsidR="00B41371" w:rsidRPr="00B41371" w:rsidRDefault="00B41371" w:rsidP="00B41371">
      <w:p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Ongoing care to keep assets secure:</w:t>
      </w:r>
    </w:p>
    <w:p w14:paraId="192A8BAE" w14:textId="77777777" w:rsidR="00B41371" w:rsidRPr="00B41371" w:rsidRDefault="00B41371" w:rsidP="00B41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Updates</w:t>
      </w:r>
    </w:p>
    <w:p w14:paraId="103D464A" w14:textId="77777777" w:rsidR="00B41371" w:rsidRPr="00B41371" w:rsidRDefault="00B41371" w:rsidP="00B41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Monitoring</w:t>
      </w:r>
    </w:p>
    <w:p w14:paraId="19BE4194" w14:textId="77777777" w:rsidR="00B41371" w:rsidRPr="00B41371" w:rsidRDefault="00B41371" w:rsidP="00B41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Repairs</w:t>
      </w:r>
    </w:p>
    <w:p w14:paraId="32E68330" w14:textId="77777777" w:rsidR="00B41371" w:rsidRPr="00B41371" w:rsidRDefault="00B41371" w:rsidP="00B41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41371">
        <w:rPr>
          <w:rFonts w:ascii="Times New Roman" w:hAnsi="Times New Roman" w:cs="Times New Roman"/>
        </w:rPr>
        <w:t>Performance checks</w:t>
      </w:r>
    </w:p>
    <w:p w14:paraId="4FA3BE03" w14:textId="260F8746" w:rsidR="00B41371" w:rsidRDefault="00B41371" w:rsidP="008F3C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9]</w:t>
      </w:r>
      <w:r w:rsidRPr="00B41371">
        <w:t xml:space="preserve"> </w:t>
      </w:r>
      <w:r w:rsidRPr="00B41371">
        <w:rPr>
          <w:rFonts w:ascii="Times New Roman" w:hAnsi="Times New Roman" w:cs="Times New Roman"/>
          <w:b/>
          <w:bCs/>
        </w:rPr>
        <w:t>End of Life / Support / Maintenance</w:t>
      </w:r>
    </w:p>
    <w:p w14:paraId="49108083" w14:textId="46DC6167" w:rsidR="00B41371" w:rsidRPr="00326DF6" w:rsidRDefault="008C7B4F" w:rsidP="008F3C34">
      <w:p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</w:rPr>
        <w:t>End of life means product no longer sold</w:t>
      </w:r>
    </w:p>
    <w:p w14:paraId="5E7930E5" w14:textId="59D4F7D6" w:rsidR="008C7B4F" w:rsidRPr="00326DF6" w:rsidRDefault="008C7B4F" w:rsidP="008F3C34">
      <w:p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</w:rPr>
        <w:t xml:space="preserve">End of </w:t>
      </w:r>
      <w:r w:rsidR="00326DF6" w:rsidRPr="00326DF6">
        <w:rPr>
          <w:rFonts w:ascii="Times New Roman" w:hAnsi="Times New Roman" w:cs="Times New Roman"/>
        </w:rPr>
        <w:t>support means vendors stops technical help</w:t>
      </w:r>
    </w:p>
    <w:p w14:paraId="30E1B410" w14:textId="672A36CE" w:rsidR="00326DF6" w:rsidRPr="00326DF6" w:rsidRDefault="00326DF6" w:rsidP="008F3C34">
      <w:p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</w:rPr>
        <w:t>End of maintenance means No more patches or fixes</w:t>
      </w:r>
    </w:p>
    <w:p w14:paraId="0E9ABF11" w14:textId="70DE5D05" w:rsidR="00326DF6" w:rsidRDefault="00326DF6" w:rsidP="008F3C34">
      <w:p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</w:rPr>
        <w:t>running such system increases cyber risk</w:t>
      </w:r>
    </w:p>
    <w:p w14:paraId="2173E88A" w14:textId="77777777" w:rsidR="00326DF6" w:rsidRDefault="00326DF6" w:rsidP="008F3C34">
      <w:pPr>
        <w:rPr>
          <w:rFonts w:ascii="Times New Roman" w:hAnsi="Times New Roman" w:cs="Times New Roman"/>
        </w:rPr>
      </w:pPr>
    </w:p>
    <w:p w14:paraId="5C2C923A" w14:textId="17366B26" w:rsidR="00326DF6" w:rsidRDefault="00326DF6" w:rsidP="008F3C34">
      <w:pPr>
        <w:rPr>
          <w:rFonts w:ascii="Times New Roman" w:hAnsi="Times New Roman" w:cs="Times New Roman"/>
          <w:b/>
          <w:bCs/>
        </w:rPr>
      </w:pPr>
      <w:r w:rsidRPr="00326DF6">
        <w:rPr>
          <w:rFonts w:ascii="Times New Roman" w:hAnsi="Times New Roman" w:cs="Times New Roman"/>
          <w:b/>
          <w:bCs/>
        </w:rPr>
        <w:t>10]</w:t>
      </w:r>
      <w:r w:rsidRPr="00326DF6">
        <w:rPr>
          <w:b/>
          <w:bCs/>
        </w:rPr>
        <w:t xml:space="preserve"> </w:t>
      </w:r>
      <w:r w:rsidRPr="00326DF6">
        <w:rPr>
          <w:rFonts w:ascii="Times New Roman" w:hAnsi="Times New Roman" w:cs="Times New Roman"/>
          <w:b/>
          <w:bCs/>
        </w:rPr>
        <w:t>Asset Hygiene</w:t>
      </w:r>
    </w:p>
    <w:p w14:paraId="50371095" w14:textId="58CFE4EC" w:rsidR="00326DF6" w:rsidRDefault="00326DF6" w:rsidP="008F3C34">
      <w:p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</w:rPr>
        <w:t>Asset hygiene (or IT hygiene) refers to the continuous, proactive maintenance, monitoring, and management of an organization's IT assets—hardware, software, and networks—to ensure they are secure, up-to-date, and operating at peak performance.</w:t>
      </w:r>
    </w:p>
    <w:p w14:paraId="4A8B8139" w14:textId="77777777" w:rsidR="00326DF6" w:rsidRPr="00326DF6" w:rsidRDefault="00326DF6" w:rsidP="00326DF6">
      <w:p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  <w:b/>
          <w:bCs/>
        </w:rPr>
        <w:t>Why Asset Hygiene Matters</w:t>
      </w:r>
    </w:p>
    <w:p w14:paraId="64E9540D" w14:textId="77777777" w:rsidR="00326DF6" w:rsidRPr="00326DF6" w:rsidRDefault="00326DF6" w:rsidP="00326DF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  <w:b/>
          <w:bCs/>
        </w:rPr>
        <w:t>Security:</w:t>
      </w:r>
      <w:r w:rsidRPr="00326DF6">
        <w:rPr>
          <w:rFonts w:ascii="Times New Roman" w:hAnsi="Times New Roman" w:cs="Times New Roman"/>
        </w:rPr>
        <w:t> Reduces the attack surface by identifying risks and closing security gaps.</w:t>
      </w:r>
    </w:p>
    <w:p w14:paraId="664A6996" w14:textId="77777777" w:rsidR="00326DF6" w:rsidRPr="00326DF6" w:rsidRDefault="00326DF6" w:rsidP="00326DF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  <w:b/>
          <w:bCs/>
        </w:rPr>
        <w:t>Performance:</w:t>
      </w:r>
      <w:r w:rsidRPr="00326DF6">
        <w:rPr>
          <w:rFonts w:ascii="Times New Roman" w:hAnsi="Times New Roman" w:cs="Times New Roman"/>
        </w:rPr>
        <w:t> Ensures systems operate efficiently, preventing slowdowns, freezes, and unexpected failures.</w:t>
      </w:r>
    </w:p>
    <w:p w14:paraId="4FC18ACA" w14:textId="77777777" w:rsidR="00326DF6" w:rsidRPr="00326DF6" w:rsidRDefault="00326DF6" w:rsidP="00326DF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6DF6">
        <w:rPr>
          <w:rFonts w:ascii="Times New Roman" w:hAnsi="Times New Roman" w:cs="Times New Roman"/>
          <w:b/>
          <w:bCs/>
        </w:rPr>
        <w:t>Cost Efficiency:</w:t>
      </w:r>
      <w:r w:rsidRPr="00326DF6">
        <w:rPr>
          <w:rFonts w:ascii="Times New Roman" w:hAnsi="Times New Roman" w:cs="Times New Roman"/>
        </w:rPr>
        <w:t> Minimizes unplanned downtime and helps plan maintenance to avoid expensive, reactive repairs. </w:t>
      </w:r>
    </w:p>
    <w:p w14:paraId="5B059FB4" w14:textId="6096089E" w:rsidR="00704258" w:rsidRPr="00704258" w:rsidRDefault="00704258" w:rsidP="007042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</w:t>
      </w:r>
      <w:r w:rsidRPr="00704258">
        <w:rPr>
          <w:rFonts w:ascii="Times New Roman" w:hAnsi="Times New Roman" w:cs="Times New Roman"/>
          <w:b/>
          <w:bCs/>
        </w:rPr>
        <w:t>) Crown Jewel</w:t>
      </w:r>
    </w:p>
    <w:p w14:paraId="01CCA31F" w14:textId="77777777" w:rsidR="00704258" w:rsidRPr="00704258" w:rsidRDefault="00704258" w:rsidP="00704258">
      <w:pPr>
        <w:rPr>
          <w:rFonts w:ascii="Times New Roman" w:hAnsi="Times New Roman" w:cs="Times New Roman"/>
        </w:rPr>
      </w:pPr>
      <w:r w:rsidRPr="00704258">
        <w:rPr>
          <w:rFonts w:ascii="Times New Roman" w:hAnsi="Times New Roman" w:cs="Times New Roman"/>
        </w:rPr>
        <w:t xml:space="preserve">The </w:t>
      </w:r>
      <w:r w:rsidRPr="00704258">
        <w:rPr>
          <w:rFonts w:ascii="Times New Roman" w:hAnsi="Times New Roman" w:cs="Times New Roman"/>
          <w:b/>
          <w:bCs/>
        </w:rPr>
        <w:t>most valuable data or systems</w:t>
      </w:r>
      <w:r w:rsidRPr="00704258">
        <w:rPr>
          <w:rFonts w:ascii="Times New Roman" w:hAnsi="Times New Roman" w:cs="Times New Roman"/>
        </w:rPr>
        <w:t>.</w:t>
      </w:r>
    </w:p>
    <w:p w14:paraId="229A90DD" w14:textId="00BE8DBB" w:rsidR="00704258" w:rsidRPr="00704258" w:rsidRDefault="00704258" w:rsidP="00704258">
      <w:pPr>
        <w:rPr>
          <w:rFonts w:ascii="Times New Roman" w:hAnsi="Times New Roman" w:cs="Times New Roman"/>
        </w:rPr>
      </w:pPr>
      <w:proofErr w:type="spellStart"/>
      <w:proofErr w:type="gramStart"/>
      <w:r w:rsidRPr="00704258">
        <w:rPr>
          <w:rFonts w:ascii="Times New Roman" w:hAnsi="Times New Roman" w:cs="Times New Roman"/>
        </w:rPr>
        <w:t>Examples:</w:t>
      </w:r>
      <w:r w:rsidR="004D64BD">
        <w:rPr>
          <w:rFonts w:ascii="Times New Roman" w:hAnsi="Times New Roman" w:cs="Times New Roman"/>
        </w:rPr>
        <w:t>s</w:t>
      </w:r>
      <w:proofErr w:type="spellEnd"/>
      <w:proofErr w:type="gramEnd"/>
    </w:p>
    <w:p w14:paraId="1EB43566" w14:textId="77777777" w:rsidR="00704258" w:rsidRPr="00704258" w:rsidRDefault="00704258" w:rsidP="0070425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4258">
        <w:rPr>
          <w:rFonts w:ascii="Times New Roman" w:hAnsi="Times New Roman" w:cs="Times New Roman"/>
        </w:rPr>
        <w:t>Customer databases</w:t>
      </w:r>
    </w:p>
    <w:p w14:paraId="02713CA3" w14:textId="77777777" w:rsidR="00704258" w:rsidRPr="00704258" w:rsidRDefault="00704258" w:rsidP="0070425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4258">
        <w:rPr>
          <w:rFonts w:ascii="Times New Roman" w:hAnsi="Times New Roman" w:cs="Times New Roman"/>
        </w:rPr>
        <w:lastRenderedPageBreak/>
        <w:t>Payment systems</w:t>
      </w:r>
    </w:p>
    <w:p w14:paraId="4D2FDDA1" w14:textId="77777777" w:rsidR="00704258" w:rsidRPr="00704258" w:rsidRDefault="00704258" w:rsidP="0070425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04258">
        <w:rPr>
          <w:rFonts w:ascii="Times New Roman" w:hAnsi="Times New Roman" w:cs="Times New Roman"/>
        </w:rPr>
        <w:t>Intellectual property</w:t>
      </w:r>
    </w:p>
    <w:p w14:paraId="01D0D069" w14:textId="77777777" w:rsidR="000E543E" w:rsidRDefault="00704258" w:rsidP="00704258">
      <w:pPr>
        <w:rPr>
          <w:rFonts w:ascii="Times New Roman" w:hAnsi="Times New Roman" w:cs="Times New Roman"/>
        </w:rPr>
      </w:pPr>
      <w:r w:rsidRPr="00704258">
        <w:rPr>
          <w:rFonts w:ascii="Times New Roman" w:hAnsi="Times New Roman" w:cs="Times New Roman"/>
        </w:rPr>
        <w:t>Security strategy often prioritizes these</w:t>
      </w:r>
    </w:p>
    <w:p w14:paraId="722E972D" w14:textId="77777777" w:rsidR="000E543E" w:rsidRDefault="000E543E" w:rsidP="00704258">
      <w:pPr>
        <w:rPr>
          <w:rFonts w:ascii="Times New Roman" w:hAnsi="Times New Roman" w:cs="Times New Roman"/>
        </w:rPr>
      </w:pPr>
    </w:p>
    <w:p w14:paraId="40564DF8" w14:textId="42D7F714" w:rsidR="00704258" w:rsidRPr="00704258" w:rsidRDefault="00704258" w:rsidP="00704258">
      <w:pPr>
        <w:rPr>
          <w:rFonts w:ascii="Times New Roman" w:hAnsi="Times New Roman" w:cs="Times New Roman"/>
        </w:rPr>
      </w:pPr>
      <w:r w:rsidRPr="00704258">
        <w:rPr>
          <w:rFonts w:ascii="Times New Roman" w:hAnsi="Times New Roman" w:cs="Times New Roman"/>
        </w:rPr>
        <w:t>.</w:t>
      </w:r>
    </w:p>
    <w:p w14:paraId="5BC618A6" w14:textId="77777777" w:rsidR="00F14445" w:rsidRDefault="00F14445" w:rsidP="00F14445">
      <w:pPr>
        <w:rPr>
          <w:rFonts w:ascii="Times New Roman" w:hAnsi="Times New Roman" w:cs="Times New Roman"/>
          <w:b/>
          <w:bCs/>
        </w:rPr>
      </w:pPr>
      <w:r w:rsidRPr="00F14445">
        <w:rPr>
          <w:rFonts w:ascii="Times New Roman" w:hAnsi="Times New Roman" w:cs="Times New Roman"/>
          <w:b/>
          <w:bCs/>
        </w:rPr>
        <w:t>10) Inventory</w:t>
      </w:r>
    </w:p>
    <w:p w14:paraId="3E503472" w14:textId="0035E994" w:rsidR="00F14445" w:rsidRPr="00F14445" w:rsidRDefault="00F14445" w:rsidP="00F14445">
      <w:pPr>
        <w:rPr>
          <w:rFonts w:ascii="Times New Roman" w:hAnsi="Times New Roman" w:cs="Times New Roman"/>
          <w:b/>
          <w:bCs/>
        </w:rPr>
      </w:pPr>
      <w:r w:rsidRPr="00F144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39A3DE" wp14:editId="78F23DB3">
            <wp:extent cx="2286000" cy="2286000"/>
            <wp:effectExtent l="0" t="0" r="0" b="0"/>
            <wp:docPr id="1815192774" name="Picture 2" descr="What is Inventory? Definition, types and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Inventory? Definition, types and benefi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09E8" w14:textId="25F8C71E" w:rsidR="00F14445" w:rsidRPr="00F14445" w:rsidRDefault="00F14445" w:rsidP="00F14445">
      <w:pPr>
        <w:rPr>
          <w:rFonts w:ascii="Times New Roman" w:hAnsi="Times New Roman" w:cs="Times New Roman"/>
          <w:b/>
          <w:bCs/>
        </w:rPr>
      </w:pPr>
      <w:r w:rsidRPr="00F14445">
        <w:rPr>
          <w:rFonts w:ascii="Times New Roman" w:hAnsi="Times New Roman" w:cs="Times New Roman"/>
          <w:b/>
          <w:bCs/>
        </w:rPr>
        <w:t>Inventory is the stock of goods, materials, and products held by a business to satisfy customer demand or for use in production.</w:t>
      </w:r>
    </w:p>
    <w:p w14:paraId="59AC71EB" w14:textId="77777777" w:rsidR="00F14445" w:rsidRPr="00F14445" w:rsidRDefault="00F14445" w:rsidP="00F14445">
      <w:p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t>A real-time list of:</w:t>
      </w:r>
    </w:p>
    <w:p w14:paraId="479B2780" w14:textId="77777777" w:rsidR="00F14445" w:rsidRPr="00F14445" w:rsidRDefault="00F14445" w:rsidP="00F144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t>Devices</w:t>
      </w:r>
    </w:p>
    <w:p w14:paraId="26473F41" w14:textId="77777777" w:rsidR="00F14445" w:rsidRPr="00F14445" w:rsidRDefault="00F14445" w:rsidP="00F144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t>Applications</w:t>
      </w:r>
    </w:p>
    <w:p w14:paraId="16526DB8" w14:textId="77777777" w:rsidR="00F14445" w:rsidRPr="00F14445" w:rsidRDefault="00F14445" w:rsidP="00F144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t>Users</w:t>
      </w:r>
    </w:p>
    <w:p w14:paraId="7347DBCC" w14:textId="77777777" w:rsidR="00F14445" w:rsidRPr="00F14445" w:rsidRDefault="00F14445" w:rsidP="00F144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t>Cloud resources</w:t>
      </w:r>
    </w:p>
    <w:p w14:paraId="26C8048B" w14:textId="77777777" w:rsidR="00F14445" w:rsidRPr="00F14445" w:rsidRDefault="00F14445" w:rsidP="00F14445">
      <w:p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t>You cannot protect what you cannot see.</w:t>
      </w:r>
    </w:p>
    <w:p w14:paraId="454D9B41" w14:textId="11554853" w:rsidR="00326DF6" w:rsidRDefault="00F14445" w:rsidP="00F14445">
      <w:p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t>11) Patch Management</w:t>
      </w:r>
    </w:p>
    <w:p w14:paraId="789CDB44" w14:textId="0CBACB5A" w:rsidR="00F14445" w:rsidRPr="00F14445" w:rsidRDefault="00F14445" w:rsidP="00F14445">
      <w:p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  <w:noProof/>
        </w:rPr>
        <w:drawing>
          <wp:inline distT="0" distB="0" distL="0" distR="0" wp14:anchorId="5A2C82A5" wp14:editId="76148838">
            <wp:extent cx="2286000" cy="1905000"/>
            <wp:effectExtent l="0" t="0" r="0" b="0"/>
            <wp:docPr id="1229925768" name="Picture 4" descr="Patch Management Overview: Best Practice, Benefits &amp;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tch Management Overview: Best Practice, Benefits &amp; Import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3DC3" w14:textId="3494AC0D" w:rsidR="00F14445" w:rsidRDefault="00F14445" w:rsidP="00F14445">
      <w:pPr>
        <w:rPr>
          <w:rFonts w:ascii="Times New Roman" w:hAnsi="Times New Roman" w:cs="Times New Roman"/>
        </w:rPr>
      </w:pPr>
      <w:r w:rsidRPr="00F14445">
        <w:rPr>
          <w:rFonts w:ascii="Times New Roman" w:hAnsi="Times New Roman" w:cs="Times New Roman"/>
        </w:rPr>
        <w:lastRenderedPageBreak/>
        <w:t>Patch management is the systematic process of identifying, acquiring, testing, and installing software updates (patches) to fix security vulnerabilities, bugs, or add features to operating systems and applications. </w:t>
      </w:r>
    </w:p>
    <w:p w14:paraId="7E147BAF" w14:textId="77777777" w:rsidR="009D521D" w:rsidRPr="009D521D" w:rsidRDefault="009D521D" w:rsidP="009D521D">
      <w:p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Structured method to:</w:t>
      </w:r>
    </w:p>
    <w:p w14:paraId="72D9EB8C" w14:textId="77777777" w:rsidR="009D521D" w:rsidRPr="009D521D" w:rsidRDefault="009D521D" w:rsidP="009D52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Identify missing updates</w:t>
      </w:r>
    </w:p>
    <w:p w14:paraId="2D2E472E" w14:textId="77777777" w:rsidR="009D521D" w:rsidRPr="009D521D" w:rsidRDefault="009D521D" w:rsidP="009D52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Test</w:t>
      </w:r>
    </w:p>
    <w:p w14:paraId="636D8A26" w14:textId="77777777" w:rsidR="009D521D" w:rsidRPr="009D521D" w:rsidRDefault="009D521D" w:rsidP="009D52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Deploy</w:t>
      </w:r>
    </w:p>
    <w:p w14:paraId="7C59B6DB" w14:textId="77777777" w:rsidR="009D521D" w:rsidRPr="009D521D" w:rsidRDefault="009D521D" w:rsidP="009D521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Verify</w:t>
      </w:r>
    </w:p>
    <w:p w14:paraId="18C8F4B5" w14:textId="77777777" w:rsidR="009D521D" w:rsidRPr="009D521D" w:rsidRDefault="009D521D" w:rsidP="009D521D">
      <w:p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Goal → close vulnerabilities quickly.</w:t>
      </w:r>
    </w:p>
    <w:p w14:paraId="786EFDF1" w14:textId="77777777" w:rsidR="009D521D" w:rsidRPr="009D521D" w:rsidRDefault="009D521D" w:rsidP="009D521D">
      <w:pPr>
        <w:rPr>
          <w:rFonts w:ascii="Times New Roman" w:hAnsi="Times New Roman" w:cs="Times New Roman"/>
          <w:b/>
          <w:bCs/>
        </w:rPr>
      </w:pPr>
      <w:r w:rsidRPr="009D521D">
        <w:rPr>
          <w:rFonts w:ascii="Times New Roman" w:hAnsi="Times New Roman" w:cs="Times New Roman"/>
          <w:b/>
          <w:bCs/>
        </w:rPr>
        <w:t>12) Data Breaches</w:t>
      </w:r>
    </w:p>
    <w:p w14:paraId="55110900" w14:textId="77777777" w:rsidR="009D521D" w:rsidRPr="009D521D" w:rsidRDefault="009D521D" w:rsidP="009D521D">
      <w:p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Unauthorized exposure or theft of sensitive data.</w:t>
      </w:r>
    </w:p>
    <w:p w14:paraId="099327FC" w14:textId="77777777" w:rsidR="009D521D" w:rsidRPr="009D521D" w:rsidRDefault="009D521D" w:rsidP="009D521D">
      <w:p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Impacts:</w:t>
      </w:r>
    </w:p>
    <w:p w14:paraId="6D719FFF" w14:textId="77777777" w:rsidR="009D521D" w:rsidRPr="009D521D" w:rsidRDefault="009D521D" w:rsidP="009D52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Financial penalties</w:t>
      </w:r>
    </w:p>
    <w:p w14:paraId="3B13F558" w14:textId="77777777" w:rsidR="009D521D" w:rsidRPr="009D521D" w:rsidRDefault="009D521D" w:rsidP="009D52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Trust loss</w:t>
      </w:r>
    </w:p>
    <w:p w14:paraId="07B8069E" w14:textId="77777777" w:rsidR="009D521D" w:rsidRPr="009D521D" w:rsidRDefault="009D521D" w:rsidP="009D521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Legal action</w:t>
      </w:r>
    </w:p>
    <w:p w14:paraId="0B94BEC2" w14:textId="1B9344D1" w:rsidR="009D521D" w:rsidRDefault="009D521D" w:rsidP="00F14445">
      <w:pPr>
        <w:rPr>
          <w:rFonts w:ascii="Times New Roman" w:hAnsi="Times New Roman" w:cs="Times New Roman"/>
          <w:b/>
          <w:bCs/>
        </w:rPr>
      </w:pPr>
      <w:r w:rsidRPr="009D521D">
        <w:rPr>
          <w:rFonts w:ascii="Times New Roman" w:hAnsi="Times New Roman" w:cs="Times New Roman"/>
          <w:b/>
          <w:bCs/>
        </w:rPr>
        <w:t>13) MSP (Managed Service Provider)</w:t>
      </w:r>
    </w:p>
    <w:p w14:paraId="38EDE7E8" w14:textId="77777777" w:rsidR="009D521D" w:rsidRPr="009D521D" w:rsidRDefault="009D521D" w:rsidP="009D521D">
      <w:p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Third-party companies that manage IT/security for others.</w:t>
      </w:r>
    </w:p>
    <w:p w14:paraId="19E67797" w14:textId="77777777" w:rsidR="009D521D" w:rsidRPr="009D521D" w:rsidRDefault="009D521D" w:rsidP="009D521D">
      <w:p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They need strong visibility tools because they handle multiple customers.</w:t>
      </w:r>
    </w:p>
    <w:p w14:paraId="07E51487" w14:textId="4AF685AA" w:rsidR="009D521D" w:rsidRPr="009D521D" w:rsidRDefault="009D521D" w:rsidP="009D52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9D521D">
        <w:rPr>
          <w:rFonts w:ascii="Times New Roman" w:hAnsi="Times New Roman" w:cs="Times New Roman"/>
          <w:b/>
          <w:bCs/>
        </w:rPr>
        <w:t>4) Device Types</w:t>
      </w:r>
    </w:p>
    <w:p w14:paraId="7A513849" w14:textId="77777777" w:rsidR="009D521D" w:rsidRPr="009D521D" w:rsidRDefault="009D521D" w:rsidP="009D521D">
      <w:p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Assets may include:</w:t>
      </w:r>
    </w:p>
    <w:p w14:paraId="18E94008" w14:textId="77777777" w:rsidR="009D521D" w:rsidRPr="009D521D" w:rsidRDefault="009D521D" w:rsidP="009D52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Servers</w:t>
      </w:r>
    </w:p>
    <w:p w14:paraId="474A41F5" w14:textId="77777777" w:rsidR="009D521D" w:rsidRPr="009D521D" w:rsidRDefault="009D521D" w:rsidP="009D52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Laptops</w:t>
      </w:r>
    </w:p>
    <w:p w14:paraId="06D11FAF" w14:textId="77777777" w:rsidR="009D521D" w:rsidRPr="009D521D" w:rsidRDefault="009D521D" w:rsidP="009D52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Mobile devices</w:t>
      </w:r>
    </w:p>
    <w:p w14:paraId="1FB94196" w14:textId="77777777" w:rsidR="009D521D" w:rsidRPr="009D521D" w:rsidRDefault="009D521D" w:rsidP="009D52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Virtual machines</w:t>
      </w:r>
    </w:p>
    <w:p w14:paraId="2115D622" w14:textId="77777777" w:rsidR="009D521D" w:rsidRPr="009D521D" w:rsidRDefault="009D521D" w:rsidP="009D52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Cloud instances</w:t>
      </w:r>
    </w:p>
    <w:p w14:paraId="5DC4AA7F" w14:textId="77777777" w:rsidR="009D521D" w:rsidRPr="009D521D" w:rsidRDefault="009D521D" w:rsidP="009D52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Network gear</w:t>
      </w:r>
    </w:p>
    <w:p w14:paraId="5CCDA34D" w14:textId="77777777" w:rsidR="009D521D" w:rsidRPr="009D521D" w:rsidRDefault="009D521D" w:rsidP="009D52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D521D">
        <w:rPr>
          <w:rFonts w:ascii="Times New Roman" w:hAnsi="Times New Roman" w:cs="Times New Roman"/>
        </w:rPr>
        <w:t>IoT</w:t>
      </w:r>
    </w:p>
    <w:p w14:paraId="59D59AE4" w14:textId="32330733" w:rsidR="009D521D" w:rsidRDefault="009D521D" w:rsidP="00F14445">
      <w:pPr>
        <w:rPr>
          <w:rFonts w:ascii="Times New Roman" w:hAnsi="Times New Roman" w:cs="Times New Roman"/>
          <w:b/>
          <w:bCs/>
        </w:rPr>
      </w:pPr>
      <w:r w:rsidRPr="009D521D">
        <w:rPr>
          <w:rFonts w:ascii="Times New Roman" w:hAnsi="Times New Roman" w:cs="Times New Roman"/>
          <w:b/>
          <w:bCs/>
        </w:rPr>
        <w:t>15) True SaaS</w:t>
      </w:r>
    </w:p>
    <w:p w14:paraId="3D40B15C" w14:textId="1B57841A" w:rsidR="009D521D" w:rsidRDefault="004B36C6" w:rsidP="00F14445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</w:rPr>
        <w:t>True" SaaS (Software as a Service) refers to a cloud-based application, fully managed by the vendor, where all customers share a single, multi-tenant instance and codebase</w:t>
      </w:r>
    </w:p>
    <w:p w14:paraId="541F8C28" w14:textId="77777777" w:rsidR="004B36C6" w:rsidRDefault="004B36C6" w:rsidP="00F14445">
      <w:pPr>
        <w:rPr>
          <w:rFonts w:ascii="Times New Roman" w:hAnsi="Times New Roman" w:cs="Times New Roman"/>
        </w:rPr>
      </w:pPr>
    </w:p>
    <w:p w14:paraId="50BB3335" w14:textId="395F5C16" w:rsidR="004B36C6" w:rsidRPr="004B36C6" w:rsidRDefault="004B36C6" w:rsidP="004B36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16]</w:t>
      </w:r>
      <w:r w:rsidRPr="004B36C6">
        <w:rPr>
          <w:rFonts w:ascii="Times New Roman" w:hAnsi="Times New Roman" w:cs="Times New Roman"/>
          <w:b/>
          <w:bCs/>
        </w:rPr>
        <w:t>. Inbound Integration (Data Coming In)</w:t>
      </w:r>
    </w:p>
    <w:p w14:paraId="38A85F22" w14:textId="77777777" w:rsidR="004B36C6" w:rsidRP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  <w:b/>
          <w:bCs/>
        </w:rPr>
        <w:t>Definition:</w:t>
      </w:r>
      <w:r w:rsidRPr="004B36C6">
        <w:rPr>
          <w:rFonts w:ascii="Times New Roman" w:hAnsi="Times New Roman" w:cs="Times New Roman"/>
        </w:rPr>
        <w:t> External systems transmit data </w:t>
      </w:r>
      <w:r w:rsidRPr="004B36C6">
        <w:rPr>
          <w:rFonts w:ascii="Times New Roman" w:hAnsi="Times New Roman" w:cs="Times New Roman"/>
          <w:i/>
          <w:iCs/>
        </w:rPr>
        <w:t>into</w:t>
      </w:r>
      <w:r w:rsidRPr="004B36C6">
        <w:rPr>
          <w:rFonts w:ascii="Times New Roman" w:hAnsi="Times New Roman" w:cs="Times New Roman"/>
        </w:rPr>
        <w:t> your system.</w:t>
      </w:r>
    </w:p>
    <w:p w14:paraId="5994765D" w14:textId="77777777" w:rsid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  <w:b/>
          <w:bCs/>
        </w:rPr>
        <w:lastRenderedPageBreak/>
        <w:t>Purpose:</w:t>
      </w:r>
      <w:r w:rsidRPr="004B36C6">
        <w:rPr>
          <w:rFonts w:ascii="Times New Roman" w:hAnsi="Times New Roman" w:cs="Times New Roman"/>
        </w:rPr>
        <w:t> To import, update, or sync data from partners or other internal tools.</w:t>
      </w:r>
    </w:p>
    <w:p w14:paraId="28FA5C7C" w14:textId="77777777" w:rsidR="004B36C6" w:rsidRP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  <w:b/>
          <w:bCs/>
        </w:rPr>
        <w:t>Examples:</w:t>
      </w:r>
    </w:p>
    <w:p w14:paraId="27BABDAA" w14:textId="77777777" w:rsidR="004B36C6" w:rsidRP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</w:rPr>
        <w:t>A website contact form creating a lead in Salesforce.</w:t>
      </w:r>
    </w:p>
    <w:p w14:paraId="420AFA93" w14:textId="77777777" w:rsidR="004B36C6" w:rsidRP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</w:rPr>
        <w:t>An external payroll system sending employee data into an ERP.</w:t>
      </w:r>
    </w:p>
    <w:p w14:paraId="3A3BAEBF" w14:textId="77777777" w:rsid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</w:rPr>
        <w:t>A third-party monitoring tool creating an incident in ServiceNow. </w:t>
      </w:r>
    </w:p>
    <w:p w14:paraId="178E89C8" w14:textId="77777777" w:rsidR="004B36C6" w:rsidRPr="004B36C6" w:rsidRDefault="004B36C6" w:rsidP="004B36C6">
      <w:pPr>
        <w:rPr>
          <w:rFonts w:ascii="Times New Roman" w:hAnsi="Times New Roman" w:cs="Times New Roman"/>
          <w:b/>
          <w:bCs/>
        </w:rPr>
      </w:pPr>
      <w:r w:rsidRPr="004B36C6">
        <w:rPr>
          <w:rFonts w:ascii="Times New Roman" w:hAnsi="Times New Roman" w:cs="Times New Roman"/>
          <w:b/>
          <w:bCs/>
        </w:rPr>
        <w:t>2. Outbound Integration (Data Going Out)</w:t>
      </w:r>
    </w:p>
    <w:p w14:paraId="52488B5B" w14:textId="77777777" w:rsid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  <w:b/>
          <w:bCs/>
        </w:rPr>
        <w:t>Definition:</w:t>
      </w:r>
      <w:r w:rsidRPr="004B36C6">
        <w:rPr>
          <w:rFonts w:ascii="Times New Roman" w:hAnsi="Times New Roman" w:cs="Times New Roman"/>
        </w:rPr>
        <w:t> Your system sends data </w:t>
      </w:r>
      <w:r w:rsidRPr="004B36C6">
        <w:rPr>
          <w:rFonts w:ascii="Times New Roman" w:hAnsi="Times New Roman" w:cs="Times New Roman"/>
          <w:i/>
          <w:iCs/>
        </w:rPr>
        <w:t>out</w:t>
      </w:r>
      <w:r w:rsidRPr="004B36C6">
        <w:rPr>
          <w:rFonts w:ascii="Times New Roman" w:hAnsi="Times New Roman" w:cs="Times New Roman"/>
        </w:rPr>
        <w:t> to an external system.</w:t>
      </w:r>
    </w:p>
    <w:p w14:paraId="5B48582D" w14:textId="77777777" w:rsidR="004B36C6" w:rsidRP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  <w:b/>
          <w:bCs/>
        </w:rPr>
        <w:t>Purpose:</w:t>
      </w:r>
      <w:r w:rsidRPr="004B36C6">
        <w:rPr>
          <w:rFonts w:ascii="Times New Roman" w:hAnsi="Times New Roman" w:cs="Times New Roman"/>
        </w:rPr>
        <w:t> To export data, trigger actions in other systems, or sync updates.</w:t>
      </w:r>
    </w:p>
    <w:p w14:paraId="016B9EBA" w14:textId="77777777" w:rsidR="004B36C6" w:rsidRDefault="004B36C6" w:rsidP="004B36C6">
      <w:pPr>
        <w:rPr>
          <w:rFonts w:ascii="Times New Roman" w:hAnsi="Times New Roman" w:cs="Times New Roman"/>
        </w:rPr>
      </w:pPr>
      <w:r w:rsidRPr="004B36C6">
        <w:rPr>
          <w:rFonts w:ascii="Times New Roman" w:hAnsi="Times New Roman" w:cs="Times New Roman"/>
          <w:b/>
          <w:bCs/>
        </w:rPr>
        <w:t>Methods:</w:t>
      </w:r>
      <w:r w:rsidRPr="004B36C6">
        <w:rPr>
          <w:rFonts w:ascii="Times New Roman" w:hAnsi="Times New Roman" w:cs="Times New Roman"/>
        </w:rPr>
        <w:t> HTTP Callouts (REST/SOAP), Outbound Messages (XML), Platform Events, or scheduled reports.</w:t>
      </w:r>
    </w:p>
    <w:p w14:paraId="5E469A23" w14:textId="77777777" w:rsidR="00614652" w:rsidRPr="00614652" w:rsidRDefault="00614652" w:rsidP="00614652">
      <w:pPr>
        <w:rPr>
          <w:rFonts w:ascii="Times New Roman" w:hAnsi="Times New Roman" w:cs="Times New Roman"/>
        </w:rPr>
      </w:pPr>
      <w:r w:rsidRPr="00614652">
        <w:rPr>
          <w:rFonts w:ascii="Times New Roman" w:hAnsi="Times New Roman" w:cs="Times New Roman"/>
          <w:b/>
          <w:bCs/>
        </w:rPr>
        <w:t>Examples:</w:t>
      </w:r>
    </w:p>
    <w:p w14:paraId="55941E1C" w14:textId="77777777" w:rsidR="00614652" w:rsidRPr="00614652" w:rsidRDefault="00614652" w:rsidP="00614652">
      <w:pPr>
        <w:rPr>
          <w:rFonts w:ascii="Times New Roman" w:hAnsi="Times New Roman" w:cs="Times New Roman"/>
        </w:rPr>
      </w:pPr>
      <w:r w:rsidRPr="00614652">
        <w:rPr>
          <w:rFonts w:ascii="Times New Roman" w:hAnsi="Times New Roman" w:cs="Times New Roman"/>
        </w:rPr>
        <w:t xml:space="preserve">An opportunity closing in Salesforce triggering a contract creation in </w:t>
      </w:r>
      <w:proofErr w:type="spellStart"/>
      <w:r w:rsidRPr="00614652">
        <w:rPr>
          <w:rFonts w:ascii="Times New Roman" w:hAnsi="Times New Roman" w:cs="Times New Roman"/>
        </w:rPr>
        <w:t>DocuSign</w:t>
      </w:r>
      <w:proofErr w:type="spellEnd"/>
      <w:r w:rsidRPr="00614652">
        <w:rPr>
          <w:rFonts w:ascii="Times New Roman" w:hAnsi="Times New Roman" w:cs="Times New Roman"/>
        </w:rPr>
        <w:t>.</w:t>
      </w:r>
    </w:p>
    <w:p w14:paraId="2E53F981" w14:textId="4028E942" w:rsidR="00614652" w:rsidRPr="00614652" w:rsidRDefault="00614652" w:rsidP="00614652">
      <w:pPr>
        <w:rPr>
          <w:rFonts w:ascii="Times New Roman" w:hAnsi="Times New Roman" w:cs="Times New Roman"/>
        </w:rPr>
      </w:pPr>
      <w:r w:rsidRPr="00614652">
        <w:rPr>
          <w:rFonts w:ascii="Times New Roman" w:hAnsi="Times New Roman" w:cs="Times New Roman"/>
        </w:rPr>
        <w:t>An ERP sending purchase order data to a vendor's system.</w:t>
      </w:r>
    </w:p>
    <w:p w14:paraId="6697A1D4" w14:textId="77777777" w:rsidR="00614652" w:rsidRDefault="00614652" w:rsidP="00614652">
      <w:pPr>
        <w:rPr>
          <w:rFonts w:ascii="Times New Roman" w:hAnsi="Times New Roman" w:cs="Times New Roman"/>
        </w:rPr>
      </w:pPr>
      <w:r w:rsidRPr="00614652">
        <w:rPr>
          <w:rFonts w:ascii="Times New Roman" w:hAnsi="Times New Roman" w:cs="Times New Roman"/>
        </w:rPr>
        <w:t>ServiceNow sending an alert to Slack when a ticket is updated. </w:t>
      </w:r>
    </w:p>
    <w:p w14:paraId="18B8134D" w14:textId="77777777" w:rsidR="00DB192E" w:rsidRPr="00DB192E" w:rsidRDefault="00DB192E" w:rsidP="00614652">
      <w:pPr>
        <w:rPr>
          <w:rFonts w:ascii="Times New Roman" w:hAnsi="Times New Roman" w:cs="Times New Roman"/>
          <w:b/>
          <w:bCs/>
        </w:rPr>
      </w:pPr>
    </w:p>
    <w:p w14:paraId="3265BD34" w14:textId="31D1128F" w:rsidR="00DB192E" w:rsidRDefault="00DB192E" w:rsidP="00614652">
      <w:pPr>
        <w:rPr>
          <w:rFonts w:ascii="Times New Roman" w:hAnsi="Times New Roman" w:cs="Times New Roman"/>
          <w:b/>
          <w:bCs/>
        </w:rPr>
      </w:pPr>
      <w:r w:rsidRPr="00DB192E">
        <w:rPr>
          <w:rFonts w:ascii="Times New Roman" w:hAnsi="Times New Roman" w:cs="Times New Roman"/>
          <w:b/>
          <w:bCs/>
        </w:rPr>
        <w:t>1</w:t>
      </w:r>
      <w:r w:rsidR="003B37FA">
        <w:rPr>
          <w:rFonts w:ascii="Times New Roman" w:hAnsi="Times New Roman" w:cs="Times New Roman"/>
          <w:b/>
          <w:bCs/>
        </w:rPr>
        <w:t>7</w:t>
      </w:r>
      <w:r w:rsidRPr="00DB192E">
        <w:rPr>
          <w:rFonts w:ascii="Times New Roman" w:hAnsi="Times New Roman" w:cs="Times New Roman"/>
          <w:b/>
          <w:bCs/>
        </w:rPr>
        <w:t>]Compliance Standards</w:t>
      </w:r>
    </w:p>
    <w:p w14:paraId="1F3EF73C" w14:textId="5F8470C6" w:rsidR="00DB192E" w:rsidRPr="00DB192E" w:rsidRDefault="00DB192E" w:rsidP="00614652">
      <w:pPr>
        <w:rPr>
          <w:rFonts w:ascii="Times New Roman" w:hAnsi="Times New Roman" w:cs="Times New Roman"/>
        </w:rPr>
      </w:pPr>
      <w:r w:rsidRPr="00DB192E">
        <w:rPr>
          <w:rFonts w:ascii="Times New Roman" w:hAnsi="Times New Roman" w:cs="Times New Roman"/>
        </w:rPr>
        <w:t>Rules and frameworks that help organizations protect data and prove they are secure.</w:t>
      </w:r>
    </w:p>
    <w:p w14:paraId="6EDB7270" w14:textId="435749E3" w:rsidR="00DB192E" w:rsidRPr="00DB192E" w:rsidRDefault="00DB192E" w:rsidP="00DB192E">
      <w:r w:rsidRPr="00DB192E">
        <w:rPr>
          <w:rFonts w:ascii="Times New Roman" w:hAnsi="Times New Roman" w:cs="Times New Roman"/>
          <w:b/>
          <w:bCs/>
        </w:rPr>
        <w:t>CISA</w:t>
      </w:r>
      <w:r>
        <w:rPr>
          <w:rFonts w:ascii="Times New Roman" w:hAnsi="Times New Roman" w:cs="Times New Roman"/>
          <w:b/>
          <w:bCs/>
        </w:rPr>
        <w:t xml:space="preserve"> -</w:t>
      </w:r>
      <w:r w:rsidRPr="00DB192E">
        <w:rPr>
          <w:rFonts w:ascii="Times New Roman" w:hAnsi="Times New Roman" w:cs="Times New Roman"/>
          <w:b/>
          <w:bCs/>
        </w:rPr>
        <w:t>Cybersecurity and Infrastructure Security Agency.</w:t>
      </w:r>
    </w:p>
    <w:p w14:paraId="73C233F0" w14:textId="77777777" w:rsidR="00DB192E" w:rsidRPr="00DB192E" w:rsidRDefault="00DB192E" w:rsidP="00DB192E">
      <w:pPr>
        <w:rPr>
          <w:rFonts w:ascii="Times New Roman" w:hAnsi="Times New Roman" w:cs="Times New Roman"/>
        </w:rPr>
      </w:pPr>
      <w:r w:rsidRPr="00DB192E">
        <w:rPr>
          <w:rFonts w:ascii="Times New Roman" w:hAnsi="Times New Roman" w:cs="Times New Roman"/>
        </w:rPr>
        <w:t>A U.S. government agency that provides cybersecurity guidance, alerts, and best practices.</w:t>
      </w:r>
    </w:p>
    <w:p w14:paraId="435132AA" w14:textId="77777777" w:rsidR="00DB192E" w:rsidRPr="00DB192E" w:rsidRDefault="00DB192E" w:rsidP="00DB192E">
      <w:pPr>
        <w:rPr>
          <w:rFonts w:ascii="Times New Roman" w:hAnsi="Times New Roman" w:cs="Times New Roman"/>
          <w:b/>
          <w:bCs/>
        </w:rPr>
      </w:pPr>
      <w:r w:rsidRPr="00DB192E">
        <w:rPr>
          <w:rFonts w:ascii="Times New Roman" w:hAnsi="Times New Roman" w:cs="Times New Roman"/>
          <w:b/>
          <w:bCs/>
        </w:rPr>
        <w:t>CISO (not a standard)</w:t>
      </w:r>
    </w:p>
    <w:p w14:paraId="1D117DF9" w14:textId="77777777" w:rsidR="00DB192E" w:rsidRPr="00DB192E" w:rsidRDefault="00DB192E" w:rsidP="00DB192E">
      <w:pPr>
        <w:rPr>
          <w:rFonts w:ascii="Times New Roman" w:hAnsi="Times New Roman" w:cs="Times New Roman"/>
        </w:rPr>
      </w:pPr>
      <w:r w:rsidRPr="00DB192E">
        <w:rPr>
          <w:rFonts w:ascii="Times New Roman" w:hAnsi="Times New Roman" w:cs="Times New Roman"/>
          <w:b/>
          <w:bCs/>
        </w:rPr>
        <w:t>Chief Information Security Officer</w:t>
      </w:r>
      <w:r w:rsidRPr="00DB192E">
        <w:rPr>
          <w:rFonts w:ascii="Times New Roman" w:hAnsi="Times New Roman" w:cs="Times New Roman"/>
        </w:rPr>
        <w:t xml:space="preserve"> – the person responsible for an organization’s security strategy.</w:t>
      </w:r>
    </w:p>
    <w:p w14:paraId="3527715B" w14:textId="1DAFB046" w:rsidR="00DB192E" w:rsidRPr="00DB192E" w:rsidRDefault="00DB192E" w:rsidP="00DB192E">
      <w:pPr>
        <w:rPr>
          <w:rFonts w:ascii="Times New Roman" w:hAnsi="Times New Roman" w:cs="Times New Roman"/>
          <w:b/>
          <w:bCs/>
        </w:rPr>
      </w:pPr>
      <w:r w:rsidRPr="00DB192E">
        <w:rPr>
          <w:rFonts w:ascii="Times New Roman" w:hAnsi="Times New Roman" w:cs="Times New Roman"/>
          <w:b/>
          <w:bCs/>
        </w:rPr>
        <w:t>HIPAA</w:t>
      </w:r>
      <w:r w:rsidR="00930FCF">
        <w:rPr>
          <w:rFonts w:ascii="Times New Roman" w:hAnsi="Times New Roman" w:cs="Times New Roman"/>
          <w:b/>
          <w:bCs/>
        </w:rPr>
        <w:t>-</w:t>
      </w:r>
      <w:r w:rsidR="00930FCF" w:rsidRPr="00930FCF">
        <w:rPr>
          <w:b/>
          <w:bCs/>
        </w:rPr>
        <w:t xml:space="preserve"> </w:t>
      </w:r>
      <w:r w:rsidR="00930FCF" w:rsidRPr="00930FCF">
        <w:rPr>
          <w:rFonts w:ascii="Times New Roman" w:hAnsi="Times New Roman" w:cs="Times New Roman"/>
          <w:b/>
          <w:bCs/>
        </w:rPr>
        <w:t>Health Insurance Portability and Accountability Act.</w:t>
      </w:r>
    </w:p>
    <w:p w14:paraId="453490CB" w14:textId="77777777" w:rsidR="00DB192E" w:rsidRPr="00DB192E" w:rsidRDefault="00DB192E" w:rsidP="00DB192E">
      <w:pPr>
        <w:rPr>
          <w:rFonts w:ascii="Times New Roman" w:hAnsi="Times New Roman" w:cs="Times New Roman"/>
        </w:rPr>
      </w:pPr>
      <w:r w:rsidRPr="00DB192E">
        <w:rPr>
          <w:rFonts w:ascii="Times New Roman" w:hAnsi="Times New Roman" w:cs="Times New Roman"/>
        </w:rPr>
        <w:t xml:space="preserve">A law that protects </w:t>
      </w:r>
      <w:r w:rsidRPr="00DB192E">
        <w:rPr>
          <w:rFonts w:ascii="Times New Roman" w:hAnsi="Times New Roman" w:cs="Times New Roman"/>
          <w:b/>
          <w:bCs/>
        </w:rPr>
        <w:t>healthcare and patient data</w:t>
      </w:r>
      <w:r w:rsidRPr="00DB192E">
        <w:rPr>
          <w:rFonts w:ascii="Times New Roman" w:hAnsi="Times New Roman" w:cs="Times New Roman"/>
        </w:rPr>
        <w:t>.</w:t>
      </w:r>
    </w:p>
    <w:p w14:paraId="61D312F8" w14:textId="77777777" w:rsidR="00DB192E" w:rsidRPr="00DB192E" w:rsidRDefault="00DB192E" w:rsidP="00DB192E">
      <w:pPr>
        <w:rPr>
          <w:rFonts w:ascii="Times New Roman" w:hAnsi="Times New Roman" w:cs="Times New Roman"/>
          <w:b/>
          <w:bCs/>
        </w:rPr>
      </w:pPr>
      <w:r w:rsidRPr="00DB192E">
        <w:rPr>
          <w:rFonts w:ascii="Times New Roman" w:hAnsi="Times New Roman" w:cs="Times New Roman"/>
          <w:b/>
          <w:bCs/>
        </w:rPr>
        <w:t>ISO 27001</w:t>
      </w:r>
    </w:p>
    <w:p w14:paraId="798B9E44" w14:textId="77777777" w:rsidR="00DB192E" w:rsidRPr="00DB192E" w:rsidRDefault="00DB192E" w:rsidP="00DB192E">
      <w:pPr>
        <w:rPr>
          <w:rFonts w:ascii="Times New Roman" w:hAnsi="Times New Roman" w:cs="Times New Roman"/>
        </w:rPr>
      </w:pPr>
      <w:r w:rsidRPr="00DB192E">
        <w:rPr>
          <w:rFonts w:ascii="Times New Roman" w:hAnsi="Times New Roman" w:cs="Times New Roman"/>
        </w:rPr>
        <w:t xml:space="preserve">An international standard for building and maintaining an </w:t>
      </w:r>
      <w:r w:rsidRPr="00DB192E">
        <w:rPr>
          <w:rFonts w:ascii="Times New Roman" w:hAnsi="Times New Roman" w:cs="Times New Roman"/>
          <w:b/>
          <w:bCs/>
        </w:rPr>
        <w:t>Information Security Management System (ISMS)</w:t>
      </w:r>
      <w:r w:rsidRPr="00DB192E">
        <w:rPr>
          <w:rFonts w:ascii="Times New Roman" w:hAnsi="Times New Roman" w:cs="Times New Roman"/>
        </w:rPr>
        <w:t>.</w:t>
      </w:r>
    </w:p>
    <w:p w14:paraId="28D6C634" w14:textId="15040A66" w:rsidR="003B37FA" w:rsidRDefault="003B37FA" w:rsidP="004B36C6">
      <w:pPr>
        <w:rPr>
          <w:rFonts w:ascii="Times New Roman" w:hAnsi="Times New Roman" w:cs="Times New Roman"/>
          <w:b/>
          <w:bCs/>
        </w:rPr>
      </w:pPr>
      <w:r w:rsidRPr="003B37FA">
        <w:rPr>
          <w:rFonts w:ascii="Times New Roman" w:hAnsi="Times New Roman" w:cs="Times New Roman"/>
          <w:b/>
          <w:bCs/>
        </w:rPr>
        <w:t>18]</w:t>
      </w:r>
      <w:r w:rsidRPr="003B37FA">
        <w:rPr>
          <w:b/>
          <w:bCs/>
        </w:rPr>
        <w:t xml:space="preserve"> </w:t>
      </w:r>
      <w:r w:rsidRPr="003B37FA">
        <w:rPr>
          <w:rFonts w:ascii="Times New Roman" w:hAnsi="Times New Roman" w:cs="Times New Roman"/>
          <w:b/>
          <w:bCs/>
        </w:rPr>
        <w:t>NVD</w:t>
      </w:r>
    </w:p>
    <w:p w14:paraId="48206539" w14:textId="77777777" w:rsidR="000E2823" w:rsidRDefault="003B37FA" w:rsidP="000E2823">
      <w:r w:rsidRPr="000E2823">
        <w:rPr>
          <w:rFonts w:ascii="Times New Roman" w:hAnsi="Times New Roman" w:cs="Times New Roman"/>
        </w:rPr>
        <w:t>National Vulnerability Database (NVD</w:t>
      </w:r>
      <w:r w:rsidR="000E2823" w:rsidRPr="000E28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14:paraId="1082FBD5" w14:textId="3A9D85BD" w:rsidR="000E2823" w:rsidRPr="000E2823" w:rsidRDefault="000E2823" w:rsidP="000E2823">
      <w:r w:rsidRPr="000E2823">
        <w:t>is a public database that stores information about known cybersecurity vulnerabilities.</w:t>
      </w:r>
    </w:p>
    <w:p w14:paraId="78386386" w14:textId="0C03D5BA" w:rsidR="004B36C6" w:rsidRPr="004B36C6" w:rsidRDefault="004B36C6" w:rsidP="004B36C6">
      <w:pPr>
        <w:rPr>
          <w:rFonts w:ascii="Times New Roman" w:hAnsi="Times New Roman" w:cs="Times New Roman"/>
        </w:rPr>
      </w:pPr>
    </w:p>
    <w:p w14:paraId="381BCC23" w14:textId="717DD364" w:rsidR="003B37FA" w:rsidRPr="003B37FA" w:rsidRDefault="003B37FA" w:rsidP="003B37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19]</w:t>
      </w:r>
      <w:r w:rsidRPr="003B37FA">
        <w:rPr>
          <w:rFonts w:ascii="Times New Roman" w:hAnsi="Times New Roman" w:cs="Times New Roman"/>
          <w:b/>
          <w:bCs/>
        </w:rPr>
        <w:t>Perimeter</w:t>
      </w:r>
    </w:p>
    <w:p w14:paraId="1D731F80" w14:textId="77777777" w:rsidR="003B37FA" w:rsidRPr="003B37FA" w:rsidRDefault="003B37FA" w:rsidP="003B37FA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The boundary between trusted internal systems and external networks.</w:t>
      </w:r>
    </w:p>
    <w:p w14:paraId="648C4199" w14:textId="77777777" w:rsidR="003B37FA" w:rsidRPr="003B37FA" w:rsidRDefault="003B37FA" w:rsidP="003B37FA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Modern security assumes perimeter is weak → adopt Zero Trust.</w:t>
      </w:r>
    </w:p>
    <w:p w14:paraId="37F95D63" w14:textId="05110813" w:rsidR="003B37FA" w:rsidRPr="003B37FA" w:rsidRDefault="003B37FA" w:rsidP="003B37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20]</w:t>
      </w:r>
      <w:r w:rsidRPr="003B3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3B37FA">
        <w:rPr>
          <w:rFonts w:ascii="Times New Roman" w:hAnsi="Times New Roman" w:cs="Times New Roman"/>
          <w:b/>
          <w:bCs/>
        </w:rPr>
        <w:t xml:space="preserve"> ROI / KPI</w:t>
      </w:r>
    </w:p>
    <w:p w14:paraId="748068EB" w14:textId="3191CD78" w:rsidR="003B37FA" w:rsidRPr="003B37FA" w:rsidRDefault="003B37FA" w:rsidP="003B37FA">
      <w:pPr>
        <w:rPr>
          <w:rFonts w:ascii="Times New Roman" w:hAnsi="Times New Roman" w:cs="Times New Roman"/>
          <w:b/>
          <w:bCs/>
        </w:rPr>
      </w:pPr>
      <w:r w:rsidRPr="003B37FA">
        <w:rPr>
          <w:rFonts w:ascii="Times New Roman" w:hAnsi="Times New Roman" w:cs="Times New Roman"/>
          <w:b/>
          <w:bCs/>
        </w:rPr>
        <w:t>ROI</w:t>
      </w:r>
      <w:r>
        <w:rPr>
          <w:rFonts w:ascii="Times New Roman" w:hAnsi="Times New Roman" w:cs="Times New Roman"/>
          <w:b/>
          <w:bCs/>
        </w:rPr>
        <w:t>-</w:t>
      </w:r>
      <w:r w:rsidRPr="003B37FA">
        <w:rPr>
          <w:rFonts w:ascii="Times New Roman" w:hAnsi="Times New Roman" w:cs="Times New Roman"/>
          <w:b/>
          <w:bCs/>
        </w:rPr>
        <w:t>Return on Investment</w:t>
      </w:r>
    </w:p>
    <w:p w14:paraId="7D45CBF1" w14:textId="65AB0691" w:rsidR="003B37FA" w:rsidRPr="003B37FA" w:rsidRDefault="003B37FA" w:rsidP="003B37FA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ROI shows how much benefit or profit you get from an investment.</w:t>
      </w:r>
    </w:p>
    <w:p w14:paraId="0E6695BD" w14:textId="6A01AC63" w:rsidR="004B36C6" w:rsidRDefault="003B37FA" w:rsidP="004B36C6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  <w:b/>
          <w:bCs/>
        </w:rPr>
        <w:t>Example:</w:t>
      </w:r>
      <w:r w:rsidRPr="003B37FA">
        <w:rPr>
          <w:rFonts w:ascii="Times New Roman" w:hAnsi="Times New Roman" w:cs="Times New Roman"/>
        </w:rPr>
        <w:br/>
        <w:t>If a company spends money on a security tool and it reduces losses or saves cost, ROI measures whether the investment was worth it.</w:t>
      </w:r>
    </w:p>
    <w:p w14:paraId="2DE4C1A4" w14:textId="4E43A40F" w:rsidR="003B37FA" w:rsidRPr="003B37FA" w:rsidRDefault="003B37FA" w:rsidP="004B36C6">
      <w:pPr>
        <w:rPr>
          <w:rFonts w:ascii="Times New Roman" w:hAnsi="Times New Roman" w:cs="Times New Roman"/>
          <w:b/>
          <w:bCs/>
        </w:rPr>
      </w:pPr>
      <w:r w:rsidRPr="003B37FA">
        <w:rPr>
          <w:rFonts w:ascii="Times New Roman" w:hAnsi="Times New Roman" w:cs="Times New Roman"/>
          <w:b/>
          <w:bCs/>
        </w:rPr>
        <w:t>KPI – Key Performance Indicator</w:t>
      </w:r>
    </w:p>
    <w:p w14:paraId="0B57AD54" w14:textId="6F7D8990" w:rsidR="004B36C6" w:rsidRDefault="003B37FA" w:rsidP="00F14445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Measures performance (e.g., % patched, risk reduced).</w:t>
      </w:r>
    </w:p>
    <w:p w14:paraId="26DE1ECB" w14:textId="76DC469C" w:rsidR="003B37FA" w:rsidRDefault="003B37FA" w:rsidP="003B37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21</w:t>
      </w:r>
      <w:r w:rsidRPr="003B37FA">
        <w:rPr>
          <w:rFonts w:ascii="Times New Roman" w:hAnsi="Times New Roman" w:cs="Times New Roman"/>
          <w:b/>
          <w:bCs/>
        </w:rPr>
        <w:t>) Auto-Remediation</w:t>
      </w:r>
    </w:p>
    <w:p w14:paraId="0BA20967" w14:textId="5D38C458" w:rsidR="003B37FA" w:rsidRPr="003B37FA" w:rsidRDefault="003B37FA" w:rsidP="003B37FA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Auto-remediation means automatically fixing security or compliance problems without waiting for a person to do it.</w:t>
      </w:r>
    </w:p>
    <w:p w14:paraId="3250187B" w14:textId="77777777" w:rsidR="003B37FA" w:rsidRPr="003B37FA" w:rsidRDefault="003B37FA" w:rsidP="003B37FA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Systems automatically:</w:t>
      </w:r>
    </w:p>
    <w:p w14:paraId="45C7EC24" w14:textId="77777777" w:rsidR="003B37FA" w:rsidRPr="003B37FA" w:rsidRDefault="003B37FA" w:rsidP="003B3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Install patches</w:t>
      </w:r>
    </w:p>
    <w:p w14:paraId="21BB0988" w14:textId="77777777" w:rsidR="003B37FA" w:rsidRPr="003B37FA" w:rsidRDefault="003B37FA" w:rsidP="003B3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Disable risky accounts</w:t>
      </w:r>
    </w:p>
    <w:p w14:paraId="1F6961D4" w14:textId="77777777" w:rsidR="003B37FA" w:rsidRPr="003B37FA" w:rsidRDefault="003B37FA" w:rsidP="003B37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Update configurations</w:t>
      </w:r>
    </w:p>
    <w:p w14:paraId="28DAB711" w14:textId="77777777" w:rsidR="003B37FA" w:rsidRPr="003B37FA" w:rsidRDefault="003B37FA" w:rsidP="003B37FA">
      <w:pPr>
        <w:rPr>
          <w:rFonts w:ascii="Times New Roman" w:hAnsi="Times New Roman" w:cs="Times New Roman"/>
        </w:rPr>
      </w:pPr>
      <w:r w:rsidRPr="003B37FA">
        <w:rPr>
          <w:rFonts w:ascii="Times New Roman" w:hAnsi="Times New Roman" w:cs="Times New Roman"/>
        </w:rPr>
        <w:t>Reduces manual effort.</w:t>
      </w:r>
    </w:p>
    <w:p w14:paraId="730DAC8D" w14:textId="6839F3FC" w:rsidR="003B37FA" w:rsidRDefault="00C40BF6" w:rsidP="00F14445">
      <w:pPr>
        <w:rPr>
          <w:rFonts w:ascii="Times New Roman" w:hAnsi="Times New Roman" w:cs="Times New Roman"/>
          <w:b/>
          <w:bCs/>
        </w:rPr>
      </w:pPr>
      <w:r w:rsidRPr="00C40BF6">
        <w:rPr>
          <w:rFonts w:ascii="Times New Roman" w:hAnsi="Times New Roman" w:cs="Times New Roman"/>
          <w:b/>
          <w:bCs/>
        </w:rPr>
        <w:t xml:space="preserve">22] </w:t>
      </w:r>
      <w:r w:rsidRPr="00C40BF6">
        <w:rPr>
          <w:rFonts w:ascii="Times New Roman" w:hAnsi="Times New Roman" w:cs="Times New Roman"/>
          <w:b/>
          <w:bCs/>
        </w:rPr>
        <w:t>Network protocols</w:t>
      </w:r>
    </w:p>
    <w:p w14:paraId="062799A7" w14:textId="3D53EB79" w:rsidR="00C40BF6" w:rsidRDefault="00C40BF6" w:rsidP="00F14445">
      <w:pPr>
        <w:rPr>
          <w:rFonts w:ascii="Times New Roman" w:hAnsi="Times New Roman" w:cs="Times New Roman"/>
        </w:rPr>
      </w:pPr>
      <w:r w:rsidRPr="00C40BF6">
        <w:rPr>
          <w:rFonts w:ascii="Times New Roman" w:hAnsi="Times New Roman" w:cs="Times New Roman"/>
        </w:rPr>
        <w:t>Network protocols are rules that allow devices to communicate with each other over a network or the internet.</w:t>
      </w:r>
    </w:p>
    <w:p w14:paraId="16C02B45" w14:textId="77777777" w:rsidR="00C40BF6" w:rsidRPr="00C40BF6" w:rsidRDefault="00C40BF6" w:rsidP="00C40BF6">
      <w:pPr>
        <w:rPr>
          <w:rFonts w:ascii="Times New Roman" w:hAnsi="Times New Roman" w:cs="Times New Roman"/>
          <w:b/>
          <w:bCs/>
        </w:rPr>
      </w:pPr>
      <w:r w:rsidRPr="00C40BF6">
        <w:rPr>
          <w:rFonts w:ascii="Times New Roman" w:hAnsi="Times New Roman" w:cs="Times New Roman"/>
          <w:b/>
          <w:bCs/>
        </w:rPr>
        <w:t>Common examples</w:t>
      </w:r>
    </w:p>
    <w:p w14:paraId="6548A4BF" w14:textId="77777777" w:rsidR="00C40BF6" w:rsidRPr="00C40BF6" w:rsidRDefault="00C40BF6" w:rsidP="00C40BF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40BF6">
        <w:rPr>
          <w:rFonts w:ascii="Times New Roman" w:hAnsi="Times New Roman" w:cs="Times New Roman"/>
          <w:b/>
          <w:bCs/>
        </w:rPr>
        <w:t>HTTP / HTTPS</w:t>
      </w:r>
      <w:r w:rsidRPr="00C40BF6">
        <w:rPr>
          <w:rFonts w:ascii="Times New Roman" w:hAnsi="Times New Roman" w:cs="Times New Roman"/>
        </w:rPr>
        <w:t xml:space="preserve"> – used for websites</w:t>
      </w:r>
    </w:p>
    <w:p w14:paraId="2EE51372" w14:textId="77777777" w:rsidR="00C40BF6" w:rsidRPr="00C40BF6" w:rsidRDefault="00C40BF6" w:rsidP="00C40BF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40BF6">
        <w:rPr>
          <w:rFonts w:ascii="Times New Roman" w:hAnsi="Times New Roman" w:cs="Times New Roman"/>
          <w:b/>
          <w:bCs/>
        </w:rPr>
        <w:t>FTP</w:t>
      </w:r>
      <w:r w:rsidRPr="00C40BF6">
        <w:rPr>
          <w:rFonts w:ascii="Times New Roman" w:hAnsi="Times New Roman" w:cs="Times New Roman"/>
        </w:rPr>
        <w:t xml:space="preserve"> – file transfer</w:t>
      </w:r>
    </w:p>
    <w:p w14:paraId="2527D103" w14:textId="062E5502" w:rsidR="00C40BF6" w:rsidRPr="00C40BF6" w:rsidRDefault="00C40BF6" w:rsidP="00C40BF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40BF6">
        <w:rPr>
          <w:rFonts w:ascii="Times New Roman" w:hAnsi="Times New Roman" w:cs="Times New Roman"/>
          <w:b/>
          <w:bCs/>
        </w:rPr>
        <w:t>SMTP</w:t>
      </w:r>
      <w:r w:rsidRPr="00C40BF6">
        <w:rPr>
          <w:rFonts w:ascii="Times New Roman" w:hAnsi="Times New Roman" w:cs="Times New Roman"/>
        </w:rPr>
        <w:t xml:space="preserve"> – </w:t>
      </w:r>
      <w:r w:rsidRPr="00C40BF6">
        <w:rPr>
          <w:rFonts w:ascii="Times New Roman" w:hAnsi="Times New Roman" w:cs="Times New Roman"/>
          <w:b/>
          <w:bCs/>
        </w:rPr>
        <w:t>Simple Mail Transfer Protocol</w:t>
      </w:r>
      <w:r w:rsidRPr="00C40BF6">
        <w:rPr>
          <w:rFonts w:ascii="Times New Roman" w:hAnsi="Times New Roman" w:cs="Times New Roman"/>
          <w:b/>
          <w:bCs/>
        </w:rPr>
        <w:t>-</w:t>
      </w:r>
      <w:r w:rsidRPr="00C40BF6">
        <w:rPr>
          <w:rFonts w:ascii="Times New Roman" w:hAnsi="Times New Roman" w:cs="Times New Roman"/>
        </w:rPr>
        <w:t>sending emails</w:t>
      </w:r>
    </w:p>
    <w:p w14:paraId="038A1658" w14:textId="270F27F1" w:rsidR="00C40BF6" w:rsidRPr="00C40BF6" w:rsidRDefault="00C40BF6" w:rsidP="00C40BF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40BF6">
        <w:rPr>
          <w:rFonts w:ascii="Times New Roman" w:hAnsi="Times New Roman" w:cs="Times New Roman"/>
          <w:b/>
          <w:bCs/>
        </w:rPr>
        <w:t>TCP/IP</w:t>
      </w:r>
      <w:r w:rsidRPr="00C40BF6">
        <w:rPr>
          <w:rFonts w:ascii="Times New Roman" w:hAnsi="Times New Roman" w:cs="Times New Roman"/>
        </w:rPr>
        <w:t xml:space="preserve"> –</w:t>
      </w:r>
      <w:r w:rsidRPr="00C40BF6">
        <w:rPr>
          <w:rFonts w:ascii="Times New Roman" w:hAnsi="Times New Roman" w:cs="Times New Roman"/>
          <w:b/>
          <w:bCs/>
        </w:rPr>
        <w:t>Transmission Control Protocol</w:t>
      </w:r>
      <w:r>
        <w:rPr>
          <w:rFonts w:ascii="Times New Roman" w:hAnsi="Times New Roman" w:cs="Times New Roman"/>
        </w:rPr>
        <w:t>-</w:t>
      </w:r>
      <w:r w:rsidRPr="00C40BF6">
        <w:rPr>
          <w:rFonts w:ascii="Times New Roman" w:hAnsi="Times New Roman" w:cs="Times New Roman"/>
        </w:rPr>
        <w:t xml:space="preserve"> basic communication over networks</w:t>
      </w:r>
    </w:p>
    <w:p w14:paraId="6387CE90" w14:textId="7F738703" w:rsidR="00C40BF6" w:rsidRPr="00C40BF6" w:rsidRDefault="00C40BF6" w:rsidP="00C40BF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40BF6">
        <w:rPr>
          <w:rFonts w:ascii="Times New Roman" w:hAnsi="Times New Roman" w:cs="Times New Roman"/>
          <w:b/>
          <w:bCs/>
        </w:rPr>
        <w:t>SSH</w:t>
      </w:r>
      <w:r w:rsidRPr="00C40BF6">
        <w:rPr>
          <w:rFonts w:ascii="Times New Roman" w:hAnsi="Times New Roman" w:cs="Times New Roman"/>
        </w:rPr>
        <w:t xml:space="preserve"> – </w:t>
      </w:r>
      <w:r w:rsidRPr="00C40BF6">
        <w:rPr>
          <w:rFonts w:ascii="Times New Roman" w:hAnsi="Times New Roman" w:cs="Times New Roman"/>
          <w:b/>
          <w:bCs/>
        </w:rPr>
        <w:t>Secure Shell</w:t>
      </w:r>
      <w:r>
        <w:rPr>
          <w:rFonts w:ascii="Times New Roman" w:hAnsi="Times New Roman" w:cs="Times New Roman"/>
        </w:rPr>
        <w:t xml:space="preserve"> </w:t>
      </w:r>
      <w:r w:rsidRPr="00C40BF6">
        <w:rPr>
          <w:rFonts w:ascii="Times New Roman" w:hAnsi="Times New Roman" w:cs="Times New Roman"/>
        </w:rPr>
        <w:t>secure remote login</w:t>
      </w:r>
    </w:p>
    <w:p w14:paraId="41930BFB" w14:textId="4D51C47A" w:rsidR="00500E98" w:rsidRPr="00500E98" w:rsidRDefault="00500E98" w:rsidP="00500E98">
      <w:p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23]</w:t>
      </w:r>
      <w:r w:rsidRPr="00500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500E98">
        <w:rPr>
          <w:rFonts w:ascii="Times New Roman" w:hAnsi="Times New Roman" w:cs="Times New Roman"/>
          <w:b/>
          <w:bCs/>
        </w:rPr>
        <w:t>Due-Diligence</w:t>
      </w:r>
    </w:p>
    <w:p w14:paraId="413F6BC2" w14:textId="77777777" w:rsidR="00500E98" w:rsidRPr="00500E98" w:rsidRDefault="00500E98" w:rsidP="00500E98">
      <w:p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  <w:b/>
          <w:bCs/>
        </w:rPr>
        <w:t>Due-diligence</w:t>
      </w:r>
      <w:r w:rsidRPr="00500E98">
        <w:rPr>
          <w:rFonts w:ascii="Times New Roman" w:hAnsi="Times New Roman" w:cs="Times New Roman"/>
        </w:rPr>
        <w:t xml:space="preserve"> means doing a </w:t>
      </w:r>
      <w:r w:rsidRPr="00500E98">
        <w:rPr>
          <w:rFonts w:ascii="Times New Roman" w:hAnsi="Times New Roman" w:cs="Times New Roman"/>
          <w:b/>
          <w:bCs/>
        </w:rPr>
        <w:t>careful investigation and risk check</w:t>
      </w:r>
      <w:r w:rsidRPr="00500E98">
        <w:rPr>
          <w:rFonts w:ascii="Times New Roman" w:hAnsi="Times New Roman" w:cs="Times New Roman"/>
        </w:rPr>
        <w:t xml:space="preserve"> before making an important decision.</w:t>
      </w:r>
    </w:p>
    <w:p w14:paraId="52C2B615" w14:textId="77777777" w:rsidR="00500E98" w:rsidRPr="00500E98" w:rsidRDefault="00500E98" w:rsidP="00500E98">
      <w:p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In cybersecurity / IT</w:t>
      </w:r>
    </w:p>
    <w:p w14:paraId="12D017ED" w14:textId="77777777" w:rsidR="00500E98" w:rsidRPr="00500E98" w:rsidRDefault="00500E98" w:rsidP="00500E98">
      <w:p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</w:rPr>
        <w:t>Companies perform due-diligence before:</w:t>
      </w:r>
    </w:p>
    <w:p w14:paraId="54329FD6" w14:textId="77777777" w:rsidR="00500E98" w:rsidRPr="00500E98" w:rsidRDefault="00500E98" w:rsidP="00500E9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</w:rPr>
        <w:t>Buying a product</w:t>
      </w:r>
    </w:p>
    <w:p w14:paraId="352AAC2F" w14:textId="77777777" w:rsidR="00500E98" w:rsidRPr="00500E98" w:rsidRDefault="00500E98" w:rsidP="00500E9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</w:rPr>
        <w:t>Partnering with a vendor</w:t>
      </w:r>
    </w:p>
    <w:p w14:paraId="411C5FF0" w14:textId="77777777" w:rsidR="00500E98" w:rsidRPr="00500E98" w:rsidRDefault="00500E98" w:rsidP="00500E9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</w:rPr>
        <w:t>Mergers &amp; acquisitions</w:t>
      </w:r>
    </w:p>
    <w:p w14:paraId="7899645C" w14:textId="77777777" w:rsidR="00500E98" w:rsidRPr="00500E98" w:rsidRDefault="00500E98" w:rsidP="00500E9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</w:rPr>
        <w:t>Giving access to systems</w:t>
      </w:r>
    </w:p>
    <w:p w14:paraId="4425DF71" w14:textId="6DEE15DA" w:rsidR="00500E98" w:rsidRPr="00500E98" w:rsidRDefault="00500E98" w:rsidP="00500E98">
      <w:p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lastRenderedPageBreak/>
        <w:t>24]</w:t>
      </w:r>
      <w:r w:rsidRPr="00500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500E98">
        <w:rPr>
          <w:rFonts w:ascii="Times New Roman" w:hAnsi="Times New Roman" w:cs="Times New Roman"/>
          <w:b/>
          <w:bCs/>
        </w:rPr>
        <w:t>SOAR</w:t>
      </w:r>
    </w:p>
    <w:p w14:paraId="7BF9D5A1" w14:textId="77777777" w:rsidR="00500E98" w:rsidRDefault="00500E98" w:rsidP="00500E98">
      <w:p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  <w:b/>
          <w:bCs/>
        </w:rPr>
        <w:t>SOAR</w:t>
      </w:r>
      <w:r w:rsidRPr="00500E98">
        <w:rPr>
          <w:rFonts w:ascii="Times New Roman" w:hAnsi="Times New Roman" w:cs="Times New Roman"/>
        </w:rPr>
        <w:t xml:space="preserve"> stands for </w:t>
      </w:r>
      <w:r w:rsidRPr="00500E98">
        <w:rPr>
          <w:rFonts w:ascii="Times New Roman" w:hAnsi="Times New Roman" w:cs="Times New Roman"/>
          <w:b/>
          <w:bCs/>
        </w:rPr>
        <w:t>Security Orchestration, Automation, and Response</w:t>
      </w:r>
      <w:r w:rsidRPr="00500E98">
        <w:rPr>
          <w:rFonts w:ascii="Times New Roman" w:hAnsi="Times New Roman" w:cs="Times New Roman"/>
        </w:rPr>
        <w:t>.</w:t>
      </w:r>
    </w:p>
    <w:p w14:paraId="12CA950D" w14:textId="77777777" w:rsidR="00500E98" w:rsidRDefault="00500E98" w:rsidP="00500E98">
      <w:p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</w:rPr>
        <w:t xml:space="preserve">SOAR helps detect security problems and respond to them quickly using </w:t>
      </w:r>
      <w:proofErr w:type="gramStart"/>
      <w:r w:rsidRPr="00500E98">
        <w:rPr>
          <w:rFonts w:ascii="Times New Roman" w:hAnsi="Times New Roman" w:cs="Times New Roman"/>
        </w:rPr>
        <w:t>automation..</w:t>
      </w:r>
      <w:proofErr w:type="gramEnd"/>
    </w:p>
    <w:p w14:paraId="2B5ABCAD" w14:textId="489B8F05" w:rsidR="00500E98" w:rsidRPr="00500E98" w:rsidRDefault="00500E98" w:rsidP="00500E98">
      <w:p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  <w:b/>
          <w:bCs/>
        </w:rPr>
        <w:t>What each part means</w:t>
      </w:r>
    </w:p>
    <w:p w14:paraId="53051169" w14:textId="77777777" w:rsidR="00500E98" w:rsidRPr="00500E98" w:rsidRDefault="00500E98" w:rsidP="00500E9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  <w:b/>
          <w:bCs/>
        </w:rPr>
        <w:t>Orchestration</w:t>
      </w:r>
      <w:r w:rsidRPr="00500E98">
        <w:rPr>
          <w:rFonts w:ascii="Times New Roman" w:hAnsi="Times New Roman" w:cs="Times New Roman"/>
        </w:rPr>
        <w:t xml:space="preserve"> – connecting different security tools to work together</w:t>
      </w:r>
    </w:p>
    <w:p w14:paraId="0479DDD0" w14:textId="77777777" w:rsidR="00500E98" w:rsidRPr="00500E98" w:rsidRDefault="00500E98" w:rsidP="00500E9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  <w:b/>
          <w:bCs/>
        </w:rPr>
        <w:t>Automation</w:t>
      </w:r>
      <w:r w:rsidRPr="00500E98">
        <w:rPr>
          <w:rFonts w:ascii="Times New Roman" w:hAnsi="Times New Roman" w:cs="Times New Roman"/>
        </w:rPr>
        <w:t xml:space="preserve"> – performing tasks without manual effort</w:t>
      </w:r>
    </w:p>
    <w:p w14:paraId="523F20EB" w14:textId="77777777" w:rsidR="00500E98" w:rsidRPr="00500E98" w:rsidRDefault="00500E98" w:rsidP="00500E9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00E98">
        <w:rPr>
          <w:rFonts w:ascii="Times New Roman" w:hAnsi="Times New Roman" w:cs="Times New Roman"/>
          <w:b/>
          <w:bCs/>
        </w:rPr>
        <w:t>Response</w:t>
      </w:r>
      <w:r w:rsidRPr="00500E98">
        <w:rPr>
          <w:rFonts w:ascii="Times New Roman" w:hAnsi="Times New Roman" w:cs="Times New Roman"/>
        </w:rPr>
        <w:t xml:space="preserve"> – handling and resolving security incidents</w:t>
      </w:r>
    </w:p>
    <w:p w14:paraId="2F71A655" w14:textId="77777777" w:rsidR="00500E98" w:rsidRPr="00500E98" w:rsidRDefault="00500E98" w:rsidP="00500E98">
      <w:p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Easy meaning</w:t>
      </w:r>
    </w:p>
    <w:p w14:paraId="3606D116" w14:textId="77777777" w:rsidR="00500E98" w:rsidRPr="00500E98" w:rsidRDefault="00500E98" w:rsidP="00500E98">
      <w:p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When a threat happens, SOAR can:</w:t>
      </w:r>
    </w:p>
    <w:p w14:paraId="3E901A66" w14:textId="77777777" w:rsidR="00500E98" w:rsidRPr="00500E98" w:rsidRDefault="00500E98" w:rsidP="00500E98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send alerts</w:t>
      </w:r>
    </w:p>
    <w:p w14:paraId="395199FD" w14:textId="77777777" w:rsidR="00500E98" w:rsidRPr="00500E98" w:rsidRDefault="00500E98" w:rsidP="00500E98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create tickets</w:t>
      </w:r>
    </w:p>
    <w:p w14:paraId="0A8D5E13" w14:textId="77777777" w:rsidR="00500E98" w:rsidRPr="00500E98" w:rsidRDefault="00500E98" w:rsidP="00500E98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block users or devices</w:t>
      </w:r>
    </w:p>
    <w:p w14:paraId="6C5EA63D" w14:textId="77777777" w:rsidR="00500E98" w:rsidRPr="00500E98" w:rsidRDefault="00500E98" w:rsidP="00500E98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start fixing the issue</w:t>
      </w:r>
    </w:p>
    <w:p w14:paraId="061C59DD" w14:textId="3D7EC830" w:rsidR="00500E98" w:rsidRPr="00500E98" w:rsidRDefault="00500E98" w:rsidP="00500E98">
      <w:pPr>
        <w:rPr>
          <w:rFonts w:ascii="Times New Roman" w:hAnsi="Times New Roman" w:cs="Times New Roman"/>
          <w:b/>
          <w:bCs/>
        </w:rPr>
      </w:pPr>
      <w:r w:rsidRPr="00500E98">
        <w:rPr>
          <w:rFonts w:ascii="Times New Roman" w:hAnsi="Times New Roman" w:cs="Times New Roman"/>
          <w:b/>
          <w:bCs/>
        </w:rPr>
        <w:t>without waiting for a person.</w:t>
      </w:r>
    </w:p>
    <w:p w14:paraId="5ADEC597" w14:textId="342FF851" w:rsidR="00500E98" w:rsidRPr="00500E98" w:rsidRDefault="00500E98" w:rsidP="00500E98">
      <w:pPr>
        <w:rPr>
          <w:rFonts w:ascii="Times New Roman" w:hAnsi="Times New Roman" w:cs="Times New Roman"/>
          <w:b/>
          <w:bCs/>
        </w:rPr>
      </w:pPr>
    </w:p>
    <w:p w14:paraId="7739B5E5" w14:textId="31A15091" w:rsidR="00930FCF" w:rsidRPr="00930FCF" w:rsidRDefault="00930FCF" w:rsidP="00930F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25]</w:t>
      </w:r>
      <w:r w:rsidRPr="00930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</w:t>
      </w:r>
      <w:r w:rsidRPr="00930FCF">
        <w:rPr>
          <w:rFonts w:ascii="Times New Roman" w:hAnsi="Times New Roman" w:cs="Times New Roman"/>
          <w:b/>
          <w:bCs/>
        </w:rPr>
        <w:t>Cyber Asset Attack Surface Management (CAASM)</w:t>
      </w:r>
    </w:p>
    <w:p w14:paraId="7C040B59" w14:textId="77777777" w:rsidR="00930FCF" w:rsidRPr="00930FCF" w:rsidRDefault="00930FCF" w:rsidP="00930FCF">
      <w:pPr>
        <w:rPr>
          <w:rFonts w:ascii="Times New Roman" w:hAnsi="Times New Roman" w:cs="Times New Roman"/>
        </w:rPr>
      </w:pPr>
      <w:r w:rsidRPr="00930FCF">
        <w:rPr>
          <w:rFonts w:ascii="Times New Roman" w:hAnsi="Times New Roman" w:cs="Times New Roman"/>
          <w:b/>
          <w:bCs/>
        </w:rPr>
        <w:t>CAASM</w:t>
      </w:r>
      <w:r w:rsidRPr="00930FCF">
        <w:rPr>
          <w:rFonts w:ascii="Times New Roman" w:hAnsi="Times New Roman" w:cs="Times New Roman"/>
        </w:rPr>
        <w:t xml:space="preserve"> is a security approach that helps organizations </w:t>
      </w:r>
      <w:r w:rsidRPr="00930FCF">
        <w:rPr>
          <w:rFonts w:ascii="Times New Roman" w:hAnsi="Times New Roman" w:cs="Times New Roman"/>
          <w:b/>
          <w:bCs/>
        </w:rPr>
        <w:t>see all their cyber assets in one place and find where they are exposed to risk</w:t>
      </w:r>
      <w:r w:rsidRPr="00930FCF">
        <w:rPr>
          <w:rFonts w:ascii="Times New Roman" w:hAnsi="Times New Roman" w:cs="Times New Roman"/>
        </w:rPr>
        <w:t>.</w:t>
      </w:r>
    </w:p>
    <w:p w14:paraId="0D2A43AD" w14:textId="77777777" w:rsidR="00BB069A" w:rsidRPr="00BB069A" w:rsidRDefault="00BB069A" w:rsidP="00BB069A">
      <w:pPr>
        <w:rPr>
          <w:rFonts w:ascii="Times New Roman" w:hAnsi="Times New Roman" w:cs="Times New Roman"/>
          <w:b/>
          <w:bCs/>
        </w:rPr>
      </w:pPr>
      <w:r w:rsidRPr="00BB069A">
        <w:rPr>
          <w:rFonts w:ascii="Times New Roman" w:hAnsi="Times New Roman" w:cs="Times New Roman"/>
          <w:b/>
          <w:bCs/>
        </w:rPr>
        <w:t>Why it is important</w:t>
      </w:r>
    </w:p>
    <w:p w14:paraId="2972ED82" w14:textId="77777777" w:rsidR="00BB069A" w:rsidRPr="00BB069A" w:rsidRDefault="00BB069A" w:rsidP="00BB069A">
      <w:pPr>
        <w:rPr>
          <w:rFonts w:ascii="Times New Roman" w:hAnsi="Times New Roman" w:cs="Times New Roman"/>
        </w:rPr>
      </w:pPr>
      <w:r w:rsidRPr="00BB069A">
        <w:rPr>
          <w:rFonts w:ascii="Times New Roman" w:hAnsi="Times New Roman" w:cs="Times New Roman"/>
        </w:rPr>
        <w:t xml:space="preserve">Companies often have data spread across many systems. CAASM creates </w:t>
      </w:r>
      <w:r w:rsidRPr="00BB069A">
        <w:rPr>
          <w:rFonts w:ascii="Times New Roman" w:hAnsi="Times New Roman" w:cs="Times New Roman"/>
          <w:b/>
          <w:bCs/>
        </w:rPr>
        <w:t>one reliable view</w:t>
      </w:r>
      <w:r w:rsidRPr="00BB069A">
        <w:rPr>
          <w:rFonts w:ascii="Times New Roman" w:hAnsi="Times New Roman" w:cs="Times New Roman"/>
        </w:rPr>
        <w:t xml:space="preserve"> so nothing is missed.</w:t>
      </w:r>
    </w:p>
    <w:p w14:paraId="312D8056" w14:textId="458F1DB5" w:rsidR="00C40BF6" w:rsidRDefault="00C40BF6" w:rsidP="00F14445">
      <w:pPr>
        <w:rPr>
          <w:rFonts w:ascii="Times New Roman" w:hAnsi="Times New Roman" w:cs="Times New Roman"/>
        </w:rPr>
      </w:pPr>
    </w:p>
    <w:p w14:paraId="06B7EE3B" w14:textId="77777777" w:rsidR="00E417EA" w:rsidRPr="00C40BF6" w:rsidRDefault="00E417EA" w:rsidP="00F14445">
      <w:pPr>
        <w:rPr>
          <w:rFonts w:ascii="Times New Roman" w:hAnsi="Times New Roman" w:cs="Times New Roman"/>
        </w:rPr>
      </w:pPr>
    </w:p>
    <w:sectPr w:rsidR="00E417EA" w:rsidRPr="00C40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3813"/>
    <w:multiLevelType w:val="multilevel"/>
    <w:tmpl w:val="FA9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220C"/>
    <w:multiLevelType w:val="multilevel"/>
    <w:tmpl w:val="DEC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F548A"/>
    <w:multiLevelType w:val="hybridMultilevel"/>
    <w:tmpl w:val="E77AD5D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7F37B07"/>
    <w:multiLevelType w:val="multilevel"/>
    <w:tmpl w:val="214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4317"/>
    <w:multiLevelType w:val="multilevel"/>
    <w:tmpl w:val="027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32795"/>
    <w:multiLevelType w:val="multilevel"/>
    <w:tmpl w:val="5F8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F2E35"/>
    <w:multiLevelType w:val="multilevel"/>
    <w:tmpl w:val="AAEA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60CFE"/>
    <w:multiLevelType w:val="multilevel"/>
    <w:tmpl w:val="292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020B3"/>
    <w:multiLevelType w:val="multilevel"/>
    <w:tmpl w:val="695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05852"/>
    <w:multiLevelType w:val="multilevel"/>
    <w:tmpl w:val="F52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A06F6"/>
    <w:multiLevelType w:val="multilevel"/>
    <w:tmpl w:val="6E1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373E5"/>
    <w:multiLevelType w:val="multilevel"/>
    <w:tmpl w:val="B55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97C50"/>
    <w:multiLevelType w:val="multilevel"/>
    <w:tmpl w:val="989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6085E"/>
    <w:multiLevelType w:val="multilevel"/>
    <w:tmpl w:val="575E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92893"/>
    <w:multiLevelType w:val="multilevel"/>
    <w:tmpl w:val="97D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947BA"/>
    <w:multiLevelType w:val="multilevel"/>
    <w:tmpl w:val="BBD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20E1B"/>
    <w:multiLevelType w:val="hybridMultilevel"/>
    <w:tmpl w:val="C9160FB0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7" w15:restartNumberingAfterBreak="0">
    <w:nsid w:val="58336B92"/>
    <w:multiLevelType w:val="multilevel"/>
    <w:tmpl w:val="003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54EDC"/>
    <w:multiLevelType w:val="multilevel"/>
    <w:tmpl w:val="26E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F3699"/>
    <w:multiLevelType w:val="multilevel"/>
    <w:tmpl w:val="854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72D7C"/>
    <w:multiLevelType w:val="multilevel"/>
    <w:tmpl w:val="3C8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F03A0"/>
    <w:multiLevelType w:val="multilevel"/>
    <w:tmpl w:val="91F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07DE5"/>
    <w:multiLevelType w:val="multilevel"/>
    <w:tmpl w:val="4204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0D0166"/>
    <w:multiLevelType w:val="multilevel"/>
    <w:tmpl w:val="8CF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A7251"/>
    <w:multiLevelType w:val="multilevel"/>
    <w:tmpl w:val="E22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A57A5"/>
    <w:multiLevelType w:val="multilevel"/>
    <w:tmpl w:val="3DD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10580">
    <w:abstractNumId w:val="2"/>
  </w:num>
  <w:num w:numId="2" w16cid:durableId="1418751362">
    <w:abstractNumId w:val="16"/>
  </w:num>
  <w:num w:numId="3" w16cid:durableId="1798334958">
    <w:abstractNumId w:val="24"/>
  </w:num>
  <w:num w:numId="4" w16cid:durableId="1727869892">
    <w:abstractNumId w:val="19"/>
  </w:num>
  <w:num w:numId="5" w16cid:durableId="1832135369">
    <w:abstractNumId w:val="9"/>
  </w:num>
  <w:num w:numId="6" w16cid:durableId="127403816">
    <w:abstractNumId w:val="4"/>
  </w:num>
  <w:num w:numId="7" w16cid:durableId="402260524">
    <w:abstractNumId w:val="1"/>
  </w:num>
  <w:num w:numId="8" w16cid:durableId="1319191224">
    <w:abstractNumId w:val="13"/>
  </w:num>
  <w:num w:numId="9" w16cid:durableId="471824318">
    <w:abstractNumId w:val="6"/>
  </w:num>
  <w:num w:numId="10" w16cid:durableId="952135682">
    <w:abstractNumId w:val="0"/>
  </w:num>
  <w:num w:numId="11" w16cid:durableId="2122795618">
    <w:abstractNumId w:val="7"/>
  </w:num>
  <w:num w:numId="12" w16cid:durableId="819688894">
    <w:abstractNumId w:val="20"/>
  </w:num>
  <w:num w:numId="13" w16cid:durableId="1883056218">
    <w:abstractNumId w:val="22"/>
  </w:num>
  <w:num w:numId="14" w16cid:durableId="1798793691">
    <w:abstractNumId w:val="12"/>
  </w:num>
  <w:num w:numId="15" w16cid:durableId="1507940714">
    <w:abstractNumId w:val="8"/>
  </w:num>
  <w:num w:numId="16" w16cid:durableId="1748501999">
    <w:abstractNumId w:val="17"/>
  </w:num>
  <w:num w:numId="17" w16cid:durableId="1186409549">
    <w:abstractNumId w:val="15"/>
  </w:num>
  <w:num w:numId="18" w16cid:durableId="1794325341">
    <w:abstractNumId w:val="3"/>
  </w:num>
  <w:num w:numId="19" w16cid:durableId="1399790439">
    <w:abstractNumId w:val="14"/>
  </w:num>
  <w:num w:numId="20" w16cid:durableId="1186210798">
    <w:abstractNumId w:val="25"/>
  </w:num>
  <w:num w:numId="21" w16cid:durableId="561334031">
    <w:abstractNumId w:val="5"/>
  </w:num>
  <w:num w:numId="22" w16cid:durableId="124931526">
    <w:abstractNumId w:val="11"/>
  </w:num>
  <w:num w:numId="23" w16cid:durableId="1636060268">
    <w:abstractNumId w:val="21"/>
  </w:num>
  <w:num w:numId="24" w16cid:durableId="1169057436">
    <w:abstractNumId w:val="23"/>
  </w:num>
  <w:num w:numId="25" w16cid:durableId="2106070691">
    <w:abstractNumId w:val="10"/>
  </w:num>
  <w:num w:numId="26" w16cid:durableId="350855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34"/>
    <w:rsid w:val="000E2823"/>
    <w:rsid w:val="000E543E"/>
    <w:rsid w:val="00104C4E"/>
    <w:rsid w:val="001D3C7D"/>
    <w:rsid w:val="0031740E"/>
    <w:rsid w:val="00326DF6"/>
    <w:rsid w:val="003B37FA"/>
    <w:rsid w:val="004B36C6"/>
    <w:rsid w:val="004C0C83"/>
    <w:rsid w:val="004D64BD"/>
    <w:rsid w:val="00500E98"/>
    <w:rsid w:val="00511F92"/>
    <w:rsid w:val="00614652"/>
    <w:rsid w:val="00704258"/>
    <w:rsid w:val="00812CE8"/>
    <w:rsid w:val="00843FFE"/>
    <w:rsid w:val="00852998"/>
    <w:rsid w:val="008C7B4F"/>
    <w:rsid w:val="008F3C34"/>
    <w:rsid w:val="00930FCF"/>
    <w:rsid w:val="009D521D"/>
    <w:rsid w:val="00A559DC"/>
    <w:rsid w:val="00AD73DE"/>
    <w:rsid w:val="00B41371"/>
    <w:rsid w:val="00BB069A"/>
    <w:rsid w:val="00BF5BCB"/>
    <w:rsid w:val="00C40BF6"/>
    <w:rsid w:val="00D46310"/>
    <w:rsid w:val="00D619B0"/>
    <w:rsid w:val="00D84C77"/>
    <w:rsid w:val="00D85A2A"/>
    <w:rsid w:val="00DB192E"/>
    <w:rsid w:val="00E417EA"/>
    <w:rsid w:val="00E958F2"/>
    <w:rsid w:val="00F1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BB17"/>
  <w15:chartTrackingRefBased/>
  <w15:docId w15:val="{2D1972DB-39E9-4613-A77A-8675B87F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3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5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whitespace-normal">
    <w:name w:val="whitespace-normal"/>
    <w:basedOn w:val="DefaultParagraphFont"/>
    <w:rsid w:val="00BF5BCB"/>
  </w:style>
  <w:style w:type="character" w:styleId="Hyperlink">
    <w:name w:val="Hyperlink"/>
    <w:basedOn w:val="DefaultParagraphFont"/>
    <w:uiPriority w:val="99"/>
    <w:unhideWhenUsed/>
    <w:rsid w:val="00D619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9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19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8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Agade</dc:creator>
  <cp:keywords/>
  <dc:description/>
  <cp:lastModifiedBy>sanket Agade</cp:lastModifiedBy>
  <cp:revision>9</cp:revision>
  <dcterms:created xsi:type="dcterms:W3CDTF">2026-02-16T06:56:00Z</dcterms:created>
  <dcterms:modified xsi:type="dcterms:W3CDTF">2026-02-16T13:28:00Z</dcterms:modified>
</cp:coreProperties>
</file>