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9B42" w14:textId="77777777" w:rsidR="00E85C06" w:rsidRDefault="007B1479">
      <w:pPr>
        <w:spacing w:after="28" w:line="259" w:lineRule="auto"/>
        <w:ind w:left="0" w:right="2647" w:firstLine="0"/>
        <w:jc w:val="right"/>
      </w:pPr>
      <w:r>
        <w:rPr>
          <w:b/>
          <w:sz w:val="42"/>
        </w:rPr>
        <w:t xml:space="preserve">PUNE INSTITUTE OF COMPUTER </w:t>
      </w:r>
    </w:p>
    <w:p w14:paraId="67C5F74F" w14:textId="77777777" w:rsidR="00E85C06" w:rsidRDefault="007B1479">
      <w:pPr>
        <w:spacing w:after="0" w:line="259" w:lineRule="auto"/>
        <w:ind w:left="0" w:right="1241" w:firstLine="0"/>
        <w:jc w:val="center"/>
      </w:pPr>
      <w:r>
        <w:rPr>
          <w:b/>
          <w:sz w:val="42"/>
        </w:rPr>
        <w:t xml:space="preserve">TECHNOLOGY </w:t>
      </w:r>
    </w:p>
    <w:p w14:paraId="30AD84B7" w14:textId="77777777" w:rsidR="00E85C06" w:rsidRDefault="007B1479">
      <w:pPr>
        <w:spacing w:after="50" w:line="259" w:lineRule="auto"/>
        <w:ind w:left="0" w:right="0" w:firstLine="0"/>
        <w:jc w:val="left"/>
      </w:pPr>
      <w:r>
        <w:rPr>
          <w:b/>
          <w:sz w:val="20"/>
        </w:rPr>
        <w:t xml:space="preserve"> </w:t>
      </w:r>
    </w:p>
    <w:p w14:paraId="0BC9335B" w14:textId="77777777" w:rsidR="00E85C06" w:rsidRDefault="007B1479">
      <w:pPr>
        <w:spacing w:after="0" w:line="259" w:lineRule="auto"/>
        <w:ind w:left="0" w:right="0" w:firstLine="0"/>
        <w:jc w:val="left"/>
      </w:pPr>
      <w:r>
        <w:rPr>
          <w:b/>
          <w:sz w:val="27"/>
        </w:rPr>
        <w:t xml:space="preserve"> </w:t>
      </w:r>
    </w:p>
    <w:p w14:paraId="40C3D97D" w14:textId="77777777" w:rsidR="00E85C06" w:rsidRDefault="007B1479">
      <w:pPr>
        <w:spacing w:after="164" w:line="259" w:lineRule="auto"/>
        <w:ind w:left="3632" w:right="0" w:firstLine="0"/>
        <w:jc w:val="left"/>
      </w:pPr>
      <w:r>
        <w:rPr>
          <w:noProof/>
        </w:rPr>
        <w:drawing>
          <wp:inline distT="0" distB="0" distL="0" distR="0" wp14:anchorId="1DB1EDD6" wp14:editId="4DFDDAC5">
            <wp:extent cx="1447800" cy="14478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447800" cy="1447800"/>
                    </a:xfrm>
                    <a:prstGeom prst="rect">
                      <a:avLst/>
                    </a:prstGeom>
                  </pic:spPr>
                </pic:pic>
              </a:graphicData>
            </a:graphic>
          </wp:inline>
        </w:drawing>
      </w:r>
    </w:p>
    <w:p w14:paraId="347B696D" w14:textId="77777777" w:rsidR="00E85C06" w:rsidRDefault="007B1479">
      <w:pPr>
        <w:spacing w:after="0" w:line="259" w:lineRule="auto"/>
        <w:ind w:left="1844" w:right="0"/>
        <w:jc w:val="left"/>
      </w:pPr>
      <w:r>
        <w:rPr>
          <w:b/>
          <w:sz w:val="36"/>
        </w:rPr>
        <w:t xml:space="preserve">Department of Computer Engineering </w:t>
      </w:r>
    </w:p>
    <w:p w14:paraId="7D884C57" w14:textId="77777777" w:rsidR="00E85C06" w:rsidRDefault="007B1479">
      <w:pPr>
        <w:spacing w:after="63" w:line="259" w:lineRule="auto"/>
        <w:ind w:left="0" w:right="1228" w:firstLine="0"/>
        <w:jc w:val="center"/>
      </w:pPr>
      <w:r>
        <w:rPr>
          <w:sz w:val="36"/>
        </w:rPr>
        <w:t xml:space="preserve">(2021-2022) </w:t>
      </w:r>
    </w:p>
    <w:p w14:paraId="70E5AC53" w14:textId="77777777" w:rsidR="00E85C06" w:rsidRDefault="007B1479">
      <w:pPr>
        <w:spacing w:after="0" w:line="259" w:lineRule="auto"/>
        <w:ind w:left="0" w:right="0" w:firstLine="0"/>
        <w:jc w:val="left"/>
      </w:pPr>
      <w:r>
        <w:rPr>
          <w:sz w:val="46"/>
        </w:rPr>
        <w:t xml:space="preserve"> </w:t>
      </w:r>
    </w:p>
    <w:p w14:paraId="3610DCC5" w14:textId="77777777" w:rsidR="00E85C06" w:rsidRDefault="007B1479">
      <w:pPr>
        <w:spacing w:after="66" w:line="259" w:lineRule="auto"/>
        <w:ind w:right="1223"/>
        <w:jc w:val="center"/>
      </w:pPr>
      <w:r>
        <w:rPr>
          <w:b/>
          <w:sz w:val="36"/>
        </w:rPr>
        <w:t xml:space="preserve">DSBDAL </w:t>
      </w:r>
    </w:p>
    <w:p w14:paraId="3FF24BB5" w14:textId="77777777" w:rsidR="00E85C06" w:rsidRDefault="007B1479">
      <w:pPr>
        <w:spacing w:after="0" w:line="259" w:lineRule="auto"/>
        <w:ind w:left="0" w:right="0" w:firstLine="0"/>
        <w:jc w:val="left"/>
      </w:pPr>
      <w:r>
        <w:rPr>
          <w:b/>
          <w:sz w:val="46"/>
        </w:rPr>
        <w:t xml:space="preserve"> </w:t>
      </w:r>
    </w:p>
    <w:p w14:paraId="4D4F25EF" w14:textId="77777777" w:rsidR="00E85C06" w:rsidRDefault="007B1479">
      <w:pPr>
        <w:spacing w:after="63" w:line="259" w:lineRule="auto"/>
        <w:ind w:left="2569" w:right="0"/>
        <w:jc w:val="left"/>
      </w:pPr>
      <w:r>
        <w:rPr>
          <w:sz w:val="36"/>
        </w:rPr>
        <w:t xml:space="preserve">Movie recommendation model </w:t>
      </w:r>
    </w:p>
    <w:p w14:paraId="706F3117" w14:textId="77777777" w:rsidR="00E85C06" w:rsidRDefault="007B1479">
      <w:pPr>
        <w:spacing w:after="0" w:line="259" w:lineRule="auto"/>
        <w:ind w:left="0" w:right="0" w:firstLine="0"/>
        <w:jc w:val="left"/>
      </w:pPr>
      <w:r>
        <w:rPr>
          <w:sz w:val="46"/>
        </w:rPr>
        <w:t xml:space="preserve"> </w:t>
      </w:r>
    </w:p>
    <w:p w14:paraId="74BB3571" w14:textId="77777777" w:rsidR="00E85C06" w:rsidRDefault="007B1479">
      <w:pPr>
        <w:spacing w:after="66" w:line="259" w:lineRule="auto"/>
        <w:ind w:right="1237"/>
        <w:jc w:val="center"/>
      </w:pPr>
      <w:r>
        <w:rPr>
          <w:b/>
          <w:sz w:val="36"/>
        </w:rPr>
        <w:t xml:space="preserve">Group members: </w:t>
      </w:r>
    </w:p>
    <w:p w14:paraId="4CFE1414" w14:textId="77777777" w:rsidR="00E85C06" w:rsidRDefault="007B1479">
      <w:pPr>
        <w:spacing w:after="0" w:line="259" w:lineRule="auto"/>
        <w:ind w:left="0" w:right="0" w:firstLine="0"/>
        <w:jc w:val="left"/>
      </w:pPr>
      <w:r>
        <w:rPr>
          <w:b/>
          <w:sz w:val="46"/>
        </w:rPr>
        <w:t xml:space="preserve"> </w:t>
      </w:r>
    </w:p>
    <w:p w14:paraId="2DED0834" w14:textId="796072A7" w:rsidR="007B1479" w:rsidRPr="007B1479" w:rsidRDefault="007B1479" w:rsidP="007B1479">
      <w:pPr>
        <w:pStyle w:val="ListParagraph"/>
        <w:numPr>
          <w:ilvl w:val="0"/>
          <w:numId w:val="2"/>
        </w:numPr>
        <w:spacing w:after="25" w:line="259" w:lineRule="auto"/>
        <w:ind w:right="0"/>
        <w:jc w:val="left"/>
        <w:rPr>
          <w:sz w:val="36"/>
        </w:rPr>
      </w:pPr>
      <w:r w:rsidRPr="007B1479">
        <w:rPr>
          <w:b/>
          <w:sz w:val="36"/>
        </w:rPr>
        <w:t>3114</w:t>
      </w:r>
      <w:r w:rsidRPr="007B1479">
        <w:rPr>
          <w:b/>
          <w:sz w:val="36"/>
        </w:rPr>
        <w:t>6</w:t>
      </w:r>
      <w:r w:rsidRPr="007B1479">
        <w:rPr>
          <w:sz w:val="36"/>
        </w:rPr>
        <w:t>: Sanket Kulkarni</w:t>
      </w:r>
    </w:p>
    <w:p w14:paraId="4A552FFC" w14:textId="506AC6D9" w:rsidR="00E85C06" w:rsidRDefault="007B1479" w:rsidP="007B1479">
      <w:pPr>
        <w:pStyle w:val="ListParagraph"/>
        <w:numPr>
          <w:ilvl w:val="0"/>
          <w:numId w:val="2"/>
        </w:numPr>
        <w:spacing w:after="25" w:line="259" w:lineRule="auto"/>
        <w:ind w:right="0"/>
        <w:jc w:val="left"/>
      </w:pPr>
      <w:r>
        <w:rPr>
          <w:b/>
          <w:sz w:val="36"/>
        </w:rPr>
        <w:t>31147</w:t>
      </w:r>
      <w:r w:rsidRPr="007B1479">
        <w:rPr>
          <w:sz w:val="36"/>
        </w:rPr>
        <w:t>:</w:t>
      </w:r>
      <w:r>
        <w:rPr>
          <w:sz w:val="36"/>
        </w:rPr>
        <w:t xml:space="preserve"> Sourabh Kumbhar</w:t>
      </w:r>
      <w:r w:rsidRPr="007B1479">
        <w:rPr>
          <w:sz w:val="36"/>
        </w:rPr>
        <w:t xml:space="preserve"> </w:t>
      </w:r>
    </w:p>
    <w:p w14:paraId="411EC5E4" w14:textId="77777777" w:rsidR="00E85C06" w:rsidRDefault="007B1479">
      <w:pPr>
        <w:spacing w:after="1" w:line="259" w:lineRule="auto"/>
        <w:ind w:left="2982" w:right="0" w:firstLine="0"/>
        <w:jc w:val="left"/>
      </w:pPr>
      <w:r>
        <w:rPr>
          <w:sz w:val="36"/>
        </w:rPr>
        <w:t xml:space="preserve"> </w:t>
      </w:r>
    </w:p>
    <w:p w14:paraId="549A9285" w14:textId="77777777" w:rsidR="00E85C06" w:rsidRDefault="007B1479">
      <w:pPr>
        <w:spacing w:after="0" w:line="259" w:lineRule="auto"/>
        <w:ind w:left="0" w:right="0" w:firstLine="0"/>
        <w:jc w:val="left"/>
      </w:pPr>
      <w:r>
        <w:rPr>
          <w:sz w:val="40"/>
        </w:rPr>
        <w:t xml:space="preserve"> </w:t>
      </w:r>
    </w:p>
    <w:p w14:paraId="48F3D839" w14:textId="77777777" w:rsidR="00E85C06" w:rsidRDefault="007B1479">
      <w:pPr>
        <w:spacing w:after="49" w:line="259" w:lineRule="auto"/>
        <w:ind w:left="0" w:right="0" w:firstLine="0"/>
        <w:jc w:val="left"/>
      </w:pPr>
      <w:r>
        <w:rPr>
          <w:sz w:val="40"/>
        </w:rPr>
        <w:t xml:space="preserve"> </w:t>
      </w:r>
    </w:p>
    <w:p w14:paraId="4DBAEFBA" w14:textId="77777777" w:rsidR="00E85C06" w:rsidRDefault="007B1479">
      <w:pPr>
        <w:spacing w:after="0" w:line="259" w:lineRule="auto"/>
        <w:ind w:left="0" w:right="0" w:firstLine="0"/>
        <w:jc w:val="left"/>
      </w:pPr>
      <w:r>
        <w:rPr>
          <w:sz w:val="49"/>
        </w:rPr>
        <w:t xml:space="preserve"> </w:t>
      </w:r>
    </w:p>
    <w:p w14:paraId="178B976D" w14:textId="28D9EE08" w:rsidR="00E85C06" w:rsidRDefault="007B1479">
      <w:pPr>
        <w:spacing w:after="25" w:line="259" w:lineRule="auto"/>
        <w:ind w:left="2175" w:right="0"/>
        <w:jc w:val="left"/>
      </w:pPr>
      <w:r>
        <w:rPr>
          <w:b/>
          <w:sz w:val="36"/>
        </w:rPr>
        <w:t xml:space="preserve">Guided by: </w:t>
      </w:r>
      <w:r>
        <w:rPr>
          <w:sz w:val="36"/>
        </w:rPr>
        <w:t>Prof. N. P. Jadhav</w:t>
      </w:r>
      <w:r>
        <w:rPr>
          <w:sz w:val="36"/>
        </w:rPr>
        <w:t xml:space="preserve"> </w:t>
      </w:r>
    </w:p>
    <w:p w14:paraId="613CF6CE" w14:textId="77777777" w:rsidR="00E85C06" w:rsidRDefault="007B1479">
      <w:pPr>
        <w:spacing w:after="0" w:line="259" w:lineRule="auto"/>
        <w:ind w:left="96" w:right="0"/>
        <w:jc w:val="left"/>
      </w:pPr>
      <w:r>
        <w:rPr>
          <w:b/>
          <w:sz w:val="36"/>
        </w:rPr>
        <w:t xml:space="preserve">Problem Statement: </w:t>
      </w:r>
    </w:p>
    <w:p w14:paraId="7AD51E3D" w14:textId="77777777" w:rsidR="00E85C06" w:rsidRDefault="007B1479">
      <w:pPr>
        <w:ind w:left="101" w:hanging="101"/>
      </w:pPr>
      <w:r>
        <w:rPr>
          <w:b/>
          <w:sz w:val="37"/>
        </w:rPr>
        <w:t xml:space="preserve"> </w:t>
      </w:r>
      <w:r>
        <w:t xml:space="preserve">Develop a movie recommendation model using the scikit-learn library in python. </w:t>
      </w:r>
    </w:p>
    <w:p w14:paraId="5CF60F75" w14:textId="77777777" w:rsidR="00E85C06" w:rsidRDefault="007B1479">
      <w:pPr>
        <w:spacing w:after="0" w:line="259" w:lineRule="auto"/>
        <w:ind w:left="0" w:right="0" w:firstLine="0"/>
        <w:jc w:val="left"/>
      </w:pPr>
      <w:r>
        <w:rPr>
          <w:sz w:val="36"/>
        </w:rPr>
        <w:t xml:space="preserve"> </w:t>
      </w:r>
    </w:p>
    <w:p w14:paraId="66BBDABC" w14:textId="77777777" w:rsidR="00E85C06" w:rsidRDefault="007B1479">
      <w:pPr>
        <w:spacing w:after="0" w:line="259" w:lineRule="auto"/>
        <w:ind w:left="96" w:right="0"/>
        <w:jc w:val="left"/>
      </w:pPr>
      <w:r>
        <w:rPr>
          <w:b/>
          <w:sz w:val="36"/>
        </w:rPr>
        <w:lastRenderedPageBreak/>
        <w:t xml:space="preserve">Objectives: </w:t>
      </w:r>
    </w:p>
    <w:p w14:paraId="4FC35954" w14:textId="77777777" w:rsidR="00E85C06" w:rsidRDefault="007B1479">
      <w:pPr>
        <w:spacing w:after="0" w:line="259" w:lineRule="auto"/>
        <w:ind w:left="0" w:right="0" w:firstLine="0"/>
        <w:jc w:val="left"/>
      </w:pPr>
      <w:r>
        <w:rPr>
          <w:b/>
          <w:sz w:val="37"/>
        </w:rPr>
        <w:t xml:space="preserve"> </w:t>
      </w:r>
    </w:p>
    <w:p w14:paraId="1446CF19" w14:textId="77777777" w:rsidR="00E85C06" w:rsidRDefault="007B1479">
      <w:pPr>
        <w:numPr>
          <w:ilvl w:val="0"/>
          <w:numId w:val="1"/>
        </w:numPr>
        <w:spacing w:after="15"/>
        <w:ind w:left="822" w:right="1143" w:hanging="361"/>
      </w:pPr>
      <w:r>
        <w:t xml:space="preserve">To learn the working of scikit-learn library and all the related functions. </w:t>
      </w:r>
    </w:p>
    <w:p w14:paraId="7B83B4EA" w14:textId="77777777" w:rsidR="00E85C06" w:rsidRDefault="007B1479">
      <w:pPr>
        <w:numPr>
          <w:ilvl w:val="0"/>
          <w:numId w:val="1"/>
        </w:numPr>
        <w:spacing w:after="20"/>
        <w:ind w:left="822" w:right="1143" w:hanging="361"/>
      </w:pPr>
      <w:r>
        <w:t xml:space="preserve">To understand concepts such as Cosine similarity and Count-Vectorizer. </w:t>
      </w:r>
    </w:p>
    <w:p w14:paraId="06C0761D" w14:textId="77777777" w:rsidR="00E85C06" w:rsidRDefault="007B1479">
      <w:pPr>
        <w:numPr>
          <w:ilvl w:val="0"/>
          <w:numId w:val="1"/>
        </w:numPr>
        <w:ind w:left="822" w:right="1143" w:hanging="361"/>
      </w:pPr>
      <w:r>
        <w:t xml:space="preserve">To </w:t>
      </w:r>
      <w:r>
        <w:t xml:space="preserve">develop a model that judges similarities between entities on many factors. </w:t>
      </w:r>
      <w:r>
        <w:rPr>
          <w:rFonts w:ascii="Microsoft Sans Serif" w:eastAsia="Microsoft Sans Serif" w:hAnsi="Microsoft Sans Serif" w:cs="Microsoft Sans Serif"/>
        </w:rPr>
        <w:t>●</w:t>
      </w:r>
      <w:r>
        <w:rPr>
          <w:rFonts w:ascii="Arial" w:eastAsia="Arial" w:hAnsi="Arial" w:cs="Arial"/>
        </w:rPr>
        <w:t xml:space="preserve"> </w:t>
      </w:r>
      <w:r>
        <w:t xml:space="preserve">To </w:t>
      </w:r>
      <w:proofErr w:type="spellStart"/>
      <w:r>
        <w:t>analyze</w:t>
      </w:r>
      <w:proofErr w:type="spellEnd"/>
      <w:r>
        <w:t xml:space="preserve"> our model on the basis of techniques like similarity matrix. </w:t>
      </w:r>
    </w:p>
    <w:p w14:paraId="207FE8D0" w14:textId="77777777" w:rsidR="00E85C06" w:rsidRDefault="007B1479">
      <w:pPr>
        <w:spacing w:after="0" w:line="259" w:lineRule="auto"/>
        <w:ind w:left="0" w:right="0" w:firstLine="0"/>
        <w:jc w:val="left"/>
      </w:pPr>
      <w:r>
        <w:rPr>
          <w:sz w:val="36"/>
        </w:rPr>
        <w:t xml:space="preserve"> </w:t>
      </w:r>
    </w:p>
    <w:p w14:paraId="661348D4" w14:textId="77777777" w:rsidR="00E85C06" w:rsidRDefault="007B1479">
      <w:pPr>
        <w:spacing w:after="63" w:line="259" w:lineRule="auto"/>
        <w:ind w:left="96" w:right="0"/>
        <w:jc w:val="left"/>
      </w:pPr>
      <w:r>
        <w:rPr>
          <w:b/>
          <w:sz w:val="36"/>
        </w:rPr>
        <w:t xml:space="preserve">Theory: </w:t>
      </w:r>
    </w:p>
    <w:p w14:paraId="0CDDE1FB" w14:textId="77777777" w:rsidR="00E85C06" w:rsidRDefault="007B1479">
      <w:pPr>
        <w:spacing w:after="0" w:line="259" w:lineRule="auto"/>
        <w:ind w:left="0" w:right="0" w:firstLine="0"/>
        <w:jc w:val="left"/>
      </w:pPr>
      <w:r>
        <w:rPr>
          <w:b/>
          <w:sz w:val="46"/>
        </w:rPr>
        <w:t xml:space="preserve"> </w:t>
      </w:r>
    </w:p>
    <w:p w14:paraId="3733226A" w14:textId="77777777" w:rsidR="00E85C06" w:rsidRDefault="007B1479">
      <w:pPr>
        <w:spacing w:after="63" w:line="259" w:lineRule="auto"/>
        <w:ind w:left="96" w:right="0"/>
        <w:jc w:val="left"/>
      </w:pPr>
      <w:r>
        <w:rPr>
          <w:b/>
        </w:rPr>
        <w:t xml:space="preserve">AI Recommendation System: </w:t>
      </w:r>
    </w:p>
    <w:p w14:paraId="3FBC1A3E" w14:textId="77777777" w:rsidR="00E85C06" w:rsidRDefault="007B1479">
      <w:pPr>
        <w:spacing w:after="9"/>
        <w:ind w:left="96" w:right="1695"/>
      </w:pPr>
      <w:r>
        <w:t>It is a model / engine that uses machine learning to predict the u</w:t>
      </w:r>
      <w:r>
        <w:t xml:space="preserve">sers’ choices and offer relevant suggestions to users. It filters and recommends the most suitable options to the users, hence aiding in the selection process of the user. </w:t>
      </w:r>
    </w:p>
    <w:p w14:paraId="2E479F48" w14:textId="77777777" w:rsidR="00E85C06" w:rsidRDefault="007B1479">
      <w:pPr>
        <w:spacing w:after="36" w:line="276" w:lineRule="auto"/>
        <w:ind w:left="96" w:right="1240"/>
        <w:jc w:val="left"/>
      </w:pPr>
      <w:r>
        <w:t xml:space="preserve">From a business standpoint, it promotes better customer engagement, thus </w:t>
      </w:r>
      <w:r>
        <w:t xml:space="preserve">resulting in higher sales. It also provides the customer with insights into similar products, thus increasing one’s field of vision while choosing a product. </w:t>
      </w:r>
    </w:p>
    <w:p w14:paraId="0CB65012" w14:textId="77777777" w:rsidR="00E85C06" w:rsidRDefault="007B1479">
      <w:pPr>
        <w:spacing w:after="0" w:line="259" w:lineRule="auto"/>
        <w:ind w:left="0" w:right="0" w:firstLine="0"/>
        <w:jc w:val="left"/>
      </w:pPr>
      <w:r>
        <w:rPr>
          <w:sz w:val="32"/>
        </w:rPr>
        <w:t xml:space="preserve"> </w:t>
      </w:r>
    </w:p>
    <w:p w14:paraId="492A7DE2" w14:textId="77777777" w:rsidR="00E85C06" w:rsidRDefault="007B1479">
      <w:pPr>
        <w:spacing w:after="17" w:line="259" w:lineRule="auto"/>
        <w:ind w:left="96" w:right="0"/>
        <w:jc w:val="left"/>
      </w:pPr>
      <w:r>
        <w:rPr>
          <w:b/>
        </w:rPr>
        <w:t xml:space="preserve">Scikit-learn: </w:t>
      </w:r>
    </w:p>
    <w:p w14:paraId="7E2C1B8B" w14:textId="77777777" w:rsidR="00E85C06" w:rsidRDefault="007B1479">
      <w:pPr>
        <w:spacing w:after="36" w:line="276" w:lineRule="auto"/>
        <w:ind w:left="96" w:right="1240"/>
        <w:jc w:val="left"/>
      </w:pPr>
      <w:r>
        <w:t xml:space="preserve">It is a free and open-source machine learning library for Python. It provides a </w:t>
      </w:r>
      <w:r>
        <w:t xml:space="preserve">variety of classification, regression and clustering algorithms including support-vector machines, random forests, gradient boosting, k-means and DBSCAN, and is designed to interoperate with the Python numerical and scientific libraries NumPy and SciPy. </w:t>
      </w:r>
    </w:p>
    <w:p w14:paraId="7D299888" w14:textId="77777777" w:rsidR="00E85C06" w:rsidRDefault="007B1479">
      <w:pPr>
        <w:spacing w:after="0" w:line="259" w:lineRule="auto"/>
        <w:ind w:left="0" w:right="0" w:firstLine="0"/>
        <w:jc w:val="left"/>
      </w:pPr>
      <w:r>
        <w:rPr>
          <w:sz w:val="32"/>
        </w:rPr>
        <w:t xml:space="preserve"> </w:t>
      </w:r>
    </w:p>
    <w:p w14:paraId="3FCD8F1E" w14:textId="77777777" w:rsidR="00E85C06" w:rsidRDefault="007B1479">
      <w:pPr>
        <w:spacing w:after="17" w:line="259" w:lineRule="auto"/>
        <w:ind w:left="96" w:right="0"/>
        <w:jc w:val="left"/>
      </w:pPr>
      <w:proofErr w:type="spellStart"/>
      <w:r>
        <w:rPr>
          <w:b/>
        </w:rPr>
        <w:t>Difflib</w:t>
      </w:r>
      <w:proofErr w:type="spellEnd"/>
      <w:r>
        <w:rPr>
          <w:b/>
        </w:rPr>
        <w:t xml:space="preserve">: </w:t>
      </w:r>
    </w:p>
    <w:p w14:paraId="4BF85986" w14:textId="77777777" w:rsidR="00E85C06" w:rsidRDefault="007B1479">
      <w:pPr>
        <w:ind w:left="96" w:right="1905"/>
      </w:pPr>
      <w:r>
        <w:t xml:space="preserve">This module provides classes and functions for comparing sequences. It can be used for example, for comparing files, and can produce information about file differences in various formats, including HTML and context and unified diffs. </w:t>
      </w:r>
    </w:p>
    <w:p w14:paraId="118F4B8A" w14:textId="77777777" w:rsidR="00E85C06" w:rsidRDefault="007B1479">
      <w:pPr>
        <w:ind w:left="96" w:right="1143"/>
      </w:pPr>
      <w:r>
        <w:t>In this pr</w:t>
      </w:r>
      <w:r>
        <w:t xml:space="preserve">ogram, we use the </w:t>
      </w:r>
      <w:proofErr w:type="spellStart"/>
      <w:r>
        <w:t>get_close_</w:t>
      </w:r>
      <w:proofErr w:type="gramStart"/>
      <w:r>
        <w:t>matches</w:t>
      </w:r>
      <w:proofErr w:type="spellEnd"/>
      <w:r>
        <w:t>(</w:t>
      </w:r>
      <w:proofErr w:type="gramEnd"/>
      <w:r>
        <w:t xml:space="preserve">) function that returns a list of matches that have a high accuracy to the search parameter. </w:t>
      </w:r>
    </w:p>
    <w:p w14:paraId="4151A927" w14:textId="77777777" w:rsidR="00E85C06" w:rsidRDefault="007B1479">
      <w:pPr>
        <w:spacing w:after="0" w:line="259" w:lineRule="auto"/>
        <w:ind w:left="0" w:right="0" w:firstLine="0"/>
        <w:jc w:val="left"/>
      </w:pPr>
      <w:r>
        <w:rPr>
          <w:sz w:val="32"/>
        </w:rPr>
        <w:t xml:space="preserve"> </w:t>
      </w:r>
    </w:p>
    <w:p w14:paraId="74D30399" w14:textId="77777777" w:rsidR="00E85C06" w:rsidRDefault="007B1479">
      <w:pPr>
        <w:spacing w:after="17" w:line="259" w:lineRule="auto"/>
        <w:ind w:left="96" w:right="0"/>
        <w:jc w:val="left"/>
      </w:pPr>
      <w:proofErr w:type="spellStart"/>
      <w:r>
        <w:rPr>
          <w:b/>
        </w:rPr>
        <w:t>CountVectorizer</w:t>
      </w:r>
      <w:proofErr w:type="spellEnd"/>
      <w:r>
        <w:rPr>
          <w:b/>
        </w:rPr>
        <w:t xml:space="preserve">: </w:t>
      </w:r>
    </w:p>
    <w:p w14:paraId="5E3DFAE4" w14:textId="77777777" w:rsidR="00E85C06" w:rsidRDefault="007B1479">
      <w:pPr>
        <w:ind w:left="96" w:right="2406"/>
      </w:pPr>
      <w:r>
        <w:lastRenderedPageBreak/>
        <w:t>It converts a collection of text documents to a matrix of token counts. This implementation produces a spa</w:t>
      </w:r>
      <w:r>
        <w:t xml:space="preserve">rse representation of the counts using </w:t>
      </w:r>
      <w:proofErr w:type="spellStart"/>
      <w:r>
        <w:t>scipy.sparse.csr_matrix</w:t>
      </w:r>
      <w:proofErr w:type="spellEnd"/>
      <w:r>
        <w:t xml:space="preserve">. </w:t>
      </w:r>
    </w:p>
    <w:p w14:paraId="0ACEF5D7" w14:textId="77777777" w:rsidR="00E85C06" w:rsidRDefault="007B1479">
      <w:pPr>
        <w:spacing w:after="0" w:line="259" w:lineRule="auto"/>
        <w:ind w:left="0" w:right="0" w:firstLine="0"/>
        <w:jc w:val="left"/>
      </w:pPr>
      <w:r>
        <w:rPr>
          <w:sz w:val="32"/>
        </w:rPr>
        <w:t xml:space="preserve"> </w:t>
      </w:r>
    </w:p>
    <w:p w14:paraId="40B9F9FE" w14:textId="77777777" w:rsidR="00E85C06" w:rsidRDefault="007B1479">
      <w:pPr>
        <w:ind w:left="96" w:right="1143"/>
      </w:pPr>
      <w:r>
        <w:t xml:space="preserve">If you do not provide an a-priori dictionary and you do not use an </w:t>
      </w:r>
      <w:proofErr w:type="spellStart"/>
      <w:r>
        <w:t>analyzer</w:t>
      </w:r>
      <w:proofErr w:type="spellEnd"/>
      <w:r>
        <w:t xml:space="preserve"> that does some kind of feature selection then the number of features will be equal to the vocabulary size found b</w:t>
      </w:r>
      <w:r>
        <w:t xml:space="preserve">y </w:t>
      </w:r>
      <w:proofErr w:type="spellStart"/>
      <w:r>
        <w:t>analyzing</w:t>
      </w:r>
      <w:proofErr w:type="spellEnd"/>
      <w:r>
        <w:t xml:space="preserve"> the data. </w:t>
      </w:r>
    </w:p>
    <w:p w14:paraId="39B86AA7" w14:textId="77777777" w:rsidR="00E85C06" w:rsidRDefault="007B1479">
      <w:pPr>
        <w:spacing w:after="6" w:line="259" w:lineRule="auto"/>
        <w:ind w:left="0" w:right="0" w:firstLine="0"/>
        <w:jc w:val="left"/>
      </w:pPr>
      <w:r>
        <w:rPr>
          <w:sz w:val="30"/>
        </w:rPr>
        <w:t xml:space="preserve"> </w:t>
      </w:r>
    </w:p>
    <w:p w14:paraId="72E0594A" w14:textId="77777777" w:rsidR="00E85C06" w:rsidRDefault="007B1479">
      <w:pPr>
        <w:spacing w:after="0" w:line="259" w:lineRule="auto"/>
        <w:ind w:left="0" w:right="0" w:firstLine="0"/>
        <w:jc w:val="left"/>
      </w:pPr>
      <w:r>
        <w:rPr>
          <w:sz w:val="34"/>
        </w:rPr>
        <w:t xml:space="preserve"> </w:t>
      </w:r>
    </w:p>
    <w:p w14:paraId="23CE56CF" w14:textId="77777777" w:rsidR="00E85C06" w:rsidRDefault="007B1479">
      <w:pPr>
        <w:spacing w:after="17" w:line="259" w:lineRule="auto"/>
        <w:ind w:left="96" w:right="0"/>
        <w:jc w:val="left"/>
      </w:pPr>
      <w:proofErr w:type="spellStart"/>
      <w:r>
        <w:rPr>
          <w:b/>
        </w:rPr>
        <w:t>Cosine_Similarity</w:t>
      </w:r>
      <w:proofErr w:type="spellEnd"/>
      <w:r>
        <w:rPr>
          <w:b/>
        </w:rPr>
        <w:t xml:space="preserve">: </w:t>
      </w:r>
    </w:p>
    <w:p w14:paraId="3DE4FE78" w14:textId="77777777" w:rsidR="00E85C06" w:rsidRDefault="007B1479">
      <w:pPr>
        <w:ind w:left="96" w:right="1143"/>
      </w:pPr>
      <w:r>
        <w:t xml:space="preserve">It computes cosine similarity between samples in X and Y. Cosine similarity, or the cosine kernel, computes similarity as the normalized dot product of X and Y: </w:t>
      </w:r>
    </w:p>
    <w:p w14:paraId="15030F13" w14:textId="77777777" w:rsidR="00E85C06" w:rsidRDefault="007B1479">
      <w:pPr>
        <w:spacing w:after="0" w:line="259" w:lineRule="auto"/>
        <w:ind w:left="0" w:right="0" w:firstLine="0"/>
        <w:jc w:val="left"/>
      </w:pPr>
      <w:r>
        <w:rPr>
          <w:sz w:val="32"/>
        </w:rPr>
        <w:t xml:space="preserve"> </w:t>
      </w:r>
    </w:p>
    <w:p w14:paraId="3165F856" w14:textId="77777777" w:rsidR="00E85C06" w:rsidRDefault="007B1479">
      <w:pPr>
        <w:spacing w:after="0"/>
        <w:ind w:left="0" w:right="7174" w:firstLine="101"/>
      </w:pPr>
      <w:proofErr w:type="gramStart"/>
      <w:r>
        <w:t>K(</w:t>
      </w:r>
      <w:proofErr w:type="gramEnd"/>
      <w:r>
        <w:t xml:space="preserve">X, Y) = &lt;X, Y&gt; / (||X||*||Y||) </w:t>
      </w:r>
      <w:r>
        <w:rPr>
          <w:sz w:val="36"/>
        </w:rPr>
        <w:t xml:space="preserve"> </w:t>
      </w:r>
    </w:p>
    <w:p w14:paraId="2FF4CA11" w14:textId="77777777" w:rsidR="00E85C06" w:rsidRDefault="007B1479">
      <w:pPr>
        <w:ind w:left="96" w:right="1143"/>
      </w:pPr>
      <w:r>
        <w:t>On L2-</w:t>
      </w:r>
      <w:r>
        <w:t xml:space="preserve">normalized data, this function is equivalent to </w:t>
      </w:r>
      <w:proofErr w:type="spellStart"/>
      <w:r>
        <w:t>linear_kernel</w:t>
      </w:r>
      <w:proofErr w:type="spellEnd"/>
      <w:r>
        <w:t xml:space="preserve">. </w:t>
      </w:r>
    </w:p>
    <w:p w14:paraId="5CF8CB4F" w14:textId="77777777" w:rsidR="00E85C06" w:rsidRDefault="007B1479">
      <w:pPr>
        <w:spacing w:after="0" w:line="259" w:lineRule="auto"/>
        <w:ind w:left="96" w:right="0"/>
        <w:jc w:val="left"/>
      </w:pPr>
      <w:r>
        <w:rPr>
          <w:b/>
          <w:sz w:val="36"/>
        </w:rPr>
        <w:t xml:space="preserve">Implementation: </w:t>
      </w:r>
    </w:p>
    <w:p w14:paraId="4F9C8D6F" w14:textId="77777777" w:rsidR="00E85C06" w:rsidRDefault="007B1479">
      <w:pPr>
        <w:spacing w:after="0" w:line="259" w:lineRule="auto"/>
        <w:ind w:left="0" w:right="0" w:firstLine="0"/>
        <w:jc w:val="left"/>
      </w:pPr>
      <w:r>
        <w:rPr>
          <w:b/>
          <w:sz w:val="20"/>
        </w:rPr>
        <w:t xml:space="preserve"> </w:t>
      </w:r>
    </w:p>
    <w:p w14:paraId="43EABF34" w14:textId="77777777" w:rsidR="00E85C06" w:rsidRDefault="007B1479">
      <w:pPr>
        <w:spacing w:after="0" w:line="259" w:lineRule="auto"/>
        <w:ind w:left="0" w:right="0" w:firstLine="0"/>
        <w:jc w:val="left"/>
      </w:pPr>
      <w:r>
        <w:rPr>
          <w:b/>
          <w:sz w:val="16"/>
        </w:rPr>
        <w:t xml:space="preserve"> </w:t>
      </w:r>
    </w:p>
    <w:p w14:paraId="1FB60C9A" w14:textId="77777777" w:rsidR="00E85C06" w:rsidRDefault="007B1479">
      <w:pPr>
        <w:spacing w:after="9" w:line="259" w:lineRule="auto"/>
        <w:ind w:left="130" w:right="-10" w:firstLine="0"/>
        <w:jc w:val="left"/>
      </w:pPr>
      <w:r>
        <w:rPr>
          <w:noProof/>
        </w:rPr>
        <w:drawing>
          <wp:inline distT="0" distB="0" distL="0" distR="0" wp14:anchorId="1EBEA1F8" wp14:editId="125857E0">
            <wp:extent cx="6776466" cy="335470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6"/>
                    <a:stretch>
                      <a:fillRect/>
                    </a:stretch>
                  </pic:blipFill>
                  <pic:spPr>
                    <a:xfrm>
                      <a:off x="0" y="0"/>
                      <a:ext cx="6776466" cy="3354705"/>
                    </a:xfrm>
                    <a:prstGeom prst="rect">
                      <a:avLst/>
                    </a:prstGeom>
                  </pic:spPr>
                </pic:pic>
              </a:graphicData>
            </a:graphic>
          </wp:inline>
        </w:drawing>
      </w:r>
    </w:p>
    <w:p w14:paraId="260E3A33" w14:textId="77777777" w:rsidR="00E85C06" w:rsidRDefault="007B1479">
      <w:pPr>
        <w:spacing w:after="0" w:line="259" w:lineRule="auto"/>
        <w:ind w:left="0" w:right="0" w:firstLine="0"/>
        <w:jc w:val="left"/>
      </w:pPr>
      <w:r>
        <w:rPr>
          <w:b/>
          <w:sz w:val="20"/>
        </w:rPr>
        <w:lastRenderedPageBreak/>
        <w:t xml:space="preserve"> </w:t>
      </w:r>
    </w:p>
    <w:p w14:paraId="0ADB9098" w14:textId="77777777" w:rsidR="00E85C06" w:rsidRDefault="007B1479">
      <w:pPr>
        <w:spacing w:after="0" w:line="259" w:lineRule="auto"/>
        <w:ind w:left="0" w:right="0" w:firstLine="0"/>
        <w:jc w:val="left"/>
      </w:pPr>
      <w:r>
        <w:rPr>
          <w:b/>
          <w:sz w:val="15"/>
        </w:rPr>
        <w:t xml:space="preserve"> </w:t>
      </w:r>
    </w:p>
    <w:p w14:paraId="2446D76F" w14:textId="77777777" w:rsidR="00E85C06" w:rsidRDefault="007B1479">
      <w:pPr>
        <w:spacing w:after="0" w:line="259" w:lineRule="auto"/>
        <w:ind w:left="378" w:right="0" w:firstLine="0"/>
        <w:jc w:val="left"/>
      </w:pPr>
      <w:r>
        <w:rPr>
          <w:noProof/>
        </w:rPr>
        <w:drawing>
          <wp:inline distT="0" distB="0" distL="0" distR="0" wp14:anchorId="622FE95D" wp14:editId="63188F71">
            <wp:extent cx="6416041" cy="3205988"/>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7"/>
                    <a:stretch>
                      <a:fillRect/>
                    </a:stretch>
                  </pic:blipFill>
                  <pic:spPr>
                    <a:xfrm>
                      <a:off x="0" y="0"/>
                      <a:ext cx="6416041" cy="3205988"/>
                    </a:xfrm>
                    <a:prstGeom prst="rect">
                      <a:avLst/>
                    </a:prstGeom>
                  </pic:spPr>
                </pic:pic>
              </a:graphicData>
            </a:graphic>
          </wp:inline>
        </w:drawing>
      </w:r>
    </w:p>
    <w:p w14:paraId="4CC38A5A" w14:textId="77777777" w:rsidR="00E85C06" w:rsidRDefault="007B1479">
      <w:pPr>
        <w:tabs>
          <w:tab w:val="right" w:pos="10792"/>
        </w:tabs>
        <w:spacing w:after="0" w:line="259" w:lineRule="auto"/>
        <w:ind w:left="0" w:right="0" w:firstLine="0"/>
        <w:jc w:val="left"/>
      </w:pPr>
      <w:r>
        <w:rPr>
          <w:b/>
          <w:sz w:val="9"/>
        </w:rPr>
        <w:lastRenderedPageBreak/>
        <w:t xml:space="preserve"> </w:t>
      </w:r>
      <w:r>
        <w:rPr>
          <w:b/>
          <w:sz w:val="9"/>
        </w:rPr>
        <w:tab/>
      </w:r>
      <w:r>
        <w:rPr>
          <w:rFonts w:ascii="Calibri" w:eastAsia="Calibri" w:hAnsi="Calibri" w:cs="Calibri"/>
          <w:noProof/>
          <w:sz w:val="22"/>
        </w:rPr>
        <mc:AlternateContent>
          <mc:Choice Requires="wpg">
            <w:drawing>
              <wp:inline distT="0" distB="0" distL="0" distR="0" wp14:anchorId="4043C927" wp14:editId="0388B49D">
                <wp:extent cx="6578600" cy="5026025"/>
                <wp:effectExtent l="0" t="0" r="0" b="0"/>
                <wp:docPr id="3636" name="Group 3636"/>
                <wp:cNvGraphicFramePr/>
                <a:graphic xmlns:a="http://schemas.openxmlformats.org/drawingml/2006/main">
                  <a:graphicData uri="http://schemas.microsoft.com/office/word/2010/wordprocessingGroup">
                    <wpg:wgp>
                      <wpg:cNvGrpSpPr/>
                      <wpg:grpSpPr>
                        <a:xfrm>
                          <a:off x="0" y="0"/>
                          <a:ext cx="6578600" cy="5026025"/>
                          <a:chOff x="0" y="0"/>
                          <a:chExt cx="6578600" cy="5026025"/>
                        </a:xfrm>
                      </wpg:grpSpPr>
                      <pic:pic xmlns:pic="http://schemas.openxmlformats.org/drawingml/2006/picture">
                        <pic:nvPicPr>
                          <pic:cNvPr id="707" name="Picture 707"/>
                          <pic:cNvPicPr/>
                        </pic:nvPicPr>
                        <pic:blipFill>
                          <a:blip r:embed="rId8"/>
                          <a:stretch>
                            <a:fillRect/>
                          </a:stretch>
                        </pic:blipFill>
                        <pic:spPr>
                          <a:xfrm>
                            <a:off x="0" y="0"/>
                            <a:ext cx="6578600" cy="1902968"/>
                          </a:xfrm>
                          <a:prstGeom prst="rect">
                            <a:avLst/>
                          </a:prstGeom>
                        </pic:spPr>
                      </pic:pic>
                      <pic:pic xmlns:pic="http://schemas.openxmlformats.org/drawingml/2006/picture">
                        <pic:nvPicPr>
                          <pic:cNvPr id="709" name="Picture 709"/>
                          <pic:cNvPicPr/>
                        </pic:nvPicPr>
                        <pic:blipFill>
                          <a:blip r:embed="rId9"/>
                          <a:stretch>
                            <a:fillRect/>
                          </a:stretch>
                        </pic:blipFill>
                        <pic:spPr>
                          <a:xfrm>
                            <a:off x="635" y="1998980"/>
                            <a:ext cx="6567932" cy="3027045"/>
                          </a:xfrm>
                          <a:prstGeom prst="rect">
                            <a:avLst/>
                          </a:prstGeom>
                        </pic:spPr>
                      </pic:pic>
                    </wpg:wgp>
                  </a:graphicData>
                </a:graphic>
              </wp:inline>
            </w:drawing>
          </mc:Choice>
          <mc:Fallback xmlns:a="http://schemas.openxmlformats.org/drawingml/2006/main">
            <w:pict>
              <v:group id="Group 3636" style="width:518pt;height:395.75pt;mso-position-horizontal-relative:char;mso-position-vertical-relative:line" coordsize="65786,50260">
                <v:shape id="Picture 707" style="position:absolute;width:65786;height:19029;left:0;top:0;" filled="f">
                  <v:imagedata r:id="rId10"/>
                </v:shape>
                <v:shape id="Picture 709" style="position:absolute;width:65679;height:30270;left:6;top:19989;" filled="f">
                  <v:imagedata r:id="rId11"/>
                </v:shape>
              </v:group>
            </w:pict>
          </mc:Fallback>
        </mc:AlternateContent>
      </w:r>
      <w:r>
        <w:rPr>
          <w:sz w:val="20"/>
        </w:rPr>
        <w:t xml:space="preserve"> </w:t>
      </w:r>
    </w:p>
    <w:p w14:paraId="049F6E0C" w14:textId="77777777" w:rsidR="00E85C06" w:rsidRDefault="007B1479">
      <w:pPr>
        <w:spacing w:after="381" w:line="259" w:lineRule="auto"/>
        <w:ind w:left="0" w:right="0" w:firstLine="0"/>
        <w:jc w:val="left"/>
      </w:pPr>
      <w:r>
        <w:rPr>
          <w:b/>
          <w:sz w:val="20"/>
        </w:rPr>
        <w:t xml:space="preserve"> </w:t>
      </w:r>
    </w:p>
    <w:p w14:paraId="734D838B" w14:textId="77777777" w:rsidR="00E85C06" w:rsidRDefault="007B1479">
      <w:pPr>
        <w:spacing w:after="63" w:line="259" w:lineRule="auto"/>
        <w:ind w:left="96" w:right="0"/>
        <w:jc w:val="left"/>
      </w:pPr>
      <w:r>
        <w:rPr>
          <w:b/>
          <w:sz w:val="36"/>
        </w:rPr>
        <w:t xml:space="preserve">Conclusion: </w:t>
      </w:r>
    </w:p>
    <w:p w14:paraId="7FBC6CBE" w14:textId="77777777" w:rsidR="00E85C06" w:rsidRDefault="007B1479">
      <w:pPr>
        <w:spacing w:after="0" w:line="259" w:lineRule="auto"/>
        <w:ind w:left="0" w:right="0" w:firstLine="0"/>
        <w:jc w:val="left"/>
      </w:pPr>
      <w:r>
        <w:rPr>
          <w:b/>
          <w:sz w:val="46"/>
        </w:rPr>
        <w:t xml:space="preserve"> </w:t>
      </w:r>
    </w:p>
    <w:p w14:paraId="7AA4C1F6" w14:textId="77777777" w:rsidR="00E85C06" w:rsidRDefault="007B1479">
      <w:pPr>
        <w:ind w:left="96" w:right="1143"/>
      </w:pPr>
      <w:proofErr w:type="gramStart"/>
      <w:r>
        <w:t>Hence</w:t>
      </w:r>
      <w:proofErr w:type="gramEnd"/>
      <w:r>
        <w:t xml:space="preserve"> we successfully implemented a movie recommendation system using scikit-learn library in Python. </w:t>
      </w:r>
    </w:p>
    <w:sectPr w:rsidR="00E85C06">
      <w:pgSz w:w="12240" w:h="15840"/>
      <w:pgMar w:top="1452" w:right="108" w:bottom="217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B45CB"/>
    <w:multiLevelType w:val="hybridMultilevel"/>
    <w:tmpl w:val="A4C47EDA"/>
    <w:lvl w:ilvl="0" w:tplc="E766CBBE">
      <w:start w:val="1"/>
      <w:numFmt w:val="bullet"/>
      <w:lvlText w:val="●"/>
      <w:lvlJc w:val="left"/>
      <w:pPr>
        <w:ind w:left="82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1" w:tplc="BAEA2426">
      <w:start w:val="1"/>
      <w:numFmt w:val="bullet"/>
      <w:lvlText w:val="o"/>
      <w:lvlJc w:val="left"/>
      <w:pPr>
        <w:ind w:left="154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2" w:tplc="51942738">
      <w:start w:val="1"/>
      <w:numFmt w:val="bullet"/>
      <w:lvlText w:val="▪"/>
      <w:lvlJc w:val="left"/>
      <w:pPr>
        <w:ind w:left="226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3" w:tplc="D16235E6">
      <w:start w:val="1"/>
      <w:numFmt w:val="bullet"/>
      <w:lvlText w:val="•"/>
      <w:lvlJc w:val="left"/>
      <w:pPr>
        <w:ind w:left="298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4" w:tplc="19A8B61C">
      <w:start w:val="1"/>
      <w:numFmt w:val="bullet"/>
      <w:lvlText w:val="o"/>
      <w:lvlJc w:val="left"/>
      <w:pPr>
        <w:ind w:left="370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5" w:tplc="004820A8">
      <w:start w:val="1"/>
      <w:numFmt w:val="bullet"/>
      <w:lvlText w:val="▪"/>
      <w:lvlJc w:val="left"/>
      <w:pPr>
        <w:ind w:left="442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6" w:tplc="51022BEE">
      <w:start w:val="1"/>
      <w:numFmt w:val="bullet"/>
      <w:lvlText w:val="•"/>
      <w:lvlJc w:val="left"/>
      <w:pPr>
        <w:ind w:left="514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7" w:tplc="9A1254AE">
      <w:start w:val="1"/>
      <w:numFmt w:val="bullet"/>
      <w:lvlText w:val="o"/>
      <w:lvlJc w:val="left"/>
      <w:pPr>
        <w:ind w:left="586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lvl w:ilvl="8" w:tplc="15747042">
      <w:start w:val="1"/>
      <w:numFmt w:val="bullet"/>
      <w:lvlText w:val="▪"/>
      <w:lvlJc w:val="left"/>
      <w:pPr>
        <w:ind w:left="6581"/>
      </w:pPr>
      <w:rPr>
        <w:rFonts w:ascii="Microsoft Sans Serif" w:eastAsia="Microsoft Sans Serif" w:hAnsi="Microsoft Sans Serif" w:cs="Microsoft Sans Serif"/>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6A678D"/>
    <w:multiLevelType w:val="hybridMultilevel"/>
    <w:tmpl w:val="3E7A3BB8"/>
    <w:lvl w:ilvl="0" w:tplc="630633CE">
      <w:start w:val="1"/>
      <w:numFmt w:val="decimal"/>
      <w:lvlText w:val="%1."/>
      <w:lvlJc w:val="left"/>
      <w:pPr>
        <w:ind w:left="2994" w:hanging="372"/>
      </w:pPr>
      <w:rPr>
        <w:rFonts w:hint="default"/>
        <w:sz w:val="28"/>
        <w:szCs w:val="28"/>
      </w:rPr>
    </w:lvl>
    <w:lvl w:ilvl="1" w:tplc="40090019" w:tentative="1">
      <w:start w:val="1"/>
      <w:numFmt w:val="lowerLetter"/>
      <w:lvlText w:val="%2."/>
      <w:lvlJc w:val="left"/>
      <w:pPr>
        <w:ind w:left="3702" w:hanging="360"/>
      </w:pPr>
    </w:lvl>
    <w:lvl w:ilvl="2" w:tplc="4009001B" w:tentative="1">
      <w:start w:val="1"/>
      <w:numFmt w:val="lowerRoman"/>
      <w:lvlText w:val="%3."/>
      <w:lvlJc w:val="right"/>
      <w:pPr>
        <w:ind w:left="4422" w:hanging="180"/>
      </w:pPr>
    </w:lvl>
    <w:lvl w:ilvl="3" w:tplc="4009000F" w:tentative="1">
      <w:start w:val="1"/>
      <w:numFmt w:val="decimal"/>
      <w:lvlText w:val="%4."/>
      <w:lvlJc w:val="left"/>
      <w:pPr>
        <w:ind w:left="5142" w:hanging="360"/>
      </w:pPr>
    </w:lvl>
    <w:lvl w:ilvl="4" w:tplc="40090019" w:tentative="1">
      <w:start w:val="1"/>
      <w:numFmt w:val="lowerLetter"/>
      <w:lvlText w:val="%5."/>
      <w:lvlJc w:val="left"/>
      <w:pPr>
        <w:ind w:left="5862" w:hanging="360"/>
      </w:pPr>
    </w:lvl>
    <w:lvl w:ilvl="5" w:tplc="4009001B" w:tentative="1">
      <w:start w:val="1"/>
      <w:numFmt w:val="lowerRoman"/>
      <w:lvlText w:val="%6."/>
      <w:lvlJc w:val="right"/>
      <w:pPr>
        <w:ind w:left="6582" w:hanging="180"/>
      </w:pPr>
    </w:lvl>
    <w:lvl w:ilvl="6" w:tplc="4009000F" w:tentative="1">
      <w:start w:val="1"/>
      <w:numFmt w:val="decimal"/>
      <w:lvlText w:val="%7."/>
      <w:lvlJc w:val="left"/>
      <w:pPr>
        <w:ind w:left="7302" w:hanging="360"/>
      </w:pPr>
    </w:lvl>
    <w:lvl w:ilvl="7" w:tplc="40090019" w:tentative="1">
      <w:start w:val="1"/>
      <w:numFmt w:val="lowerLetter"/>
      <w:lvlText w:val="%8."/>
      <w:lvlJc w:val="left"/>
      <w:pPr>
        <w:ind w:left="8022" w:hanging="360"/>
      </w:pPr>
    </w:lvl>
    <w:lvl w:ilvl="8" w:tplc="4009001B" w:tentative="1">
      <w:start w:val="1"/>
      <w:numFmt w:val="lowerRoman"/>
      <w:lvlText w:val="%9."/>
      <w:lvlJc w:val="right"/>
      <w:pPr>
        <w:ind w:left="8742" w:hanging="180"/>
      </w:pPr>
    </w:lvl>
  </w:abstractNum>
  <w:num w:numId="1" w16cid:durableId="413551755">
    <w:abstractNumId w:val="0"/>
  </w:num>
  <w:num w:numId="2" w16cid:durableId="191713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C06"/>
    <w:rsid w:val="007B1479"/>
    <w:rsid w:val="00E85C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7AF1"/>
  <w15:docId w15:val="{99AEEE83-41CB-4883-8732-98CE9D12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9" w:lineRule="auto"/>
      <w:ind w:left="10" w:right="1682"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Copy of DSBDAL_MiniProject_31108_31117</dc:title>
  <dc:subject/>
  <dc:creator>Sanket Kulkarni</dc:creator>
  <cp:keywords/>
  <cp:lastModifiedBy>Sanket Kulkarni</cp:lastModifiedBy>
  <cp:revision>2</cp:revision>
  <dcterms:created xsi:type="dcterms:W3CDTF">2022-04-30T03:15:00Z</dcterms:created>
  <dcterms:modified xsi:type="dcterms:W3CDTF">2022-04-30T03:15:00Z</dcterms:modified>
</cp:coreProperties>
</file>