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1B01F" w14:textId="4A53C4A9" w:rsidR="00B61F65" w:rsidRPr="009E19AA" w:rsidRDefault="00B61F65" w:rsidP="00881C96">
      <w:pPr>
        <w:spacing w:before="160" w:line="276" w:lineRule="auto"/>
        <w:jc w:val="both"/>
        <w:rPr>
          <w:sz w:val="32"/>
          <w:szCs w:val="32"/>
        </w:rPr>
      </w:pPr>
      <w:r>
        <w:rPr>
          <w:sz w:val="32"/>
          <w:szCs w:val="32"/>
        </w:rPr>
        <w:t xml:space="preserve">Paper </w:t>
      </w:r>
      <w:r w:rsidR="009E19AA">
        <w:rPr>
          <w:sz w:val="32"/>
          <w:szCs w:val="32"/>
        </w:rPr>
        <w:t>Title</w:t>
      </w:r>
      <w:r w:rsidRPr="00B61F65">
        <w:rPr>
          <w:sz w:val="28"/>
          <w:szCs w:val="28"/>
        </w:rPr>
        <w:t xml:space="preserve">: </w:t>
      </w:r>
      <w:r w:rsidRPr="00B61F65">
        <w:rPr>
          <w:sz w:val="28"/>
          <w:szCs w:val="28"/>
        </w:rPr>
        <w:t>Predictive Data Mining for Medical Diagnosis: An Overview of Heart Disease Prediction</w:t>
      </w:r>
    </w:p>
    <w:p w14:paraId="5066D72C" w14:textId="0392DD07" w:rsidR="008C7FBE" w:rsidRPr="00881C96" w:rsidRDefault="00AA6981" w:rsidP="00881C96">
      <w:pPr>
        <w:pStyle w:val="ListParagraph"/>
        <w:numPr>
          <w:ilvl w:val="0"/>
          <w:numId w:val="5"/>
        </w:numPr>
        <w:spacing w:before="160" w:line="276" w:lineRule="auto"/>
        <w:jc w:val="both"/>
        <w:rPr>
          <w:sz w:val="32"/>
          <w:szCs w:val="32"/>
        </w:rPr>
      </w:pPr>
      <w:r w:rsidRPr="00881C96">
        <w:rPr>
          <w:sz w:val="32"/>
          <w:szCs w:val="32"/>
        </w:rPr>
        <w:t>Summary</w:t>
      </w:r>
    </w:p>
    <w:p w14:paraId="75DFBC48" w14:textId="40484884" w:rsidR="0073733F" w:rsidRDefault="008C7FBE" w:rsidP="00881C96">
      <w:pPr>
        <w:spacing w:before="160" w:line="276" w:lineRule="auto"/>
        <w:jc w:val="both"/>
        <w:rPr>
          <w:sz w:val="24"/>
          <w:szCs w:val="24"/>
        </w:rPr>
      </w:pPr>
      <w:r w:rsidRPr="00B61F65">
        <w:rPr>
          <w:sz w:val="24"/>
          <w:szCs w:val="24"/>
        </w:rPr>
        <w:t xml:space="preserve"> </w:t>
      </w:r>
      <w:r w:rsidR="004D159B">
        <w:rPr>
          <w:sz w:val="24"/>
          <w:szCs w:val="24"/>
        </w:rPr>
        <w:t>Despite of</w:t>
      </w:r>
      <w:r w:rsidR="00B61F65">
        <w:rPr>
          <w:sz w:val="24"/>
          <w:szCs w:val="24"/>
        </w:rPr>
        <w:t xml:space="preserve"> abundant</w:t>
      </w:r>
      <w:r w:rsidRPr="00B61F65">
        <w:rPr>
          <w:sz w:val="24"/>
          <w:szCs w:val="24"/>
        </w:rPr>
        <w:t xml:space="preserve"> data available within the healthcare systems, there is a lack of effective analysis tools to discover hidden relationships and trends in data. This research</w:t>
      </w:r>
      <w:r w:rsidR="0073733F">
        <w:rPr>
          <w:sz w:val="24"/>
          <w:szCs w:val="24"/>
        </w:rPr>
        <w:t xml:space="preserve"> paper</w:t>
      </w:r>
      <w:r w:rsidRPr="00B61F65">
        <w:rPr>
          <w:sz w:val="24"/>
          <w:szCs w:val="24"/>
        </w:rPr>
        <w:t xml:space="preserve"> us</w:t>
      </w:r>
      <w:r w:rsidR="0073733F">
        <w:rPr>
          <w:sz w:val="24"/>
          <w:szCs w:val="24"/>
        </w:rPr>
        <w:t>es</w:t>
      </w:r>
      <w:r w:rsidRPr="00B61F65">
        <w:rPr>
          <w:sz w:val="24"/>
          <w:szCs w:val="24"/>
        </w:rPr>
        <w:t xml:space="preserve"> data mining techniques that are in use in today</w:t>
      </w:r>
      <w:r w:rsidR="0073733F">
        <w:rPr>
          <w:sz w:val="24"/>
          <w:szCs w:val="24"/>
        </w:rPr>
        <w:t>’</w:t>
      </w:r>
      <w:r w:rsidRPr="00B61F65">
        <w:rPr>
          <w:sz w:val="24"/>
          <w:szCs w:val="24"/>
        </w:rPr>
        <w:t>s medical research particularly in Heart Disease Prediction.</w:t>
      </w:r>
    </w:p>
    <w:p w14:paraId="3C700550" w14:textId="03CCAA83" w:rsidR="0073733F" w:rsidRPr="00B61F65" w:rsidRDefault="0073733F" w:rsidP="00881C96">
      <w:pPr>
        <w:spacing w:before="160" w:line="276" w:lineRule="auto"/>
        <w:jc w:val="both"/>
        <w:rPr>
          <w:sz w:val="24"/>
          <w:szCs w:val="24"/>
        </w:rPr>
      </w:pPr>
      <w:r w:rsidRPr="00B61F65">
        <w:rPr>
          <w:sz w:val="24"/>
          <w:szCs w:val="24"/>
        </w:rPr>
        <w:t xml:space="preserve">Three different supervised machine learning algorithms i.e.  Naive Bayes, K-NN, Decision List algorithm have been used for </w:t>
      </w:r>
      <w:r w:rsidRPr="00B61F65">
        <w:rPr>
          <w:sz w:val="24"/>
          <w:szCs w:val="24"/>
        </w:rPr>
        <w:t>analysing</w:t>
      </w:r>
      <w:r w:rsidRPr="00B61F65">
        <w:rPr>
          <w:sz w:val="24"/>
          <w:szCs w:val="24"/>
        </w:rPr>
        <w:t xml:space="preserve"> the dataset. Tanagra tool is used to classify the data and the data is evaluated using 10-fold cross validation and the results are compared.</w:t>
      </w:r>
    </w:p>
    <w:p w14:paraId="21D40936" w14:textId="668A59F8" w:rsidR="008C7FBE" w:rsidRDefault="004D159B" w:rsidP="00881C96">
      <w:pPr>
        <w:spacing w:before="160" w:line="276" w:lineRule="auto"/>
        <w:jc w:val="both"/>
        <w:rPr>
          <w:sz w:val="24"/>
          <w:szCs w:val="24"/>
        </w:rPr>
      </w:pPr>
      <w:r>
        <w:rPr>
          <w:sz w:val="24"/>
          <w:szCs w:val="24"/>
        </w:rPr>
        <w:t>After n</w:t>
      </w:r>
      <w:r w:rsidR="008C7FBE" w:rsidRPr="00B61F65">
        <w:rPr>
          <w:sz w:val="24"/>
          <w:szCs w:val="24"/>
        </w:rPr>
        <w:t>umber of experiment</w:t>
      </w:r>
      <w:r>
        <w:rPr>
          <w:sz w:val="24"/>
          <w:szCs w:val="24"/>
        </w:rPr>
        <w:t>s,</w:t>
      </w:r>
      <w:r w:rsidR="008C7FBE" w:rsidRPr="00B61F65">
        <w:rPr>
          <w:sz w:val="24"/>
          <w:szCs w:val="24"/>
        </w:rPr>
        <w:t xml:space="preserve"> outcome reveals that Decision </w:t>
      </w:r>
      <w:r w:rsidRPr="00B61F65">
        <w:rPr>
          <w:sz w:val="24"/>
          <w:szCs w:val="24"/>
        </w:rPr>
        <w:t>Tree outperforms</w:t>
      </w:r>
      <w:r w:rsidR="008C7FBE" w:rsidRPr="00B61F65">
        <w:rPr>
          <w:sz w:val="24"/>
          <w:szCs w:val="24"/>
        </w:rPr>
        <w:t xml:space="preserve">   and </w:t>
      </w:r>
      <w:r w:rsidRPr="00B61F65">
        <w:rPr>
          <w:sz w:val="24"/>
          <w:szCs w:val="24"/>
        </w:rPr>
        <w:t>sometime</w:t>
      </w:r>
      <w:r w:rsidR="008C7FBE" w:rsidRPr="00B61F65">
        <w:rPr>
          <w:sz w:val="24"/>
          <w:szCs w:val="24"/>
        </w:rPr>
        <w:t xml:space="preserve"> Bayesian classification is having similar accuracy as of decision tree but other predictive methods like KNN, Neural Networks, Classification based on clustering are not performing well. The second conclusion is that the accuracy of the Decision Tree and   Bayesian Classification further improves after applying genetic algorithm to reduce the actual data size to get the optimal subset of attribute </w:t>
      </w:r>
      <w:r w:rsidR="00C454E3" w:rsidRPr="00B61F65">
        <w:rPr>
          <w:sz w:val="24"/>
          <w:szCs w:val="24"/>
        </w:rPr>
        <w:t>enough</w:t>
      </w:r>
      <w:r w:rsidR="008C7FBE" w:rsidRPr="00B61F65">
        <w:rPr>
          <w:sz w:val="24"/>
          <w:szCs w:val="24"/>
        </w:rPr>
        <w:t xml:space="preserve"> for heart disease prediction.  </w:t>
      </w:r>
    </w:p>
    <w:p w14:paraId="436F4745" w14:textId="7B10EB88" w:rsidR="009E19AA" w:rsidRPr="00881C96" w:rsidRDefault="009E19AA" w:rsidP="00881C96">
      <w:pPr>
        <w:pStyle w:val="ListParagraph"/>
        <w:numPr>
          <w:ilvl w:val="0"/>
          <w:numId w:val="5"/>
        </w:numPr>
        <w:spacing w:before="160" w:line="276" w:lineRule="auto"/>
        <w:jc w:val="both"/>
        <w:rPr>
          <w:sz w:val="32"/>
          <w:szCs w:val="32"/>
        </w:rPr>
      </w:pPr>
      <w:r w:rsidRPr="00881C96">
        <w:rPr>
          <w:sz w:val="32"/>
          <w:szCs w:val="32"/>
        </w:rPr>
        <w:t>Main strengths and contributions</w:t>
      </w:r>
      <w:r w:rsidR="00C454E3" w:rsidRPr="00881C96">
        <w:rPr>
          <w:sz w:val="32"/>
          <w:szCs w:val="32"/>
        </w:rPr>
        <w:t>:</w:t>
      </w:r>
    </w:p>
    <w:p w14:paraId="2AA32C2D" w14:textId="2A2B1B9C" w:rsidR="009E19AA" w:rsidRDefault="009E19AA" w:rsidP="00881C96">
      <w:pPr>
        <w:pStyle w:val="ListParagraph"/>
        <w:numPr>
          <w:ilvl w:val="0"/>
          <w:numId w:val="3"/>
        </w:numPr>
        <w:spacing w:before="160" w:line="276" w:lineRule="auto"/>
        <w:jc w:val="both"/>
        <w:rPr>
          <w:sz w:val="24"/>
          <w:szCs w:val="24"/>
        </w:rPr>
      </w:pPr>
      <w:r>
        <w:rPr>
          <w:sz w:val="24"/>
          <w:szCs w:val="24"/>
        </w:rPr>
        <w:t>D</w:t>
      </w:r>
      <w:r w:rsidRPr="009E19AA">
        <w:rPr>
          <w:sz w:val="24"/>
          <w:szCs w:val="24"/>
        </w:rPr>
        <w:t xml:space="preserve">ecision support </w:t>
      </w:r>
      <w:r w:rsidR="00C454E3" w:rsidRPr="009E19AA">
        <w:rPr>
          <w:sz w:val="24"/>
          <w:szCs w:val="24"/>
        </w:rPr>
        <w:t>systems aids</w:t>
      </w:r>
      <w:r w:rsidRPr="009E19AA">
        <w:rPr>
          <w:sz w:val="24"/>
          <w:szCs w:val="24"/>
        </w:rPr>
        <w:t xml:space="preserve"> in achieving clinical tests at a reduced cost.</w:t>
      </w:r>
    </w:p>
    <w:p w14:paraId="5203F6B2" w14:textId="2E7D2310" w:rsidR="009E19AA" w:rsidRPr="009E19AA" w:rsidRDefault="009E19AA" w:rsidP="00881C96">
      <w:pPr>
        <w:pStyle w:val="ListParagraph"/>
        <w:numPr>
          <w:ilvl w:val="0"/>
          <w:numId w:val="3"/>
        </w:numPr>
        <w:spacing w:before="160" w:line="276" w:lineRule="auto"/>
        <w:jc w:val="both"/>
        <w:rPr>
          <w:sz w:val="24"/>
          <w:szCs w:val="24"/>
        </w:rPr>
      </w:pPr>
      <w:r w:rsidRPr="009E19AA">
        <w:rPr>
          <w:sz w:val="24"/>
          <w:szCs w:val="24"/>
        </w:rPr>
        <w:t xml:space="preserve">Genetic algorithm </w:t>
      </w:r>
      <w:r w:rsidRPr="009E19AA">
        <w:rPr>
          <w:sz w:val="24"/>
          <w:szCs w:val="24"/>
        </w:rPr>
        <w:t>used</w:t>
      </w:r>
      <w:r w:rsidRPr="009E19AA">
        <w:rPr>
          <w:sz w:val="24"/>
          <w:szCs w:val="24"/>
        </w:rPr>
        <w:t xml:space="preserve"> reduce</w:t>
      </w:r>
      <w:r>
        <w:rPr>
          <w:sz w:val="24"/>
          <w:szCs w:val="24"/>
        </w:rPr>
        <w:t>s</w:t>
      </w:r>
      <w:r w:rsidRPr="009E19AA">
        <w:rPr>
          <w:sz w:val="24"/>
          <w:szCs w:val="24"/>
        </w:rPr>
        <w:t xml:space="preserve"> the actual data size to get the optimal subset</w:t>
      </w:r>
      <w:r>
        <w:rPr>
          <w:sz w:val="24"/>
          <w:szCs w:val="24"/>
        </w:rPr>
        <w:t xml:space="preserve"> of </w:t>
      </w:r>
      <w:r w:rsidR="00C454E3">
        <w:rPr>
          <w:sz w:val="24"/>
          <w:szCs w:val="24"/>
        </w:rPr>
        <w:t>attributes</w:t>
      </w:r>
      <w:r w:rsidR="00C454E3" w:rsidRPr="009E19AA">
        <w:rPr>
          <w:sz w:val="24"/>
          <w:szCs w:val="24"/>
        </w:rPr>
        <w:t xml:space="preserve"> </w:t>
      </w:r>
      <w:r w:rsidR="006331BB" w:rsidRPr="009E19AA">
        <w:rPr>
          <w:sz w:val="24"/>
          <w:szCs w:val="24"/>
        </w:rPr>
        <w:t>enough</w:t>
      </w:r>
      <w:r w:rsidRPr="009E19AA">
        <w:rPr>
          <w:sz w:val="24"/>
          <w:szCs w:val="24"/>
        </w:rPr>
        <w:t xml:space="preserve"> for heart disease prediction.</w:t>
      </w:r>
    </w:p>
    <w:p w14:paraId="7D1BF61C" w14:textId="22286CFB" w:rsidR="009E19AA" w:rsidRDefault="00C454E3" w:rsidP="00881C96">
      <w:pPr>
        <w:pStyle w:val="ListParagraph"/>
        <w:numPr>
          <w:ilvl w:val="0"/>
          <w:numId w:val="3"/>
        </w:numPr>
        <w:spacing w:before="160" w:line="276" w:lineRule="auto"/>
        <w:jc w:val="both"/>
        <w:rPr>
          <w:sz w:val="24"/>
          <w:szCs w:val="24"/>
        </w:rPr>
      </w:pPr>
      <w:r w:rsidRPr="00C454E3">
        <w:rPr>
          <w:sz w:val="24"/>
          <w:szCs w:val="24"/>
        </w:rPr>
        <w:t xml:space="preserve">Tanagra </w:t>
      </w:r>
      <w:r>
        <w:rPr>
          <w:sz w:val="24"/>
          <w:szCs w:val="24"/>
        </w:rPr>
        <w:t xml:space="preserve">tool used </w:t>
      </w:r>
      <w:r w:rsidRPr="00C454E3">
        <w:rPr>
          <w:sz w:val="24"/>
          <w:szCs w:val="24"/>
        </w:rPr>
        <w:t xml:space="preserve">is </w:t>
      </w:r>
      <w:r>
        <w:rPr>
          <w:sz w:val="24"/>
          <w:szCs w:val="24"/>
        </w:rPr>
        <w:t xml:space="preserve">a </w:t>
      </w:r>
      <w:r w:rsidRPr="00C454E3">
        <w:rPr>
          <w:sz w:val="24"/>
          <w:szCs w:val="24"/>
        </w:rPr>
        <w:t>powerful system that contains clustering, supervised learning, meta supervised learning, feature selection, data visualization supervised learning assessment, statistics, feature selection and construction algorithms</w:t>
      </w:r>
      <w:r>
        <w:rPr>
          <w:sz w:val="24"/>
          <w:szCs w:val="24"/>
        </w:rPr>
        <w:t>.</w:t>
      </w:r>
    </w:p>
    <w:p w14:paraId="03E99967" w14:textId="77777777" w:rsidR="00881C96" w:rsidRDefault="00881C96" w:rsidP="00881C96">
      <w:pPr>
        <w:pStyle w:val="ListParagraph"/>
        <w:spacing w:before="160" w:line="276" w:lineRule="auto"/>
        <w:jc w:val="both"/>
        <w:rPr>
          <w:sz w:val="24"/>
          <w:szCs w:val="24"/>
        </w:rPr>
      </w:pPr>
    </w:p>
    <w:p w14:paraId="632B42A3" w14:textId="5328CC99" w:rsidR="00C454E3" w:rsidRPr="00881C96" w:rsidRDefault="00C454E3" w:rsidP="00881C96">
      <w:pPr>
        <w:pStyle w:val="ListParagraph"/>
        <w:numPr>
          <w:ilvl w:val="0"/>
          <w:numId w:val="5"/>
        </w:numPr>
        <w:spacing w:before="160" w:line="276" w:lineRule="auto"/>
        <w:jc w:val="both"/>
        <w:rPr>
          <w:sz w:val="32"/>
          <w:szCs w:val="32"/>
        </w:rPr>
      </w:pPr>
      <w:r w:rsidRPr="00881C96">
        <w:rPr>
          <w:sz w:val="32"/>
          <w:szCs w:val="32"/>
        </w:rPr>
        <w:t>Main weaknesses:</w:t>
      </w:r>
    </w:p>
    <w:p w14:paraId="5F3DDDBA" w14:textId="69F03EEF" w:rsidR="00C454E3" w:rsidRDefault="00C454E3" w:rsidP="00881C96">
      <w:pPr>
        <w:pStyle w:val="ListParagraph"/>
        <w:numPr>
          <w:ilvl w:val="0"/>
          <w:numId w:val="4"/>
        </w:numPr>
        <w:spacing w:before="160" w:line="276" w:lineRule="auto"/>
        <w:jc w:val="both"/>
        <w:rPr>
          <w:sz w:val="24"/>
          <w:szCs w:val="24"/>
        </w:rPr>
      </w:pPr>
      <w:r>
        <w:rPr>
          <w:sz w:val="24"/>
          <w:szCs w:val="24"/>
        </w:rPr>
        <w:t xml:space="preserve">Attribute </w:t>
      </w:r>
      <w:r w:rsidR="009E0253">
        <w:rPr>
          <w:sz w:val="24"/>
          <w:szCs w:val="24"/>
        </w:rPr>
        <w:t>values need</w:t>
      </w:r>
      <w:r>
        <w:rPr>
          <w:sz w:val="24"/>
          <w:szCs w:val="24"/>
        </w:rPr>
        <w:t xml:space="preserve"> to be normalized before clustering to avoid domination between high and low value </w:t>
      </w:r>
      <w:r w:rsidR="009E0253">
        <w:rPr>
          <w:sz w:val="24"/>
          <w:szCs w:val="24"/>
        </w:rPr>
        <w:t>attributes.</w:t>
      </w:r>
    </w:p>
    <w:p w14:paraId="56BF1007" w14:textId="33AEAB15" w:rsidR="009E0253" w:rsidRDefault="009E0253" w:rsidP="00881C96">
      <w:pPr>
        <w:pStyle w:val="ListParagraph"/>
        <w:numPr>
          <w:ilvl w:val="0"/>
          <w:numId w:val="4"/>
        </w:numPr>
        <w:spacing w:before="160" w:line="276" w:lineRule="auto"/>
        <w:jc w:val="both"/>
        <w:rPr>
          <w:sz w:val="24"/>
          <w:szCs w:val="24"/>
        </w:rPr>
      </w:pPr>
      <w:r>
        <w:rPr>
          <w:sz w:val="24"/>
          <w:szCs w:val="24"/>
        </w:rPr>
        <w:t>Real data is not used to validate the algorithms.</w:t>
      </w:r>
    </w:p>
    <w:p w14:paraId="4EE613FA" w14:textId="77777777" w:rsidR="00881C96" w:rsidRDefault="00881C96" w:rsidP="00881C96">
      <w:pPr>
        <w:pStyle w:val="ListParagraph"/>
        <w:spacing w:before="160" w:line="276" w:lineRule="auto"/>
        <w:jc w:val="both"/>
        <w:rPr>
          <w:sz w:val="24"/>
          <w:szCs w:val="24"/>
        </w:rPr>
      </w:pPr>
    </w:p>
    <w:p w14:paraId="7A6C81D9" w14:textId="3BFC7E19" w:rsidR="009E0253" w:rsidRDefault="00881C96" w:rsidP="00881C96">
      <w:pPr>
        <w:pStyle w:val="ListParagraph"/>
        <w:numPr>
          <w:ilvl w:val="0"/>
          <w:numId w:val="5"/>
        </w:numPr>
        <w:spacing w:before="160" w:line="276" w:lineRule="auto"/>
        <w:jc w:val="both"/>
        <w:rPr>
          <w:sz w:val="32"/>
          <w:szCs w:val="32"/>
        </w:rPr>
      </w:pPr>
      <w:r>
        <w:rPr>
          <w:sz w:val="32"/>
          <w:szCs w:val="32"/>
        </w:rPr>
        <w:t>Other interesting thoughts raised by the paper: like,</w:t>
      </w:r>
    </w:p>
    <w:p w14:paraId="607E4C30" w14:textId="754FA7B2" w:rsidR="00881C96" w:rsidRPr="00881C96" w:rsidRDefault="00881C96" w:rsidP="00881C96">
      <w:pPr>
        <w:pStyle w:val="ListParagraph"/>
        <w:numPr>
          <w:ilvl w:val="0"/>
          <w:numId w:val="8"/>
        </w:numPr>
        <w:spacing w:before="160" w:line="276" w:lineRule="auto"/>
        <w:jc w:val="both"/>
        <w:rPr>
          <w:sz w:val="24"/>
          <w:szCs w:val="24"/>
        </w:rPr>
      </w:pPr>
      <w:r>
        <w:rPr>
          <w:sz w:val="24"/>
          <w:szCs w:val="24"/>
        </w:rPr>
        <w:t>Incorporation of genetic al</w:t>
      </w:r>
      <w:bookmarkStart w:id="0" w:name="_GoBack"/>
      <w:bookmarkEnd w:id="0"/>
      <w:r>
        <w:rPr>
          <w:sz w:val="24"/>
          <w:szCs w:val="24"/>
        </w:rPr>
        <w:t>gorithm in decision tree outperforms the other data mining techniques and gives the best accuracy.</w:t>
      </w:r>
    </w:p>
    <w:p w14:paraId="01C7C5FB" w14:textId="77777777" w:rsidR="00881C96" w:rsidRPr="00881C96" w:rsidRDefault="00881C96" w:rsidP="00881C96">
      <w:pPr>
        <w:spacing w:before="160" w:line="276" w:lineRule="auto"/>
        <w:jc w:val="both"/>
        <w:rPr>
          <w:sz w:val="32"/>
          <w:szCs w:val="32"/>
        </w:rPr>
      </w:pPr>
    </w:p>
    <w:p w14:paraId="6136596A" w14:textId="77777777" w:rsidR="00881C96" w:rsidRPr="00881C96" w:rsidRDefault="00881C96" w:rsidP="00881C96">
      <w:pPr>
        <w:spacing w:before="160" w:line="276" w:lineRule="auto"/>
        <w:jc w:val="both"/>
        <w:rPr>
          <w:sz w:val="24"/>
          <w:szCs w:val="24"/>
        </w:rPr>
      </w:pPr>
    </w:p>
    <w:p w14:paraId="68617BFE" w14:textId="77777777" w:rsidR="00881C96" w:rsidRPr="00881C96" w:rsidRDefault="00881C96" w:rsidP="00881C96">
      <w:pPr>
        <w:pStyle w:val="ListParagraph"/>
        <w:spacing w:before="160" w:line="276" w:lineRule="auto"/>
        <w:ind w:left="1440"/>
        <w:jc w:val="both"/>
        <w:rPr>
          <w:sz w:val="32"/>
          <w:szCs w:val="32"/>
        </w:rPr>
      </w:pPr>
    </w:p>
    <w:p w14:paraId="0C09D4B0" w14:textId="77777777" w:rsidR="009E0253" w:rsidRPr="009E0253" w:rsidRDefault="009E0253" w:rsidP="00881C96">
      <w:pPr>
        <w:spacing w:before="160" w:line="276" w:lineRule="auto"/>
        <w:jc w:val="both"/>
        <w:rPr>
          <w:sz w:val="32"/>
          <w:szCs w:val="32"/>
        </w:rPr>
      </w:pPr>
    </w:p>
    <w:p w14:paraId="137A62A0" w14:textId="77777777" w:rsidR="009E0253" w:rsidRPr="009E0253" w:rsidRDefault="009E0253" w:rsidP="00881C96">
      <w:pPr>
        <w:spacing w:before="160" w:line="276" w:lineRule="auto"/>
        <w:ind w:left="360"/>
        <w:jc w:val="both"/>
        <w:rPr>
          <w:sz w:val="24"/>
          <w:szCs w:val="24"/>
        </w:rPr>
      </w:pPr>
    </w:p>
    <w:p w14:paraId="2EB46FF4" w14:textId="77777777" w:rsidR="009E0253" w:rsidRPr="009E0253" w:rsidRDefault="009E0253" w:rsidP="00881C96">
      <w:pPr>
        <w:spacing w:before="160" w:line="276" w:lineRule="auto"/>
        <w:ind w:left="360"/>
        <w:jc w:val="both"/>
        <w:rPr>
          <w:sz w:val="24"/>
          <w:szCs w:val="24"/>
        </w:rPr>
      </w:pPr>
    </w:p>
    <w:p w14:paraId="06F8867C" w14:textId="7A759DAE" w:rsidR="008C7FBE" w:rsidRDefault="008C7FBE" w:rsidP="00881C96">
      <w:pPr>
        <w:spacing w:before="160" w:line="276" w:lineRule="auto"/>
        <w:jc w:val="both"/>
      </w:pPr>
    </w:p>
    <w:p w14:paraId="4028C10C" w14:textId="77777777" w:rsidR="008C7FBE" w:rsidRDefault="008C7FBE" w:rsidP="00881C96">
      <w:pPr>
        <w:spacing w:before="160" w:line="276" w:lineRule="auto"/>
        <w:jc w:val="both"/>
      </w:pPr>
    </w:p>
    <w:sectPr w:rsidR="008C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2B"/>
    <w:multiLevelType w:val="hybridMultilevel"/>
    <w:tmpl w:val="E606F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36839"/>
    <w:multiLevelType w:val="hybridMultilevel"/>
    <w:tmpl w:val="2430A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4781A01"/>
    <w:multiLevelType w:val="hybridMultilevel"/>
    <w:tmpl w:val="7B0E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3348D0"/>
    <w:multiLevelType w:val="hybridMultilevel"/>
    <w:tmpl w:val="19A07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0616EA"/>
    <w:multiLevelType w:val="hybridMultilevel"/>
    <w:tmpl w:val="E3EEE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056B9A"/>
    <w:multiLevelType w:val="hybridMultilevel"/>
    <w:tmpl w:val="85A0AF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C8974D3"/>
    <w:multiLevelType w:val="hybridMultilevel"/>
    <w:tmpl w:val="3414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DD3F4D"/>
    <w:multiLevelType w:val="hybridMultilevel"/>
    <w:tmpl w:val="5CEEA9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BE"/>
    <w:rsid w:val="00060525"/>
    <w:rsid w:val="002C3D6C"/>
    <w:rsid w:val="004D159B"/>
    <w:rsid w:val="00527C18"/>
    <w:rsid w:val="006331BB"/>
    <w:rsid w:val="0073733F"/>
    <w:rsid w:val="00881C96"/>
    <w:rsid w:val="008C7FBE"/>
    <w:rsid w:val="009E0253"/>
    <w:rsid w:val="009E19AA"/>
    <w:rsid w:val="00AA6981"/>
    <w:rsid w:val="00B61F65"/>
    <w:rsid w:val="00C45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659D"/>
  <w15:chartTrackingRefBased/>
  <w15:docId w15:val="{A807B1F9-1A4A-4C3E-8F2F-70D399C3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47140-0223-4D20-8A44-7B16C3B7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surana</dc:creator>
  <cp:keywords/>
  <dc:description/>
  <cp:lastModifiedBy>mohit surana</cp:lastModifiedBy>
  <cp:revision>2</cp:revision>
  <dcterms:created xsi:type="dcterms:W3CDTF">2018-11-11T05:24:00Z</dcterms:created>
  <dcterms:modified xsi:type="dcterms:W3CDTF">2018-11-11T10:49:00Z</dcterms:modified>
</cp:coreProperties>
</file>