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F6AE" w14:textId="003388B8" w:rsidR="005A3660" w:rsidRPr="005A3660" w:rsidRDefault="005A3660" w:rsidP="005A366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A3660">
        <w:rPr>
          <w:rFonts w:ascii="Arial" w:hAnsi="Arial" w:cs="Arial"/>
          <w:b/>
          <w:bCs/>
          <w:sz w:val="28"/>
          <w:szCs w:val="28"/>
          <w:u w:val="single"/>
        </w:rPr>
        <w:t>Práctica Calificada N° 3 – Desarrollo de Software</w:t>
      </w:r>
    </w:p>
    <w:p w14:paraId="4ADB1D3D" w14:textId="52FD7ED5" w:rsidR="005A3660" w:rsidRDefault="005A3660" w:rsidP="005A366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FDD2796" w14:textId="059EC625" w:rsidR="005A3660" w:rsidRDefault="005A366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3660">
        <w:rPr>
          <w:rFonts w:ascii="Arial" w:hAnsi="Arial" w:cs="Arial"/>
          <w:b/>
          <w:bCs/>
          <w:sz w:val="24"/>
          <w:szCs w:val="24"/>
        </w:rPr>
        <w:t>Pregunta 1</w:t>
      </w:r>
      <w:r w:rsidRPr="005A3660">
        <w:rPr>
          <w:rFonts w:ascii="Arial" w:hAnsi="Arial" w:cs="Arial"/>
          <w:sz w:val="24"/>
          <w:szCs w:val="24"/>
        </w:rPr>
        <w:t xml:space="preserve"> Muestra la salida y explica los resultados en función de los métodos entregados</w:t>
      </w:r>
    </w:p>
    <w:p w14:paraId="372439BB" w14:textId="03C78EEF" w:rsidR="00B91331" w:rsidRDefault="00B9133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C30BB1" w14:textId="6BEF1A39" w:rsidR="00B91331" w:rsidRDefault="00244775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5A8705" wp14:editId="450DA46C">
            <wp:extent cx="5391150" cy="424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FA5C" w14:textId="4F0A8CCA" w:rsidR="00244775" w:rsidRDefault="00244775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C7F467" w14:textId="2BC974F0" w:rsidR="00244775" w:rsidRDefault="00343C1F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Observamos que tenemos dos clases: Cliente y Empleado. Al correr el código, el flujo del programa inicia en el método </w:t>
      </w:r>
      <w:r>
        <w:rPr>
          <w:rFonts w:ascii="Arial" w:hAnsi="Arial" w:cs="Arial"/>
          <w:b/>
          <w:bCs/>
          <w:sz w:val="24"/>
          <w:szCs w:val="24"/>
        </w:rPr>
        <w:t>main</w:t>
      </w:r>
      <w:r w:rsidR="00CD5803">
        <w:rPr>
          <w:rFonts w:ascii="Arial" w:hAnsi="Arial" w:cs="Arial"/>
          <w:sz w:val="24"/>
          <w:szCs w:val="24"/>
        </w:rPr>
        <w:t xml:space="preserve"> de la clase Cliente</w:t>
      </w:r>
      <w:r>
        <w:rPr>
          <w:rFonts w:ascii="Arial" w:hAnsi="Arial" w:cs="Arial"/>
          <w:sz w:val="24"/>
          <w:szCs w:val="24"/>
        </w:rPr>
        <w:t>, el cual primero imprime un mensaje en pantalla y, a continuación</w:t>
      </w:r>
      <w:r w:rsidR="00CD5803">
        <w:rPr>
          <w:rFonts w:ascii="Arial" w:hAnsi="Arial" w:cs="Arial"/>
          <w:sz w:val="24"/>
          <w:szCs w:val="24"/>
        </w:rPr>
        <w:t xml:space="preserve">, instancia un objeto de la clase </w:t>
      </w:r>
      <w:r w:rsidR="00CD5803">
        <w:rPr>
          <w:rFonts w:ascii="Arial" w:hAnsi="Arial" w:cs="Arial"/>
          <w:b/>
          <w:bCs/>
          <w:sz w:val="24"/>
          <w:szCs w:val="24"/>
        </w:rPr>
        <w:t>Empleado</w:t>
      </w:r>
      <w:r w:rsidR="00A13498">
        <w:rPr>
          <w:rFonts w:ascii="Arial" w:hAnsi="Arial" w:cs="Arial"/>
          <w:sz w:val="24"/>
          <w:szCs w:val="24"/>
        </w:rPr>
        <w:t xml:space="preserve"> (el constructor recibe como parámetros el nombre, apellido y años de experiencia del empleado)</w:t>
      </w:r>
      <w:r w:rsidR="00CD5803">
        <w:rPr>
          <w:rFonts w:ascii="Arial" w:hAnsi="Arial" w:cs="Arial"/>
          <w:sz w:val="24"/>
          <w:szCs w:val="24"/>
        </w:rPr>
        <w:t xml:space="preserve">. Después, se llama al método </w:t>
      </w:r>
      <w:r w:rsidR="00CD5803">
        <w:rPr>
          <w:rFonts w:ascii="Arial" w:hAnsi="Arial" w:cs="Arial"/>
          <w:b/>
          <w:bCs/>
          <w:sz w:val="24"/>
          <w:szCs w:val="24"/>
        </w:rPr>
        <w:t>showEmpDetail</w:t>
      </w:r>
      <w:r w:rsidR="00A13498">
        <w:rPr>
          <w:rFonts w:ascii="Arial" w:hAnsi="Arial" w:cs="Arial"/>
          <w:sz w:val="24"/>
          <w:szCs w:val="24"/>
        </w:rPr>
        <w:t xml:space="preserve"> de la clase Cliente</w:t>
      </w:r>
      <w:r w:rsidR="00CD5803">
        <w:rPr>
          <w:rFonts w:ascii="Arial" w:hAnsi="Arial" w:cs="Arial"/>
          <w:sz w:val="24"/>
          <w:szCs w:val="24"/>
        </w:rPr>
        <w:t>. Dicho método recibe como parámetro</w:t>
      </w:r>
      <w:r w:rsidR="00604B60">
        <w:rPr>
          <w:rFonts w:ascii="Arial" w:hAnsi="Arial" w:cs="Arial"/>
          <w:sz w:val="24"/>
          <w:szCs w:val="24"/>
        </w:rPr>
        <w:t xml:space="preserve"> al objeto previamente instanciado de la clase Empleado y, además, será el encargado de llamar al resto de métodos </w:t>
      </w:r>
      <w:r w:rsidR="00A13498">
        <w:rPr>
          <w:rFonts w:ascii="Arial" w:hAnsi="Arial" w:cs="Arial"/>
          <w:sz w:val="24"/>
          <w:szCs w:val="24"/>
        </w:rPr>
        <w:t xml:space="preserve">de esta clase. Primero llama al método </w:t>
      </w:r>
      <w:r w:rsidR="00A13498">
        <w:rPr>
          <w:rFonts w:ascii="Arial" w:hAnsi="Arial" w:cs="Arial"/>
          <w:b/>
          <w:bCs/>
          <w:sz w:val="24"/>
          <w:szCs w:val="24"/>
        </w:rPr>
        <w:t>displayEmpDetail</w:t>
      </w:r>
      <w:r w:rsidR="00A13498">
        <w:rPr>
          <w:rFonts w:ascii="Arial" w:hAnsi="Arial" w:cs="Arial"/>
          <w:sz w:val="24"/>
          <w:szCs w:val="24"/>
        </w:rPr>
        <w:t xml:space="preserve"> (método encargado de imprimir en pantalla el nombre y años de experiencia del empleado) y luego, al imprimir</w:t>
      </w:r>
      <w:r w:rsidR="0090779D">
        <w:rPr>
          <w:rFonts w:ascii="Arial" w:hAnsi="Arial" w:cs="Arial"/>
          <w:sz w:val="24"/>
          <w:szCs w:val="24"/>
        </w:rPr>
        <w:t xml:space="preserve"> en pantalla el ID y rango del empleado, hace un llamado a los métodos </w:t>
      </w:r>
      <w:r w:rsidR="0090779D">
        <w:rPr>
          <w:rFonts w:ascii="Arial" w:hAnsi="Arial" w:cs="Arial"/>
          <w:b/>
          <w:bCs/>
          <w:sz w:val="24"/>
          <w:szCs w:val="24"/>
        </w:rPr>
        <w:t>checkSeniority</w:t>
      </w:r>
      <w:r w:rsidR="0090779D">
        <w:rPr>
          <w:rFonts w:ascii="Arial" w:hAnsi="Arial" w:cs="Arial"/>
          <w:sz w:val="24"/>
          <w:szCs w:val="24"/>
        </w:rPr>
        <w:t xml:space="preserve"> y </w:t>
      </w:r>
      <w:r w:rsidR="0090779D">
        <w:rPr>
          <w:rFonts w:ascii="Arial" w:hAnsi="Arial" w:cs="Arial"/>
          <w:b/>
          <w:bCs/>
          <w:sz w:val="24"/>
          <w:szCs w:val="24"/>
        </w:rPr>
        <w:t>generateEmpId</w:t>
      </w:r>
      <w:r w:rsidR="0090779D">
        <w:rPr>
          <w:rFonts w:ascii="Arial" w:hAnsi="Arial" w:cs="Arial"/>
          <w:sz w:val="24"/>
          <w:szCs w:val="24"/>
        </w:rPr>
        <w:t xml:space="preserve">, los cuales reciben </w:t>
      </w:r>
      <w:r w:rsidR="0090779D">
        <w:rPr>
          <w:rFonts w:ascii="Arial" w:hAnsi="Arial" w:cs="Arial"/>
          <w:sz w:val="24"/>
          <w:szCs w:val="24"/>
        </w:rPr>
        <w:lastRenderedPageBreak/>
        <w:t>como parámetros un número y una cadena de texto respectivamente (no necesariamente los atributos previamente definidos en el constructor de la clase Empleado).</w:t>
      </w:r>
      <w:r w:rsidR="005E50AB">
        <w:rPr>
          <w:rFonts w:ascii="Arial" w:hAnsi="Arial" w:cs="Arial"/>
          <w:sz w:val="24"/>
          <w:szCs w:val="24"/>
        </w:rPr>
        <w:t xml:space="preserve"> Luego, se imprime en pantalla un espacio en blanco y se procede a instanciar un nuevo objeto de la clase Empleado. Una vez más, se llama al método </w:t>
      </w:r>
      <w:r w:rsidR="005E50AB">
        <w:rPr>
          <w:rFonts w:ascii="Arial" w:hAnsi="Arial" w:cs="Arial"/>
          <w:b/>
          <w:bCs/>
          <w:sz w:val="24"/>
          <w:szCs w:val="24"/>
        </w:rPr>
        <w:t>showEmpDetail</w:t>
      </w:r>
      <w:r w:rsidR="005E50AB">
        <w:rPr>
          <w:rFonts w:ascii="Arial" w:hAnsi="Arial" w:cs="Arial"/>
          <w:sz w:val="24"/>
          <w:szCs w:val="24"/>
        </w:rPr>
        <w:t xml:space="preserve"> y el proceso anteriormente descrito se repite.</w:t>
      </w:r>
    </w:p>
    <w:p w14:paraId="6A97F7F2" w14:textId="630FFA2B" w:rsidR="005E50AB" w:rsidRDefault="005E50AB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FD3C1A" w14:textId="6BF7B4A4" w:rsidR="005E50AB" w:rsidRDefault="005E50AB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D9F9E2" w14:textId="01E5623D" w:rsidR="005E50AB" w:rsidRDefault="005E50AB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50AB">
        <w:rPr>
          <w:rFonts w:ascii="Arial" w:hAnsi="Arial" w:cs="Arial"/>
          <w:b/>
          <w:bCs/>
          <w:sz w:val="24"/>
          <w:szCs w:val="24"/>
        </w:rPr>
        <w:t xml:space="preserve">Pregunta 2 </w:t>
      </w:r>
      <w:r w:rsidRPr="005E50AB">
        <w:rPr>
          <w:rFonts w:ascii="Arial" w:hAnsi="Arial" w:cs="Arial"/>
          <w:sz w:val="24"/>
          <w:szCs w:val="24"/>
        </w:rPr>
        <w:t>¿Cuál es el problema con este diseño y las razones posibles del problema?</w:t>
      </w:r>
    </w:p>
    <w:p w14:paraId="57F67070" w14:textId="24444DF6" w:rsidR="005E50AB" w:rsidRDefault="005E50AB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6F959B" w14:textId="0AB474AA" w:rsidR="005E50AB" w:rsidRDefault="00A40C9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gran problema del diseño actual, es que no cumple con el </w:t>
      </w:r>
      <w:r>
        <w:rPr>
          <w:rFonts w:ascii="Arial" w:hAnsi="Arial" w:cs="Arial"/>
          <w:b/>
          <w:bCs/>
          <w:sz w:val="24"/>
          <w:szCs w:val="24"/>
        </w:rPr>
        <w:t xml:space="preserve">principio de responsabilidad única </w:t>
      </w:r>
      <w:r>
        <w:rPr>
          <w:rFonts w:ascii="Arial" w:hAnsi="Arial" w:cs="Arial"/>
          <w:sz w:val="24"/>
          <w:szCs w:val="24"/>
        </w:rPr>
        <w:t>de SOLID. Tenemos a la clase Empleado que se encuentra realizando más de una</w:t>
      </w:r>
      <w:r w:rsidR="00FF75FB">
        <w:rPr>
          <w:rFonts w:ascii="Arial" w:hAnsi="Arial" w:cs="Arial"/>
          <w:sz w:val="24"/>
          <w:szCs w:val="24"/>
        </w:rPr>
        <w:t xml:space="preserve"> función</w:t>
      </w:r>
      <w:r w:rsidR="00A1468C">
        <w:rPr>
          <w:rFonts w:ascii="Arial" w:hAnsi="Arial" w:cs="Arial"/>
          <w:sz w:val="24"/>
          <w:szCs w:val="24"/>
        </w:rPr>
        <w:t>;</w:t>
      </w:r>
      <w:r w:rsidR="00FF75FB">
        <w:rPr>
          <w:rFonts w:ascii="Arial" w:hAnsi="Arial" w:cs="Arial"/>
          <w:sz w:val="24"/>
          <w:szCs w:val="24"/>
        </w:rPr>
        <w:t xml:space="preserve"> tenemos 3 métodos dentro de esta clase y cada uno de ellos tiene un propósito distinto</w:t>
      </w:r>
      <w:r w:rsidR="007D161A">
        <w:rPr>
          <w:rFonts w:ascii="Arial" w:hAnsi="Arial" w:cs="Arial"/>
          <w:sz w:val="24"/>
          <w:szCs w:val="24"/>
        </w:rPr>
        <w:t>. Al parecer la razón detrás de esto es que el desarrollador buscó contener en una sola clase todas las funcionalidades que requería su aplicación</w:t>
      </w:r>
      <w:r w:rsidR="00B93E02">
        <w:rPr>
          <w:rFonts w:ascii="Arial" w:hAnsi="Arial" w:cs="Arial"/>
          <w:sz w:val="24"/>
          <w:szCs w:val="24"/>
        </w:rPr>
        <w:t xml:space="preserve"> (con el fin de que todo el código se encuentre solo en dos clases)</w:t>
      </w:r>
      <w:r w:rsidR="007D161A">
        <w:rPr>
          <w:rFonts w:ascii="Arial" w:hAnsi="Arial" w:cs="Arial"/>
          <w:sz w:val="24"/>
          <w:szCs w:val="24"/>
        </w:rPr>
        <w:t xml:space="preserve">; mas olvido que tomando dicha decisión podría pasar factura, por ejemplo, en temas de </w:t>
      </w:r>
      <w:r w:rsidR="007D161A" w:rsidRPr="006D3F1C">
        <w:rPr>
          <w:rFonts w:ascii="Arial" w:hAnsi="Arial" w:cs="Arial"/>
          <w:b/>
          <w:bCs/>
          <w:sz w:val="24"/>
          <w:szCs w:val="24"/>
        </w:rPr>
        <w:t>escalabilidad</w:t>
      </w:r>
      <w:r w:rsidR="007D161A">
        <w:rPr>
          <w:rFonts w:ascii="Arial" w:hAnsi="Arial" w:cs="Arial"/>
          <w:sz w:val="24"/>
          <w:szCs w:val="24"/>
        </w:rPr>
        <w:t xml:space="preserve">. Si en un futuro el código de dicha aplicación creciese, y se hiciese necesario el que los métodos de la actual clase Empleado puedan exportar sus resultados a </w:t>
      </w:r>
      <w:r w:rsidR="006D3F1C">
        <w:rPr>
          <w:rFonts w:ascii="Arial" w:hAnsi="Arial" w:cs="Arial"/>
          <w:sz w:val="24"/>
          <w:szCs w:val="24"/>
        </w:rPr>
        <w:t xml:space="preserve">diversos formatos (no solo imprimir mensajes en consola), se tendría que realizar </w:t>
      </w:r>
      <w:r w:rsidR="00B93E02">
        <w:rPr>
          <w:rFonts w:ascii="Arial" w:hAnsi="Arial" w:cs="Arial"/>
          <w:sz w:val="24"/>
          <w:szCs w:val="24"/>
        </w:rPr>
        <w:t xml:space="preserve">varias </w:t>
      </w:r>
      <w:r w:rsidR="006D3F1C">
        <w:rPr>
          <w:rFonts w:ascii="Arial" w:hAnsi="Arial" w:cs="Arial"/>
          <w:sz w:val="24"/>
          <w:szCs w:val="24"/>
        </w:rPr>
        <w:t>modificaciones a la clase</w:t>
      </w:r>
      <w:r w:rsidR="00B93E02">
        <w:rPr>
          <w:rFonts w:ascii="Arial" w:hAnsi="Arial" w:cs="Arial"/>
          <w:sz w:val="24"/>
          <w:szCs w:val="24"/>
        </w:rPr>
        <w:t>; esto a todas luces no es óptimo, por lo que lo recomendable sería refactorizar la clase ahora que el código no es grande.</w:t>
      </w:r>
    </w:p>
    <w:p w14:paraId="47EC48B1" w14:textId="4EAD8B36" w:rsidR="00B93E02" w:rsidRDefault="00B93E02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C27972" w14:textId="0E6BEE6D" w:rsidR="00B93E02" w:rsidRDefault="00B93E02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clase Cliente también nos encontramos con algo “innecesario”. Se está declarando un método </w:t>
      </w:r>
      <w:r w:rsidR="0021659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showEmpDetail</w:t>
      </w:r>
      <w:r w:rsidR="00216591">
        <w:rPr>
          <w:rFonts w:ascii="Arial" w:hAnsi="Arial" w:cs="Arial"/>
          <w:sz w:val="24"/>
          <w:szCs w:val="24"/>
        </w:rPr>
        <w:t xml:space="preserve">) encargado de llamar a varios métodos de la clase Empleado. Esto podría obviarse y realizar el llamado a dichos métodos desde el propio método </w:t>
      </w:r>
      <w:r w:rsidR="00216591">
        <w:rPr>
          <w:rFonts w:ascii="Arial" w:hAnsi="Arial" w:cs="Arial"/>
          <w:b/>
          <w:bCs/>
          <w:sz w:val="24"/>
          <w:szCs w:val="24"/>
        </w:rPr>
        <w:t>main</w:t>
      </w:r>
      <w:r w:rsidR="00216591">
        <w:rPr>
          <w:rFonts w:ascii="Arial" w:hAnsi="Arial" w:cs="Arial"/>
          <w:sz w:val="24"/>
          <w:szCs w:val="24"/>
        </w:rPr>
        <w:t>.</w:t>
      </w:r>
    </w:p>
    <w:p w14:paraId="5DA696F9" w14:textId="5AFAC451" w:rsidR="00216591" w:rsidRDefault="0021659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4A4CE9" w14:textId="7A757FA7" w:rsidR="00216591" w:rsidRDefault="0021659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98353F" w14:textId="51D2B35C" w:rsidR="00216591" w:rsidRDefault="0021659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6591">
        <w:rPr>
          <w:rFonts w:ascii="Arial" w:hAnsi="Arial" w:cs="Arial"/>
          <w:b/>
          <w:bCs/>
          <w:sz w:val="24"/>
          <w:szCs w:val="24"/>
        </w:rPr>
        <w:t>Pregunta 3</w:t>
      </w:r>
      <w:r w:rsidRPr="00216591">
        <w:rPr>
          <w:rFonts w:ascii="Arial" w:hAnsi="Arial" w:cs="Arial"/>
          <w:sz w:val="24"/>
          <w:szCs w:val="24"/>
        </w:rPr>
        <w:t xml:space="preserve"> Modifica la clase Empleado</w:t>
      </w:r>
    </w:p>
    <w:p w14:paraId="1B37BD4C" w14:textId="6D205CAD" w:rsidR="00216591" w:rsidRDefault="0021659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9045F2" w14:textId="59E95E06" w:rsidR="0034534E" w:rsidRDefault="00440CF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</w:t>
      </w:r>
      <w:r w:rsidRPr="00440CF0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:</w:t>
      </w:r>
    </w:p>
    <w:p w14:paraId="0E16C2B6" w14:textId="0176570C" w:rsidR="00216591" w:rsidRDefault="0034534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03C3D8" wp14:editId="50DD968D">
            <wp:extent cx="5394325" cy="35280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1BE3" w14:textId="68C8E977" w:rsidR="0034534E" w:rsidRDefault="0034534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B15989" w14:textId="5275F291" w:rsidR="00440CF0" w:rsidRDefault="00440CF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</w:t>
      </w:r>
      <w:r w:rsidRPr="00440CF0">
        <w:rPr>
          <w:rFonts w:ascii="Arial" w:hAnsi="Arial" w:cs="Arial"/>
          <w:b/>
          <w:bCs/>
          <w:sz w:val="24"/>
          <w:szCs w:val="24"/>
        </w:rPr>
        <w:t>Empleado</w:t>
      </w:r>
      <w:r>
        <w:rPr>
          <w:rFonts w:ascii="Arial" w:hAnsi="Arial" w:cs="Arial"/>
          <w:sz w:val="24"/>
          <w:szCs w:val="24"/>
        </w:rPr>
        <w:t>:</w:t>
      </w:r>
    </w:p>
    <w:p w14:paraId="3FA30B1A" w14:textId="77777777" w:rsidR="00440CF0" w:rsidRDefault="00440CF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6372DF" w14:textId="0F025BD4" w:rsidR="0034534E" w:rsidRDefault="0034534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E0F0B1" wp14:editId="77A9EC29">
            <wp:extent cx="5394325" cy="3279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9EF1" w14:textId="11E79393" w:rsidR="0034534E" w:rsidRDefault="0034534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151B48" w14:textId="3366561E" w:rsidR="00440CF0" w:rsidRDefault="00440CF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</w:t>
      </w:r>
      <w:r w:rsidRPr="00440CF0">
        <w:rPr>
          <w:rFonts w:ascii="Arial" w:hAnsi="Arial" w:cs="Arial"/>
          <w:b/>
          <w:bCs/>
          <w:sz w:val="24"/>
          <w:szCs w:val="24"/>
        </w:rPr>
        <w:t>GeneradorIDEmpleado</w:t>
      </w:r>
      <w:r>
        <w:rPr>
          <w:rFonts w:ascii="Arial" w:hAnsi="Arial" w:cs="Arial"/>
          <w:sz w:val="24"/>
          <w:szCs w:val="24"/>
        </w:rPr>
        <w:t>:</w:t>
      </w:r>
    </w:p>
    <w:p w14:paraId="53F16C95" w14:textId="1A740121" w:rsidR="0034534E" w:rsidRDefault="0034534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D50F95" wp14:editId="296BDB7A">
            <wp:extent cx="5394325" cy="2669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071B" w14:textId="43130FD2" w:rsidR="0034534E" w:rsidRDefault="0034534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52B5EB" w14:textId="5CD36E1C" w:rsidR="00440CF0" w:rsidRDefault="00440CF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</w:t>
      </w:r>
      <w:r w:rsidRPr="00440CF0">
        <w:rPr>
          <w:rFonts w:ascii="Arial" w:hAnsi="Arial" w:cs="Arial"/>
          <w:b/>
          <w:bCs/>
          <w:sz w:val="24"/>
          <w:szCs w:val="24"/>
        </w:rPr>
        <w:t>SeniorityChecker</w:t>
      </w:r>
      <w:r>
        <w:rPr>
          <w:rFonts w:ascii="Arial" w:hAnsi="Arial" w:cs="Arial"/>
          <w:sz w:val="24"/>
          <w:szCs w:val="24"/>
        </w:rPr>
        <w:t>:</w:t>
      </w:r>
    </w:p>
    <w:p w14:paraId="13BFE078" w14:textId="77777777" w:rsidR="00440CF0" w:rsidRDefault="00440CF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BAFC88" w14:textId="26F6F599" w:rsidR="0034534E" w:rsidRDefault="0034534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DD631E" wp14:editId="574C7CA8">
            <wp:extent cx="5394325" cy="16160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B35D" w14:textId="287D2D82" w:rsidR="0034534E" w:rsidRDefault="0034534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4798C9" w14:textId="08BB2744" w:rsidR="00F95C50" w:rsidRDefault="00F95C5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clase Empleado, se removieron los métodos generateEmpId y checkSeniority (con el fin de cumplir con el principio de responsabilidad única).</w:t>
      </w:r>
    </w:p>
    <w:p w14:paraId="0EDDFF99" w14:textId="77777777" w:rsidR="00F95C50" w:rsidRDefault="00F95C5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AB6A79" w14:textId="2452DC21" w:rsidR="0034534E" w:rsidRDefault="00440CF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crearon las clases </w:t>
      </w:r>
      <w:r>
        <w:rPr>
          <w:rFonts w:ascii="Arial" w:hAnsi="Arial" w:cs="Arial"/>
          <w:b/>
          <w:bCs/>
          <w:sz w:val="24"/>
          <w:szCs w:val="24"/>
        </w:rPr>
        <w:t>GeneradorIDEmpleado</w:t>
      </w:r>
      <w:r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b/>
          <w:bCs/>
          <w:sz w:val="24"/>
          <w:szCs w:val="24"/>
        </w:rPr>
        <w:t>SeniorityChecker</w:t>
      </w:r>
      <w:r>
        <w:rPr>
          <w:rFonts w:ascii="Arial" w:hAnsi="Arial" w:cs="Arial"/>
          <w:sz w:val="24"/>
          <w:szCs w:val="24"/>
        </w:rPr>
        <w:t>, las cuales tienen un único método (</w:t>
      </w:r>
      <w:r w:rsidR="009C76DA">
        <w:rPr>
          <w:rFonts w:ascii="Arial" w:hAnsi="Arial" w:cs="Arial"/>
          <w:sz w:val="24"/>
          <w:szCs w:val="24"/>
        </w:rPr>
        <w:t>generateEmpId y checkSeniority respectivamente). Dichos métodos fueron declarados como estáticos con el fin que puedan ser llamados sin necesidad de instanciar un objeto de la clase a la que pertenecen.</w:t>
      </w:r>
    </w:p>
    <w:p w14:paraId="19D3AC24" w14:textId="687FA5DC" w:rsidR="00F95C50" w:rsidRDefault="00F95C5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0ADF63" w14:textId="6CBC080B" w:rsidR="00F95C50" w:rsidRDefault="00F95C5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método showEmpDetail de la clase Cliente, se cambió el llamado a los antiguos métodos de la clase Empleado por los nuevos métodos de las clases recién creadas.</w:t>
      </w:r>
    </w:p>
    <w:p w14:paraId="048D70AE" w14:textId="41287F3B" w:rsidR="00F95C50" w:rsidRDefault="00F95C5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A5C0DE" w14:textId="76E4D498" w:rsidR="00F95C50" w:rsidRDefault="00F95C5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BCC427" w14:textId="29B08A5C" w:rsidR="00F95C50" w:rsidRDefault="00F95C5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5C50">
        <w:rPr>
          <w:rFonts w:ascii="Arial" w:hAnsi="Arial" w:cs="Arial"/>
          <w:b/>
          <w:bCs/>
          <w:sz w:val="24"/>
          <w:szCs w:val="24"/>
        </w:rPr>
        <w:lastRenderedPageBreak/>
        <w:t>Pregunta 4</w:t>
      </w:r>
      <w:r w:rsidRPr="00F95C50">
        <w:rPr>
          <w:rFonts w:ascii="Arial" w:hAnsi="Arial" w:cs="Arial"/>
          <w:sz w:val="24"/>
          <w:szCs w:val="24"/>
        </w:rPr>
        <w:t xml:space="preserve"> Realiza una demostración completa que sigue a SRP. Explica tus resultados</w:t>
      </w:r>
    </w:p>
    <w:p w14:paraId="74B8A530" w14:textId="6AA6245C" w:rsidR="00F95C50" w:rsidRDefault="00F95C50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CDDC6E" w14:textId="0432C7B7" w:rsidR="00F95C50" w:rsidRDefault="00574E1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D7D317" wp14:editId="542D7442">
            <wp:extent cx="5394960" cy="4023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6710" w14:textId="2E929167" w:rsidR="00574E1E" w:rsidRDefault="00574E1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EC1C8C" w14:textId="77777777" w:rsidR="00134308" w:rsidRDefault="00574E1E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puede observar, los resultados no han varíado; pero lo que si ha cambiado es el diseño de este código, el cual ahora cumple con el principio de responsabilidad única. </w:t>
      </w:r>
      <w:r w:rsidR="008D018B">
        <w:rPr>
          <w:rFonts w:ascii="Arial" w:hAnsi="Arial" w:cs="Arial"/>
          <w:sz w:val="24"/>
          <w:szCs w:val="24"/>
        </w:rPr>
        <w:t xml:space="preserve">Cada una de las clases presentes solo tienen un único método, el cual a su vez solo cumplen una función y no más. </w:t>
      </w:r>
    </w:p>
    <w:p w14:paraId="3CFA8492" w14:textId="77777777" w:rsidR="00134308" w:rsidRDefault="00134308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E1472B" w14:textId="77777777" w:rsidR="00134308" w:rsidRDefault="008D018B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Empleado tiene un método </w:t>
      </w:r>
      <w:r w:rsidRPr="00BC7093">
        <w:rPr>
          <w:rFonts w:ascii="Arial" w:hAnsi="Arial" w:cs="Arial"/>
          <w:b/>
          <w:bCs/>
          <w:sz w:val="24"/>
          <w:szCs w:val="24"/>
        </w:rPr>
        <w:t>displayEmpDetail</w:t>
      </w:r>
      <w:r>
        <w:rPr>
          <w:rFonts w:ascii="Arial" w:hAnsi="Arial" w:cs="Arial"/>
          <w:sz w:val="24"/>
          <w:szCs w:val="24"/>
        </w:rPr>
        <w:t>, el cúal solo se encarga de mostrarnos en pantalla el nombre del Empleado y la cantidad de años de experiencia que este tiene.</w:t>
      </w:r>
    </w:p>
    <w:p w14:paraId="1938D4FB" w14:textId="77777777" w:rsidR="00134308" w:rsidRDefault="00134308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EF1ADC" w14:textId="77777777" w:rsidR="00134308" w:rsidRDefault="008D018B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GeneradorIDEmpleado solo cuenta con el método </w:t>
      </w:r>
      <w:r w:rsidRPr="00BC7093">
        <w:rPr>
          <w:rFonts w:ascii="Arial" w:hAnsi="Arial" w:cs="Arial"/>
          <w:b/>
          <w:bCs/>
          <w:sz w:val="24"/>
          <w:szCs w:val="24"/>
        </w:rPr>
        <w:t>generateEmpId</w:t>
      </w:r>
      <w:r>
        <w:rPr>
          <w:rFonts w:ascii="Arial" w:hAnsi="Arial" w:cs="Arial"/>
          <w:sz w:val="24"/>
          <w:szCs w:val="24"/>
        </w:rPr>
        <w:t xml:space="preserve">, el cual se encarga de </w:t>
      </w:r>
      <w:r w:rsidR="00BC7093">
        <w:rPr>
          <w:rFonts w:ascii="Arial" w:hAnsi="Arial" w:cs="Arial"/>
          <w:sz w:val="24"/>
          <w:szCs w:val="24"/>
        </w:rPr>
        <w:t>crear un código aleatorio; código que luego es mostrado en pantalla cuando el presente método es llamado.</w:t>
      </w:r>
    </w:p>
    <w:p w14:paraId="7696C0EB" w14:textId="77777777" w:rsidR="00134308" w:rsidRDefault="00134308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F9B587" w14:textId="44162F31" w:rsidR="00134308" w:rsidRDefault="00BC7093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clase SeniorityChecker tiene como único método a </w:t>
      </w:r>
      <w:r w:rsidRPr="00BC7093">
        <w:rPr>
          <w:rFonts w:ascii="Arial" w:hAnsi="Arial" w:cs="Arial"/>
          <w:b/>
          <w:bCs/>
          <w:sz w:val="24"/>
          <w:szCs w:val="24"/>
        </w:rPr>
        <w:t>checkSeniority</w:t>
      </w:r>
      <w:r>
        <w:rPr>
          <w:rFonts w:ascii="Arial" w:hAnsi="Arial" w:cs="Arial"/>
          <w:sz w:val="24"/>
          <w:szCs w:val="24"/>
        </w:rPr>
        <w:t xml:space="preserve">, encargada de, en base </w:t>
      </w:r>
      <w:r w:rsidR="00134308">
        <w:rPr>
          <w:rFonts w:ascii="Arial" w:hAnsi="Arial" w:cs="Arial"/>
          <w:sz w:val="24"/>
          <w:szCs w:val="24"/>
        </w:rPr>
        <w:t>al parámetro que recibe, retornar una cadena indicando un rango. Esto último será también mostrado en pantalla cuando dicho método sea llamado.</w:t>
      </w:r>
    </w:p>
    <w:p w14:paraId="221D4637" w14:textId="581B7688" w:rsidR="00134308" w:rsidRDefault="00134308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9F3558" w14:textId="7B66DFAC" w:rsidR="00134308" w:rsidRDefault="00134308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la clase Cliente tiene los métodos </w:t>
      </w:r>
      <w:r>
        <w:rPr>
          <w:rFonts w:ascii="Arial" w:hAnsi="Arial" w:cs="Arial"/>
          <w:b/>
          <w:bCs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b/>
          <w:bCs/>
          <w:sz w:val="24"/>
          <w:szCs w:val="24"/>
        </w:rPr>
        <w:t>showEmpDetail</w:t>
      </w:r>
      <w:r>
        <w:rPr>
          <w:rFonts w:ascii="Arial" w:hAnsi="Arial" w:cs="Arial"/>
          <w:sz w:val="24"/>
          <w:szCs w:val="24"/>
        </w:rPr>
        <w:t xml:space="preserve"> (este último no es realmente necesario</w:t>
      </w:r>
      <w:r w:rsidR="009501E9">
        <w:rPr>
          <w:rFonts w:ascii="Arial" w:hAnsi="Arial" w:cs="Arial"/>
          <w:sz w:val="24"/>
          <w:szCs w:val="24"/>
        </w:rPr>
        <w:t xml:space="preserve"> y solo es usado para facilitar la comprensión del código</w:t>
      </w:r>
      <w:r>
        <w:rPr>
          <w:rFonts w:ascii="Arial" w:hAnsi="Arial" w:cs="Arial"/>
          <w:sz w:val="24"/>
          <w:szCs w:val="24"/>
        </w:rPr>
        <w:t>)</w:t>
      </w:r>
      <w:r w:rsidR="009501E9">
        <w:rPr>
          <w:rFonts w:ascii="Arial" w:hAnsi="Arial" w:cs="Arial"/>
          <w:sz w:val="24"/>
          <w:szCs w:val="24"/>
        </w:rPr>
        <w:t>. Dentro del método main es donde se hacen los llamados al resto de clases-métodos. De esta forma, se evidencia que cada clase tiene un solo propósito, por lo que queda demostrado el cumplimiento de SRP. Es importante recordar que, tal y como fue mencionado en una pregunta anterior, el diseñar nuestro código de esta forma nos puede ayudar a que nuestro software sea es</w:t>
      </w:r>
      <w:r w:rsidR="00155C77">
        <w:rPr>
          <w:rFonts w:ascii="Arial" w:hAnsi="Arial" w:cs="Arial"/>
          <w:sz w:val="24"/>
          <w:szCs w:val="24"/>
        </w:rPr>
        <w:t xml:space="preserve">calable. De ser necesario modificar alguna característica o realizar un pequeño cambio, solo será necesario afectar a un método perteneciente a una clase en específico; y </w:t>
      </w:r>
      <w:r w:rsidR="00EF1EDA">
        <w:rPr>
          <w:rFonts w:ascii="Arial" w:hAnsi="Arial" w:cs="Arial"/>
          <w:sz w:val="24"/>
          <w:szCs w:val="24"/>
        </w:rPr>
        <w:t>evitar</w:t>
      </w:r>
      <w:r w:rsidR="00155C77">
        <w:rPr>
          <w:rFonts w:ascii="Arial" w:hAnsi="Arial" w:cs="Arial"/>
          <w:sz w:val="24"/>
          <w:szCs w:val="24"/>
        </w:rPr>
        <w:t>, por el contrario, tener que cambiar completamente una gran clase o incluso tener que refactorizar todo el software.</w:t>
      </w:r>
    </w:p>
    <w:p w14:paraId="349FB4A2" w14:textId="6DE17B19" w:rsidR="0017694F" w:rsidRDefault="0017694F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3C5C86" w14:textId="6CB676FD" w:rsidR="0017694F" w:rsidRDefault="0017694F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504EC7" w14:textId="0EB13073" w:rsidR="0017694F" w:rsidRPr="0017694F" w:rsidRDefault="0017694F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b/>
          <w:bCs/>
          <w:sz w:val="24"/>
          <w:szCs w:val="24"/>
        </w:rPr>
        <w:t xml:space="preserve">Pregunta 5 </w:t>
      </w:r>
      <w:r w:rsidRPr="0017694F">
        <w:rPr>
          <w:rFonts w:ascii="Arial" w:hAnsi="Arial" w:cs="Arial"/>
          <w:sz w:val="24"/>
          <w:szCs w:val="24"/>
        </w:rPr>
        <w:t>¿Por</w:t>
      </w:r>
      <w:r>
        <w:rPr>
          <w:rFonts w:ascii="Arial" w:hAnsi="Arial" w:cs="Arial"/>
          <w:sz w:val="24"/>
          <w:szCs w:val="24"/>
        </w:rPr>
        <w:t xml:space="preserve"> </w:t>
      </w:r>
      <w:r w:rsidRPr="0017694F">
        <w:rPr>
          <w:rFonts w:ascii="Arial" w:hAnsi="Arial" w:cs="Arial"/>
          <w:sz w:val="24"/>
          <w:szCs w:val="24"/>
        </w:rPr>
        <w:t>qué no es correcto colocar displayResult() y evaluateDistinction() en la misma clase, como la siguiente:</w:t>
      </w:r>
    </w:p>
    <w:p w14:paraId="777F18C2" w14:textId="77777777" w:rsidR="0017694F" w:rsidRPr="0017694F" w:rsidRDefault="0017694F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539FD4" w14:textId="77777777" w:rsidR="0017694F" w:rsidRPr="0017694F" w:rsidRDefault="0017694F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694F">
        <w:rPr>
          <w:rFonts w:ascii="Arial" w:hAnsi="Arial" w:cs="Arial"/>
          <w:sz w:val="24"/>
          <w:szCs w:val="24"/>
          <w:lang w:val="en-US"/>
        </w:rPr>
        <w:t xml:space="preserve">class Estudiante { </w:t>
      </w:r>
    </w:p>
    <w:p w14:paraId="6509FBCC" w14:textId="77777777" w:rsidR="0017694F" w:rsidRPr="0017694F" w:rsidRDefault="0017694F" w:rsidP="0017694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7694F">
        <w:rPr>
          <w:rFonts w:ascii="Arial" w:hAnsi="Arial" w:cs="Arial"/>
          <w:sz w:val="24"/>
          <w:szCs w:val="24"/>
          <w:lang w:val="en-US"/>
        </w:rPr>
        <w:t xml:space="preserve">// …. </w:t>
      </w:r>
    </w:p>
    <w:p w14:paraId="3E605A8A" w14:textId="3055C241" w:rsidR="0017694F" w:rsidRPr="0017694F" w:rsidRDefault="0017694F" w:rsidP="0017694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7694F">
        <w:rPr>
          <w:rFonts w:ascii="Arial" w:hAnsi="Arial" w:cs="Arial"/>
          <w:sz w:val="24"/>
          <w:szCs w:val="24"/>
          <w:lang w:val="en-US"/>
        </w:rPr>
        <w:t xml:space="preserve">public void displayResult() { </w:t>
      </w:r>
    </w:p>
    <w:p w14:paraId="3409C58B" w14:textId="77777777" w:rsidR="0017694F" w:rsidRPr="0017694F" w:rsidRDefault="0017694F" w:rsidP="0017694F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7694F">
        <w:rPr>
          <w:rFonts w:ascii="Arial" w:hAnsi="Arial" w:cs="Arial"/>
          <w:sz w:val="24"/>
          <w:szCs w:val="24"/>
          <w:lang w:val="en-US"/>
        </w:rPr>
        <w:t>// codigo</w:t>
      </w:r>
    </w:p>
    <w:p w14:paraId="7FB48109" w14:textId="4B0DA630" w:rsidR="0017694F" w:rsidRPr="0017694F" w:rsidRDefault="0017694F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7694F">
        <w:rPr>
          <w:rFonts w:ascii="Arial" w:hAnsi="Arial" w:cs="Arial"/>
          <w:sz w:val="24"/>
          <w:szCs w:val="24"/>
          <w:lang w:val="en-US"/>
        </w:rPr>
        <w:t xml:space="preserve"> </w:t>
      </w:r>
      <w:r w:rsidRPr="0017694F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DA6F670" w14:textId="77777777" w:rsidR="0017694F" w:rsidRPr="0017694F" w:rsidRDefault="0017694F" w:rsidP="0017694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7694F">
        <w:rPr>
          <w:rFonts w:ascii="Arial" w:hAnsi="Arial" w:cs="Arial"/>
          <w:sz w:val="24"/>
          <w:szCs w:val="24"/>
          <w:lang w:val="en-US"/>
        </w:rPr>
        <w:t>public void evaluateDistinction() {</w:t>
      </w:r>
    </w:p>
    <w:p w14:paraId="60F5F8B5" w14:textId="77777777" w:rsidR="0017694F" w:rsidRPr="0017694F" w:rsidRDefault="0017694F" w:rsidP="0017694F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7694F">
        <w:rPr>
          <w:rFonts w:ascii="Arial" w:hAnsi="Arial" w:cs="Arial"/>
          <w:sz w:val="24"/>
          <w:szCs w:val="24"/>
          <w:lang w:val="en-US"/>
        </w:rPr>
        <w:t>// codigo</w:t>
      </w:r>
    </w:p>
    <w:p w14:paraId="5A4C5FB0" w14:textId="77777777" w:rsidR="0017694F" w:rsidRPr="0017694F" w:rsidRDefault="0017694F" w:rsidP="0017694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7694F">
        <w:rPr>
          <w:rFonts w:ascii="Arial" w:hAnsi="Arial" w:cs="Arial"/>
          <w:sz w:val="24"/>
          <w:szCs w:val="24"/>
          <w:lang w:val="en-US"/>
        </w:rPr>
        <w:t>}</w:t>
      </w:r>
    </w:p>
    <w:p w14:paraId="73059AF4" w14:textId="77777777" w:rsidR="0017694F" w:rsidRPr="00C81CAF" w:rsidRDefault="0017694F" w:rsidP="0017694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81CAF">
        <w:rPr>
          <w:rFonts w:ascii="Arial" w:hAnsi="Arial" w:cs="Arial"/>
          <w:sz w:val="24"/>
          <w:szCs w:val="24"/>
        </w:rPr>
        <w:t>// …</w:t>
      </w:r>
    </w:p>
    <w:p w14:paraId="2EFFC0EC" w14:textId="3E9C627A" w:rsidR="0017694F" w:rsidRPr="00C81CAF" w:rsidRDefault="0017694F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81CAF">
        <w:rPr>
          <w:rFonts w:ascii="Arial" w:hAnsi="Arial" w:cs="Arial"/>
          <w:sz w:val="24"/>
          <w:szCs w:val="24"/>
        </w:rPr>
        <w:t>}</w:t>
      </w:r>
    </w:p>
    <w:p w14:paraId="107AACBA" w14:textId="4D411D35" w:rsidR="0017694F" w:rsidRPr="00C81CAF" w:rsidRDefault="0017694F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0A5896" w14:textId="1880FB8C" w:rsidR="0017694F" w:rsidRDefault="00BD634A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634A">
        <w:rPr>
          <w:rFonts w:ascii="Arial" w:hAnsi="Arial" w:cs="Arial"/>
          <w:sz w:val="24"/>
          <w:szCs w:val="24"/>
        </w:rPr>
        <w:t>En base a lo</w:t>
      </w:r>
      <w:r>
        <w:rPr>
          <w:rFonts w:ascii="Arial" w:hAnsi="Arial" w:cs="Arial"/>
          <w:sz w:val="24"/>
          <w:szCs w:val="24"/>
        </w:rPr>
        <w:t xml:space="preserve"> aprendido sobre el principio de responsabilidad única</w:t>
      </w:r>
      <w:r w:rsidR="00090A26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al nosotros agregar dos métodos con funcionalidades distintas a la clase Empleado (clase </w:t>
      </w:r>
      <w:r>
        <w:rPr>
          <w:rFonts w:ascii="Arial" w:hAnsi="Arial" w:cs="Arial"/>
          <w:sz w:val="24"/>
          <w:szCs w:val="24"/>
        </w:rPr>
        <w:lastRenderedPageBreak/>
        <w:t>que ya cuenta con el método toString)</w:t>
      </w:r>
      <w:r w:rsidR="00090A26">
        <w:rPr>
          <w:rFonts w:ascii="Arial" w:hAnsi="Arial" w:cs="Arial"/>
          <w:sz w:val="24"/>
          <w:szCs w:val="24"/>
        </w:rPr>
        <w:t>, nos encontraríamos en un escenario donde estaríamos quebrantando dicho principio. Además, con el fin de aplicar a nuestro diseño el principio de Abierto/Cerrado, debemos considerar la importancia de previamente cumplir con SRP</w:t>
      </w:r>
      <w:r w:rsidR="00716975">
        <w:rPr>
          <w:rFonts w:ascii="Arial" w:hAnsi="Arial" w:cs="Arial"/>
          <w:sz w:val="24"/>
          <w:szCs w:val="24"/>
        </w:rPr>
        <w:t>. Tener un código</w:t>
      </w:r>
      <w:r w:rsidR="00CF5372">
        <w:rPr>
          <w:rFonts w:ascii="Arial" w:hAnsi="Arial" w:cs="Arial"/>
          <w:sz w:val="24"/>
          <w:szCs w:val="24"/>
        </w:rPr>
        <w:t xml:space="preserve"> abierto a</w:t>
      </w:r>
      <w:r w:rsidR="00716975">
        <w:rPr>
          <w:rFonts w:ascii="Arial" w:hAnsi="Arial" w:cs="Arial"/>
          <w:sz w:val="24"/>
          <w:szCs w:val="24"/>
        </w:rPr>
        <w:t xml:space="preserve"> extensi</w:t>
      </w:r>
      <w:r w:rsidR="00CF5372">
        <w:rPr>
          <w:rFonts w:ascii="Arial" w:hAnsi="Arial" w:cs="Arial"/>
          <w:sz w:val="24"/>
          <w:szCs w:val="24"/>
        </w:rPr>
        <w:t>ón y su vez cerrado a modificación, se basa en que nuestras clases tengan una única responsabilidad; así podremos añadir nuevas funcionalidades sin tener que estar afectando al código ya existente.</w:t>
      </w:r>
    </w:p>
    <w:p w14:paraId="273EE581" w14:textId="32F74FD2" w:rsidR="00CF5372" w:rsidRDefault="00CF5372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BDE97B" w14:textId="14B2E462" w:rsidR="00CF5372" w:rsidRDefault="00CF5372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F04F21" w14:textId="417CB37B" w:rsidR="00CF5372" w:rsidRDefault="00CF5372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5372">
        <w:rPr>
          <w:rFonts w:ascii="Arial" w:hAnsi="Arial" w:cs="Arial"/>
          <w:b/>
          <w:bCs/>
          <w:sz w:val="24"/>
          <w:szCs w:val="24"/>
        </w:rPr>
        <w:t>Pregunta 6</w:t>
      </w:r>
      <w:r w:rsidRPr="00CF5372">
        <w:rPr>
          <w:rFonts w:ascii="Arial" w:hAnsi="Arial" w:cs="Arial"/>
          <w:sz w:val="24"/>
          <w:szCs w:val="24"/>
        </w:rPr>
        <w:t xml:space="preserve"> Muestra la salida y explica los resultados en función de los métodos entregados</w:t>
      </w:r>
    </w:p>
    <w:p w14:paraId="67FE5D9B" w14:textId="245A010A" w:rsidR="00CF5372" w:rsidRDefault="00CF5372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E6AE88" w14:textId="64001476" w:rsidR="00CF5372" w:rsidRDefault="003B7AE3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E902F2" wp14:editId="104C9772">
            <wp:extent cx="5384800" cy="5116830"/>
            <wp:effectExtent l="0" t="0" r="635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D4A5" w14:textId="7D73BFB7" w:rsidR="003B7AE3" w:rsidRDefault="003B7AE3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56FDCA" w14:textId="5F7D4045" w:rsidR="00DD6B87" w:rsidRDefault="00C81CAF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flujo de nuestro programa inicia en el método </w:t>
      </w:r>
      <w:r>
        <w:rPr>
          <w:rFonts w:ascii="Arial" w:hAnsi="Arial" w:cs="Arial"/>
          <w:b/>
          <w:bCs/>
          <w:sz w:val="24"/>
          <w:szCs w:val="24"/>
        </w:rPr>
        <w:t>main()</w:t>
      </w:r>
      <w:r>
        <w:rPr>
          <w:rFonts w:ascii="Arial" w:hAnsi="Arial" w:cs="Arial"/>
          <w:sz w:val="24"/>
          <w:szCs w:val="24"/>
        </w:rPr>
        <w:t xml:space="preserve"> de nuestra clase Cliente. Lo primero que hace es mostrar un mensaje en pantalla indicando que se realizará una demostración sin implementar el principio abierto/cerrado. Acto seguido, se declara </w:t>
      </w:r>
      <w:r w:rsidR="00F1024B">
        <w:rPr>
          <w:rFonts w:ascii="Arial" w:hAnsi="Arial" w:cs="Arial"/>
          <w:sz w:val="24"/>
          <w:szCs w:val="24"/>
        </w:rPr>
        <w:t>una lista de objetos de tipo Estudiante</w:t>
      </w:r>
      <w:r w:rsidR="0071047E">
        <w:rPr>
          <w:rFonts w:ascii="Arial" w:hAnsi="Arial" w:cs="Arial"/>
          <w:sz w:val="24"/>
          <w:szCs w:val="24"/>
        </w:rPr>
        <w:t>,</w:t>
      </w:r>
      <w:r w:rsidR="00F1024B">
        <w:rPr>
          <w:rFonts w:ascii="Arial" w:hAnsi="Arial" w:cs="Arial"/>
          <w:sz w:val="24"/>
          <w:szCs w:val="24"/>
        </w:rPr>
        <w:t xml:space="preserve"> llamad</w:t>
      </w:r>
      <w:r w:rsidR="0071047E">
        <w:rPr>
          <w:rFonts w:ascii="Arial" w:hAnsi="Arial" w:cs="Arial"/>
          <w:sz w:val="24"/>
          <w:szCs w:val="24"/>
        </w:rPr>
        <w:t xml:space="preserve">o </w:t>
      </w:r>
      <w:r w:rsidR="0071047E">
        <w:rPr>
          <w:rFonts w:ascii="Arial" w:hAnsi="Arial" w:cs="Arial"/>
          <w:b/>
          <w:bCs/>
          <w:sz w:val="24"/>
          <w:szCs w:val="24"/>
        </w:rPr>
        <w:t>enrolledStudents</w:t>
      </w:r>
      <w:r w:rsidR="00F1024B">
        <w:rPr>
          <w:rFonts w:ascii="Arial" w:hAnsi="Arial" w:cs="Arial"/>
          <w:sz w:val="24"/>
          <w:szCs w:val="24"/>
        </w:rPr>
        <w:t xml:space="preserve">. Esta </w:t>
      </w:r>
      <w:r w:rsidR="0071047E">
        <w:rPr>
          <w:rFonts w:ascii="Arial" w:hAnsi="Arial" w:cs="Arial"/>
          <w:sz w:val="24"/>
          <w:szCs w:val="24"/>
        </w:rPr>
        <w:t>lista se obtiene al llamar el método estát</w:t>
      </w:r>
      <w:r w:rsidR="00272141">
        <w:rPr>
          <w:rFonts w:ascii="Arial" w:hAnsi="Arial" w:cs="Arial"/>
          <w:sz w:val="24"/>
          <w:szCs w:val="24"/>
        </w:rPr>
        <w:t>i</w:t>
      </w:r>
      <w:r w:rsidR="0071047E">
        <w:rPr>
          <w:rFonts w:ascii="Arial" w:hAnsi="Arial" w:cs="Arial"/>
          <w:sz w:val="24"/>
          <w:szCs w:val="24"/>
        </w:rPr>
        <w:t>c</w:t>
      </w:r>
      <w:r w:rsidR="00272141">
        <w:rPr>
          <w:rFonts w:ascii="Arial" w:hAnsi="Arial" w:cs="Arial"/>
          <w:sz w:val="24"/>
          <w:szCs w:val="24"/>
        </w:rPr>
        <w:t xml:space="preserve">o </w:t>
      </w:r>
      <w:r w:rsidR="0071047E">
        <w:rPr>
          <w:rFonts w:ascii="Arial" w:hAnsi="Arial" w:cs="Arial"/>
          <w:b/>
          <w:bCs/>
          <w:sz w:val="24"/>
          <w:szCs w:val="24"/>
        </w:rPr>
        <w:t>enrollStudents</w:t>
      </w:r>
      <w:r w:rsidR="007B2DD9">
        <w:rPr>
          <w:rFonts w:ascii="Arial" w:hAnsi="Arial" w:cs="Arial"/>
          <w:b/>
          <w:bCs/>
          <w:sz w:val="24"/>
          <w:szCs w:val="24"/>
        </w:rPr>
        <w:t xml:space="preserve"> </w:t>
      </w:r>
      <w:r w:rsidR="007B2DD9">
        <w:rPr>
          <w:rFonts w:ascii="Arial" w:hAnsi="Arial" w:cs="Arial"/>
          <w:sz w:val="24"/>
          <w:szCs w:val="24"/>
        </w:rPr>
        <w:t>(del tipo lista de estudiantes)</w:t>
      </w:r>
      <w:r w:rsidR="0071047E">
        <w:rPr>
          <w:rFonts w:ascii="Arial" w:hAnsi="Arial" w:cs="Arial"/>
          <w:sz w:val="24"/>
          <w:szCs w:val="24"/>
        </w:rPr>
        <w:t xml:space="preserve"> de la clase Cliente.</w:t>
      </w:r>
      <w:r w:rsidR="00272141">
        <w:rPr>
          <w:rFonts w:ascii="Arial" w:hAnsi="Arial" w:cs="Arial"/>
          <w:sz w:val="24"/>
          <w:szCs w:val="24"/>
        </w:rPr>
        <w:t xml:space="preserve"> Dentro de est</w:t>
      </w:r>
      <w:r w:rsidR="00D31CD5">
        <w:rPr>
          <w:rFonts w:ascii="Arial" w:hAnsi="Arial" w:cs="Arial"/>
          <w:sz w:val="24"/>
          <w:szCs w:val="24"/>
        </w:rPr>
        <w:t>e</w:t>
      </w:r>
      <w:r w:rsidR="00272141">
        <w:rPr>
          <w:rFonts w:ascii="Arial" w:hAnsi="Arial" w:cs="Arial"/>
          <w:sz w:val="24"/>
          <w:szCs w:val="24"/>
        </w:rPr>
        <w:t xml:space="preserve"> </w:t>
      </w:r>
      <w:r w:rsidR="00D31CD5">
        <w:rPr>
          <w:rFonts w:ascii="Arial" w:hAnsi="Arial" w:cs="Arial"/>
          <w:sz w:val="24"/>
          <w:szCs w:val="24"/>
        </w:rPr>
        <w:t>método</w:t>
      </w:r>
      <w:r w:rsidR="00272141">
        <w:rPr>
          <w:rFonts w:ascii="Arial" w:hAnsi="Arial" w:cs="Arial"/>
          <w:sz w:val="24"/>
          <w:szCs w:val="24"/>
        </w:rPr>
        <w:t xml:space="preserve"> se instancian objetos de la clase Estudiante, proporcionando los parámetros requeridos por el constructor de est</w:t>
      </w:r>
      <w:r w:rsidR="00AF0ACF">
        <w:rPr>
          <w:rFonts w:ascii="Arial" w:hAnsi="Arial" w:cs="Arial"/>
          <w:sz w:val="24"/>
          <w:szCs w:val="24"/>
        </w:rPr>
        <w:t>a</w:t>
      </w:r>
      <w:r w:rsidR="00272141">
        <w:rPr>
          <w:rFonts w:ascii="Arial" w:hAnsi="Arial" w:cs="Arial"/>
          <w:sz w:val="24"/>
          <w:szCs w:val="24"/>
        </w:rPr>
        <w:t xml:space="preserve"> (nombre, número de registro, puntaje y departamento) y, posteriormente, </w:t>
      </w:r>
      <w:r w:rsidR="007B2DD9">
        <w:rPr>
          <w:rFonts w:ascii="Arial" w:hAnsi="Arial" w:cs="Arial"/>
          <w:sz w:val="24"/>
          <w:szCs w:val="24"/>
        </w:rPr>
        <w:t>se declara una lista de objetos “estudiante”, la cual será previamente llenada con los objetos que acabamos de instanciar, para finalmente ser retornada por el método</w:t>
      </w:r>
      <w:r w:rsidR="00D31CD5">
        <w:rPr>
          <w:rFonts w:ascii="Arial" w:hAnsi="Arial" w:cs="Arial"/>
          <w:sz w:val="24"/>
          <w:szCs w:val="24"/>
        </w:rPr>
        <w:t xml:space="preserve"> actualmente descrito</w:t>
      </w:r>
      <w:r w:rsidR="00DD6B87">
        <w:rPr>
          <w:rFonts w:ascii="Arial" w:hAnsi="Arial" w:cs="Arial"/>
          <w:sz w:val="24"/>
          <w:szCs w:val="24"/>
        </w:rPr>
        <w:t>.</w:t>
      </w:r>
    </w:p>
    <w:p w14:paraId="3EB1AEBC" w14:textId="4189443A" w:rsidR="00DD6B87" w:rsidRDefault="00DD6B87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0B4E6B" w14:textId="2C56EB43" w:rsidR="00DD6B87" w:rsidRDefault="00DD6B87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Siguiendo con el flujo principal del programa,</w:t>
      </w:r>
      <w:r w:rsidR="0004461F">
        <w:rPr>
          <w:rFonts w:ascii="Arial" w:hAnsi="Arial" w:cs="Arial"/>
          <w:sz w:val="24"/>
          <w:szCs w:val="24"/>
        </w:rPr>
        <w:t xml:space="preserve"> se mostrará en pantalla los datos de cada uno de los estudiantes generados dentro del método </w:t>
      </w:r>
      <w:r w:rsidR="0004461F">
        <w:rPr>
          <w:rFonts w:ascii="Arial" w:hAnsi="Arial" w:cs="Arial"/>
          <w:b/>
          <w:bCs/>
          <w:sz w:val="24"/>
          <w:szCs w:val="24"/>
        </w:rPr>
        <w:t>enrollStudents</w:t>
      </w:r>
      <w:r w:rsidR="0004461F">
        <w:rPr>
          <w:rFonts w:ascii="Arial" w:hAnsi="Arial" w:cs="Arial"/>
          <w:sz w:val="24"/>
          <w:szCs w:val="24"/>
        </w:rPr>
        <w:t xml:space="preserve">. Esto es realizado mediante un </w:t>
      </w:r>
      <w:r w:rsidR="0004461F">
        <w:rPr>
          <w:rFonts w:ascii="Arial" w:hAnsi="Arial" w:cs="Arial"/>
          <w:b/>
          <w:bCs/>
          <w:sz w:val="24"/>
          <w:szCs w:val="24"/>
        </w:rPr>
        <w:t>for</w:t>
      </w:r>
      <w:r w:rsidR="0004461F">
        <w:rPr>
          <w:rFonts w:ascii="Arial" w:hAnsi="Arial" w:cs="Arial"/>
          <w:sz w:val="24"/>
          <w:szCs w:val="24"/>
        </w:rPr>
        <w:t xml:space="preserve">, el cual llamará al método </w:t>
      </w:r>
      <w:r w:rsidR="0004461F">
        <w:rPr>
          <w:rFonts w:ascii="Arial" w:hAnsi="Arial" w:cs="Arial"/>
          <w:b/>
          <w:bCs/>
          <w:sz w:val="24"/>
          <w:szCs w:val="24"/>
        </w:rPr>
        <w:t xml:space="preserve">toString </w:t>
      </w:r>
      <w:r w:rsidR="0004461F">
        <w:rPr>
          <w:rFonts w:ascii="Arial" w:hAnsi="Arial" w:cs="Arial"/>
          <w:sz w:val="24"/>
          <w:szCs w:val="24"/>
        </w:rPr>
        <w:t xml:space="preserve">(a partir del uso de un </w:t>
      </w:r>
      <w:r w:rsidR="0004461F" w:rsidRPr="0004461F">
        <w:rPr>
          <w:rFonts w:ascii="Arial" w:hAnsi="Arial" w:cs="Arial"/>
          <w:i/>
          <w:iCs/>
          <w:sz w:val="24"/>
          <w:szCs w:val="24"/>
        </w:rPr>
        <w:t>system.out.printnl</w:t>
      </w:r>
      <w:r w:rsidR="0004461F">
        <w:rPr>
          <w:rFonts w:ascii="Arial" w:hAnsi="Arial" w:cs="Arial"/>
          <w:sz w:val="24"/>
          <w:szCs w:val="24"/>
        </w:rPr>
        <w:t>) de cada uno de los objetos creados a partir de la clase Estudiante.</w:t>
      </w:r>
    </w:p>
    <w:p w14:paraId="1D8C3F0F" w14:textId="285BF47F" w:rsidR="00573BB1" w:rsidRDefault="00573BB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BF8201" w14:textId="0ECCD4AA" w:rsidR="00573BB1" w:rsidRDefault="00573BB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se instancia un objeto de la clase </w:t>
      </w:r>
      <w:r>
        <w:rPr>
          <w:rFonts w:ascii="Arial" w:hAnsi="Arial" w:cs="Arial"/>
          <w:b/>
          <w:bCs/>
          <w:sz w:val="24"/>
          <w:szCs w:val="24"/>
        </w:rPr>
        <w:t>DistinctionDecider</w:t>
      </w:r>
      <w:r w:rsidR="001E17F4">
        <w:rPr>
          <w:rFonts w:ascii="Arial" w:hAnsi="Arial" w:cs="Arial"/>
          <w:sz w:val="24"/>
          <w:szCs w:val="24"/>
        </w:rPr>
        <w:t xml:space="preserve">, llamado distintionDecider. La clase en mención cuenta con un método </w:t>
      </w:r>
      <w:r w:rsidR="001E17F4">
        <w:rPr>
          <w:rFonts w:ascii="Arial" w:hAnsi="Arial" w:cs="Arial"/>
          <w:b/>
          <w:bCs/>
          <w:sz w:val="24"/>
          <w:szCs w:val="24"/>
        </w:rPr>
        <w:t>evaluateDistinction</w:t>
      </w:r>
      <w:r w:rsidR="001E17F4">
        <w:rPr>
          <w:rFonts w:ascii="Arial" w:hAnsi="Arial" w:cs="Arial"/>
          <w:sz w:val="24"/>
          <w:szCs w:val="24"/>
        </w:rPr>
        <w:t xml:space="preserve">, el cual dependiendo del estudiante que le hayamos pasado como parámetro, nos imprimirá en pantalla si dicho estudiante ha recibido una mención en artes o ciencias. De vuelta en el flujo principal de nuestro programa, nuevamente mediante un </w:t>
      </w:r>
      <w:r w:rsidR="001E17F4">
        <w:rPr>
          <w:rFonts w:ascii="Arial" w:hAnsi="Arial" w:cs="Arial"/>
          <w:b/>
          <w:bCs/>
          <w:sz w:val="24"/>
          <w:szCs w:val="24"/>
        </w:rPr>
        <w:t>for</w:t>
      </w:r>
      <w:r w:rsidR="001E17F4">
        <w:rPr>
          <w:rFonts w:ascii="Arial" w:hAnsi="Arial" w:cs="Arial"/>
          <w:sz w:val="24"/>
          <w:szCs w:val="24"/>
        </w:rPr>
        <w:t xml:space="preserve"> se iterará a través de los elementos de la lista </w:t>
      </w:r>
      <w:r w:rsidR="001E17F4">
        <w:rPr>
          <w:rFonts w:ascii="Arial" w:hAnsi="Arial" w:cs="Arial"/>
          <w:b/>
          <w:bCs/>
          <w:sz w:val="24"/>
          <w:szCs w:val="24"/>
        </w:rPr>
        <w:t>enrolledStudents</w:t>
      </w:r>
      <w:r w:rsidR="009B5763">
        <w:rPr>
          <w:rFonts w:ascii="Arial" w:hAnsi="Arial" w:cs="Arial"/>
          <w:sz w:val="24"/>
          <w:szCs w:val="24"/>
        </w:rPr>
        <w:t xml:space="preserve"> y, por cada uno de estos elementos, se llamará al método </w:t>
      </w:r>
      <w:r w:rsidR="009B5763">
        <w:rPr>
          <w:rFonts w:ascii="Arial" w:hAnsi="Arial" w:cs="Arial"/>
          <w:b/>
          <w:bCs/>
          <w:sz w:val="24"/>
          <w:szCs w:val="24"/>
        </w:rPr>
        <w:t xml:space="preserve">evaluateDistinction </w:t>
      </w:r>
      <w:r w:rsidR="009B5763">
        <w:rPr>
          <w:rFonts w:ascii="Arial" w:hAnsi="Arial" w:cs="Arial"/>
          <w:sz w:val="24"/>
          <w:szCs w:val="24"/>
        </w:rPr>
        <w:t>de distintionDecider, el cual recibirá como parámetro dicho elemento. De esta forma, podremos leer en pantalla el número de registro de los estudiantes que hayan recibido una mención</w:t>
      </w:r>
      <w:r w:rsidR="00111CC1">
        <w:rPr>
          <w:rFonts w:ascii="Arial" w:hAnsi="Arial" w:cs="Arial"/>
          <w:sz w:val="24"/>
          <w:szCs w:val="24"/>
        </w:rPr>
        <w:t>, ya sea en artes o ciencias.</w:t>
      </w:r>
    </w:p>
    <w:p w14:paraId="63073B6C" w14:textId="277F8AE2" w:rsidR="00111CC1" w:rsidRDefault="00111CC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FFC21D" w14:textId="08C6AD5A" w:rsidR="00111CC1" w:rsidRDefault="00111CC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F50EDE" w14:textId="305BAB6E" w:rsidR="00111CC1" w:rsidRDefault="00111CC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1CC1">
        <w:rPr>
          <w:rFonts w:ascii="Arial" w:hAnsi="Arial" w:cs="Arial"/>
          <w:b/>
          <w:bCs/>
          <w:sz w:val="24"/>
          <w:szCs w:val="24"/>
        </w:rPr>
        <w:t xml:space="preserve">Pregunta 7 </w:t>
      </w:r>
      <w:r w:rsidRPr="00111CC1">
        <w:rPr>
          <w:rFonts w:ascii="Arial" w:hAnsi="Arial" w:cs="Arial"/>
          <w:sz w:val="24"/>
          <w:szCs w:val="24"/>
        </w:rPr>
        <w:t>¿Cuál es el problema con este diseño y las razones posibles del problema?</w:t>
      </w:r>
    </w:p>
    <w:p w14:paraId="47CC618B" w14:textId="06C6EF63" w:rsidR="00111CC1" w:rsidRDefault="00111CC1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DA4CEF" w14:textId="13752CBD" w:rsidR="00111CC1" w:rsidRDefault="0016485C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Basándonos en el diseño actual de la clase Estudiante, si nosotros quisiésemos, por ejemplo, añadir nuevos métodos específicos para los estudiantes del departamento de Física, tendríamos que modificar la clase; y si ahora necesitásemos añadir métodos para los estudiantes de Inglés, tendríamos que volver a realizar una modificación en la clase Estudiante. Claramente estamos violando el principio de abierto/cerrado, puesto que si bien nuestro código es abierto a extensión (añadir nuevas funcionalidades-métodos), </w:t>
      </w:r>
      <w:r w:rsidR="004D266E">
        <w:rPr>
          <w:rFonts w:ascii="Arial" w:hAnsi="Arial" w:cs="Arial"/>
          <w:sz w:val="24"/>
          <w:szCs w:val="24"/>
        </w:rPr>
        <w:t xml:space="preserve">debería permanecer cerrado a modificación; en otras palabras, </w:t>
      </w:r>
      <w:r w:rsidR="00BB165C">
        <w:rPr>
          <w:rFonts w:ascii="Arial" w:hAnsi="Arial" w:cs="Arial"/>
          <w:sz w:val="24"/>
          <w:szCs w:val="24"/>
        </w:rPr>
        <w:t>no deberíamos tener la necesidad de cambiar el código ya existente de la clase Estudiante (la cual contiene a los estudiantes de 4 departamentos distintos).</w:t>
      </w:r>
    </w:p>
    <w:p w14:paraId="114217CB" w14:textId="2F978503" w:rsidR="00BB165C" w:rsidRDefault="00BB165C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D69BC1" w14:textId="6CE423A1" w:rsidR="00BB165C" w:rsidRDefault="00BB165C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manera similar al caso anterior (respecto a SRP), probablemente el autor del código buscó simplificar el números de clases creadas agrupando a todos los estudiantes por su una </w:t>
      </w:r>
      <w:r w:rsidR="0086360C">
        <w:rPr>
          <w:rFonts w:ascii="Arial" w:hAnsi="Arial" w:cs="Arial"/>
          <w:sz w:val="24"/>
          <w:szCs w:val="24"/>
        </w:rPr>
        <w:t>característica general (son estudiantes), y no por algo quizás un poco más específico, pero necesario, como el hecho de que pueden pertenecer a cuatro departamentos distintos y que el flujo del programa depende mucho de esto.</w:t>
      </w:r>
    </w:p>
    <w:p w14:paraId="0737B899" w14:textId="7FB188A4" w:rsidR="0086360C" w:rsidRDefault="0086360C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D3EB38" w14:textId="296E32F8" w:rsidR="0086360C" w:rsidRDefault="0086360C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muestran imágenes de las modificaciones en e archivo </w:t>
      </w:r>
      <w:r w:rsidRPr="0086360C">
        <w:rPr>
          <w:rFonts w:ascii="Arial" w:hAnsi="Arial" w:cs="Arial"/>
          <w:b/>
          <w:bCs/>
          <w:sz w:val="24"/>
          <w:szCs w:val="24"/>
        </w:rPr>
        <w:t>Estudiante.java</w:t>
      </w:r>
      <w:r>
        <w:rPr>
          <w:rFonts w:ascii="Arial" w:hAnsi="Arial" w:cs="Arial"/>
          <w:sz w:val="24"/>
          <w:szCs w:val="24"/>
        </w:rPr>
        <w:t xml:space="preserve"> y la creación de </w:t>
      </w:r>
      <w:r>
        <w:rPr>
          <w:rFonts w:ascii="Arial" w:hAnsi="Arial" w:cs="Arial"/>
          <w:b/>
          <w:bCs/>
          <w:sz w:val="24"/>
          <w:szCs w:val="24"/>
        </w:rPr>
        <w:t>CienciaEstudiante.java</w:t>
      </w:r>
      <w:r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b/>
          <w:bCs/>
          <w:sz w:val="24"/>
          <w:szCs w:val="24"/>
        </w:rPr>
        <w:t>ArteEstudiante.java</w:t>
      </w:r>
      <w:r>
        <w:rPr>
          <w:rFonts w:ascii="Arial" w:hAnsi="Arial" w:cs="Arial"/>
          <w:sz w:val="24"/>
          <w:szCs w:val="24"/>
        </w:rPr>
        <w:t>.</w:t>
      </w:r>
    </w:p>
    <w:p w14:paraId="3E8A6AAE" w14:textId="5F2B659B" w:rsidR="0086360C" w:rsidRDefault="0086360C" w:rsidP="005A36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E5E7B1" w14:textId="16F67DC0" w:rsidR="0086360C" w:rsidRDefault="00FC720C" w:rsidP="00FC72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25F268" wp14:editId="7271E8A2">
            <wp:extent cx="4451927" cy="2934761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35" cy="294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DBA3" w14:textId="64F0A81F" w:rsidR="00FC720C" w:rsidRDefault="00FC720C" w:rsidP="00FC72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69FC3B2" w14:textId="32C17703" w:rsidR="0004461F" w:rsidRDefault="00FC720C" w:rsidP="00FC72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930795" wp14:editId="782EE66A">
            <wp:extent cx="5400040" cy="16706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7738" w14:textId="5D8D83F9" w:rsidR="00FC720C" w:rsidRDefault="00FC720C" w:rsidP="00FC72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90CBF20" w14:textId="4DD62779" w:rsidR="00FC720C" w:rsidRDefault="00FC720C" w:rsidP="00FC72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4ACD80" wp14:editId="01346759">
            <wp:extent cx="5394325" cy="18103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2D77" w14:textId="609E0645" w:rsidR="00FC720C" w:rsidRDefault="00FC720C" w:rsidP="00FC72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9636F51" w14:textId="32C3F28A" w:rsidR="00FC720C" w:rsidRDefault="00FC720C" w:rsidP="00CA03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5E7806" w14:textId="5362D703" w:rsidR="00CA0304" w:rsidRDefault="00CA0304" w:rsidP="00CA030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0304">
        <w:rPr>
          <w:rFonts w:ascii="Arial" w:hAnsi="Arial" w:cs="Arial"/>
          <w:b/>
          <w:bCs/>
          <w:sz w:val="24"/>
          <w:szCs w:val="24"/>
        </w:rPr>
        <w:t xml:space="preserve">Pregunta 8 </w:t>
      </w:r>
      <w:r w:rsidRPr="00CA0304">
        <w:rPr>
          <w:rFonts w:ascii="Arial" w:hAnsi="Arial" w:cs="Arial"/>
          <w:sz w:val="24"/>
          <w:szCs w:val="24"/>
        </w:rPr>
        <w:t>Debes abordar el método de evaluación para la distinción de una mejor manera.</w:t>
      </w:r>
      <w:r w:rsidRPr="00CA0304">
        <w:rPr>
          <w:rFonts w:ascii="Arial" w:hAnsi="Arial" w:cs="Arial"/>
          <w:sz w:val="24"/>
          <w:szCs w:val="24"/>
        </w:rPr>
        <w:t xml:space="preserve"> </w:t>
      </w:r>
      <w:r w:rsidRPr="00CA0304">
        <w:rPr>
          <w:rFonts w:ascii="Arial" w:hAnsi="Arial" w:cs="Arial"/>
          <w:sz w:val="24"/>
          <w:szCs w:val="24"/>
        </w:rPr>
        <w:t>Por lo tanto, crea la interfaz DistinctionDecider que contiene un método llamado</w:t>
      </w:r>
      <w:r w:rsidRPr="00CA0304">
        <w:rPr>
          <w:rFonts w:ascii="Arial" w:hAnsi="Arial" w:cs="Arial"/>
          <w:sz w:val="24"/>
          <w:szCs w:val="24"/>
        </w:rPr>
        <w:t xml:space="preserve"> </w:t>
      </w:r>
      <w:r w:rsidR="00DF4B2F">
        <w:rPr>
          <w:rFonts w:ascii="Arial" w:hAnsi="Arial" w:cs="Arial"/>
          <w:sz w:val="24"/>
          <w:szCs w:val="24"/>
        </w:rPr>
        <w:t>evaluate</w:t>
      </w:r>
      <w:r w:rsidRPr="00CA0304">
        <w:rPr>
          <w:rFonts w:ascii="Arial" w:hAnsi="Arial" w:cs="Arial"/>
          <w:sz w:val="24"/>
          <w:szCs w:val="24"/>
        </w:rPr>
        <w:t>Distinction.</w:t>
      </w:r>
    </w:p>
    <w:p w14:paraId="22722BA0" w14:textId="11004C28" w:rsidR="00CA0304" w:rsidRDefault="00CA0304" w:rsidP="00CA030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764264" w14:textId="39F2FBD6" w:rsidR="00CA0304" w:rsidRDefault="00DF4B2F" w:rsidP="00DF4B2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BDDBA6" wp14:editId="3BD39E3A">
            <wp:extent cx="5212080" cy="23774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15F0" w14:textId="4CBA5FD2" w:rsidR="00DF4B2F" w:rsidRDefault="00DF4B2F" w:rsidP="00DF4B2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FAC7A5" w14:textId="54DC3A18" w:rsidR="00DF4B2F" w:rsidRDefault="00DF4B2F" w:rsidP="00DF4B2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3BCC77" w14:textId="5EF2794C" w:rsidR="00DF4B2F" w:rsidRDefault="0023590D" w:rsidP="00DF4B2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puede apreciar la interfaz DistintionDecider que ha sido creada. Se le añadió el método evaluateDistinction según las directrices de la pregunta. Dicho método será del tipo void y recibirá como parámetro un objeto </w:t>
      </w:r>
      <w:r w:rsidR="00AA5952">
        <w:rPr>
          <w:rFonts w:ascii="Arial" w:hAnsi="Arial" w:cs="Arial"/>
          <w:sz w:val="24"/>
          <w:szCs w:val="24"/>
        </w:rPr>
        <w:t>de la clase Estudiante.</w:t>
      </w:r>
    </w:p>
    <w:p w14:paraId="172447E1" w14:textId="3E53DCB6" w:rsidR="00AA5952" w:rsidRDefault="00AA5952" w:rsidP="00DF4B2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4711A7" w14:textId="6B7CFDD8" w:rsidR="00AA5952" w:rsidRDefault="00AA5952" w:rsidP="00DF4B2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2340EE" w14:textId="74D4BC3D" w:rsidR="00AA5952" w:rsidRDefault="00AA5952" w:rsidP="00AA595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A5952">
        <w:rPr>
          <w:rFonts w:ascii="Arial" w:hAnsi="Arial" w:cs="Arial"/>
          <w:b/>
          <w:bCs/>
          <w:sz w:val="24"/>
          <w:szCs w:val="24"/>
        </w:rPr>
        <w:t xml:space="preserve">Pregunta 9 </w:t>
      </w:r>
      <w:r w:rsidRPr="00AA5952">
        <w:rPr>
          <w:rFonts w:ascii="Arial" w:hAnsi="Arial" w:cs="Arial"/>
          <w:sz w:val="24"/>
          <w:szCs w:val="24"/>
        </w:rPr>
        <w:t>Completa el código de ArtsDistinctionDecider y ScienceDistinctionDecider que</w:t>
      </w:r>
      <w:r w:rsidRPr="00AA5952">
        <w:rPr>
          <w:rFonts w:ascii="Arial" w:hAnsi="Arial" w:cs="Arial"/>
          <w:sz w:val="24"/>
          <w:szCs w:val="24"/>
        </w:rPr>
        <w:t xml:space="preserve"> </w:t>
      </w:r>
      <w:r w:rsidRPr="00AA5952">
        <w:rPr>
          <w:rFonts w:ascii="Arial" w:hAnsi="Arial" w:cs="Arial"/>
          <w:sz w:val="24"/>
          <w:szCs w:val="24"/>
        </w:rPr>
        <w:t>implementan esta interfaz y sobreescriben el método de evaluateDistinction(...) para</w:t>
      </w:r>
      <w:r w:rsidRPr="00AA5952">
        <w:rPr>
          <w:rFonts w:ascii="Arial" w:hAnsi="Arial" w:cs="Arial"/>
          <w:sz w:val="24"/>
          <w:szCs w:val="24"/>
        </w:rPr>
        <w:t xml:space="preserve"> </w:t>
      </w:r>
      <w:r w:rsidRPr="00AA5952">
        <w:rPr>
          <w:rFonts w:ascii="Arial" w:hAnsi="Arial" w:cs="Arial"/>
          <w:sz w:val="24"/>
          <w:szCs w:val="24"/>
        </w:rPr>
        <w:t>especificar los criterios de evaluación según sus necesidades. De esta forma, los criterios de</w:t>
      </w:r>
      <w:r w:rsidRPr="00AA5952">
        <w:rPr>
          <w:rFonts w:ascii="Arial" w:hAnsi="Arial" w:cs="Arial"/>
          <w:sz w:val="24"/>
          <w:szCs w:val="24"/>
        </w:rPr>
        <w:t xml:space="preserve"> </w:t>
      </w:r>
      <w:r w:rsidRPr="00AA5952">
        <w:rPr>
          <w:rFonts w:ascii="Arial" w:hAnsi="Arial" w:cs="Arial"/>
          <w:sz w:val="24"/>
          <w:szCs w:val="24"/>
        </w:rPr>
        <w:t>distinción específicos de flujo se envuelven en una unidad independiente.</w:t>
      </w:r>
    </w:p>
    <w:p w14:paraId="20467310" w14:textId="49B8ECE0" w:rsidR="00AA5952" w:rsidRDefault="00AA5952" w:rsidP="00AA595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6432D4" w14:textId="596FEE5D" w:rsidR="00AA5952" w:rsidRDefault="00AA5952" w:rsidP="00AA595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F7647B" wp14:editId="6E47F431">
            <wp:extent cx="4830618" cy="2724891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49" cy="27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5BA6" w14:textId="5F80BE6D" w:rsidR="00AA5952" w:rsidRDefault="00AA5952" w:rsidP="00AA595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16549B" w14:textId="2E8B4060" w:rsidR="00AA5952" w:rsidRDefault="00AA5952" w:rsidP="00AA595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DC98BB" wp14:editId="08653ABE">
            <wp:extent cx="4876800" cy="267233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72" cy="268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62F1" w14:textId="4BEB83DF" w:rsidR="00AA5952" w:rsidRDefault="00AA5952" w:rsidP="00AA595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35888A" w14:textId="7DFC211B" w:rsidR="00345D74" w:rsidRPr="00345D74" w:rsidRDefault="009D7AD4" w:rsidP="00AA595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presentan capturas las clases </w:t>
      </w:r>
      <w:r>
        <w:rPr>
          <w:rFonts w:ascii="Arial" w:hAnsi="Arial" w:cs="Arial"/>
          <w:b/>
          <w:bCs/>
          <w:sz w:val="24"/>
          <w:szCs w:val="24"/>
        </w:rPr>
        <w:t>ArtsDistinctionDecider.java</w:t>
      </w:r>
      <w:r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b/>
          <w:bCs/>
          <w:sz w:val="24"/>
          <w:szCs w:val="24"/>
        </w:rPr>
        <w:t>ScienceDistinctionDecider.java</w:t>
      </w:r>
      <w:r>
        <w:rPr>
          <w:rFonts w:ascii="Arial" w:hAnsi="Arial" w:cs="Arial"/>
          <w:sz w:val="24"/>
          <w:szCs w:val="24"/>
        </w:rPr>
        <w:t>. A cada una de ellas se les implementa un método</w:t>
      </w:r>
      <w:r w:rsidR="00345D74">
        <w:rPr>
          <w:rFonts w:ascii="Arial" w:hAnsi="Arial" w:cs="Arial"/>
          <w:sz w:val="24"/>
          <w:szCs w:val="24"/>
        </w:rPr>
        <w:t xml:space="preserve"> </w:t>
      </w:r>
      <w:r w:rsidR="00345D74">
        <w:rPr>
          <w:rFonts w:ascii="Arial" w:hAnsi="Arial" w:cs="Arial"/>
          <w:b/>
          <w:bCs/>
          <w:sz w:val="24"/>
          <w:szCs w:val="24"/>
        </w:rPr>
        <w:t>evaluateDistinction</w:t>
      </w:r>
      <w:r w:rsidR="00345D74">
        <w:rPr>
          <w:rFonts w:ascii="Arial" w:hAnsi="Arial" w:cs="Arial"/>
          <w:sz w:val="24"/>
          <w:szCs w:val="24"/>
        </w:rPr>
        <w:t>, previamente declarado en la interfaz DistinctionDecider. Debido que evaluateDistinction acepta un objeto “Estudiante” como parámetro, también puede aceptar a sus objetos hijos como CienciaEstudiante y ArteEstudiante (polimorfismo).</w:t>
      </w:r>
    </w:p>
    <w:sectPr w:rsidR="00345D74" w:rsidRPr="0034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60"/>
    <w:rsid w:val="0004461F"/>
    <w:rsid w:val="00090A26"/>
    <w:rsid w:val="00111CC1"/>
    <w:rsid w:val="00134308"/>
    <w:rsid w:val="00155C77"/>
    <w:rsid w:val="0016485C"/>
    <w:rsid w:val="0017694F"/>
    <w:rsid w:val="001E17F4"/>
    <w:rsid w:val="00216591"/>
    <w:rsid w:val="0023590D"/>
    <w:rsid w:val="00244775"/>
    <w:rsid w:val="00272141"/>
    <w:rsid w:val="00343C1F"/>
    <w:rsid w:val="0034534E"/>
    <w:rsid w:val="00345D74"/>
    <w:rsid w:val="003B7AE3"/>
    <w:rsid w:val="00440CF0"/>
    <w:rsid w:val="004D266E"/>
    <w:rsid w:val="00573BB1"/>
    <w:rsid w:val="00574E1E"/>
    <w:rsid w:val="005A3660"/>
    <w:rsid w:val="005E50AB"/>
    <w:rsid w:val="00604B60"/>
    <w:rsid w:val="006D3F1C"/>
    <w:rsid w:val="0071047E"/>
    <w:rsid w:val="00716975"/>
    <w:rsid w:val="007B2DD9"/>
    <w:rsid w:val="007D161A"/>
    <w:rsid w:val="0086360C"/>
    <w:rsid w:val="008D018B"/>
    <w:rsid w:val="0090779D"/>
    <w:rsid w:val="009501E9"/>
    <w:rsid w:val="009B5763"/>
    <w:rsid w:val="009C76DA"/>
    <w:rsid w:val="009D7AD4"/>
    <w:rsid w:val="00A13498"/>
    <w:rsid w:val="00A1468C"/>
    <w:rsid w:val="00A40C90"/>
    <w:rsid w:val="00AA5952"/>
    <w:rsid w:val="00AF0ACF"/>
    <w:rsid w:val="00B91331"/>
    <w:rsid w:val="00B93E02"/>
    <w:rsid w:val="00BB165C"/>
    <w:rsid w:val="00BC7093"/>
    <w:rsid w:val="00BD634A"/>
    <w:rsid w:val="00C81CAF"/>
    <w:rsid w:val="00CA0304"/>
    <w:rsid w:val="00CD5803"/>
    <w:rsid w:val="00CF5372"/>
    <w:rsid w:val="00D31CD5"/>
    <w:rsid w:val="00D55A94"/>
    <w:rsid w:val="00D824C8"/>
    <w:rsid w:val="00DD6B87"/>
    <w:rsid w:val="00DF4B2F"/>
    <w:rsid w:val="00EF1EDA"/>
    <w:rsid w:val="00F1024B"/>
    <w:rsid w:val="00F95C50"/>
    <w:rsid w:val="00FA3645"/>
    <w:rsid w:val="00FC720C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9C445"/>
  <w15:chartTrackingRefBased/>
  <w15:docId w15:val="{631747B5-23A5-4949-AB0E-1F494285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12</Pages>
  <Words>1659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Delgado Salazar</dc:creator>
  <cp:keywords/>
  <dc:description/>
  <cp:lastModifiedBy>Carlos Enrique Delgado Salazar</cp:lastModifiedBy>
  <cp:revision>11</cp:revision>
  <dcterms:created xsi:type="dcterms:W3CDTF">2022-07-14T14:57:00Z</dcterms:created>
  <dcterms:modified xsi:type="dcterms:W3CDTF">2022-07-15T21:05:00Z</dcterms:modified>
</cp:coreProperties>
</file>