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Summary Report</w:t>
      </w:r>
    </w:p>
    <w:p>
      <w:pPr>
        <w:pStyle w:val="Heading2"/>
      </w:pPr>
      <w:r>
        <w:t>1. Project Name</w:t>
      </w:r>
    </w:p>
    <w:p>
      <w:r>
        <w:t>Your Project Name Here</w:t>
      </w:r>
    </w:p>
    <w:p>
      <w:pPr>
        <w:pStyle w:val="Heading2"/>
      </w:pPr>
      <w:r>
        <w:t>2. Summary</w:t>
      </w:r>
    </w:p>
    <w:p>
      <w:r>
        <w:t>Brief description of what was tested.</w:t>
      </w:r>
    </w:p>
    <w:p>
      <w:pPr>
        <w:pStyle w:val="Heading2"/>
      </w:pPr>
      <w:r>
        <w:t>3. Test Execution Dates</w:t>
      </w:r>
    </w:p>
    <w:p>
      <w:r>
        <w:t>Start Date - End Date</w:t>
      </w:r>
    </w:p>
    <w:p>
      <w:pPr>
        <w:pStyle w:val="Heading2"/>
      </w:pPr>
      <w:r>
        <w:t>4. Test Case Execution Summary</w:t>
      </w:r>
    </w:p>
    <w:p>
      <w:r>
        <w:t>Total Executed: XX, Passed: XX, Failed: XX, Blocked: XX</w:t>
      </w:r>
    </w:p>
    <w:p>
      <w:pPr>
        <w:pStyle w:val="Heading2"/>
      </w:pPr>
      <w:r>
        <w:t>5. Environment</w:t>
      </w:r>
    </w:p>
    <w:p>
      <w:r>
        <w:t>Details of environment used during execution.</w:t>
      </w:r>
    </w:p>
    <w:p>
      <w:pPr>
        <w:pStyle w:val="Heading2"/>
      </w:pPr>
      <w:r>
        <w:t>6. Defects Summary</w:t>
      </w:r>
    </w:p>
    <w:p>
      <w:r>
        <w:t>Total Defects: XX (Critical: X, Major: X, Minor: X)</w:t>
      </w:r>
    </w:p>
    <w:p>
      <w:pPr>
        <w:pStyle w:val="Heading2"/>
      </w:pPr>
      <w:r>
        <w:t>7. Lessons Learned</w:t>
      </w:r>
    </w:p>
    <w:p>
      <w:r>
        <w:t>Optional section to capture insights.</w:t>
      </w:r>
    </w:p>
    <w:p>
      <w:pPr>
        <w:pStyle w:val="Heading2"/>
      </w:pPr>
      <w:r>
        <w:t>8. Conclusion</w:t>
      </w:r>
    </w:p>
    <w:p>
      <w:r>
        <w:t>Final remarks and status.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