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B7FB" w14:textId="0A13E9E4" w:rsidR="00C9381F" w:rsidRPr="00265D57" w:rsidRDefault="00265D57" w:rsidP="00BF70F4">
      <w:pPr>
        <w:jc w:val="both"/>
        <w:rPr>
          <w:b/>
          <w:bCs/>
        </w:rPr>
      </w:pPr>
      <w:r w:rsidRPr="00265D57">
        <w:rPr>
          <w:b/>
          <w:bCs/>
        </w:rPr>
        <w:t>MVC – Modelo Vista Controlador</w:t>
      </w:r>
    </w:p>
    <w:p w14:paraId="66691A19" w14:textId="16F52161" w:rsidR="00265D57" w:rsidRDefault="00265D57" w:rsidP="00BF70F4">
      <w:pPr>
        <w:jc w:val="both"/>
      </w:pPr>
      <w:r>
        <w:t>Patrón de diseño para crear aplicaciones Web utilizado en la mayoría de frameworks de desarrollo.</w:t>
      </w:r>
    </w:p>
    <w:p w14:paraId="1EFF6530" w14:textId="35A12295" w:rsidR="00265D57" w:rsidRDefault="00265D57" w:rsidP="00BF70F4">
      <w:pPr>
        <w:jc w:val="both"/>
      </w:pPr>
      <w:r>
        <w:t>Las aplicaciones se dividen en tres partes o módulos principales:</w:t>
      </w:r>
    </w:p>
    <w:p w14:paraId="4493917A" w14:textId="22619AAC" w:rsidR="00265D57" w:rsidRDefault="00265D57" w:rsidP="00BF70F4">
      <w:pPr>
        <w:pStyle w:val="Prrafodelista"/>
        <w:numPr>
          <w:ilvl w:val="0"/>
          <w:numId w:val="2"/>
        </w:numPr>
        <w:ind w:left="709"/>
        <w:jc w:val="both"/>
      </w:pPr>
      <w:r w:rsidRPr="00963FFB">
        <w:rPr>
          <w:b/>
          <w:bCs/>
        </w:rPr>
        <w:t>Controlador</w:t>
      </w:r>
      <w:r w:rsidR="001309E3" w:rsidRPr="00963FFB">
        <w:rPr>
          <w:b/>
          <w:bCs/>
        </w:rPr>
        <w:t>:</w:t>
      </w:r>
      <w:r w:rsidR="001309E3">
        <w:t xml:space="preserve"> Recoge las peticiones del usuario, las procesa y realiza una consulta al modelo. Cuando el modelo le devuelve la información requerida, el controlador la envía a una vista para que finalmente el usuario reciba la información.</w:t>
      </w:r>
    </w:p>
    <w:p w14:paraId="6CD66C7D" w14:textId="080F9E80" w:rsidR="00265D57" w:rsidRDefault="00265D57" w:rsidP="00BF70F4">
      <w:pPr>
        <w:pStyle w:val="Prrafodelista"/>
        <w:numPr>
          <w:ilvl w:val="0"/>
          <w:numId w:val="1"/>
        </w:numPr>
        <w:jc w:val="both"/>
      </w:pPr>
      <w:r w:rsidRPr="00963FFB">
        <w:rPr>
          <w:b/>
          <w:bCs/>
        </w:rPr>
        <w:t>Modelo</w:t>
      </w:r>
      <w:r w:rsidR="001309E3" w:rsidRPr="00963FFB">
        <w:rPr>
          <w:b/>
          <w:bCs/>
        </w:rPr>
        <w:t>:</w:t>
      </w:r>
      <w:r w:rsidR="001309E3">
        <w:t xml:space="preserve"> </w:t>
      </w:r>
      <w:r w:rsidR="00CC7509">
        <w:t>Almacena los datos y la información. En la mayoría de los casos se trata de una Base de Datos. El modelo se encarga de proporcionar al controlado la información que éste le requiere.</w:t>
      </w:r>
    </w:p>
    <w:p w14:paraId="04391A63" w14:textId="1B1B6BA8" w:rsidR="00265D57" w:rsidRDefault="00265D57" w:rsidP="00BF70F4">
      <w:pPr>
        <w:pStyle w:val="Prrafodelista"/>
        <w:numPr>
          <w:ilvl w:val="0"/>
          <w:numId w:val="1"/>
        </w:numPr>
        <w:jc w:val="both"/>
      </w:pPr>
      <w:r w:rsidRPr="00963FFB">
        <w:rPr>
          <w:b/>
          <w:bCs/>
        </w:rPr>
        <w:t>Vista</w:t>
      </w:r>
      <w:r w:rsidR="00CC7509" w:rsidRPr="00963FFB">
        <w:rPr>
          <w:b/>
          <w:bCs/>
        </w:rPr>
        <w:t>:</w:t>
      </w:r>
      <w:r w:rsidR="00CC7509">
        <w:t xml:space="preserve"> Es la </w:t>
      </w:r>
      <w:r w:rsidR="00355B19">
        <w:t>interfaz o pagína web que muestra el resultado de la petición que ha realizado el usuario. Es decir, es donde el controlador envía</w:t>
      </w:r>
      <w:r w:rsidR="005C1185">
        <w:t xml:space="preserve"> la respuesta a su petición.</w:t>
      </w:r>
      <w:r w:rsidR="004C6E60">
        <w:t xml:space="preserve"> El usuario recibe dicha información a través de la vista.</w:t>
      </w:r>
    </w:p>
    <w:p w14:paraId="76ACE985" w14:textId="13985B30" w:rsidR="00265D57" w:rsidRDefault="00265D57" w:rsidP="00BF70F4">
      <w:pPr>
        <w:jc w:val="both"/>
      </w:pPr>
      <w:r>
        <w:t>Ventajas:</w:t>
      </w:r>
    </w:p>
    <w:p w14:paraId="290FFE2C" w14:textId="7E53CD73" w:rsidR="00265D57" w:rsidRDefault="00265D57" w:rsidP="00BF70F4">
      <w:pPr>
        <w:pStyle w:val="Prrafodelista"/>
        <w:numPr>
          <w:ilvl w:val="0"/>
          <w:numId w:val="1"/>
        </w:numPr>
        <w:jc w:val="both"/>
      </w:pPr>
      <w:r>
        <w:t>Favorece el desarrollo al dividir la aplicación en partes.</w:t>
      </w:r>
    </w:p>
    <w:p w14:paraId="74C3FF87" w14:textId="65A783EE" w:rsidR="00265D57" w:rsidRDefault="00265D57" w:rsidP="00BF70F4">
      <w:pPr>
        <w:pStyle w:val="Prrafodelista"/>
        <w:numPr>
          <w:ilvl w:val="0"/>
          <w:numId w:val="1"/>
        </w:numPr>
        <w:jc w:val="both"/>
      </w:pPr>
      <w:r>
        <w:t>Favorece el mantenimiento, por la misma razón.</w:t>
      </w:r>
    </w:p>
    <w:p w14:paraId="6BD484E1" w14:textId="528B121F" w:rsidR="00265D57" w:rsidRDefault="00265D57" w:rsidP="00BF70F4">
      <w:pPr>
        <w:pStyle w:val="Prrafodelista"/>
        <w:numPr>
          <w:ilvl w:val="0"/>
          <w:numId w:val="1"/>
        </w:numPr>
        <w:jc w:val="both"/>
      </w:pPr>
      <w:r>
        <w:t>Favorece la depuración</w:t>
      </w:r>
    </w:p>
    <w:p w14:paraId="74FD0261" w14:textId="0AE314AC" w:rsidR="00265D57" w:rsidRDefault="00265D57" w:rsidP="00BF70F4">
      <w:pPr>
        <w:pStyle w:val="Prrafodelista"/>
        <w:numPr>
          <w:ilvl w:val="0"/>
          <w:numId w:val="1"/>
        </w:numPr>
        <w:jc w:val="both"/>
      </w:pPr>
      <w:r>
        <w:t>Favorece la escalabilidad (ampliación de funcionalidades)</w:t>
      </w:r>
    </w:p>
    <w:p w14:paraId="427B508C" w14:textId="77777777" w:rsidR="00BD5ABA" w:rsidRDefault="00BD5ABA" w:rsidP="00BF70F4">
      <w:pPr>
        <w:jc w:val="both"/>
      </w:pPr>
    </w:p>
    <w:p w14:paraId="56E91009" w14:textId="77777777" w:rsidR="00BD5ABA" w:rsidRDefault="00BD5ABA" w:rsidP="00BF70F4">
      <w:pPr>
        <w:jc w:val="both"/>
      </w:pPr>
      <w:r>
        <w:t>Con Spring:</w:t>
      </w:r>
    </w:p>
    <w:p w14:paraId="15E49CAE" w14:textId="77777777" w:rsidR="00BD5ABA" w:rsidRDefault="00BD5ABA" w:rsidP="00BF70F4">
      <w:pPr>
        <w:pStyle w:val="Prrafodelista"/>
        <w:numPr>
          <w:ilvl w:val="0"/>
          <w:numId w:val="4"/>
        </w:numPr>
        <w:jc w:val="both"/>
      </w:pPr>
      <w:r>
        <w:t>El controlador se corresponde siempre con un Servlet.</w:t>
      </w:r>
      <w:r w:rsidRPr="00BD5ABA">
        <w:t xml:space="preserve"> </w:t>
      </w:r>
    </w:p>
    <w:p w14:paraId="7D96688C" w14:textId="66568EA6" w:rsidR="00BD5ABA" w:rsidRDefault="00BD5ABA" w:rsidP="00BF70F4">
      <w:pPr>
        <w:pStyle w:val="Prrafodelista"/>
        <w:numPr>
          <w:ilvl w:val="0"/>
          <w:numId w:val="4"/>
        </w:numPr>
        <w:jc w:val="both"/>
      </w:pPr>
      <w:r>
        <w:t>El modelo se corresponde, en la mayoría de l</w:t>
      </w:r>
      <w:r w:rsidR="0091122A">
        <w:t>o</w:t>
      </w:r>
      <w:r>
        <w:t xml:space="preserve">s casos, con una base de datos; aunque </w:t>
      </w:r>
      <w:r w:rsidRPr="00B03062">
        <w:rPr>
          <w:u w:val="single"/>
        </w:rPr>
        <w:t>también</w:t>
      </w:r>
      <w:r>
        <w:t xml:space="preserve"> puede utilizarse una colección.</w:t>
      </w:r>
    </w:p>
    <w:p w14:paraId="4D5115A5" w14:textId="77777777" w:rsidR="00BD5ABA" w:rsidRDefault="00BD5ABA" w:rsidP="00BF70F4">
      <w:pPr>
        <w:pStyle w:val="Prrafodelista"/>
        <w:numPr>
          <w:ilvl w:val="0"/>
          <w:numId w:val="4"/>
        </w:numPr>
        <w:jc w:val="both"/>
      </w:pPr>
      <w:r>
        <w:t>La vista puede construirse con diversas tecnologías pero en la mayoría de los casos se construye con JSP (Java Service Pages).</w:t>
      </w:r>
    </w:p>
    <w:p w14:paraId="46191684" w14:textId="0E35BE58" w:rsidR="00BD5ABA" w:rsidRDefault="00BD5ABA" w:rsidP="00BF70F4">
      <w:pPr>
        <w:pStyle w:val="Prrafodelista"/>
        <w:ind w:left="709"/>
        <w:jc w:val="both"/>
      </w:pPr>
    </w:p>
    <w:p w14:paraId="127F3358" w14:textId="4438C4A6" w:rsidR="00EC0B82" w:rsidRPr="00EC0B82" w:rsidRDefault="00EC0B82" w:rsidP="00BF70F4">
      <w:pPr>
        <w:jc w:val="both"/>
        <w:rPr>
          <w:b/>
          <w:bCs/>
        </w:rPr>
      </w:pPr>
      <w:r w:rsidRPr="00EC0B82">
        <w:rPr>
          <w:b/>
          <w:bCs/>
        </w:rPr>
        <w:t>INTERFAZ MODEL</w:t>
      </w:r>
    </w:p>
    <w:p w14:paraId="46893489" w14:textId="39CFFA0E" w:rsidR="00EC0B82" w:rsidRDefault="00EC0B82" w:rsidP="00BF70F4">
      <w:pPr>
        <w:jc w:val="both"/>
      </w:pPr>
      <w:r>
        <w:t xml:space="preserve">Agrega información al modelo. </w:t>
      </w:r>
      <w:r w:rsidR="003F0E82">
        <w:t>Tiene un método principal sobrecargado:</w:t>
      </w:r>
    </w:p>
    <w:p w14:paraId="35C50814" w14:textId="77777777" w:rsidR="00AB609B" w:rsidRPr="00FE64B1" w:rsidRDefault="00EC0B82" w:rsidP="00BE748B">
      <w:pPr>
        <w:ind w:firstLine="708"/>
        <w:jc w:val="both"/>
        <w:rPr>
          <w:b/>
          <w:bCs/>
          <w:lang w:val="en-US"/>
        </w:rPr>
      </w:pPr>
      <w:r w:rsidRPr="00FE64B1">
        <w:rPr>
          <w:b/>
          <w:bCs/>
          <w:lang w:val="en-US"/>
        </w:rPr>
        <w:t>addAtribute(</w:t>
      </w:r>
      <w:r w:rsidR="00AB609B" w:rsidRPr="00FE64B1">
        <w:rPr>
          <w:b/>
          <w:bCs/>
          <w:lang w:val="en-US"/>
        </w:rPr>
        <w:t>Object attributeValue</w:t>
      </w:r>
      <w:r w:rsidRPr="00FE64B1">
        <w:rPr>
          <w:b/>
          <w:bCs/>
          <w:lang w:val="en-US"/>
        </w:rPr>
        <w:t>)</w:t>
      </w:r>
    </w:p>
    <w:p w14:paraId="2755180A" w14:textId="561DF5DB" w:rsidR="00AB609B" w:rsidRPr="003F0E82" w:rsidRDefault="00AB609B" w:rsidP="00BE748B">
      <w:pPr>
        <w:ind w:firstLine="708"/>
        <w:jc w:val="both"/>
        <w:rPr>
          <w:b/>
          <w:bCs/>
          <w:lang w:val="en-US"/>
        </w:rPr>
      </w:pPr>
      <w:r w:rsidRPr="003F0E82">
        <w:rPr>
          <w:b/>
          <w:bCs/>
          <w:lang w:val="en-US"/>
        </w:rPr>
        <w:t xml:space="preserve">addAtribute(String </w:t>
      </w:r>
      <w:r w:rsidR="003F0E82">
        <w:rPr>
          <w:b/>
          <w:bCs/>
          <w:lang w:val="en-US"/>
        </w:rPr>
        <w:t xml:space="preserve">attributeName, </w:t>
      </w:r>
      <w:r w:rsidRPr="003F0E82">
        <w:rPr>
          <w:b/>
          <w:bCs/>
          <w:lang w:val="en-US"/>
        </w:rPr>
        <w:t>Object attributeValue</w:t>
      </w:r>
      <w:r w:rsidR="003F0E82">
        <w:rPr>
          <w:b/>
          <w:bCs/>
          <w:lang w:val="en-US"/>
        </w:rPr>
        <w:t>)</w:t>
      </w:r>
    </w:p>
    <w:p w14:paraId="2F4769E5" w14:textId="77777777" w:rsidR="00EC0B82" w:rsidRPr="003F0E82" w:rsidRDefault="00EC0B82" w:rsidP="00BF70F4">
      <w:pPr>
        <w:jc w:val="both"/>
        <w:rPr>
          <w:lang w:val="en-US"/>
        </w:rPr>
      </w:pPr>
    </w:p>
    <w:p w14:paraId="2AAA6EC3" w14:textId="1A2D68E1" w:rsidR="00EC0B82" w:rsidRPr="00FE64B1" w:rsidRDefault="003070FE" w:rsidP="00BF70F4">
      <w:pPr>
        <w:jc w:val="both"/>
        <w:rPr>
          <w:b/>
          <w:bCs/>
        </w:rPr>
      </w:pPr>
      <w:r w:rsidRPr="00FE64B1">
        <w:rPr>
          <w:b/>
          <w:bCs/>
        </w:rPr>
        <w:t>ANOTACIONES SPING</w:t>
      </w:r>
    </w:p>
    <w:p w14:paraId="09F7DA05" w14:textId="7EEE920F" w:rsidR="003070FE" w:rsidRPr="007369DC" w:rsidRDefault="003070FE" w:rsidP="00BF70F4">
      <w:pPr>
        <w:jc w:val="both"/>
      </w:pPr>
      <w:r w:rsidRPr="007369DC">
        <w:t>@RequestMapping</w:t>
      </w:r>
      <w:r w:rsidR="000C755C" w:rsidRPr="007369DC">
        <w:t xml:space="preserve"> (/url</w:t>
      </w:r>
      <w:r w:rsidR="008340D6" w:rsidRPr="007369DC">
        <w:t>Peticion</w:t>
      </w:r>
      <w:r w:rsidR="000C755C" w:rsidRPr="007369DC">
        <w:t>)</w:t>
      </w:r>
      <w:r w:rsidR="007369DC" w:rsidRPr="007369DC">
        <w:t>: Indica el m</w:t>
      </w:r>
      <w:r w:rsidR="007369DC">
        <w:t>étodo que se devuelve con la petición asociada a esa URL.</w:t>
      </w:r>
    </w:p>
    <w:p w14:paraId="78B98EC3" w14:textId="77777777" w:rsidR="007369DC" w:rsidRDefault="007369DC" w:rsidP="00BF70F4">
      <w:pPr>
        <w:jc w:val="both"/>
      </w:pPr>
    </w:p>
    <w:p w14:paraId="22574488" w14:textId="003996FC" w:rsidR="000706C4" w:rsidRPr="00FE1463" w:rsidRDefault="000706C4" w:rsidP="00BF70F4">
      <w:pPr>
        <w:jc w:val="both"/>
        <w:rPr>
          <w:b/>
          <w:bCs/>
        </w:rPr>
      </w:pPr>
      <w:r w:rsidRPr="00FE1463">
        <w:rPr>
          <w:b/>
          <w:bCs/>
        </w:rPr>
        <w:t>API</w:t>
      </w:r>
    </w:p>
    <w:p w14:paraId="145DEE9A" w14:textId="2A775EEE" w:rsidR="000706C4" w:rsidRDefault="000706C4" w:rsidP="00BF70F4">
      <w:pPr>
        <w:jc w:val="both"/>
      </w:pPr>
      <w:r>
        <w:t>Interf</w:t>
      </w:r>
      <w:r w:rsidR="00DE7805">
        <w:t>az de Programación de Aplicaciones: Conjunto de reglas</w:t>
      </w:r>
      <w:r w:rsidR="00EA0C8B">
        <w:t>, funcionalidades o recursos</w:t>
      </w:r>
      <w:r w:rsidR="00DE7805">
        <w:t xml:space="preserve"> que permite</w:t>
      </w:r>
      <w:r w:rsidR="001A5452">
        <w:t xml:space="preserve"> a </w:t>
      </w:r>
      <w:r w:rsidR="00DE7805">
        <w:t xml:space="preserve">diferentes aplicaciones </w:t>
      </w:r>
      <w:r w:rsidR="005C5B07">
        <w:t xml:space="preserve">externas </w:t>
      </w:r>
      <w:r w:rsidR="0031685D">
        <w:t>interactuar con una determinada</w:t>
      </w:r>
      <w:r w:rsidR="00750E59">
        <w:t xml:space="preserve"> aplicación</w:t>
      </w:r>
      <w:r w:rsidR="00DE7805">
        <w:t xml:space="preserve">. Define </w:t>
      </w:r>
      <w:r w:rsidR="00DE7805">
        <w:lastRenderedPageBreak/>
        <w:t>como se pueden solicitar y compartir los datos y funcionalidades entre diferentes sistemas de software</w:t>
      </w:r>
      <w:r w:rsidR="003B6FC7">
        <w:t xml:space="preserve"> (aplicaciones web, m´voil</w:t>
      </w:r>
      <w:r w:rsidR="00E37C55">
        <w:t>, de escriotrio, videojuegos…)</w:t>
      </w:r>
      <w:r w:rsidR="00C96CF3">
        <w:t>.</w:t>
      </w:r>
    </w:p>
    <w:p w14:paraId="65138CC4" w14:textId="5C0CD5B0" w:rsidR="00E37C55" w:rsidRDefault="00E37C55" w:rsidP="00BF70F4">
      <w:pPr>
        <w:jc w:val="both"/>
      </w:pPr>
      <w:r>
        <w:t xml:space="preserve">Permite separar la fuente de datos (generalmente asociado al back-end) de la presentación de dichos </w:t>
      </w:r>
      <w:r w:rsidR="003147A5">
        <w:t>d</w:t>
      </w:r>
      <w:r>
        <w:t>atos al usuario final (usualmente llamado front-end)</w:t>
      </w:r>
      <w:r w:rsidR="00F24B84">
        <w:t>.</w:t>
      </w:r>
      <w:r w:rsidR="003147A5">
        <w:t xml:space="preserve"> Ello permite </w:t>
      </w:r>
      <w:r w:rsidR="00675AE7">
        <w:t>comunicar dos tecnologías totalmente distintas sin necesidad de conocer como funciona cada una de ellas; basta con conocer las funcionalidades de la API</w:t>
      </w:r>
      <w:r w:rsidR="0000695C">
        <w:t xml:space="preserve"> para ponerlas en conexión. Todo ello se traduce en independencia y bajo acoplamiento entre componente y software.</w:t>
      </w:r>
    </w:p>
    <w:p w14:paraId="29FDA6A9" w14:textId="77777777" w:rsidR="00FE1463" w:rsidRDefault="00FE1463" w:rsidP="00BF70F4">
      <w:pPr>
        <w:jc w:val="both"/>
      </w:pPr>
    </w:p>
    <w:p w14:paraId="11FDCF7E" w14:textId="278E3E4C" w:rsidR="00FE64B1" w:rsidRPr="0095168D" w:rsidRDefault="001816F2" w:rsidP="00BF70F4">
      <w:pPr>
        <w:jc w:val="both"/>
        <w:rPr>
          <w:b/>
          <w:bCs/>
        </w:rPr>
      </w:pPr>
      <w:r w:rsidRPr="0095168D">
        <w:rPr>
          <w:b/>
          <w:bCs/>
        </w:rPr>
        <w:t>REST</w:t>
      </w:r>
    </w:p>
    <w:p w14:paraId="315BAB34" w14:textId="4CFE36A1" w:rsidR="006A29B3" w:rsidRDefault="00AF19D6" w:rsidP="001E2C9D">
      <w:pPr>
        <w:jc w:val="both"/>
      </w:pPr>
      <w:r>
        <w:t xml:space="preserve">Representational State </w:t>
      </w:r>
      <w:r w:rsidR="0095168D">
        <w:t>T</w:t>
      </w:r>
      <w:r>
        <w:t>ransfer: Es un</w:t>
      </w:r>
      <w:r w:rsidR="00004DDD">
        <w:t xml:space="preserve"> estilo de </w:t>
      </w:r>
      <w:r w:rsidR="00E616B8">
        <w:t>arquitectura de software que permite realizar una comunicaci</w:t>
      </w:r>
      <w:r w:rsidR="009D3C95">
        <w:t>ón cliente-servidor</w:t>
      </w:r>
      <w:r w:rsidR="006A5A47">
        <w:t>;</w:t>
      </w:r>
      <w:r w:rsidR="009D3C95">
        <w:t xml:space="preserve"> se trata de un</w:t>
      </w:r>
      <w:r>
        <w:t>a interfaz que conecta sistemas</w:t>
      </w:r>
      <w:r w:rsidR="001C45E5">
        <w:t xml:space="preserve"> o aplicaciones diferentes</w:t>
      </w:r>
      <w:r>
        <w:t xml:space="preserve"> basándose en el protocolo HTTP</w:t>
      </w:r>
      <w:r w:rsidR="000A2BAB">
        <w:t xml:space="preserve">. </w:t>
      </w:r>
      <w:r w:rsidR="00F96BF5">
        <w:t xml:space="preserve">Los mensajes que se envían o reciben pueden estar en </w:t>
      </w:r>
      <w:r w:rsidR="0095168D">
        <w:t>formatos como XML o JSON</w:t>
      </w:r>
      <w:r w:rsidR="009D4BB0">
        <w:t xml:space="preserve">. </w:t>
      </w:r>
      <w:r w:rsidR="00B268EC">
        <w:t xml:space="preserve">JSON es comúnmente utilizado por defecto. </w:t>
      </w:r>
      <w:r w:rsidR="00FC164F">
        <w:t>No hay un estándar oficial de REST</w:t>
      </w:r>
      <w:r w:rsidR="00B268EC">
        <w:t>.</w:t>
      </w:r>
      <w:r w:rsidR="00815FDE">
        <w:t xml:space="preserve"> </w:t>
      </w:r>
    </w:p>
    <w:p w14:paraId="26340CD2" w14:textId="77777777" w:rsidR="00372211" w:rsidRDefault="00372211" w:rsidP="00372211">
      <w:pPr>
        <w:jc w:val="both"/>
      </w:pPr>
      <w:r>
        <w:t>Alternativa a SOAP.</w:t>
      </w:r>
    </w:p>
    <w:p w14:paraId="48533D09" w14:textId="77777777" w:rsidR="00164F41" w:rsidRDefault="00164F41" w:rsidP="001E2C9D">
      <w:pPr>
        <w:jc w:val="both"/>
      </w:pPr>
    </w:p>
    <w:p w14:paraId="50643923" w14:textId="390D250D" w:rsidR="00372211" w:rsidRDefault="00164F41" w:rsidP="001E2C9D">
      <w:pPr>
        <w:jc w:val="both"/>
      </w:pPr>
      <w:r>
        <w:t>PINCIPIOS DE REST</w:t>
      </w:r>
    </w:p>
    <w:p w14:paraId="602B5799" w14:textId="77777777" w:rsidR="003A1760" w:rsidRDefault="003A1760" w:rsidP="003A1760">
      <w:pPr>
        <w:pStyle w:val="Prrafodelista"/>
        <w:numPr>
          <w:ilvl w:val="0"/>
          <w:numId w:val="4"/>
        </w:numPr>
        <w:jc w:val="both"/>
      </w:pPr>
      <w:r>
        <w:t xml:space="preserve">Interfaz uniforme: Rest está basado en recursos. Se opera sobre recursos y no sobre servicios o métodos. </w:t>
      </w:r>
    </w:p>
    <w:p w14:paraId="242AE8A8" w14:textId="112566B4" w:rsidR="00AC7620" w:rsidRDefault="00AC7620" w:rsidP="00372211">
      <w:pPr>
        <w:pStyle w:val="Prrafodelista"/>
        <w:numPr>
          <w:ilvl w:val="0"/>
          <w:numId w:val="4"/>
        </w:numPr>
        <w:jc w:val="both"/>
      </w:pPr>
      <w:r>
        <w:t xml:space="preserve">Para realizar las operaciones, emplea los </w:t>
      </w:r>
      <w:r w:rsidR="003A1760">
        <w:t>métodos</w:t>
      </w:r>
      <w:r>
        <w:t xml:space="preserve"> clásicos del protocolo HTTP:</w:t>
      </w:r>
    </w:p>
    <w:p w14:paraId="3604793D" w14:textId="151F8607" w:rsidR="00FE1463" w:rsidRDefault="00FE1463" w:rsidP="00372211">
      <w:pPr>
        <w:pStyle w:val="Prrafodelista"/>
        <w:numPr>
          <w:ilvl w:val="1"/>
          <w:numId w:val="4"/>
        </w:numPr>
        <w:jc w:val="both"/>
      </w:pPr>
      <w:r>
        <w:t>GET:</w:t>
      </w:r>
      <w:r w:rsidR="005172B5">
        <w:t xml:space="preserve"> Obtiene recursos del servidor.</w:t>
      </w:r>
    </w:p>
    <w:p w14:paraId="53F62CDC" w14:textId="302492EF" w:rsidR="00FE1463" w:rsidRDefault="00FE1463" w:rsidP="00372211">
      <w:pPr>
        <w:pStyle w:val="Prrafodelista"/>
        <w:numPr>
          <w:ilvl w:val="1"/>
          <w:numId w:val="4"/>
        </w:numPr>
        <w:jc w:val="both"/>
      </w:pPr>
      <w:r>
        <w:t>POST:</w:t>
      </w:r>
      <w:r w:rsidR="005172B5">
        <w:t xml:space="preserve"> Inserta un recurso nuevo</w:t>
      </w:r>
      <w:r w:rsidR="00D7079A">
        <w:t xml:space="preserve"> en el servidor</w:t>
      </w:r>
      <w:r w:rsidR="005172B5">
        <w:t>.</w:t>
      </w:r>
    </w:p>
    <w:p w14:paraId="05323715" w14:textId="05E493E3" w:rsidR="00FE1463" w:rsidRDefault="00FE1463" w:rsidP="00372211">
      <w:pPr>
        <w:pStyle w:val="Prrafodelista"/>
        <w:numPr>
          <w:ilvl w:val="1"/>
          <w:numId w:val="4"/>
        </w:numPr>
        <w:jc w:val="both"/>
      </w:pPr>
      <w:r>
        <w:t xml:space="preserve">PUT: Actualiza </w:t>
      </w:r>
      <w:r w:rsidR="00DE3232">
        <w:t xml:space="preserve">un recurso </w:t>
      </w:r>
      <w:r w:rsidR="00D7079A">
        <w:t xml:space="preserve">completo </w:t>
      </w:r>
      <w:r w:rsidR="00DE3232">
        <w:t>en el servidor.</w:t>
      </w:r>
    </w:p>
    <w:p w14:paraId="6F5CF1C1" w14:textId="5F8B78F4" w:rsidR="00D7079A" w:rsidRDefault="00D7079A" w:rsidP="00372211">
      <w:pPr>
        <w:pStyle w:val="Prrafodelista"/>
        <w:numPr>
          <w:ilvl w:val="1"/>
          <w:numId w:val="4"/>
        </w:numPr>
        <w:jc w:val="both"/>
      </w:pPr>
      <w:r>
        <w:t>PATCH: Actualiza parcialm</w:t>
      </w:r>
      <w:r w:rsidR="00C7769B">
        <w:t>e</w:t>
      </w:r>
      <w:r>
        <w:t>nte un recurso</w:t>
      </w:r>
      <w:r w:rsidR="00C7769B">
        <w:t xml:space="preserve"> en el servidor</w:t>
      </w:r>
      <w:r>
        <w:t>, solo algunos de sus campos</w:t>
      </w:r>
      <w:r w:rsidR="00C7769B">
        <w:t>.</w:t>
      </w:r>
    </w:p>
    <w:p w14:paraId="2A31A8BE" w14:textId="0D553392" w:rsidR="00FE1463" w:rsidRDefault="00FE1463" w:rsidP="00372211">
      <w:pPr>
        <w:pStyle w:val="Prrafodelista"/>
        <w:numPr>
          <w:ilvl w:val="1"/>
          <w:numId w:val="4"/>
        </w:numPr>
        <w:jc w:val="both"/>
      </w:pPr>
      <w:r>
        <w:t xml:space="preserve">DELETE: Borra </w:t>
      </w:r>
      <w:r w:rsidR="00C7769B">
        <w:t xml:space="preserve">un recurso </w:t>
      </w:r>
      <w:r w:rsidR="00164F41">
        <w:t>en el servidor.</w:t>
      </w:r>
    </w:p>
    <w:p w14:paraId="040F0A4F" w14:textId="2FB8F86D" w:rsidR="00164F41" w:rsidRDefault="00164F41" w:rsidP="00372211">
      <w:pPr>
        <w:pStyle w:val="Prrafodelista"/>
        <w:numPr>
          <w:ilvl w:val="1"/>
          <w:numId w:val="4"/>
        </w:numPr>
        <w:jc w:val="both"/>
      </w:pPr>
      <w:r>
        <w:t>HEAD</w:t>
      </w:r>
    </w:p>
    <w:p w14:paraId="566C633C" w14:textId="13103A8C" w:rsidR="00164F41" w:rsidRDefault="00164F41" w:rsidP="00372211">
      <w:pPr>
        <w:pStyle w:val="Prrafodelista"/>
        <w:numPr>
          <w:ilvl w:val="1"/>
          <w:numId w:val="4"/>
        </w:numPr>
        <w:jc w:val="both"/>
      </w:pPr>
      <w:r>
        <w:t>CONNECT</w:t>
      </w:r>
    </w:p>
    <w:p w14:paraId="30154544" w14:textId="5D948812" w:rsidR="00164F41" w:rsidRDefault="00164F41" w:rsidP="00372211">
      <w:pPr>
        <w:pStyle w:val="Prrafodelista"/>
        <w:numPr>
          <w:ilvl w:val="1"/>
          <w:numId w:val="4"/>
        </w:numPr>
        <w:jc w:val="both"/>
      </w:pPr>
      <w:r>
        <w:t>OPTIONS</w:t>
      </w:r>
    </w:p>
    <w:p w14:paraId="5BF417DA" w14:textId="15DA6460" w:rsidR="00164F41" w:rsidRDefault="00164F41" w:rsidP="00372211">
      <w:pPr>
        <w:pStyle w:val="Prrafodelista"/>
        <w:numPr>
          <w:ilvl w:val="1"/>
          <w:numId w:val="4"/>
        </w:numPr>
        <w:jc w:val="both"/>
      </w:pPr>
      <w:r>
        <w:t>TRACE</w:t>
      </w:r>
    </w:p>
    <w:p w14:paraId="4D81C37D" w14:textId="50678A1D" w:rsidR="001D0DC4" w:rsidRPr="007369DC" w:rsidRDefault="001D0DC4" w:rsidP="00372211">
      <w:pPr>
        <w:pStyle w:val="Prrafodelista"/>
        <w:numPr>
          <w:ilvl w:val="0"/>
          <w:numId w:val="4"/>
        </w:numPr>
        <w:jc w:val="both"/>
      </w:pPr>
      <w:r>
        <w:t>Cada recurso se maneja mediante su URL</w:t>
      </w:r>
      <w:r w:rsidR="00F6058D">
        <w:t xml:space="preserve">, a la que se puede aplicar las </w:t>
      </w:r>
      <w:r>
        <w:t>las operaciones CRUD (Create, Read, Update, Delete).</w:t>
      </w:r>
      <w:r w:rsidR="00B8778E">
        <w:t xml:space="preserve"> </w:t>
      </w:r>
    </w:p>
    <w:p w14:paraId="7BF3046C" w14:textId="77777777" w:rsidR="001D0DC4" w:rsidRDefault="001D0DC4" w:rsidP="00372211">
      <w:pPr>
        <w:pStyle w:val="Prrafodelista"/>
        <w:numPr>
          <w:ilvl w:val="0"/>
          <w:numId w:val="4"/>
        </w:numPr>
        <w:jc w:val="both"/>
      </w:pPr>
    </w:p>
    <w:p w14:paraId="27254D0B" w14:textId="6F0E9DB5" w:rsidR="006053D2" w:rsidRDefault="00F23549" w:rsidP="00372211">
      <w:pPr>
        <w:pStyle w:val="Prrafodelista"/>
        <w:numPr>
          <w:ilvl w:val="0"/>
          <w:numId w:val="4"/>
        </w:numPr>
        <w:jc w:val="both"/>
      </w:pPr>
      <w:r>
        <w:t xml:space="preserve">Stateless: </w:t>
      </w:r>
      <w:r w:rsidR="006053D2">
        <w:t xml:space="preserve">Rest no mantiene ningún tipo de estado entre peticiones </w:t>
      </w:r>
      <w:r w:rsidR="00C000E0">
        <w:t>distintas</w:t>
      </w:r>
      <w:r w:rsidR="003C7C88">
        <w:t xml:space="preserve"> </w:t>
      </w:r>
      <w:r w:rsidR="006053D2">
        <w:t>de forma que cada una de ellas es totalmente independiente de la siguiente.</w:t>
      </w:r>
      <w:r w:rsidR="003C7C88">
        <w:t xml:space="preserve"> </w:t>
      </w:r>
      <w:r w:rsidR="002B6CFD">
        <w:t>Entre dos llamadas cualesquiera, el servicio pierde todos los datos,</w:t>
      </w:r>
      <w:r w:rsidR="00783E9B">
        <w:t xml:space="preserve"> no los “recuerda” en la siguiente petición.</w:t>
      </w:r>
      <w:r w:rsidR="00146E7C">
        <w:t xml:space="preserve"> Es el cliente </w:t>
      </w:r>
      <w:r w:rsidR="009374EC">
        <w:t>el que debe pasar el estado en cada llamada</w:t>
      </w:r>
      <w:r w:rsidR="00D40E7A">
        <w:t>.</w:t>
      </w:r>
      <w:r w:rsidR="000115EF">
        <w:t xml:space="preserve"> Sin embargo, sí se puede usar una caché para reducir el tiempo de espera en consultas.</w:t>
      </w:r>
    </w:p>
    <w:p w14:paraId="498ADD96" w14:textId="02183EE7" w:rsidR="00621764" w:rsidRDefault="00621764" w:rsidP="00372211">
      <w:pPr>
        <w:pStyle w:val="Prrafodelista"/>
        <w:numPr>
          <w:ilvl w:val="0"/>
          <w:numId w:val="4"/>
        </w:numPr>
        <w:jc w:val="both"/>
      </w:pPr>
      <w:r>
        <w:t xml:space="preserve">Operaciones específicas: Cada </w:t>
      </w:r>
      <w:r w:rsidR="00E242A2">
        <w:t>operación</w:t>
      </w:r>
      <w:r>
        <w:t xml:space="preserve"> tiene un único propósito</w:t>
      </w:r>
      <w:r w:rsidR="00E242A2">
        <w:t xml:space="preserve"> sin existir multifuncionalidad</w:t>
      </w:r>
      <w:r w:rsidR="00DD042A">
        <w:t xml:space="preserve"> dentro de la misma operación.</w:t>
      </w:r>
    </w:p>
    <w:p w14:paraId="4B361250" w14:textId="59CBD27E" w:rsidR="001543EC" w:rsidRDefault="001543EC" w:rsidP="00372211">
      <w:pPr>
        <w:pStyle w:val="Prrafodelista"/>
        <w:numPr>
          <w:ilvl w:val="0"/>
          <w:numId w:val="4"/>
        </w:numPr>
        <w:jc w:val="both"/>
      </w:pPr>
      <w:r>
        <w:t>Cliente-Servidor: El servidor es quein realiza el procesamiento de la API y expone los recursos a los Clientes</w:t>
      </w:r>
      <w:r w:rsidR="00FC49B5">
        <w:t xml:space="preserve">. Cliente y Servidor son totalmente independientes y la comunicación entre ellos se realiza a través de </w:t>
      </w:r>
      <w:r w:rsidR="00680C81">
        <w:t xml:space="preserve">la </w:t>
      </w:r>
      <w:r w:rsidR="00FC49B5">
        <w:t>API.</w:t>
      </w:r>
    </w:p>
    <w:p w14:paraId="0099C555" w14:textId="77777777" w:rsidR="00372211" w:rsidRDefault="00372211" w:rsidP="00BF70F4">
      <w:pPr>
        <w:jc w:val="both"/>
      </w:pPr>
    </w:p>
    <w:p w14:paraId="36F4A46D" w14:textId="030CEC3C" w:rsidR="00815FDE" w:rsidRDefault="005D7A9A" w:rsidP="00BF70F4">
      <w:pPr>
        <w:jc w:val="both"/>
      </w:pPr>
      <w:r>
        <w:t>VENTAJAS</w:t>
      </w:r>
      <w:r w:rsidR="00815FDE">
        <w:t>:</w:t>
      </w:r>
    </w:p>
    <w:p w14:paraId="2799B4D0" w14:textId="77777777" w:rsidR="000567A1" w:rsidRDefault="00815FDE" w:rsidP="00815FDE">
      <w:pPr>
        <w:pStyle w:val="Prrafodelista"/>
        <w:numPr>
          <w:ilvl w:val="0"/>
          <w:numId w:val="4"/>
        </w:numPr>
        <w:jc w:val="both"/>
      </w:pPr>
      <w:r>
        <w:t>Permite separar el front (cliente) del</w:t>
      </w:r>
      <w:r w:rsidR="00ED66CE">
        <w:t xml:space="preserve"> back (servidor). </w:t>
      </w:r>
      <w:r w:rsidR="00D01C8A">
        <w:t>Se pueden desarrollar con tecnologías o framework diferentes.</w:t>
      </w:r>
      <w:r w:rsidR="000567A1">
        <w:t xml:space="preserve"> </w:t>
      </w:r>
    </w:p>
    <w:p w14:paraId="040A0BEF" w14:textId="4F31C80B" w:rsidR="00815FDE" w:rsidRDefault="000567A1" w:rsidP="00815FDE">
      <w:pPr>
        <w:pStyle w:val="Prrafodelista"/>
        <w:numPr>
          <w:ilvl w:val="0"/>
          <w:numId w:val="4"/>
        </w:numPr>
        <w:jc w:val="both"/>
      </w:pPr>
      <w:r>
        <w:t>REST es independiente de la plataforma. Se puede montar en diferentes S.O.</w:t>
      </w:r>
    </w:p>
    <w:p w14:paraId="12526DF2" w14:textId="6500DCAA" w:rsidR="00D01C8A" w:rsidRDefault="000567A1" w:rsidP="00815FDE">
      <w:pPr>
        <w:pStyle w:val="Prrafodelista"/>
        <w:numPr>
          <w:ilvl w:val="0"/>
          <w:numId w:val="4"/>
        </w:numPr>
        <w:jc w:val="both"/>
      </w:pPr>
      <w:r>
        <w:t>Aporta visibilidad y escalabilidad.</w:t>
      </w:r>
    </w:p>
    <w:p w14:paraId="4E264DB3" w14:textId="77777777" w:rsidR="00164F41" w:rsidRDefault="00164F41" w:rsidP="0009047F">
      <w:pPr>
        <w:jc w:val="both"/>
      </w:pPr>
    </w:p>
    <w:p w14:paraId="21F62180" w14:textId="347F3551" w:rsidR="00016A2F" w:rsidRPr="00DB1AE1" w:rsidRDefault="00016A2F" w:rsidP="00BF70F4">
      <w:pPr>
        <w:jc w:val="both"/>
        <w:rPr>
          <w:b/>
          <w:bCs/>
        </w:rPr>
      </w:pPr>
      <w:r w:rsidRPr="00DB1AE1">
        <w:rPr>
          <w:b/>
          <w:bCs/>
        </w:rPr>
        <w:t>SOAP</w:t>
      </w:r>
    </w:p>
    <w:p w14:paraId="55CBC799" w14:textId="396A3E8A" w:rsidR="00016A2F" w:rsidRDefault="003070CE" w:rsidP="00BF70F4">
      <w:pPr>
        <w:jc w:val="both"/>
      </w:pPr>
      <w:r>
        <w:t>Simple Object</w:t>
      </w:r>
      <w:r w:rsidR="009E786B">
        <w:t xml:space="preserve"> Acces Protocol: </w:t>
      </w:r>
      <w:r w:rsidR="00016A2F">
        <w:t>Arquitectura dividida por niveles empleada antiguamente para desarrollar un servicio</w:t>
      </w:r>
      <w:r w:rsidR="00502780">
        <w:t xml:space="preserve"> qu</w:t>
      </w:r>
      <w:r w:rsidR="009302E6">
        <w:t>e</w:t>
      </w:r>
      <w:r w:rsidR="00502780">
        <w:t xml:space="preserve"> imp</w:t>
      </w:r>
      <w:r w:rsidR="00E24EF5">
        <w:t>l</w:t>
      </w:r>
      <w:r w:rsidR="00502780">
        <w:t>icaba cierta complejidad en su utilización.</w:t>
      </w:r>
    </w:p>
    <w:p w14:paraId="09593F51" w14:textId="77777777" w:rsidR="00016A2F" w:rsidRDefault="00016A2F" w:rsidP="00BF70F4">
      <w:pPr>
        <w:jc w:val="both"/>
      </w:pPr>
    </w:p>
    <w:p w14:paraId="4337DDC2" w14:textId="5961BB20" w:rsidR="009302E6" w:rsidRDefault="009302E6" w:rsidP="009302E6">
      <w:pPr>
        <w:jc w:val="both"/>
        <w:rPr>
          <w:b/>
          <w:bCs/>
        </w:rPr>
      </w:pPr>
      <w:r w:rsidRPr="0095168D">
        <w:rPr>
          <w:b/>
          <w:bCs/>
        </w:rPr>
        <w:t>REST</w:t>
      </w:r>
      <w:r>
        <w:rPr>
          <w:b/>
          <w:bCs/>
        </w:rPr>
        <w:t>FUL</w:t>
      </w:r>
    </w:p>
    <w:p w14:paraId="573C8A27" w14:textId="0848E741" w:rsidR="00680C81" w:rsidRPr="00680C81" w:rsidRDefault="00680C81" w:rsidP="009302E6">
      <w:pPr>
        <w:jc w:val="both"/>
      </w:pPr>
      <w:r>
        <w:t>Es la API</w:t>
      </w:r>
      <w:r w:rsidR="00484C55">
        <w:t xml:space="preserve"> que implementa REST como estilo de arquitectura</w:t>
      </w:r>
      <w:r w:rsidR="007F7C12">
        <w:t>.</w:t>
      </w:r>
      <w:r w:rsidR="00D904CC">
        <w:t xml:space="preserve"> La aplicación que implementa los principios REST</w:t>
      </w:r>
    </w:p>
    <w:p w14:paraId="37B8B5E3" w14:textId="77777777" w:rsidR="00D904CC" w:rsidRDefault="00D904CC" w:rsidP="00BF70F4">
      <w:pPr>
        <w:jc w:val="both"/>
      </w:pPr>
    </w:p>
    <w:p w14:paraId="1D4426AE" w14:textId="6054D008" w:rsidR="00B134F7" w:rsidRPr="00E07B62" w:rsidRDefault="00D904CC" w:rsidP="00BF70F4">
      <w:pPr>
        <w:jc w:val="both"/>
        <w:rPr>
          <w:b/>
          <w:bCs/>
          <w:lang w:val="en-US"/>
        </w:rPr>
      </w:pPr>
      <w:r w:rsidRPr="00E07B62">
        <w:rPr>
          <w:b/>
          <w:bCs/>
          <w:lang w:val="en-US"/>
        </w:rPr>
        <w:t>SPRING</w:t>
      </w:r>
      <w:r w:rsidR="00F46313">
        <w:rPr>
          <w:b/>
          <w:bCs/>
          <w:lang w:val="en-US"/>
        </w:rPr>
        <w:t xml:space="preserve"> FRAMEWORK - SPRING</w:t>
      </w:r>
      <w:r w:rsidRPr="00E07B62">
        <w:rPr>
          <w:b/>
          <w:bCs/>
          <w:lang w:val="en-US"/>
        </w:rPr>
        <w:t xml:space="preserve"> BOOT</w:t>
      </w:r>
      <w:r w:rsidR="00DD4476">
        <w:rPr>
          <w:b/>
          <w:bCs/>
          <w:lang w:val="en-US"/>
        </w:rPr>
        <w:t xml:space="preserve"> – SPRING INITIALIZER</w:t>
      </w:r>
    </w:p>
    <w:p w14:paraId="3DA9F196" w14:textId="34F1ABEA" w:rsidR="00D86D78" w:rsidRDefault="00E07B62" w:rsidP="00BF70F4">
      <w:pPr>
        <w:jc w:val="both"/>
      </w:pPr>
      <w:r w:rsidRPr="00E07B62">
        <w:t xml:space="preserve">Spring </w:t>
      </w:r>
      <w:r w:rsidR="008F3D5F">
        <w:t>F</w:t>
      </w:r>
      <w:r w:rsidRPr="00E07B62">
        <w:t xml:space="preserve">ramwork </w:t>
      </w:r>
      <w:r w:rsidR="008708D1">
        <w:t>proporciona una infraestructura de trabajo</w:t>
      </w:r>
      <w:r w:rsidR="00BD782D">
        <w:t>, una serie de herramientas y funcionalidades</w:t>
      </w:r>
      <w:r w:rsidR="006A1F5F">
        <w:t xml:space="preserve"> que facilita el desarrollo de aplicaciones Java</w:t>
      </w:r>
      <w:r w:rsidR="00BD782D">
        <w:t>.</w:t>
      </w:r>
    </w:p>
    <w:p w14:paraId="6D064794" w14:textId="67E0F86F" w:rsidR="00BD782D" w:rsidRDefault="00BD782D" w:rsidP="00BF70F4">
      <w:pPr>
        <w:jc w:val="both"/>
      </w:pPr>
      <w:r>
        <w:t xml:space="preserve">SpringBoot </w:t>
      </w:r>
      <w:r w:rsidR="00AF1C27">
        <w:t>es</w:t>
      </w:r>
      <w:r w:rsidR="006A1F5F">
        <w:t xml:space="preserve"> una extensión de Spring Framework (</w:t>
      </w:r>
      <w:r w:rsidR="00AF1C27">
        <w:t>una herramienta que simplifica la</w:t>
      </w:r>
      <w:r w:rsidR="00F957B2">
        <w:t xml:space="preserve"> aplicación de </w:t>
      </w:r>
      <w:r w:rsidR="008F3D5F">
        <w:t>Spring Framework</w:t>
      </w:r>
      <w:r w:rsidR="006A1F5F">
        <w:t>) que</w:t>
      </w:r>
      <w:r w:rsidR="008F3D5F">
        <w:t xml:space="preserve"> proporciona unos modelos o plantillas, unas autoconfiguraciones</w:t>
      </w:r>
      <w:r w:rsidR="00B42130">
        <w:t xml:space="preserve"> para empezar a desarrollar un</w:t>
      </w:r>
      <w:r w:rsidR="00221E88">
        <w:t>a aplicación basada</w:t>
      </w:r>
      <w:r w:rsidR="00B42130">
        <w:t xml:space="preserve"> en Spring.</w:t>
      </w:r>
    </w:p>
    <w:p w14:paraId="29353675" w14:textId="29619EB2" w:rsidR="0002416E" w:rsidRDefault="0002416E" w:rsidP="00BF70F4">
      <w:pPr>
        <w:jc w:val="both"/>
      </w:pPr>
      <w:r>
        <w:t xml:space="preserve">Proporciona una serie de “paquetes” de dependencias predefinidos en función del tipo de aplicación que se desea desarrollar, por lo que no habría que seleccionar las </w:t>
      </w:r>
      <w:r w:rsidR="00C16258">
        <w:t xml:space="preserve">dependencias o </w:t>
      </w:r>
      <w:r>
        <w:t>librerías JAR una a una.</w:t>
      </w:r>
    </w:p>
    <w:p w14:paraId="358395A2" w14:textId="77777777" w:rsidR="005E4E25" w:rsidRDefault="005E4E25" w:rsidP="00BF70F4">
      <w:pPr>
        <w:jc w:val="both"/>
      </w:pPr>
    </w:p>
    <w:p w14:paraId="124A73CC" w14:textId="0F029918" w:rsidR="00F46313" w:rsidRPr="005E4E25" w:rsidRDefault="00F46313" w:rsidP="00BF70F4">
      <w:pPr>
        <w:jc w:val="both"/>
      </w:pPr>
      <w:r w:rsidRPr="005E4E25">
        <w:t>Spring Initializer es</w:t>
      </w:r>
      <w:r w:rsidR="005E4E25" w:rsidRPr="005E4E25">
        <w:t xml:space="preserve"> el asistente de</w:t>
      </w:r>
      <w:r w:rsidR="005E4E25">
        <w:t xml:space="preserve"> Boot.</w:t>
      </w:r>
    </w:p>
    <w:p w14:paraId="6626E706" w14:textId="77777777" w:rsidR="00D86D78" w:rsidRPr="005E4E25" w:rsidRDefault="00D86D78" w:rsidP="00BF70F4">
      <w:pPr>
        <w:jc w:val="both"/>
      </w:pPr>
    </w:p>
    <w:p w14:paraId="40F3015B" w14:textId="77777777" w:rsidR="00D86D78" w:rsidRPr="005E4E25" w:rsidRDefault="00D86D78" w:rsidP="00BF70F4">
      <w:pPr>
        <w:jc w:val="both"/>
      </w:pPr>
    </w:p>
    <w:p w14:paraId="0A2C024C" w14:textId="77777777" w:rsidR="00D86D78" w:rsidRPr="005E4E25" w:rsidRDefault="00D86D78" w:rsidP="00BF70F4">
      <w:pPr>
        <w:jc w:val="both"/>
      </w:pPr>
    </w:p>
    <w:sectPr w:rsidR="00D86D78" w:rsidRPr="005E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14C0"/>
    <w:multiLevelType w:val="hybridMultilevel"/>
    <w:tmpl w:val="82161B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C2CB8"/>
    <w:multiLevelType w:val="hybridMultilevel"/>
    <w:tmpl w:val="66E25E40"/>
    <w:lvl w:ilvl="0" w:tplc="C8A84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6163"/>
    <w:multiLevelType w:val="hybridMultilevel"/>
    <w:tmpl w:val="555C3612"/>
    <w:lvl w:ilvl="0" w:tplc="CA081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87180"/>
    <w:multiLevelType w:val="hybridMultilevel"/>
    <w:tmpl w:val="F5544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10317"/>
    <w:multiLevelType w:val="hybridMultilevel"/>
    <w:tmpl w:val="D54C68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78900">
    <w:abstractNumId w:val="3"/>
  </w:num>
  <w:num w:numId="2" w16cid:durableId="1634749712">
    <w:abstractNumId w:val="0"/>
  </w:num>
  <w:num w:numId="3" w16cid:durableId="887105657">
    <w:abstractNumId w:val="2"/>
  </w:num>
  <w:num w:numId="4" w16cid:durableId="1700735184">
    <w:abstractNumId w:val="1"/>
  </w:num>
  <w:num w:numId="5" w16cid:durableId="2105759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57"/>
    <w:rsid w:val="00004DDD"/>
    <w:rsid w:val="0000695C"/>
    <w:rsid w:val="000115EF"/>
    <w:rsid w:val="00015AE6"/>
    <w:rsid w:val="00016A2F"/>
    <w:rsid w:val="0002416E"/>
    <w:rsid w:val="000567A1"/>
    <w:rsid w:val="000706C4"/>
    <w:rsid w:val="0009047F"/>
    <w:rsid w:val="000A2BAB"/>
    <w:rsid w:val="000A3589"/>
    <w:rsid w:val="000B1A25"/>
    <w:rsid w:val="000C176C"/>
    <w:rsid w:val="000C755C"/>
    <w:rsid w:val="000E3F54"/>
    <w:rsid w:val="001309E3"/>
    <w:rsid w:val="00146E7C"/>
    <w:rsid w:val="001543EC"/>
    <w:rsid w:val="00164F41"/>
    <w:rsid w:val="00172425"/>
    <w:rsid w:val="001816F2"/>
    <w:rsid w:val="001861B0"/>
    <w:rsid w:val="001A5452"/>
    <w:rsid w:val="001B102F"/>
    <w:rsid w:val="001B1053"/>
    <w:rsid w:val="001C45E5"/>
    <w:rsid w:val="001C6580"/>
    <w:rsid w:val="001D0DC4"/>
    <w:rsid w:val="001E093E"/>
    <w:rsid w:val="001E2C9D"/>
    <w:rsid w:val="00221E88"/>
    <w:rsid w:val="00257CDB"/>
    <w:rsid w:val="00265D57"/>
    <w:rsid w:val="002B6CFD"/>
    <w:rsid w:val="002E4579"/>
    <w:rsid w:val="003070CE"/>
    <w:rsid w:val="003070FE"/>
    <w:rsid w:val="003147A5"/>
    <w:rsid w:val="00316738"/>
    <w:rsid w:val="0031685D"/>
    <w:rsid w:val="0032272B"/>
    <w:rsid w:val="00326E32"/>
    <w:rsid w:val="00355B19"/>
    <w:rsid w:val="00372211"/>
    <w:rsid w:val="00385895"/>
    <w:rsid w:val="0039688F"/>
    <w:rsid w:val="003A1760"/>
    <w:rsid w:val="003B557A"/>
    <w:rsid w:val="003B6FC7"/>
    <w:rsid w:val="003C5648"/>
    <w:rsid w:val="003C7C88"/>
    <w:rsid w:val="003D1D24"/>
    <w:rsid w:val="003F0E82"/>
    <w:rsid w:val="00442DE6"/>
    <w:rsid w:val="00455270"/>
    <w:rsid w:val="004637E0"/>
    <w:rsid w:val="00484C55"/>
    <w:rsid w:val="004C6E60"/>
    <w:rsid w:val="00502780"/>
    <w:rsid w:val="005172B5"/>
    <w:rsid w:val="00521D60"/>
    <w:rsid w:val="0052404D"/>
    <w:rsid w:val="0053007A"/>
    <w:rsid w:val="00530A4E"/>
    <w:rsid w:val="00565B94"/>
    <w:rsid w:val="005C1185"/>
    <w:rsid w:val="005C5B07"/>
    <w:rsid w:val="005D764D"/>
    <w:rsid w:val="005D7A9A"/>
    <w:rsid w:val="005E4E25"/>
    <w:rsid w:val="006053D2"/>
    <w:rsid w:val="00621764"/>
    <w:rsid w:val="006239FA"/>
    <w:rsid w:val="00675AE7"/>
    <w:rsid w:val="00680C81"/>
    <w:rsid w:val="006A1F5F"/>
    <w:rsid w:val="006A29B3"/>
    <w:rsid w:val="006A5A47"/>
    <w:rsid w:val="006B0986"/>
    <w:rsid w:val="006B1366"/>
    <w:rsid w:val="007369DC"/>
    <w:rsid w:val="00737414"/>
    <w:rsid w:val="00742286"/>
    <w:rsid w:val="00750E59"/>
    <w:rsid w:val="00761A17"/>
    <w:rsid w:val="00783E9B"/>
    <w:rsid w:val="00785911"/>
    <w:rsid w:val="007A04E9"/>
    <w:rsid w:val="007A2176"/>
    <w:rsid w:val="007E2C6A"/>
    <w:rsid w:val="007F7C12"/>
    <w:rsid w:val="00815FDE"/>
    <w:rsid w:val="00817730"/>
    <w:rsid w:val="008340D6"/>
    <w:rsid w:val="008708D1"/>
    <w:rsid w:val="008817D9"/>
    <w:rsid w:val="008916D2"/>
    <w:rsid w:val="008A344E"/>
    <w:rsid w:val="008E21AC"/>
    <w:rsid w:val="008F01AB"/>
    <w:rsid w:val="008F3D5F"/>
    <w:rsid w:val="0091122A"/>
    <w:rsid w:val="009302E6"/>
    <w:rsid w:val="009374EC"/>
    <w:rsid w:val="009474AB"/>
    <w:rsid w:val="0095168D"/>
    <w:rsid w:val="00963FFB"/>
    <w:rsid w:val="00982236"/>
    <w:rsid w:val="00995961"/>
    <w:rsid w:val="009D1326"/>
    <w:rsid w:val="009D3C95"/>
    <w:rsid w:val="009D4BB0"/>
    <w:rsid w:val="009E0EF5"/>
    <w:rsid w:val="009E786B"/>
    <w:rsid w:val="00A22C14"/>
    <w:rsid w:val="00A418D7"/>
    <w:rsid w:val="00A468D1"/>
    <w:rsid w:val="00A62362"/>
    <w:rsid w:val="00A734C8"/>
    <w:rsid w:val="00AA6620"/>
    <w:rsid w:val="00AB609B"/>
    <w:rsid w:val="00AB710D"/>
    <w:rsid w:val="00AC5DC3"/>
    <w:rsid w:val="00AC7620"/>
    <w:rsid w:val="00AD436A"/>
    <w:rsid w:val="00AF0177"/>
    <w:rsid w:val="00AF19D6"/>
    <w:rsid w:val="00AF1C27"/>
    <w:rsid w:val="00B02FE6"/>
    <w:rsid w:val="00B03062"/>
    <w:rsid w:val="00B05705"/>
    <w:rsid w:val="00B134F7"/>
    <w:rsid w:val="00B268EC"/>
    <w:rsid w:val="00B42130"/>
    <w:rsid w:val="00B8778E"/>
    <w:rsid w:val="00B909F9"/>
    <w:rsid w:val="00BD5ABA"/>
    <w:rsid w:val="00BD782D"/>
    <w:rsid w:val="00BE748B"/>
    <w:rsid w:val="00BF70F4"/>
    <w:rsid w:val="00C000E0"/>
    <w:rsid w:val="00C16258"/>
    <w:rsid w:val="00C53CD2"/>
    <w:rsid w:val="00C7769B"/>
    <w:rsid w:val="00C9381F"/>
    <w:rsid w:val="00C96CF3"/>
    <w:rsid w:val="00CB79CE"/>
    <w:rsid w:val="00CC7509"/>
    <w:rsid w:val="00CE29E8"/>
    <w:rsid w:val="00D01C8A"/>
    <w:rsid w:val="00D40E7A"/>
    <w:rsid w:val="00D63FB0"/>
    <w:rsid w:val="00D64AF1"/>
    <w:rsid w:val="00D7079A"/>
    <w:rsid w:val="00D8662E"/>
    <w:rsid w:val="00D86D78"/>
    <w:rsid w:val="00D904CC"/>
    <w:rsid w:val="00DB1AE1"/>
    <w:rsid w:val="00DD042A"/>
    <w:rsid w:val="00DD4476"/>
    <w:rsid w:val="00DE3232"/>
    <w:rsid w:val="00DE7805"/>
    <w:rsid w:val="00E07B62"/>
    <w:rsid w:val="00E111BB"/>
    <w:rsid w:val="00E1210D"/>
    <w:rsid w:val="00E1378E"/>
    <w:rsid w:val="00E242A2"/>
    <w:rsid w:val="00E24EF5"/>
    <w:rsid w:val="00E37C55"/>
    <w:rsid w:val="00E616B8"/>
    <w:rsid w:val="00EA0C8B"/>
    <w:rsid w:val="00EC0B82"/>
    <w:rsid w:val="00ED07DC"/>
    <w:rsid w:val="00ED5B4C"/>
    <w:rsid w:val="00ED66CE"/>
    <w:rsid w:val="00F23549"/>
    <w:rsid w:val="00F24B84"/>
    <w:rsid w:val="00F46313"/>
    <w:rsid w:val="00F6058D"/>
    <w:rsid w:val="00F7575E"/>
    <w:rsid w:val="00F957B2"/>
    <w:rsid w:val="00F96BF5"/>
    <w:rsid w:val="00FA2325"/>
    <w:rsid w:val="00FC164F"/>
    <w:rsid w:val="00FC49B5"/>
    <w:rsid w:val="00FD318A"/>
    <w:rsid w:val="00FE1463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C114"/>
  <w15:chartTrackingRefBased/>
  <w15:docId w15:val="{18509B05-71AB-4554-B61E-DB1FC2D8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843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Moriana Herrera</dc:creator>
  <cp:keywords/>
  <dc:description/>
  <cp:lastModifiedBy>Sandra Moriana Herrera</cp:lastModifiedBy>
  <cp:revision>186</cp:revision>
  <dcterms:created xsi:type="dcterms:W3CDTF">2024-05-02T06:34:00Z</dcterms:created>
  <dcterms:modified xsi:type="dcterms:W3CDTF">2024-05-10T09:46:00Z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2024-05-02T06:42:01Z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a4fc11b3-6ca3-4b20-887e-d4ed11d876b2</vt:lpwstr>
  </property>
  <property fmtid="{D5CDD505-2E9C-101B-9397-08002B2CF9AE}" pid="8" name="MSIP_Label_ecb69475-382c-4c7a-b21d-8ca64eeef1bd_ContentBits">
    <vt:lpwstr>0</vt:lpwstr>
  </property>
</Properties>
</file>