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21552" w14:textId="5CDCBAA1" w:rsidR="00B2137C" w:rsidRPr="003B5851" w:rsidRDefault="00B2137C" w:rsidP="003B5851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3B5851">
        <w:rPr>
          <w:rFonts w:ascii="Times New Roman" w:hAnsi="Times New Roman" w:cs="Times New Roman"/>
          <w:sz w:val="28"/>
          <w:szCs w:val="28"/>
          <w:u w:val="single"/>
        </w:rPr>
        <w:t xml:space="preserve">COLD CHAIN MANAGEMENT SYSTEM PROJECT </w:t>
      </w:r>
      <w:r w:rsidRPr="003B5851">
        <w:rPr>
          <w:rFonts w:ascii="Times New Roman" w:hAnsi="Times New Roman" w:cs="Times New Roman"/>
          <w:sz w:val="28"/>
          <w:szCs w:val="28"/>
          <w:u w:val="single"/>
        </w:rPr>
        <w:br/>
        <w:t>COMPONENTS LIST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24"/>
        <w:gridCol w:w="3446"/>
        <w:gridCol w:w="1290"/>
        <w:gridCol w:w="1356"/>
      </w:tblGrid>
      <w:tr w:rsidR="00B2137C" w:rsidRPr="003B5851" w14:paraId="6690B103" w14:textId="77777777" w:rsidTr="00FD69E8">
        <w:tc>
          <w:tcPr>
            <w:tcW w:w="0" w:type="auto"/>
            <w:hideMark/>
          </w:tcPr>
          <w:p w14:paraId="354DF913" w14:textId="77777777" w:rsidR="00B2137C" w:rsidRPr="003B5851" w:rsidRDefault="00B2137C" w:rsidP="00B2137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B585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Component</w:t>
            </w:r>
          </w:p>
        </w:tc>
        <w:tc>
          <w:tcPr>
            <w:tcW w:w="3446" w:type="dxa"/>
            <w:hideMark/>
          </w:tcPr>
          <w:p w14:paraId="0B591337" w14:textId="77777777" w:rsidR="00B2137C" w:rsidRPr="003B5851" w:rsidRDefault="00B2137C" w:rsidP="00B2137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B585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Specification</w:t>
            </w:r>
          </w:p>
        </w:tc>
        <w:tc>
          <w:tcPr>
            <w:tcW w:w="1290" w:type="dxa"/>
          </w:tcPr>
          <w:p w14:paraId="551A3008" w14:textId="04F2EFF2" w:rsidR="00B2137C" w:rsidRPr="003B5851" w:rsidRDefault="00B2137C" w:rsidP="00B2137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B585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Quantity</w:t>
            </w:r>
          </w:p>
        </w:tc>
        <w:tc>
          <w:tcPr>
            <w:tcW w:w="0" w:type="auto"/>
            <w:hideMark/>
          </w:tcPr>
          <w:p w14:paraId="7342D921" w14:textId="417232F8" w:rsidR="00B2137C" w:rsidRPr="003B5851" w:rsidRDefault="00B2137C" w:rsidP="00B2137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B585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Approx. Price</w:t>
            </w:r>
          </w:p>
        </w:tc>
      </w:tr>
      <w:tr w:rsidR="003B5851" w:rsidRPr="003B5851" w14:paraId="0C9EEFAF" w14:textId="77777777" w:rsidTr="00FD69E8">
        <w:tc>
          <w:tcPr>
            <w:tcW w:w="0" w:type="auto"/>
            <w:hideMark/>
          </w:tcPr>
          <w:p w14:paraId="57E39AD4" w14:textId="6D1074C6" w:rsidR="003B5851" w:rsidRPr="00061D48" w:rsidRDefault="003B5851" w:rsidP="003B585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61D48">
              <w:rPr>
                <w:rFonts w:ascii="Times New Roman" w:hAnsi="Times New Roman" w:cs="Times New Roman"/>
                <w:sz w:val="28"/>
                <w:szCs w:val="28"/>
              </w:rPr>
              <w:t xml:space="preserve">ESP32 </w:t>
            </w:r>
            <w:proofErr w:type="spellStart"/>
            <w:r w:rsidRPr="00061D48">
              <w:rPr>
                <w:rFonts w:ascii="Times New Roman" w:hAnsi="Times New Roman" w:cs="Times New Roman"/>
                <w:sz w:val="28"/>
                <w:szCs w:val="28"/>
              </w:rPr>
              <w:t>DevKit</w:t>
            </w:r>
            <w:proofErr w:type="spellEnd"/>
            <w:r w:rsidRPr="00061D48">
              <w:rPr>
                <w:rFonts w:ascii="Times New Roman" w:hAnsi="Times New Roman" w:cs="Times New Roman"/>
                <w:sz w:val="28"/>
                <w:szCs w:val="28"/>
              </w:rPr>
              <w:t xml:space="preserve"> V1</w:t>
            </w:r>
          </w:p>
        </w:tc>
        <w:tc>
          <w:tcPr>
            <w:tcW w:w="3446" w:type="dxa"/>
            <w:hideMark/>
          </w:tcPr>
          <w:p w14:paraId="51B78F95" w14:textId="2B37CD03" w:rsidR="003B5851" w:rsidRPr="00061D48" w:rsidRDefault="003B5851" w:rsidP="003B585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61D48">
              <w:rPr>
                <w:rFonts w:ascii="Times New Roman" w:hAnsi="Times New Roman" w:cs="Times New Roman"/>
                <w:sz w:val="28"/>
                <w:szCs w:val="28"/>
              </w:rPr>
              <w:t>Main controller + expansion node</w:t>
            </w:r>
          </w:p>
        </w:tc>
        <w:tc>
          <w:tcPr>
            <w:tcW w:w="1290" w:type="dxa"/>
          </w:tcPr>
          <w:p w14:paraId="7B50A576" w14:textId="10E0D3FE" w:rsidR="003B5851" w:rsidRPr="003B5851" w:rsidRDefault="003B5851" w:rsidP="003B58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5851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0A0C156F" w14:textId="0A38C03D" w:rsidR="003B5851" w:rsidRPr="003B5851" w:rsidRDefault="003B5851" w:rsidP="003B5851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5851">
              <w:rPr>
                <w:rFonts w:ascii="Times New Roman" w:hAnsi="Times New Roman" w:cs="Times New Roman"/>
                <w:sz w:val="28"/>
                <w:szCs w:val="28"/>
              </w:rPr>
              <w:t>₹300–500 each</w:t>
            </w:r>
          </w:p>
        </w:tc>
      </w:tr>
      <w:tr w:rsidR="00B2137C" w:rsidRPr="003B5851" w14:paraId="65D85B01" w14:textId="77777777" w:rsidTr="00FD69E8">
        <w:tc>
          <w:tcPr>
            <w:tcW w:w="0" w:type="auto"/>
            <w:hideMark/>
          </w:tcPr>
          <w:p w14:paraId="485DD46E" w14:textId="3831AB91" w:rsidR="00B2137C" w:rsidRPr="00061D48" w:rsidRDefault="00B2137C" w:rsidP="00B2137C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61D48">
              <w:rPr>
                <w:rFonts w:ascii="Times New Roman" w:hAnsi="Times New Roman" w:cs="Times New Roman"/>
                <w:sz w:val="28"/>
                <w:szCs w:val="28"/>
              </w:rPr>
              <w:t>DS18B20</w:t>
            </w:r>
            <w:r w:rsidR="003B5851" w:rsidRPr="00061D48">
              <w:rPr>
                <w:rFonts w:ascii="Times New Roman" w:hAnsi="Times New Roman" w:cs="Times New Roman"/>
                <w:sz w:val="28"/>
                <w:szCs w:val="28"/>
              </w:rPr>
              <w:t xml:space="preserve"> Water Proof Probe</w:t>
            </w:r>
          </w:p>
        </w:tc>
        <w:tc>
          <w:tcPr>
            <w:tcW w:w="3446" w:type="dxa"/>
            <w:hideMark/>
          </w:tcPr>
          <w:p w14:paraId="52AB6138" w14:textId="77777777" w:rsidR="00B2137C" w:rsidRPr="00061D48" w:rsidRDefault="00B2137C" w:rsidP="00B2137C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61D48">
              <w:rPr>
                <w:rFonts w:ascii="Times New Roman" w:hAnsi="Times New Roman" w:cs="Times New Roman"/>
                <w:sz w:val="28"/>
                <w:szCs w:val="28"/>
              </w:rPr>
              <w:t>−55°C to +125°C, digital temperature sensor</w:t>
            </w:r>
          </w:p>
        </w:tc>
        <w:tc>
          <w:tcPr>
            <w:tcW w:w="1290" w:type="dxa"/>
          </w:tcPr>
          <w:p w14:paraId="7A268626" w14:textId="5D7487B3" w:rsidR="00B2137C" w:rsidRPr="003B5851" w:rsidRDefault="00B2137C" w:rsidP="00B213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5851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13BD7258" w14:textId="5FE89EF2" w:rsidR="00B2137C" w:rsidRPr="003B5851" w:rsidRDefault="00B2137C" w:rsidP="00B2137C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5851">
              <w:rPr>
                <w:rFonts w:ascii="Times New Roman" w:hAnsi="Times New Roman" w:cs="Times New Roman"/>
                <w:sz w:val="28"/>
                <w:szCs w:val="28"/>
              </w:rPr>
              <w:t>₹60–120</w:t>
            </w:r>
          </w:p>
        </w:tc>
      </w:tr>
      <w:tr w:rsidR="003B5851" w:rsidRPr="003B5851" w14:paraId="03997F63" w14:textId="77777777" w:rsidTr="00FD69E8">
        <w:tc>
          <w:tcPr>
            <w:tcW w:w="0" w:type="auto"/>
          </w:tcPr>
          <w:p w14:paraId="4A793AA8" w14:textId="236AFC97" w:rsidR="003B5851" w:rsidRPr="00061D48" w:rsidRDefault="003B5851" w:rsidP="003B58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1D48">
              <w:rPr>
                <w:rFonts w:ascii="Times New Roman" w:hAnsi="Times New Roman" w:cs="Times New Roman"/>
                <w:sz w:val="28"/>
                <w:szCs w:val="28"/>
              </w:rPr>
              <w:t xml:space="preserve">SHT31 </w:t>
            </w:r>
          </w:p>
        </w:tc>
        <w:tc>
          <w:tcPr>
            <w:tcW w:w="3446" w:type="dxa"/>
          </w:tcPr>
          <w:p w14:paraId="27CC247C" w14:textId="40BCCF74" w:rsidR="003B5851" w:rsidRPr="00061D48" w:rsidRDefault="003B5851" w:rsidP="003B58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1D48">
              <w:rPr>
                <w:rFonts w:ascii="Times New Roman" w:hAnsi="Times New Roman" w:cs="Times New Roman"/>
                <w:sz w:val="28"/>
                <w:szCs w:val="28"/>
              </w:rPr>
              <w:t>Humidity + secondary temperature</w:t>
            </w:r>
          </w:p>
        </w:tc>
        <w:tc>
          <w:tcPr>
            <w:tcW w:w="1290" w:type="dxa"/>
          </w:tcPr>
          <w:p w14:paraId="5DA080A3" w14:textId="2124E541" w:rsidR="003B5851" w:rsidRPr="003B5851" w:rsidRDefault="003B5851" w:rsidP="003B58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585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 w14:paraId="7173D404" w14:textId="749F5FA3" w:rsidR="003B5851" w:rsidRPr="003B5851" w:rsidRDefault="003B5851" w:rsidP="003B58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5851">
              <w:rPr>
                <w:rFonts w:ascii="Times New Roman" w:hAnsi="Times New Roman" w:cs="Times New Roman"/>
                <w:sz w:val="28"/>
                <w:szCs w:val="28"/>
              </w:rPr>
              <w:t>₹180–300</w:t>
            </w:r>
          </w:p>
        </w:tc>
      </w:tr>
      <w:tr w:rsidR="00FD69E8" w:rsidRPr="003B5851" w14:paraId="069B69C4" w14:textId="77777777" w:rsidTr="00FD69E8">
        <w:tc>
          <w:tcPr>
            <w:tcW w:w="0" w:type="auto"/>
          </w:tcPr>
          <w:p w14:paraId="271372D9" w14:textId="6C080D47" w:rsidR="00FD69E8" w:rsidRPr="00061D48" w:rsidRDefault="00FD69E8" w:rsidP="00FD69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1D48">
              <w:rPr>
                <w:rFonts w:ascii="Times New Roman" w:hAnsi="Times New Roman" w:cs="Times New Roman"/>
                <w:sz w:val="28"/>
                <w:szCs w:val="28"/>
              </w:rPr>
              <w:t>DS3231 RTC</w:t>
            </w:r>
          </w:p>
        </w:tc>
        <w:tc>
          <w:tcPr>
            <w:tcW w:w="3446" w:type="dxa"/>
          </w:tcPr>
          <w:p w14:paraId="3029BDE2" w14:textId="0BF24984" w:rsidR="00FD69E8" w:rsidRPr="00061D48" w:rsidRDefault="00FD69E8" w:rsidP="00FD69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1D48">
              <w:rPr>
                <w:rFonts w:ascii="Times New Roman" w:hAnsi="Times New Roman" w:cs="Times New Roman"/>
                <w:sz w:val="28"/>
                <w:szCs w:val="28"/>
              </w:rPr>
              <w:t>Timestamping</w:t>
            </w:r>
          </w:p>
        </w:tc>
        <w:tc>
          <w:tcPr>
            <w:tcW w:w="1290" w:type="dxa"/>
          </w:tcPr>
          <w:p w14:paraId="4C6652C7" w14:textId="68FB1602" w:rsidR="00FD69E8" w:rsidRPr="003B5851" w:rsidRDefault="00FD69E8" w:rsidP="00FD69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585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 w14:paraId="0C8287AB" w14:textId="03882864" w:rsidR="00FD69E8" w:rsidRPr="003B5851" w:rsidRDefault="00FD69E8" w:rsidP="00FD69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5851">
              <w:rPr>
                <w:rFonts w:ascii="Times New Roman" w:hAnsi="Times New Roman" w:cs="Times New Roman"/>
                <w:sz w:val="28"/>
                <w:szCs w:val="28"/>
              </w:rPr>
              <w:t>₹100–250</w:t>
            </w:r>
          </w:p>
        </w:tc>
      </w:tr>
      <w:tr w:rsidR="00FD69E8" w:rsidRPr="003B5851" w14:paraId="2D6032AC" w14:textId="77777777" w:rsidTr="00FD69E8">
        <w:tc>
          <w:tcPr>
            <w:tcW w:w="0" w:type="auto"/>
          </w:tcPr>
          <w:p w14:paraId="7B875EF6" w14:textId="3852E90E" w:rsidR="00FD69E8" w:rsidRPr="00061D48" w:rsidRDefault="00FD69E8" w:rsidP="00FD69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1D48">
              <w:rPr>
                <w:rFonts w:ascii="Times New Roman" w:hAnsi="Times New Roman" w:cs="Times New Roman"/>
                <w:sz w:val="28"/>
                <w:szCs w:val="28"/>
              </w:rPr>
              <w:t>OLED SSD1306 / LCD</w:t>
            </w:r>
          </w:p>
        </w:tc>
        <w:tc>
          <w:tcPr>
            <w:tcW w:w="3446" w:type="dxa"/>
          </w:tcPr>
          <w:p w14:paraId="5FC3930E" w14:textId="77777777" w:rsidR="00FD69E8" w:rsidRPr="00061D48" w:rsidRDefault="00FD69E8" w:rsidP="00FD69E8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61D48">
              <w:rPr>
                <w:rFonts w:ascii="Times New Roman" w:hAnsi="Times New Roman" w:cs="Times New Roman"/>
                <w:sz w:val="28"/>
                <w:szCs w:val="28"/>
              </w:rPr>
              <w:t xml:space="preserve">0.96″ OLED / 16×2 LCD </w:t>
            </w:r>
          </w:p>
          <w:p w14:paraId="13530572" w14:textId="77777777" w:rsidR="00FD69E8" w:rsidRPr="00061D48" w:rsidRDefault="00FD69E8" w:rsidP="00FD69E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90" w:type="dxa"/>
          </w:tcPr>
          <w:p w14:paraId="7304A67A" w14:textId="6CED592C" w:rsidR="00FD69E8" w:rsidRPr="003B5851" w:rsidRDefault="00FD69E8" w:rsidP="00FD69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585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 w14:paraId="14737BC7" w14:textId="6882EC10" w:rsidR="00FD69E8" w:rsidRPr="003B5851" w:rsidRDefault="00FD69E8" w:rsidP="00FD69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5851">
              <w:rPr>
                <w:rFonts w:ascii="Times New Roman" w:hAnsi="Times New Roman" w:cs="Times New Roman"/>
                <w:sz w:val="28"/>
                <w:szCs w:val="28"/>
              </w:rPr>
              <w:t>₹160–300</w:t>
            </w:r>
          </w:p>
        </w:tc>
      </w:tr>
      <w:tr w:rsidR="00FD69E8" w:rsidRPr="003B5851" w14:paraId="53FD061D" w14:textId="77777777" w:rsidTr="00FD69E8">
        <w:trPr>
          <w:trHeight w:val="347"/>
        </w:trPr>
        <w:tc>
          <w:tcPr>
            <w:tcW w:w="0" w:type="auto"/>
          </w:tcPr>
          <w:p w14:paraId="2A93D9BE" w14:textId="52036812" w:rsidR="00FD69E8" w:rsidRPr="00061D48" w:rsidRDefault="00FD69E8" w:rsidP="00FD69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1D48">
              <w:rPr>
                <w:rFonts w:ascii="Times New Roman" w:hAnsi="Times New Roman" w:cs="Times New Roman"/>
                <w:sz w:val="28"/>
                <w:szCs w:val="28"/>
              </w:rPr>
              <w:t>Magnetic Door Sensor</w:t>
            </w:r>
          </w:p>
        </w:tc>
        <w:tc>
          <w:tcPr>
            <w:tcW w:w="3446" w:type="dxa"/>
          </w:tcPr>
          <w:p w14:paraId="05152180" w14:textId="67BC5161" w:rsidR="00FD69E8" w:rsidRPr="00061D48" w:rsidRDefault="00FD69E8" w:rsidP="00FD69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1D48">
              <w:rPr>
                <w:rFonts w:ascii="Times New Roman" w:hAnsi="Times New Roman" w:cs="Times New Roman"/>
                <w:sz w:val="28"/>
                <w:szCs w:val="28"/>
              </w:rPr>
              <w:t>Reed switch</w:t>
            </w:r>
          </w:p>
        </w:tc>
        <w:tc>
          <w:tcPr>
            <w:tcW w:w="1290" w:type="dxa"/>
          </w:tcPr>
          <w:p w14:paraId="16B2DCF5" w14:textId="3E8AE415" w:rsidR="00FD69E8" w:rsidRPr="003B5851" w:rsidRDefault="00FD69E8" w:rsidP="00FD69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5851">
              <w:rPr>
                <w:rFonts w:ascii="Times New Roman" w:hAnsi="Times New Roman" w:cs="Times New Roman"/>
                <w:sz w:val="28"/>
                <w:szCs w:val="28"/>
              </w:rPr>
              <w:t>1-2</w:t>
            </w:r>
          </w:p>
        </w:tc>
        <w:tc>
          <w:tcPr>
            <w:tcW w:w="0" w:type="auto"/>
          </w:tcPr>
          <w:p w14:paraId="66D351FB" w14:textId="715CDE68" w:rsidR="00FD69E8" w:rsidRPr="003B5851" w:rsidRDefault="00FD69E8" w:rsidP="00FD69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5851">
              <w:rPr>
                <w:rFonts w:ascii="Times New Roman" w:hAnsi="Times New Roman" w:cs="Times New Roman"/>
                <w:sz w:val="28"/>
                <w:szCs w:val="28"/>
              </w:rPr>
              <w:t>₹30–50</w:t>
            </w:r>
          </w:p>
        </w:tc>
      </w:tr>
      <w:tr w:rsidR="00FD69E8" w:rsidRPr="003B5851" w14:paraId="088024E2" w14:textId="77777777" w:rsidTr="00FD69E8">
        <w:trPr>
          <w:trHeight w:val="347"/>
        </w:trPr>
        <w:tc>
          <w:tcPr>
            <w:tcW w:w="0" w:type="auto"/>
          </w:tcPr>
          <w:p w14:paraId="30CBDFBC" w14:textId="15CB52AA" w:rsidR="00FD69E8" w:rsidRPr="00061D48" w:rsidRDefault="00FD69E8" w:rsidP="00FD69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1D48">
              <w:rPr>
                <w:rFonts w:ascii="Times New Roman" w:hAnsi="Times New Roman" w:cs="Times New Roman"/>
                <w:sz w:val="28"/>
                <w:szCs w:val="28"/>
              </w:rPr>
              <w:t>Micro-SD Module + Card</w:t>
            </w:r>
          </w:p>
        </w:tc>
        <w:tc>
          <w:tcPr>
            <w:tcW w:w="3446" w:type="dxa"/>
          </w:tcPr>
          <w:p w14:paraId="1852F8BB" w14:textId="342EEF24" w:rsidR="00FD69E8" w:rsidRPr="00061D48" w:rsidRDefault="00FD69E8" w:rsidP="00FD69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1D48">
              <w:rPr>
                <w:rFonts w:ascii="Times New Roman" w:hAnsi="Times New Roman" w:cs="Times New Roman"/>
                <w:sz w:val="28"/>
                <w:szCs w:val="28"/>
              </w:rPr>
              <w:t>Local data logging</w:t>
            </w:r>
          </w:p>
        </w:tc>
        <w:tc>
          <w:tcPr>
            <w:tcW w:w="1290" w:type="dxa"/>
          </w:tcPr>
          <w:p w14:paraId="421CD1B6" w14:textId="07991871" w:rsidR="00FD69E8" w:rsidRPr="003B5851" w:rsidRDefault="00FD69E8" w:rsidP="00FD69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585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 w14:paraId="66A5FA4C" w14:textId="174B4ACB" w:rsidR="00FD69E8" w:rsidRPr="003B5851" w:rsidRDefault="00FD69E8" w:rsidP="00FD69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5851">
              <w:rPr>
                <w:rFonts w:ascii="Times New Roman" w:hAnsi="Times New Roman" w:cs="Times New Roman"/>
                <w:sz w:val="28"/>
                <w:szCs w:val="28"/>
              </w:rPr>
              <w:t>₹200–300</w:t>
            </w:r>
          </w:p>
        </w:tc>
      </w:tr>
      <w:tr w:rsidR="00FD69E8" w:rsidRPr="003B5851" w14:paraId="0E0C6EBB" w14:textId="77777777" w:rsidTr="00FD69E8">
        <w:trPr>
          <w:trHeight w:val="347"/>
        </w:trPr>
        <w:tc>
          <w:tcPr>
            <w:tcW w:w="0" w:type="auto"/>
          </w:tcPr>
          <w:p w14:paraId="374D1AE5" w14:textId="5F7C6D37" w:rsidR="00FD69E8" w:rsidRPr="00061D48" w:rsidRDefault="00FD69E8" w:rsidP="00FD69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1D48">
              <w:rPr>
                <w:rFonts w:ascii="Times New Roman" w:hAnsi="Times New Roman" w:cs="Times New Roman"/>
                <w:sz w:val="28"/>
                <w:szCs w:val="28"/>
              </w:rPr>
              <w:t>16/32 GB microSD Class 10</w:t>
            </w:r>
          </w:p>
        </w:tc>
        <w:tc>
          <w:tcPr>
            <w:tcW w:w="3446" w:type="dxa"/>
          </w:tcPr>
          <w:p w14:paraId="240D8C06" w14:textId="4376BE15" w:rsidR="00FD69E8" w:rsidRPr="00061D48" w:rsidRDefault="00FD69E8" w:rsidP="00FD69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1D48">
              <w:rPr>
                <w:rFonts w:ascii="Times New Roman" w:hAnsi="Times New Roman" w:cs="Times New Roman"/>
                <w:sz w:val="28"/>
                <w:szCs w:val="28"/>
              </w:rPr>
              <w:t>Data storage</w:t>
            </w:r>
          </w:p>
        </w:tc>
        <w:tc>
          <w:tcPr>
            <w:tcW w:w="1290" w:type="dxa"/>
          </w:tcPr>
          <w:p w14:paraId="36C18AF0" w14:textId="3D670312" w:rsidR="00FD69E8" w:rsidRPr="003B5851" w:rsidRDefault="00FD69E8" w:rsidP="00FD69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585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 w14:paraId="39FBDAFA" w14:textId="33EDA268" w:rsidR="00FD69E8" w:rsidRPr="003B5851" w:rsidRDefault="00FD69E8" w:rsidP="00FD69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5851">
              <w:rPr>
                <w:rFonts w:ascii="Times New Roman" w:hAnsi="Times New Roman" w:cs="Times New Roman"/>
                <w:sz w:val="28"/>
                <w:szCs w:val="28"/>
              </w:rPr>
              <w:t>₹200–500</w:t>
            </w:r>
          </w:p>
        </w:tc>
      </w:tr>
      <w:tr w:rsidR="00FD69E8" w:rsidRPr="003B5851" w14:paraId="7EFB9608" w14:textId="77777777" w:rsidTr="00FD69E8">
        <w:trPr>
          <w:trHeight w:val="347"/>
        </w:trPr>
        <w:tc>
          <w:tcPr>
            <w:tcW w:w="0" w:type="auto"/>
          </w:tcPr>
          <w:p w14:paraId="4EB0C112" w14:textId="42A072EC" w:rsidR="00FD69E8" w:rsidRPr="00061D48" w:rsidRDefault="00FD69E8" w:rsidP="00FD69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ACS 712 30A Current Sensor Module</w:t>
            </w:r>
          </w:p>
        </w:tc>
        <w:tc>
          <w:tcPr>
            <w:tcW w:w="3446" w:type="dxa"/>
          </w:tcPr>
          <w:p w14:paraId="6DEBB0A5" w14:textId="39443403" w:rsidR="00FD69E8" w:rsidRPr="00061D48" w:rsidRDefault="00FD69E8" w:rsidP="00FD69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Current Monitoring</w:t>
            </w:r>
          </w:p>
        </w:tc>
        <w:tc>
          <w:tcPr>
            <w:tcW w:w="1290" w:type="dxa"/>
          </w:tcPr>
          <w:p w14:paraId="05E4935F" w14:textId="088C3128" w:rsidR="00FD69E8" w:rsidRPr="003B5851" w:rsidRDefault="00FD69E8" w:rsidP="00FD69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 w14:paraId="2CF64681" w14:textId="7DD521DE" w:rsidR="00FD69E8" w:rsidRPr="003B5851" w:rsidRDefault="00FD69E8" w:rsidP="00FD69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5851">
              <w:rPr>
                <w:rFonts w:ascii="Times New Roman" w:hAnsi="Times New Roman" w:cs="Times New Roman"/>
                <w:sz w:val="28"/>
                <w:szCs w:val="28"/>
              </w:rPr>
              <w:t>₹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Pr="003B5851">
              <w:rPr>
                <w:rFonts w:ascii="Times New Roman" w:hAnsi="Times New Roman" w:cs="Times New Roman"/>
                <w:sz w:val="28"/>
                <w:szCs w:val="28"/>
              </w:rPr>
              <w:t>0–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3B5851">
              <w:rPr>
                <w:rFonts w:ascii="Times New Roman" w:hAnsi="Times New Roman" w:cs="Times New Roman"/>
                <w:sz w:val="28"/>
                <w:szCs w:val="28"/>
              </w:rPr>
              <w:t>00</w:t>
            </w:r>
          </w:p>
        </w:tc>
      </w:tr>
      <w:tr w:rsidR="00FD69E8" w:rsidRPr="003B5851" w14:paraId="140CACA2" w14:textId="77777777" w:rsidTr="00FD69E8">
        <w:tc>
          <w:tcPr>
            <w:tcW w:w="0" w:type="auto"/>
            <w:hideMark/>
          </w:tcPr>
          <w:p w14:paraId="382828AE" w14:textId="77777777" w:rsidR="00FD69E8" w:rsidRPr="00FD69E8" w:rsidRDefault="00FD69E8" w:rsidP="00FD69E8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D69E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DHT22</w:t>
            </w:r>
          </w:p>
        </w:tc>
        <w:tc>
          <w:tcPr>
            <w:tcW w:w="3446" w:type="dxa"/>
            <w:hideMark/>
          </w:tcPr>
          <w:p w14:paraId="77AD6397" w14:textId="77777777" w:rsidR="00FD69E8" w:rsidRPr="00FD69E8" w:rsidRDefault="00FD69E8" w:rsidP="00FD69E8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D69E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Temperature + humidity, ±2% RH</w:t>
            </w:r>
          </w:p>
        </w:tc>
        <w:tc>
          <w:tcPr>
            <w:tcW w:w="1290" w:type="dxa"/>
          </w:tcPr>
          <w:p w14:paraId="0823B910" w14:textId="5A86C20E" w:rsidR="00FD69E8" w:rsidRPr="00FD69E8" w:rsidRDefault="00FD69E8" w:rsidP="00FD69E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D69E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51D28387" w14:textId="32F550A6" w:rsidR="00FD69E8" w:rsidRPr="00FD69E8" w:rsidRDefault="00FD69E8" w:rsidP="00FD69E8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D69E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₹200–250</w:t>
            </w:r>
          </w:p>
        </w:tc>
      </w:tr>
      <w:tr w:rsidR="00FD69E8" w:rsidRPr="00FD69E8" w14:paraId="775CF9E4" w14:textId="77777777" w:rsidTr="00FD69E8">
        <w:tc>
          <w:tcPr>
            <w:tcW w:w="0" w:type="auto"/>
          </w:tcPr>
          <w:p w14:paraId="45478D7B" w14:textId="68599B85" w:rsidR="00FD69E8" w:rsidRPr="00FD69E8" w:rsidRDefault="00FD69E8" w:rsidP="00FD69E8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D69E8">
              <w:rPr>
                <w:rFonts w:ascii="Times New Roman" w:hAnsi="Times New Roman" w:cs="Times New Roman"/>
                <w:sz w:val="28"/>
                <w:szCs w:val="28"/>
              </w:rPr>
              <w:t>INA219 I2C Bi-Directional Current &amp; Power Monitoring Module</w:t>
            </w:r>
          </w:p>
        </w:tc>
        <w:tc>
          <w:tcPr>
            <w:tcW w:w="3446" w:type="dxa"/>
          </w:tcPr>
          <w:p w14:paraId="650B7E39" w14:textId="786FDBE6" w:rsidR="00FD69E8" w:rsidRPr="00FD69E8" w:rsidRDefault="00FD69E8" w:rsidP="00FD69E8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Current and Voltage Sensor Module</w:t>
            </w:r>
          </w:p>
        </w:tc>
        <w:tc>
          <w:tcPr>
            <w:tcW w:w="1290" w:type="dxa"/>
          </w:tcPr>
          <w:p w14:paraId="7A1045DA" w14:textId="7654010F" w:rsidR="00FD69E8" w:rsidRPr="00FD69E8" w:rsidRDefault="00FD69E8" w:rsidP="00FD69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 w14:paraId="04F6490C" w14:textId="10FD5587" w:rsidR="00FD69E8" w:rsidRPr="00FD69E8" w:rsidRDefault="00FD69E8" w:rsidP="00FD69E8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5851">
              <w:rPr>
                <w:rFonts w:ascii="Times New Roman" w:hAnsi="Times New Roman" w:cs="Times New Roman"/>
                <w:sz w:val="28"/>
                <w:szCs w:val="28"/>
              </w:rPr>
              <w:t>₹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  <w:r w:rsidRPr="003B5851">
              <w:rPr>
                <w:rFonts w:ascii="Times New Roman" w:hAnsi="Times New Roman" w:cs="Times New Roman"/>
                <w:sz w:val="28"/>
                <w:szCs w:val="28"/>
              </w:rPr>
              <w:t>0–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3B5851">
              <w:rPr>
                <w:rFonts w:ascii="Times New Roman" w:hAnsi="Times New Roman" w:cs="Times New Roman"/>
                <w:sz w:val="28"/>
                <w:szCs w:val="28"/>
              </w:rPr>
              <w:t>50</w:t>
            </w:r>
          </w:p>
        </w:tc>
      </w:tr>
      <w:tr w:rsidR="00FD69E8" w:rsidRPr="00FD69E8" w14:paraId="266F08EA" w14:textId="77777777" w:rsidTr="00FD69E8">
        <w:tc>
          <w:tcPr>
            <w:tcW w:w="0" w:type="auto"/>
          </w:tcPr>
          <w:p w14:paraId="41153A42" w14:textId="071017BF" w:rsidR="00FD69E8" w:rsidRPr="00FD69E8" w:rsidRDefault="00FD69E8" w:rsidP="00FD69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1D48">
              <w:rPr>
                <w:rFonts w:ascii="Times New Roman" w:hAnsi="Times New Roman" w:cs="Times New Roman"/>
                <w:sz w:val="28"/>
                <w:szCs w:val="28"/>
              </w:rPr>
              <w:t>SIM800L</w:t>
            </w:r>
          </w:p>
        </w:tc>
        <w:tc>
          <w:tcPr>
            <w:tcW w:w="3446" w:type="dxa"/>
          </w:tcPr>
          <w:p w14:paraId="6668C061" w14:textId="0F6BA540" w:rsidR="00FD69E8" w:rsidRDefault="00FD69E8" w:rsidP="00FD69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1D48">
              <w:rPr>
                <w:rFonts w:ascii="Times New Roman" w:hAnsi="Times New Roman" w:cs="Times New Roman"/>
                <w:sz w:val="28"/>
                <w:szCs w:val="28"/>
              </w:rPr>
              <w:t>GSM/GPRS communication</w:t>
            </w:r>
          </w:p>
        </w:tc>
        <w:tc>
          <w:tcPr>
            <w:tcW w:w="1290" w:type="dxa"/>
          </w:tcPr>
          <w:p w14:paraId="5BA9313D" w14:textId="2FAF37D5" w:rsidR="00FD69E8" w:rsidRDefault="00FD69E8" w:rsidP="00FD69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585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 w14:paraId="04D2CF80" w14:textId="6FFDA6F7" w:rsidR="00FD69E8" w:rsidRPr="003B5851" w:rsidRDefault="00FD69E8" w:rsidP="00FD69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5851">
              <w:rPr>
                <w:rFonts w:ascii="Times New Roman" w:hAnsi="Times New Roman" w:cs="Times New Roman"/>
                <w:sz w:val="28"/>
                <w:szCs w:val="28"/>
              </w:rPr>
              <w:t>₹350–500</w:t>
            </w:r>
          </w:p>
        </w:tc>
      </w:tr>
      <w:tr w:rsidR="00FD69E8" w:rsidRPr="00FD69E8" w14:paraId="7DEA5AFE" w14:textId="77777777" w:rsidTr="00FD69E8">
        <w:tc>
          <w:tcPr>
            <w:tcW w:w="0" w:type="auto"/>
          </w:tcPr>
          <w:p w14:paraId="5926868F" w14:textId="5C5B185E" w:rsidR="00FD69E8" w:rsidRPr="00061D48" w:rsidRDefault="00FD69E8" w:rsidP="00FD69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1D48">
              <w:rPr>
                <w:rFonts w:ascii="Times New Roman" w:hAnsi="Times New Roman" w:cs="Times New Roman"/>
                <w:sz w:val="28"/>
                <w:szCs w:val="28"/>
              </w:rPr>
              <w:t>NEO-6M GPS</w:t>
            </w:r>
          </w:p>
        </w:tc>
        <w:tc>
          <w:tcPr>
            <w:tcW w:w="3446" w:type="dxa"/>
          </w:tcPr>
          <w:p w14:paraId="3604FC9C" w14:textId="2DC2C283" w:rsidR="00FD69E8" w:rsidRPr="00061D48" w:rsidRDefault="00FD69E8" w:rsidP="00FD69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1D48">
              <w:rPr>
                <w:rFonts w:ascii="Times New Roman" w:hAnsi="Times New Roman" w:cs="Times New Roman"/>
                <w:sz w:val="28"/>
                <w:szCs w:val="28"/>
              </w:rPr>
              <w:t>GPS/GNSS receiver</w:t>
            </w:r>
          </w:p>
        </w:tc>
        <w:tc>
          <w:tcPr>
            <w:tcW w:w="1290" w:type="dxa"/>
          </w:tcPr>
          <w:p w14:paraId="785BAC48" w14:textId="23ACF8CD" w:rsidR="00FD69E8" w:rsidRPr="003B5851" w:rsidRDefault="00FD69E8" w:rsidP="00FD69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585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 w14:paraId="6FED4E86" w14:textId="3DD1A8D0" w:rsidR="00FD69E8" w:rsidRPr="003B5851" w:rsidRDefault="00FD69E8" w:rsidP="00FD69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5851">
              <w:rPr>
                <w:rFonts w:ascii="Times New Roman" w:hAnsi="Times New Roman" w:cs="Times New Roman"/>
                <w:sz w:val="28"/>
                <w:szCs w:val="28"/>
              </w:rPr>
              <w:t>₹250–450</w:t>
            </w:r>
          </w:p>
        </w:tc>
      </w:tr>
      <w:tr w:rsidR="00FD69E8" w:rsidRPr="00FD69E8" w14:paraId="769BB107" w14:textId="77777777" w:rsidTr="00FD69E8">
        <w:tc>
          <w:tcPr>
            <w:tcW w:w="0" w:type="auto"/>
          </w:tcPr>
          <w:p w14:paraId="797A58DE" w14:textId="34A6F2B2" w:rsidR="00FD69E8" w:rsidRPr="00061D48" w:rsidRDefault="00FD69E8" w:rsidP="00FD69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1D48">
              <w:rPr>
                <w:rFonts w:ascii="Times New Roman" w:hAnsi="Times New Roman" w:cs="Times New Roman"/>
                <w:sz w:val="28"/>
                <w:szCs w:val="28"/>
              </w:rPr>
              <w:t>Buzzer</w:t>
            </w:r>
          </w:p>
        </w:tc>
        <w:tc>
          <w:tcPr>
            <w:tcW w:w="3446" w:type="dxa"/>
          </w:tcPr>
          <w:p w14:paraId="65B0295E" w14:textId="03B95768" w:rsidR="00FD69E8" w:rsidRPr="00061D48" w:rsidRDefault="00FD69E8" w:rsidP="00FD69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1D48">
              <w:rPr>
                <w:rFonts w:ascii="Times New Roman" w:hAnsi="Times New Roman" w:cs="Times New Roman"/>
                <w:sz w:val="28"/>
                <w:szCs w:val="28"/>
              </w:rPr>
              <w:t>Local alarm</w:t>
            </w:r>
          </w:p>
        </w:tc>
        <w:tc>
          <w:tcPr>
            <w:tcW w:w="1290" w:type="dxa"/>
          </w:tcPr>
          <w:p w14:paraId="322FEA91" w14:textId="785AE1DB" w:rsidR="00FD69E8" w:rsidRPr="003B5851" w:rsidRDefault="00FD69E8" w:rsidP="00FD69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585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 w14:paraId="73469A55" w14:textId="51978DC9" w:rsidR="00FD69E8" w:rsidRPr="003B5851" w:rsidRDefault="00FD69E8" w:rsidP="00FD69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5851">
              <w:rPr>
                <w:rFonts w:ascii="Times New Roman" w:hAnsi="Times New Roman" w:cs="Times New Roman"/>
                <w:sz w:val="28"/>
                <w:szCs w:val="28"/>
              </w:rPr>
              <w:t>₹20–50</w:t>
            </w:r>
          </w:p>
        </w:tc>
      </w:tr>
      <w:tr w:rsidR="00FD69E8" w:rsidRPr="00FD69E8" w14:paraId="127DA104" w14:textId="77777777" w:rsidTr="00FD69E8">
        <w:tc>
          <w:tcPr>
            <w:tcW w:w="0" w:type="auto"/>
          </w:tcPr>
          <w:p w14:paraId="39A66A96" w14:textId="3E274258" w:rsidR="00FD69E8" w:rsidRPr="00061D48" w:rsidRDefault="00FD69E8" w:rsidP="00FD69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1D48">
              <w:rPr>
                <w:rFonts w:ascii="Times New Roman" w:hAnsi="Times New Roman" w:cs="Times New Roman"/>
                <w:sz w:val="28"/>
                <w:szCs w:val="28"/>
              </w:rPr>
              <w:t>LEDs</w:t>
            </w:r>
          </w:p>
        </w:tc>
        <w:tc>
          <w:tcPr>
            <w:tcW w:w="3446" w:type="dxa"/>
          </w:tcPr>
          <w:p w14:paraId="4053CF97" w14:textId="0328FA25" w:rsidR="00FD69E8" w:rsidRPr="00061D48" w:rsidRDefault="00FD69E8" w:rsidP="00FD69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1D48">
              <w:rPr>
                <w:rFonts w:ascii="Times New Roman" w:hAnsi="Times New Roman" w:cs="Times New Roman"/>
                <w:sz w:val="28"/>
                <w:szCs w:val="28"/>
              </w:rPr>
              <w:t>Normal/Warning/Critical</w:t>
            </w:r>
          </w:p>
        </w:tc>
        <w:tc>
          <w:tcPr>
            <w:tcW w:w="1290" w:type="dxa"/>
          </w:tcPr>
          <w:p w14:paraId="6A4F9830" w14:textId="56111E8E" w:rsidR="00FD69E8" w:rsidRPr="003B5851" w:rsidRDefault="00FD69E8" w:rsidP="00FD69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3B5851">
              <w:rPr>
                <w:rFonts w:ascii="Times New Roman" w:hAnsi="Times New Roman" w:cs="Times New Roman"/>
                <w:sz w:val="28"/>
                <w:szCs w:val="28"/>
              </w:rPr>
              <w:t xml:space="preserve"> R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2 </w:t>
            </w:r>
            <w:r w:rsidRPr="003B5851">
              <w:rPr>
                <w:rFonts w:ascii="Times New Roman" w:hAnsi="Times New Roman" w:cs="Times New Roman"/>
                <w:sz w:val="28"/>
                <w:szCs w:val="28"/>
              </w:rPr>
              <w:t>G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2 </w:t>
            </w:r>
            <w:r w:rsidRPr="003B5851"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  <w:tc>
          <w:tcPr>
            <w:tcW w:w="0" w:type="auto"/>
          </w:tcPr>
          <w:p w14:paraId="0A8E5C75" w14:textId="69CE0181" w:rsidR="00FD69E8" w:rsidRPr="003B5851" w:rsidRDefault="00FD69E8" w:rsidP="00FD69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5851">
              <w:rPr>
                <w:rFonts w:ascii="Times New Roman" w:hAnsi="Times New Roman" w:cs="Times New Roman"/>
                <w:sz w:val="28"/>
                <w:szCs w:val="28"/>
              </w:rPr>
              <w:t>₹10–30</w:t>
            </w:r>
          </w:p>
        </w:tc>
      </w:tr>
      <w:tr w:rsidR="00FD69E8" w:rsidRPr="00FD69E8" w14:paraId="49C1B401" w14:textId="77777777" w:rsidTr="00FD69E8">
        <w:tc>
          <w:tcPr>
            <w:tcW w:w="0" w:type="auto"/>
          </w:tcPr>
          <w:p w14:paraId="18C4C173" w14:textId="5CDB6602" w:rsidR="00FD69E8" w:rsidRPr="00061D48" w:rsidRDefault="00FD69E8" w:rsidP="00FD69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1D48">
              <w:rPr>
                <w:rFonts w:ascii="Times New Roman" w:hAnsi="Times New Roman" w:cs="Times New Roman"/>
                <w:sz w:val="28"/>
                <w:szCs w:val="28"/>
              </w:rPr>
              <w:t>Breadboard</w:t>
            </w:r>
          </w:p>
        </w:tc>
        <w:tc>
          <w:tcPr>
            <w:tcW w:w="3446" w:type="dxa"/>
          </w:tcPr>
          <w:p w14:paraId="4F3E2AF9" w14:textId="67E54E1D" w:rsidR="00FD69E8" w:rsidRPr="00061D48" w:rsidRDefault="00FD69E8" w:rsidP="00FD69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1D48">
              <w:rPr>
                <w:rFonts w:ascii="Times New Roman" w:hAnsi="Times New Roman" w:cs="Times New Roman"/>
                <w:sz w:val="28"/>
                <w:szCs w:val="28"/>
              </w:rPr>
              <w:t>Prototype</w:t>
            </w:r>
          </w:p>
        </w:tc>
        <w:tc>
          <w:tcPr>
            <w:tcW w:w="1290" w:type="dxa"/>
          </w:tcPr>
          <w:p w14:paraId="1F037644" w14:textId="62F2A43F" w:rsidR="00FD69E8" w:rsidRDefault="00FD69E8" w:rsidP="00FD69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1-2</w:t>
            </w:r>
          </w:p>
        </w:tc>
        <w:tc>
          <w:tcPr>
            <w:tcW w:w="0" w:type="auto"/>
          </w:tcPr>
          <w:p w14:paraId="62DCC014" w14:textId="1193EC71" w:rsidR="00FD69E8" w:rsidRPr="003B5851" w:rsidRDefault="00FD69E8" w:rsidP="00FD69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5851">
              <w:rPr>
                <w:rFonts w:ascii="Times New Roman" w:hAnsi="Times New Roman" w:cs="Times New Roman"/>
                <w:sz w:val="28"/>
                <w:szCs w:val="28"/>
              </w:rPr>
              <w:t>₹100–200</w:t>
            </w:r>
          </w:p>
        </w:tc>
      </w:tr>
      <w:tr w:rsidR="00FD69E8" w:rsidRPr="00FD69E8" w14:paraId="24D057A3" w14:textId="77777777" w:rsidTr="00FD69E8">
        <w:tc>
          <w:tcPr>
            <w:tcW w:w="0" w:type="auto"/>
          </w:tcPr>
          <w:p w14:paraId="1226B444" w14:textId="72E25F93" w:rsidR="00FD69E8" w:rsidRPr="00061D48" w:rsidRDefault="00FD69E8" w:rsidP="00FD69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1D48">
              <w:rPr>
                <w:rFonts w:ascii="Times New Roman" w:hAnsi="Times New Roman" w:cs="Times New Roman"/>
                <w:sz w:val="28"/>
                <w:szCs w:val="28"/>
              </w:rPr>
              <w:t>Jumper wires</w:t>
            </w:r>
          </w:p>
        </w:tc>
        <w:tc>
          <w:tcPr>
            <w:tcW w:w="3446" w:type="dxa"/>
          </w:tcPr>
          <w:p w14:paraId="71DE610D" w14:textId="717970E7" w:rsidR="00FD69E8" w:rsidRPr="00061D48" w:rsidRDefault="00FD69E8" w:rsidP="00FD69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1D48">
              <w:rPr>
                <w:rFonts w:ascii="Times New Roman" w:hAnsi="Times New Roman" w:cs="Times New Roman"/>
                <w:sz w:val="28"/>
                <w:szCs w:val="28"/>
              </w:rPr>
              <w:t>Connections</w:t>
            </w:r>
          </w:p>
        </w:tc>
        <w:tc>
          <w:tcPr>
            <w:tcW w:w="1290" w:type="dxa"/>
          </w:tcPr>
          <w:p w14:paraId="7B3E3371" w14:textId="5AED3A57" w:rsidR="00FD69E8" w:rsidRDefault="00FD69E8" w:rsidP="00FD69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As required</w:t>
            </w:r>
          </w:p>
        </w:tc>
        <w:tc>
          <w:tcPr>
            <w:tcW w:w="0" w:type="auto"/>
          </w:tcPr>
          <w:p w14:paraId="1C4882D8" w14:textId="59E3EF26" w:rsidR="00FD69E8" w:rsidRPr="003B5851" w:rsidRDefault="00FD69E8" w:rsidP="00FD69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5851">
              <w:rPr>
                <w:rFonts w:ascii="Times New Roman" w:hAnsi="Times New Roman" w:cs="Times New Roman"/>
                <w:sz w:val="28"/>
                <w:szCs w:val="28"/>
              </w:rPr>
              <w:t>₹100–200</w:t>
            </w:r>
          </w:p>
        </w:tc>
      </w:tr>
      <w:tr w:rsidR="00717960" w:rsidRPr="00FD69E8" w14:paraId="7E7EDC30" w14:textId="77777777" w:rsidTr="00FD69E8">
        <w:tc>
          <w:tcPr>
            <w:tcW w:w="0" w:type="auto"/>
          </w:tcPr>
          <w:p w14:paraId="5A0C19C3" w14:textId="0F79F106" w:rsidR="00717960" w:rsidRPr="00061D48" w:rsidRDefault="00717960" w:rsidP="007179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1D48">
              <w:rPr>
                <w:rFonts w:ascii="Times New Roman" w:hAnsi="Times New Roman" w:cs="Times New Roman"/>
                <w:sz w:val="28"/>
                <w:szCs w:val="28"/>
              </w:rPr>
              <w:t xml:space="preserve">4.7 </w:t>
            </w:r>
            <w:proofErr w:type="spellStart"/>
            <w:r w:rsidRPr="00061D48">
              <w:rPr>
                <w:rFonts w:ascii="Times New Roman" w:hAnsi="Times New Roman" w:cs="Times New Roman"/>
                <w:sz w:val="28"/>
                <w:szCs w:val="28"/>
              </w:rPr>
              <w:t>kΩ</w:t>
            </w:r>
            <w:proofErr w:type="spellEnd"/>
            <w:r w:rsidRPr="00061D48">
              <w:rPr>
                <w:rFonts w:ascii="Times New Roman" w:hAnsi="Times New Roman" w:cs="Times New Roman"/>
                <w:sz w:val="28"/>
                <w:szCs w:val="28"/>
              </w:rPr>
              <w:t xml:space="preserve"> resistors</w:t>
            </w:r>
          </w:p>
        </w:tc>
        <w:tc>
          <w:tcPr>
            <w:tcW w:w="3446" w:type="dxa"/>
          </w:tcPr>
          <w:p w14:paraId="1D453D30" w14:textId="54202F7F" w:rsidR="00717960" w:rsidRPr="00061D48" w:rsidRDefault="00717960" w:rsidP="007179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1D48">
              <w:rPr>
                <w:rFonts w:ascii="Times New Roman" w:hAnsi="Times New Roman" w:cs="Times New Roman"/>
                <w:sz w:val="28"/>
                <w:szCs w:val="28"/>
              </w:rPr>
              <w:t>DS18B20 pull-up</w:t>
            </w:r>
          </w:p>
        </w:tc>
        <w:tc>
          <w:tcPr>
            <w:tcW w:w="1290" w:type="dxa"/>
          </w:tcPr>
          <w:p w14:paraId="04490AC5" w14:textId="71CAFD71" w:rsidR="00717960" w:rsidRDefault="00717960" w:rsidP="007179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 pack</w:t>
            </w:r>
          </w:p>
        </w:tc>
        <w:tc>
          <w:tcPr>
            <w:tcW w:w="0" w:type="auto"/>
          </w:tcPr>
          <w:p w14:paraId="012EE11E" w14:textId="1369BDE2" w:rsidR="00717960" w:rsidRPr="003B5851" w:rsidRDefault="00717960" w:rsidP="007179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5851">
              <w:rPr>
                <w:rFonts w:ascii="Times New Roman" w:hAnsi="Times New Roman" w:cs="Times New Roman"/>
                <w:sz w:val="28"/>
                <w:szCs w:val="28"/>
              </w:rPr>
              <w:t>₹10–20</w:t>
            </w:r>
          </w:p>
        </w:tc>
      </w:tr>
      <w:tr w:rsidR="00717960" w:rsidRPr="00FD69E8" w14:paraId="57ED4473" w14:textId="77777777" w:rsidTr="00FD69E8">
        <w:tc>
          <w:tcPr>
            <w:tcW w:w="0" w:type="auto"/>
          </w:tcPr>
          <w:p w14:paraId="7C8286D3" w14:textId="7B9B2A52" w:rsidR="00717960" w:rsidRPr="00061D48" w:rsidRDefault="00717960" w:rsidP="007179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1D4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Insulated Vaccine Carrier</w:t>
            </w:r>
          </w:p>
        </w:tc>
        <w:tc>
          <w:tcPr>
            <w:tcW w:w="3446" w:type="dxa"/>
          </w:tcPr>
          <w:p w14:paraId="367B413E" w14:textId="0AB3918A" w:rsidR="00717960" w:rsidRPr="00061D48" w:rsidRDefault="00717960" w:rsidP="007179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1D4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~2–3 L, PUF insulation, ice packs</w:t>
            </w:r>
          </w:p>
        </w:tc>
        <w:tc>
          <w:tcPr>
            <w:tcW w:w="1290" w:type="dxa"/>
          </w:tcPr>
          <w:p w14:paraId="3182B347" w14:textId="25E31774" w:rsidR="00717960" w:rsidRDefault="00717960" w:rsidP="007179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1D4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 w14:paraId="7E2476C4" w14:textId="14077916" w:rsidR="00717960" w:rsidRPr="003B5851" w:rsidRDefault="00717960" w:rsidP="007179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1D4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₹1,600–2,600</w:t>
            </w:r>
          </w:p>
        </w:tc>
      </w:tr>
      <w:tr w:rsidR="00FD69E8" w:rsidRPr="003B5851" w14:paraId="4E3C8789" w14:textId="77777777" w:rsidTr="00FD69E8">
        <w:tc>
          <w:tcPr>
            <w:tcW w:w="0" w:type="auto"/>
            <w:hideMark/>
          </w:tcPr>
          <w:p w14:paraId="44EBAA4C" w14:textId="77777777" w:rsidR="00FD69E8" w:rsidRPr="00061D48" w:rsidRDefault="00FD69E8" w:rsidP="00FD69E8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61D48">
              <w:rPr>
                <w:rFonts w:ascii="Times New Roman" w:hAnsi="Times New Roman" w:cs="Times New Roman"/>
                <w:sz w:val="28"/>
                <w:szCs w:val="28"/>
              </w:rPr>
              <w:t>Vibration Sensor</w:t>
            </w:r>
          </w:p>
        </w:tc>
        <w:tc>
          <w:tcPr>
            <w:tcW w:w="3446" w:type="dxa"/>
            <w:hideMark/>
          </w:tcPr>
          <w:p w14:paraId="1FF0F2DD" w14:textId="77777777" w:rsidR="00FD69E8" w:rsidRPr="00061D48" w:rsidRDefault="00FD69E8" w:rsidP="00FD69E8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61D48">
              <w:rPr>
                <w:rFonts w:ascii="Times New Roman" w:hAnsi="Times New Roman" w:cs="Times New Roman"/>
                <w:sz w:val="28"/>
                <w:szCs w:val="28"/>
              </w:rPr>
              <w:t>SW-420 / accelerometer</w:t>
            </w:r>
          </w:p>
        </w:tc>
        <w:tc>
          <w:tcPr>
            <w:tcW w:w="1290" w:type="dxa"/>
          </w:tcPr>
          <w:p w14:paraId="13C169C7" w14:textId="7964114E" w:rsidR="00FD69E8" w:rsidRPr="003B5851" w:rsidRDefault="00FD69E8" w:rsidP="00FD69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5851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79A1C62C" w14:textId="5D54A817" w:rsidR="00FD69E8" w:rsidRPr="003B5851" w:rsidRDefault="00FD69E8" w:rsidP="00FD69E8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5851">
              <w:rPr>
                <w:rFonts w:ascii="Times New Roman" w:hAnsi="Times New Roman" w:cs="Times New Roman"/>
                <w:sz w:val="28"/>
                <w:szCs w:val="28"/>
              </w:rPr>
              <w:t>₹50–100</w:t>
            </w:r>
          </w:p>
        </w:tc>
      </w:tr>
      <w:tr w:rsidR="00FD69E8" w:rsidRPr="003B5851" w14:paraId="3256B7BC" w14:textId="77777777" w:rsidTr="00FD69E8">
        <w:tc>
          <w:tcPr>
            <w:tcW w:w="0" w:type="auto"/>
            <w:hideMark/>
          </w:tcPr>
          <w:p w14:paraId="03286EDC" w14:textId="77777777" w:rsidR="00FD69E8" w:rsidRPr="00061D48" w:rsidRDefault="00FD69E8" w:rsidP="00FD69E8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61D48">
              <w:rPr>
                <w:rFonts w:ascii="Times New Roman" w:hAnsi="Times New Roman" w:cs="Times New Roman"/>
                <w:sz w:val="28"/>
                <w:szCs w:val="28"/>
              </w:rPr>
              <w:t>LDR</w:t>
            </w:r>
          </w:p>
        </w:tc>
        <w:tc>
          <w:tcPr>
            <w:tcW w:w="3446" w:type="dxa"/>
            <w:hideMark/>
          </w:tcPr>
          <w:p w14:paraId="4131AA77" w14:textId="77777777" w:rsidR="00FD69E8" w:rsidRPr="00061D48" w:rsidRDefault="00FD69E8" w:rsidP="00FD69E8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61D48">
              <w:rPr>
                <w:rFonts w:ascii="Times New Roman" w:hAnsi="Times New Roman" w:cs="Times New Roman"/>
                <w:sz w:val="28"/>
                <w:szCs w:val="28"/>
              </w:rPr>
              <w:t>Light detection</w:t>
            </w:r>
          </w:p>
        </w:tc>
        <w:tc>
          <w:tcPr>
            <w:tcW w:w="1290" w:type="dxa"/>
          </w:tcPr>
          <w:p w14:paraId="6E4DB2A4" w14:textId="0EF8DE97" w:rsidR="00FD69E8" w:rsidRPr="003B5851" w:rsidRDefault="00FD69E8" w:rsidP="00FD69E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5851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29656815" w14:textId="7E03AE96" w:rsidR="00FD69E8" w:rsidRPr="003B5851" w:rsidRDefault="00FD69E8" w:rsidP="00FD69E8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5851">
              <w:rPr>
                <w:rFonts w:ascii="Times New Roman" w:hAnsi="Times New Roman" w:cs="Times New Roman"/>
                <w:sz w:val="28"/>
                <w:szCs w:val="28"/>
              </w:rPr>
              <w:t>₹20–30</w:t>
            </w:r>
          </w:p>
        </w:tc>
      </w:tr>
      <w:tr w:rsidR="00717960" w:rsidRPr="003B5851" w14:paraId="1E7DC42E" w14:textId="77777777" w:rsidTr="00FD69E8">
        <w:tc>
          <w:tcPr>
            <w:tcW w:w="0" w:type="auto"/>
          </w:tcPr>
          <w:p w14:paraId="43D3736D" w14:textId="19099E52" w:rsidR="00717960" w:rsidRPr="00061D48" w:rsidRDefault="00717960" w:rsidP="00717960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61D48">
              <w:rPr>
                <w:rFonts w:ascii="Times New Roman" w:hAnsi="Times New Roman" w:cs="Times New Roman"/>
                <w:sz w:val="28"/>
                <w:szCs w:val="28"/>
              </w:rPr>
              <w:t>Li-ion Battery</w:t>
            </w:r>
          </w:p>
        </w:tc>
        <w:tc>
          <w:tcPr>
            <w:tcW w:w="3446" w:type="dxa"/>
          </w:tcPr>
          <w:p w14:paraId="21FFE50E" w14:textId="210B61B2" w:rsidR="00717960" w:rsidRPr="00061D48" w:rsidRDefault="00717960" w:rsidP="00717960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61D48">
              <w:rPr>
                <w:rFonts w:ascii="Times New Roman" w:hAnsi="Times New Roman" w:cs="Times New Roman"/>
                <w:sz w:val="28"/>
                <w:szCs w:val="28"/>
              </w:rPr>
              <w:t xml:space="preserve">3.7 V, ~5000 </w:t>
            </w:r>
            <w:proofErr w:type="spellStart"/>
            <w:r w:rsidRPr="00061D48">
              <w:rPr>
                <w:rFonts w:ascii="Times New Roman" w:hAnsi="Times New Roman" w:cs="Times New Roman"/>
                <w:sz w:val="28"/>
                <w:szCs w:val="28"/>
              </w:rPr>
              <w:t>mAh</w:t>
            </w:r>
            <w:proofErr w:type="spellEnd"/>
          </w:p>
        </w:tc>
        <w:tc>
          <w:tcPr>
            <w:tcW w:w="1290" w:type="dxa"/>
          </w:tcPr>
          <w:p w14:paraId="4E3F53BC" w14:textId="4CAF9C17" w:rsidR="00717960" w:rsidRPr="003B5851" w:rsidRDefault="00717960" w:rsidP="007179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585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 w14:paraId="7103165C" w14:textId="08040190" w:rsidR="00717960" w:rsidRPr="003B5851" w:rsidRDefault="00717960" w:rsidP="00717960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5851">
              <w:rPr>
                <w:rFonts w:ascii="Times New Roman" w:hAnsi="Times New Roman" w:cs="Times New Roman"/>
                <w:sz w:val="28"/>
                <w:szCs w:val="28"/>
              </w:rPr>
              <w:t>₹400–500</w:t>
            </w:r>
          </w:p>
        </w:tc>
      </w:tr>
      <w:tr w:rsidR="00717960" w:rsidRPr="003B5851" w14:paraId="36BB458D" w14:textId="77777777" w:rsidTr="00FD69E8">
        <w:tc>
          <w:tcPr>
            <w:tcW w:w="0" w:type="auto"/>
          </w:tcPr>
          <w:p w14:paraId="59DBDCD2" w14:textId="1CBCB7AC" w:rsidR="00717960" w:rsidRPr="00061D48" w:rsidRDefault="00717960" w:rsidP="00717960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61D48">
              <w:rPr>
                <w:rFonts w:ascii="Times New Roman" w:hAnsi="Times New Roman" w:cs="Times New Roman"/>
                <w:sz w:val="28"/>
                <w:szCs w:val="28"/>
              </w:rPr>
              <w:t>TP4056</w:t>
            </w:r>
          </w:p>
        </w:tc>
        <w:tc>
          <w:tcPr>
            <w:tcW w:w="3446" w:type="dxa"/>
          </w:tcPr>
          <w:p w14:paraId="62B34266" w14:textId="0EDF0A78" w:rsidR="00717960" w:rsidRPr="00061D48" w:rsidRDefault="00717960" w:rsidP="00717960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61D48">
              <w:rPr>
                <w:rFonts w:ascii="Times New Roman" w:hAnsi="Times New Roman" w:cs="Times New Roman"/>
                <w:sz w:val="28"/>
                <w:szCs w:val="28"/>
              </w:rPr>
              <w:t>Li-ion charging/protection</w:t>
            </w:r>
          </w:p>
        </w:tc>
        <w:tc>
          <w:tcPr>
            <w:tcW w:w="1290" w:type="dxa"/>
          </w:tcPr>
          <w:p w14:paraId="2D01C7B5" w14:textId="1DA14DED" w:rsidR="00717960" w:rsidRPr="003B5851" w:rsidRDefault="00717960" w:rsidP="007179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B585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 w14:paraId="1207224B" w14:textId="503736A4" w:rsidR="00717960" w:rsidRPr="003B5851" w:rsidRDefault="00717960" w:rsidP="00717960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5851">
              <w:rPr>
                <w:rFonts w:ascii="Times New Roman" w:hAnsi="Times New Roman" w:cs="Times New Roman"/>
                <w:sz w:val="28"/>
                <w:szCs w:val="28"/>
              </w:rPr>
              <w:t>₹20–60</w:t>
            </w:r>
          </w:p>
        </w:tc>
      </w:tr>
      <w:tr w:rsidR="00717960" w:rsidRPr="003B5851" w14:paraId="6C92B245" w14:textId="77777777" w:rsidTr="00FD69E8">
        <w:tc>
          <w:tcPr>
            <w:tcW w:w="0" w:type="auto"/>
          </w:tcPr>
          <w:p w14:paraId="496815CD" w14:textId="1F7D763C" w:rsidR="00717960" w:rsidRPr="00061D48" w:rsidRDefault="00717960" w:rsidP="00717960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61D4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Enclosure + PCB + Wiring</w:t>
            </w:r>
          </w:p>
        </w:tc>
        <w:tc>
          <w:tcPr>
            <w:tcW w:w="3446" w:type="dxa"/>
          </w:tcPr>
          <w:p w14:paraId="391942AC" w14:textId="2B2D98CA" w:rsidR="00717960" w:rsidRPr="00061D48" w:rsidRDefault="00717960" w:rsidP="00717960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61D4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Protective electronics housing</w:t>
            </w:r>
          </w:p>
        </w:tc>
        <w:tc>
          <w:tcPr>
            <w:tcW w:w="1290" w:type="dxa"/>
          </w:tcPr>
          <w:p w14:paraId="049967CB" w14:textId="0F4B51AE" w:rsidR="00717960" w:rsidRPr="003B5851" w:rsidRDefault="00717960" w:rsidP="007179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1D4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 w14:paraId="191F9B3A" w14:textId="578940F3" w:rsidR="00717960" w:rsidRPr="003B5851" w:rsidRDefault="00717960" w:rsidP="00717960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61D4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₹400–600</w:t>
            </w:r>
          </w:p>
        </w:tc>
      </w:tr>
    </w:tbl>
    <w:p w14:paraId="17EC01AB" w14:textId="1E3DB813" w:rsidR="003B5851" w:rsidRPr="003B5851" w:rsidRDefault="003B5851">
      <w:pPr>
        <w:rPr>
          <w:rFonts w:ascii="Times New Roman" w:hAnsi="Times New Roman" w:cs="Times New Roman"/>
          <w:sz w:val="28"/>
          <w:szCs w:val="28"/>
        </w:rPr>
      </w:pPr>
    </w:p>
    <w:sectPr w:rsidR="003B5851" w:rsidRPr="003B58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37C"/>
    <w:rsid w:val="00061D48"/>
    <w:rsid w:val="003B5851"/>
    <w:rsid w:val="00717960"/>
    <w:rsid w:val="00B2137C"/>
    <w:rsid w:val="00B90647"/>
    <w:rsid w:val="00FD6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F9D0F"/>
  <w15:chartTrackingRefBased/>
  <w15:docId w15:val="{F4DFDB12-C579-47D0-B286-3C98B822D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13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13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13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13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13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13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13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13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13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13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13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13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13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13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13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13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13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13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13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13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13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13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13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13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13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13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13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13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137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213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D69E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69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204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Kaviya V</dc:creator>
  <cp:keywords/>
  <dc:description/>
  <cp:lastModifiedBy>Kaviya V</cp:lastModifiedBy>
  <cp:revision>1</cp:revision>
  <dcterms:created xsi:type="dcterms:W3CDTF">2026-09-07T17:41:00Z</dcterms:created>
  <dcterms:modified xsi:type="dcterms:W3CDTF">2026-09-07T18:36:00Z</dcterms:modified>
</cp:coreProperties>
</file>