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82828"/>
          <w:sz w:val="44"/>
        </w:rPr>
        <w:t>LAPORAN PENGUJIAN OTOMATIS SISTEM TVJP</w:t>
      </w:r>
    </w:p>
    <w:p>
      <w:r>
        <w:rPr>
          <w:i/>
          <w:color w:val="646464"/>
          <w:sz w:val="22"/>
        </w:rPr>
        <w:t>Sistem Virtual Tutor Bahasa Jepang Berbasis Knowledge Graph</w:t>
        <w:br/>
      </w:r>
      <w:r>
        <w:rPr>
          <w:b/>
          <w:sz w:val="20"/>
        </w:rPr>
        <w:t xml:space="preserve">Waktu Eksekusi: </w:t>
      </w:r>
      <w:r>
        <w:rPr>
          <w:sz w:val="20"/>
        </w:rPr>
        <w:t xml:space="preserve">12 July 2026 - 16:22:37 WIB   |   Status Suite: </w:t>
      </w:r>
      <w:r>
        <w:rPr>
          <w:b/>
          <w:color w:val="228B22"/>
          <w:sz w:val="20"/>
        </w:rPr>
        <w:t>PASSED (VALID)</w:t>
        <w:br/>
      </w:r>
    </w:p>
    <w:p/>
    <w:p>
      <w:r>
        <w:rPr>
          <w:b/>
          <w:color w:val="282828"/>
          <w:sz w:val="28"/>
        </w:rPr>
        <w:t>1. Executive Summary (Ringkasan Eksekutif)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D3D3D3"/>
          <w:insideV w:val="none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104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Nama Pengujian</w:t>
            </w:r>
          </w:p>
        </w:tc>
        <w:tc>
          <w:tcPr>
            <w:tcW w:type="dxa" w:w="104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Metodologi / Pilar</w:t>
            </w:r>
          </w:p>
        </w:tc>
        <w:tc>
          <w:tcPr>
            <w:tcW w:type="dxa" w:w="104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Skenario</w:t>
            </w:r>
          </w:p>
        </w:tc>
        <w:tc>
          <w:tcPr>
            <w:tcW w:type="dxa" w:w="104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Kasus</w:t>
            </w:r>
          </w:p>
        </w:tc>
        <w:tc>
          <w:tcPr>
            <w:tcW w:type="dxa" w:w="104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Passed</w:t>
            </w:r>
          </w:p>
        </w:tc>
        <w:tc>
          <w:tcPr>
            <w:tcW w:type="dxa" w:w="104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Failed</w:t>
            </w:r>
          </w:p>
        </w:tc>
        <w:tc>
          <w:tcPr>
            <w:tcW w:type="dxa" w:w="104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 Rate</w:t>
            </w:r>
          </w:p>
        </w:tc>
        <w:tc>
          <w:tcPr>
            <w:tcW w:type="dxa" w:w="104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Layer 1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White-Box Unit Testing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/>
                <w:color w:val="646464"/>
                <w:sz w:val="16"/>
              </w:rPr>
              <w:t>Structural &amp; Logical Verification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65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228B22"/>
                <w:sz w:val="17"/>
              </w:rPr>
              <w:t>65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100.0%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7"/>
              </w:rPr>
              <w:t>PASSED</w:t>
            </w:r>
          </w:p>
        </w:tc>
      </w:tr>
      <w:tr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Layer 2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Integration Testing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/>
                <w:color w:val="646464"/>
                <w:sz w:val="16"/>
              </w:rPr>
              <w:t>Cross-Module Data Pipeline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25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228B22"/>
                <w:sz w:val="17"/>
              </w:rPr>
              <w:t>25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100.0%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7"/>
              </w:rPr>
              <w:t>PASSED</w:t>
            </w:r>
          </w:p>
        </w:tc>
      </w:tr>
      <w:tr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Layer 3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System Testing (Black-Box)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/>
                <w:color w:val="646464"/>
                <w:sz w:val="16"/>
              </w:rPr>
              <w:t>End-to-End Functional Flow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228B22"/>
                <w:sz w:val="17"/>
              </w:rPr>
              <w:t>15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100.0%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7"/>
              </w:rPr>
              <w:t>PASSED</w:t>
            </w:r>
          </w:p>
        </w:tc>
      </w:tr>
      <w:tr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Layer 4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Acceptance Testing (UAT)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/>
                <w:color w:val="646464"/>
                <w:sz w:val="16"/>
              </w:rPr>
              <w:t>Learner Acceptance Scenarios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20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228B22"/>
                <w:sz w:val="17"/>
              </w:rPr>
              <w:t>20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100.0%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7"/>
              </w:rPr>
              <w:t>PASSED</w:t>
            </w:r>
          </w:p>
        </w:tc>
      </w:tr>
      <w:tr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Layer 5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White-Box Logic Testing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/>
                <w:color w:val="646464"/>
                <w:sz w:val="16"/>
              </w:rPr>
              <w:t>Branch Coverage &amp; Boundaries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20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228B22"/>
                <w:sz w:val="17"/>
              </w:rPr>
              <w:t>20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100.0%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7"/>
              </w:rPr>
              <w:t>PASSED</w:t>
            </w:r>
          </w:p>
        </w:tc>
      </w:tr>
      <w:tr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Layer 6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Gray-Box Testing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/>
                <w:color w:val="646464"/>
                <w:sz w:val="16"/>
              </w:rPr>
              <w:t>Data Architecture &amp; Schema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20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228B22"/>
                <w:sz w:val="17"/>
              </w:rPr>
              <w:t>20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100.0%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7"/>
              </w:rPr>
              <w:t>PASSED</w:t>
            </w:r>
          </w:p>
        </w:tc>
      </w:tr>
      <w:tr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Layer 7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Non-Functional Testing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/>
                <w:color w:val="646464"/>
                <w:sz w:val="16"/>
              </w:rPr>
              <w:t>Benchmarking &amp; Performance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25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228B22"/>
                <w:sz w:val="17"/>
              </w:rPr>
              <w:t>25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100.0%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7"/>
              </w:rPr>
              <w:t>PASSED</w:t>
            </w:r>
          </w:p>
        </w:tc>
      </w:tr>
      <w:tr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Layer 8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Property-Based Testing (PBT)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/>
                <w:color w:val="646464"/>
                <w:sz w:val="16"/>
              </w:rPr>
              <w:t>Automated Fuzzing (Hypothesis)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40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228B22"/>
                <w:sz w:val="17"/>
              </w:rPr>
              <w:t>40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100.0%</w:t>
            </w:r>
          </w:p>
        </w:tc>
        <w:tc>
          <w:tcPr>
            <w:tcW w:type="dxa" w:w="104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7"/>
              </w:rPr>
              <w:t>PASSED</w:t>
            </w:r>
          </w:p>
        </w:tc>
      </w:tr>
      <w:tr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Layer 9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Metamorphic Testing (MT)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/>
                <w:color w:val="646464"/>
                <w:sz w:val="16"/>
              </w:rPr>
              <w:t>Algorithmic Invariants (BKT/SM2)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35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228B22"/>
                <w:sz w:val="17"/>
              </w:rPr>
              <w:t>35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100.0%</w:t>
            </w:r>
          </w:p>
        </w:tc>
        <w:tc>
          <w:tcPr>
            <w:tcW w:type="dxa" w:w="104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7"/>
              </w:rPr>
              <w:t>PASSED</w:t>
            </w:r>
          </w:p>
        </w:tc>
      </w:tr>
      <w:tr>
        <w:tc>
          <w:tcPr>
            <w:tcW w:type="dxa" w:w="1040"/>
            <w:shd w:fill="E9ECE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TOTAL</w:t>
            </w:r>
          </w:p>
        </w:tc>
        <w:tc>
          <w:tcPr>
            <w:tcW w:type="dxa" w:w="1040"/>
            <w:shd w:fill="E9ECE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Seluruh Layer (1-9)</w:t>
            </w:r>
          </w:p>
        </w:tc>
        <w:tc>
          <w:tcPr>
            <w:tcW w:type="dxa" w:w="1040"/>
            <w:shd w:fill="E9ECE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/>
                <w:sz w:val="17"/>
              </w:rPr>
              <w:t>Pengujian Komprehensif</w:t>
            </w:r>
          </w:p>
        </w:tc>
        <w:tc>
          <w:tcPr>
            <w:tcW w:type="dxa" w:w="1040"/>
            <w:shd w:fill="E9ECE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53</w:t>
            </w:r>
          </w:p>
        </w:tc>
        <w:tc>
          <w:tcPr>
            <w:tcW w:type="dxa" w:w="1040"/>
            <w:shd w:fill="E9ECE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265</w:t>
            </w:r>
          </w:p>
        </w:tc>
        <w:tc>
          <w:tcPr>
            <w:tcW w:type="dxa" w:w="1040"/>
            <w:shd w:fill="E9ECE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8"/>
              </w:rPr>
              <w:t>265</w:t>
            </w:r>
          </w:p>
        </w:tc>
        <w:tc>
          <w:tcPr>
            <w:tcW w:type="dxa" w:w="1040"/>
            <w:shd w:fill="E9ECE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0</w:t>
            </w:r>
          </w:p>
        </w:tc>
        <w:tc>
          <w:tcPr>
            <w:tcW w:type="dxa" w:w="1040"/>
            <w:shd w:fill="E9ECE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100.0%</w:t>
            </w:r>
          </w:p>
        </w:tc>
        <w:tc>
          <w:tcPr>
            <w:tcW w:type="dxa" w:w="1040"/>
            <w:shd w:fill="E9ECE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8"/>
              </w:rPr>
              <w:t>SYSTEM VALID</w:t>
            </w:r>
          </w:p>
        </w:tc>
      </w:tr>
    </w:tbl>
    <w:p/>
    <w:p>
      <w:r>
        <w:rPr>
          <w:b/>
          <w:color w:val="282828"/>
          <w:sz w:val="28"/>
        </w:rPr>
        <w:t>2. Detail Hasil Pengujian per Skenario &amp; Kasus Uji</w:t>
      </w:r>
    </w:p>
    <w:p>
      <w:pPr>
        <w:spacing w:before="280" w:after="40"/>
      </w:pPr>
      <w:r>
        <w:rPr>
          <w:b/>
          <w:color w:val="282828"/>
          <w:sz w:val="24"/>
        </w:rPr>
        <w:t>Layer 1: White-Box Unit Testing</w:t>
      </w:r>
    </w:p>
    <w:p>
      <w:pPr>
        <w:spacing w:after="120"/>
      </w:pPr>
      <w:r>
        <w:rPr>
          <w:i/>
          <w:color w:val="787878"/>
          <w:sz w:val="19"/>
        </w:rPr>
        <w:t>Fokus Utama Layer: Structural &amp; Logical Verification</w:t>
      </w:r>
    </w:p>
    <w:p>
      <w:pPr>
        <w:spacing w:before="160" w:after="60"/>
      </w:pPr>
      <w:r>
        <w:rPr>
          <w:b/>
          <w:color w:val="323232"/>
          <w:sz w:val="20"/>
        </w:rPr>
        <w:t>📌 Skenario U-01: BKT Engine — CAT Difficulty Selection  (Komponen: BKT Engine)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mastery P(L) sangat tinggi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p_mastered = 0.95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hard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hard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batas bawah threshold hard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p_mastered = 0.85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hard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hard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mastery P(L) tingkat sedang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p_mastered = 0.50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medium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medium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mastery P(L) sedang cenderung rendah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p_mastered = 0.35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medium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medium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mastery P(L) sangat rendah (pemula)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p_mastered = 0.20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easy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easy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U-02: BKT Engine — Bayesian Belief Update  (Komponen: BKT Engine)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Update prior 0.50 saat jawaban benar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p_l=0.5, correct=True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P(L) &gt; 0.50 (naik ke ~0.8229)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P(L) = 0.8229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Update prior 0.50 saat jawaban salah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p_l=0.5, correct=False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P(L) &lt; 0.50 (turun ke ~0.2031)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P(L) = 0.2031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Batas atas probability clamping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p_l=0.999, correct=True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Clamped di max 0.999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P(L) = 0.9990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Batas bawah probability clamping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p_l=0.001, correct=False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Clamped di min 0.001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P(L) = 0.0010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Update transisi mid-level belief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p_l=0.30, correct=True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P(L) meningkat ke ~0.6540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P(L) = 0.6540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U-03: BKT Engine — Sequential Mastery Computation  (Komponen: BKT Engine)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Sekuens 3 jawaban benar berturut-turut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obs=[True, True, True], domain='vocab'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is_mastered = 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is_mastered = 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Sekuens 2 jawaban salah berturut-turut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obs=[False, False], domain='vocab'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is_mastered = False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is_mastered = False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Sekuens selang-seling (fluktuatif)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obs=[True, False, True], domain='grammar'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is_mastered = False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is_mastered = False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Sekuens pemulihan dari kesalahan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obs=[False, True, True, True]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is_mastered = True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is_mastered = True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Sekuens observasi kosong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obs=[]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is_mastered = False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is_mastered = False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U-04: BKT Engine — Information Gain Node Selection  (Komponen: BKT Engine)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Seleksi 2 node entropi tertinggi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beliefs={n1:0.5, n2:0.9, n3:0.1}, count=2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 terpilih: ['n1', 'n3']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 terpilih: ['n1', 'n3']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Seleksi 1 node paling mendekati p=0.5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beliefs={n1:0.95, n2:0.48}, count=1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 terpilih: ['n2']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 terpilih: ['n2']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Seleksi node dengan belief identik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beliefs={n1:0.5, n2:0.5, n3:0.5}, count=2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Terpilih 2 node pertama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 terpilih: ['n1', 'n2']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Seleksi node dari sampel ekstrem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beliefs={n1:0.99, n2:0.01, n3:0.52}, count=2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Terpilih: ['n3', 'n2']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 terpilih: ['n3', 'n2']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Request count melebihi jumlah node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beliefs={n1:0.4}, count=3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Mengembalikan semua node available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 terpilih: ['n1']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U-05: BKT Engine — Difficulty Estimation  (Komponen: BKT Engine)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Estimasi dari 80% akurasi observasi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correct_rate = 0.80 (8/10)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easy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easy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Estimasi dari 50% akurasi observasi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correct_rate = 0.50 (5/10)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medium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medium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Estimasi dari 25% akurasi observasi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correct_rate = 0.25 (2/10)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hard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hard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Estimasi dari 100% akurasi sempurna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correct_rate = 1.00 (10/10)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easy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easy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Estimasi dari 0% akurasi (salah semua)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correct_rate = 0.00 (0/10)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hard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hard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U-06: LLM Agent — Quiz Intent Detection  (Komponen: LLM Agent)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Deteksi prompt eksplisit kuis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'Tolong berikan latihan kuis N5'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is_quiz = 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is_quiz = 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Deteksi prompt pertanyaan umum non-kuis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'Siapa nama dewa dalam mitologi?'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is_quiz = False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is_quiz = False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Deteksi prompt tes kanji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'Saya mau tes pemahaman kanji'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is_quiz = 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is_quiz = 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Deteksi permintaan penjelasan tata bahasa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'Jelaskan tata bahasa ~teshimau'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is_quiz = False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is_quiz = False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Deteksi perintah mulai kuis harian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'Mulai soal latihan hari ini'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is_quiz = 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is_quiz = 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U-07: LLM Agent — Grammar Keyword Extraction  (Komponen: LLM Agent)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Ekstraksi pola grammar N5 standard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'N5 Grammar ~てください'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Keywords = ['てください']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Keywords = ['てください']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Ekstraksi partikel ganda dalam kalimat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'Cara pakai partikel に dan で'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Keywords = ['に', 'で']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Keywords = ['に', 'で']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Ekstraksi pola konjugasi ~nakereba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'Pola kalimat ~なければなりません'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Keywords = ['なければなりません']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Keywords = ['なければなりません']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Ekstraksi konjungsi sebab-akibat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'Perbedaan ~kara dan ~node'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Keywords = ['kara', 'node']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Keywords = ['kara', 'node']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Ekstraksi dari teks tanpa keyword grammar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'Selamat pagi semuanya'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Keywords = []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Keywords = []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U-08: LLM Agent — JP Text Normalization  (Komponen: LLM Agent)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Normalisasi spasi ASCII berlebih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'こんにちは   ！  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Teks bersih: 'こんにちは！'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Teks bersih: 'こんにちは！'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Normalisasi full-width Japanese space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'私　は　学生　です'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Teks bersih: '私は学生です'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Teks bersih: '私は学生です'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Normalisasi newline berulang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'ありがとう\n\n\r'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Teks bersih: 'ありがとう'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Teks bersih: 'ありがとう'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Normalisasi kombinasi huruf dan angka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'テスト　１２３'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Teks bersih: 'テスト123'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Teks bersih: 'テスト123'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Normalisasi teks yang sudah baku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'おはよう'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Teks bersih: 'おはよう'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Teks bersih: 'おはよう'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U-09: LLM Agent — TTS Text Filter  (Komponen: LLM Agent)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Filter prefix 'JP:' dan formatting bold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'JP: **りんgo**'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TTS Filter: 'りんgo'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TTS Filter: 'りんgo'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Filter tag markdown link URL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'Japanese: [tabetai](http://ex.com)'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TTS Filter: 'tabetai'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TTS Filter: 'tabetai'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Filter header markdown dan bullet points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'### Tata Bahasa\n* Sensei'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TTS Filter: 'Tata Bahasa Sensei'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TTS Filter: 'Tata Bahasa Sensei'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Filter inline codeblock backticks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'Bot: `taberu`'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TTS Filter: 'taberu'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TTS Filter: 'taberu'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Filter teks Kanji murni bertanda baca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'JP: 富士山は高いです。'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TTS Filter: '富士山は高いです。'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TTS Filter: '富士山は高いです。'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U-10: Grammar Checker — Morphology Tokenization  (Komponen: Grammar Checker)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Tokenisasi kalimat predikat desu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'私は学生です'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Token: ['私', 'は', '学生', 'です']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Token: ['私', 'は', '学生', 'です']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Tokenisasi kalimat kata kerja shimasu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'日本語を勉強します'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Token: ['日本語', 'を', '勉強', 'します']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Token: ['日本語', 'を', '勉強', 'します']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Tokenisasi perpindahan tempat ikimasu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'明日東京へ行きます'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Token: ['明日', '東京', 'へ', '行きます']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Token: ['明日', '東京', 'へ', '行きます']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Tokenisasi objek kata kerja bentuk lalu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'りんごを食べた'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Token: ['りんご', 'を', '食べた']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Token: ['りんご', 'を', '食べた']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Tokenisasi kata sifat suki desu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'猫が好きです'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Token: ['猫', 'が', '好き', 'です']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Token: ['猫', 'が', '好き', 'です']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U-11: Grammar Checker — Text Metrics  (Komponen: Grammar Checker)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Hitung karakter kalimat Jepang sedang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'私は日本語を勉強します'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char_count = 11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char_count = 11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Hitung karakter frasa Kanji pendek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'富士山'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char_count = 3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char_count = 3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Hitung karakter Hiragana murni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'ひらがな'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char_count = 4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char_count = 4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Hitung karakter string kosong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char_count = 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char_count = 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Hitung karakter string numerik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'1234567890'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char_count = 10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char_count = 10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U-12: Grammar Checker — Double Particle Detect  (Komponen: Grammar Checker)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Deteksi duplikasi partikel を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'私はりんごをを食べる'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Terdeteksi particle_error (を)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Terdeteksi particle_error (を)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Deteksi duplikasi partikel に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'学校にに行く'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Terdeteksi particle_error (に)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Terdeteksi particle_error (に)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Deteksi duplikasi partikel が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'彼がが好きです'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Terdeteksi particle_error (が)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Terdeteksi particle_error (が)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Pengujian pada kalimat bebas error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'私は学生です'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valid = True (No Error)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valid = True (No Error)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Deteksi duplikasi partikel と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 = 'パンとといちご'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Terdeteksi particle_error (と)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Terdeteksi particle_error (と)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U-13: SRS Service — SM-2 Algorithmic Pure  (Komponen: SRS Service)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Kalkulasi repetisi awal (Rep=0, Q=5)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quality=5, rep=0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interval=1, EF=2.60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interval=1, EF=2.60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Kalkulasi repetisi kedua (Rep=1, Q=5)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quality=5, rep=1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interval=6, EF=2.70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interval=6, EF=2.70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Kalkulasi repetisi ketiga (Rep=2, Q=3)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quality=3, rep=2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interval=15, EF=2.56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interval=15, EF=2.56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Kalkulasi penanganan jawaban salah (Q=2)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quality=2, rep=3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interval=1, rep=0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interval=1, rep=0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Kalkulasi batas minimal EF floor (Q=0)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quality=0, rep=5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interval=1, EF=1.30 (floor)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interval=1, EF=1.30 (floor)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280" w:after="40"/>
      </w:pPr>
      <w:r>
        <w:rPr>
          <w:b/>
          <w:color w:val="282828"/>
          <w:sz w:val="24"/>
        </w:rPr>
        <w:t>Layer 2: Integration Testing</w:t>
      </w:r>
    </w:p>
    <w:p>
      <w:pPr>
        <w:spacing w:after="120"/>
      </w:pPr>
      <w:r>
        <w:rPr>
          <w:i/>
          <w:color w:val="787878"/>
          <w:sz w:val="19"/>
        </w:rPr>
        <w:t>Fokus Utama Layer: Cross-Module Data Pipeline</w:t>
      </w:r>
    </w:p>
    <w:p>
      <w:pPr>
        <w:spacing w:before="160" w:after="60"/>
      </w:pPr>
      <w:r>
        <w:rPr>
          <w:b/>
          <w:color w:val="323232"/>
          <w:sz w:val="20"/>
        </w:rPr>
        <w:t>📌 Skenario I-01: SRS ↔ Supabase — Review Update Pipeline  (Komponen: SRS ↔ Supabase)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Submit review nilai 4 pada item valid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user_id='u1', node_id='n1', quality=4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Repetisi baru = 2 di DB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Repetisi baru = 2 di DB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Submit review nilai 0 (reset repetisi)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user_id='u1', node_id='n1', quality=0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Repetisi reset = 0 di DB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Repetisi reset = 0 di DB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Kalkulasi tanggal next_review otomatis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quality=5, rep=1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Terkalkulasi +6 hari dari sekarang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Terkalkulasi +6 hari dari sekarang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Update parsial 2 item bersamaan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batch=[item1, item2]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Kedua entri ter-update di DB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Kedua entri ter-update di DB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Sinkronisasi antrean review offline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offline_queue=[q1, q2]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Batch payload commit sukses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Batch payload commit sukses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I-02: LLM → TTS — Translation Pipeline  (Komponen: LLM → TTS)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Penerjemahan &amp; sanitasi teks dasar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text='Saya suka apel'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Filtered: '私はりんごが好きです'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Filtered: '私はりんごが好きです'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Filter markdown bold sebelum sintesis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text='**Konnichiwa**'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Filtered: 'こんにちは'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Filtered: 'こんにちは'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Penerjemahan teks campuran JP-ID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text='Belajar kanji 水'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Filtered: '水の勉強をする'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Filtered: '水の勉強をする'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Pipeline penanganan paragraf panjang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text='2 Paragraf penjelasan'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Sintesis audio bertahap aman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Sintesis audio bertahap aman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Eliminasi karakter khusus non-vokal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text='Halo! (salam)'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Filtered: 'ハロー'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Filtered: 'ハロー'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I-03: Grammar → LLM — Prompt Builder Pipeline  (Komponen: Grammar → LLM)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Build prompt dari token keyword 'go'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keyword='go'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Prompt memuat JSON (Len &gt; 0)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Prompt memuat JSON (Len=402 chars)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Injeksi konteks Knowledge Graph node N5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node_id='grammar_n5_01'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Prompt kaya konteks struktur KG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Prompt kaya konteks struktur KG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Integrasi aturan tata bahasa dasar desu/masu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rule='polite_form'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Prompt menyertakan instruksi baku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Prompt menyertakan instruksi baku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Rangkuman riwayat percakapan 5 turn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history_len=5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Memory context terangkum rapi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Memory context terangkum rapi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Fallback prompt saat data KG kosong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node_id=None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Fallback ke system prompt default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Fallback ke system prompt default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I-04: Streak ↔ Progress — Goal Calculation Pipeline  (Komponen: Streak ↔ Progress)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Pencapaian target harian pas (100%)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reviewed=5, target=5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Progress review_pct = 100%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Progress review_pct = 100%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Pencapaian target harian parsial (40%)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reviewed=2, target=5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Progress review_pct = 40%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Progress review_pct = 40%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Pencapaian melampaui target (200%)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reviewed=10, target=5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Progress review_pct = 200%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Progress review_pct = 200%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Kondisi belum ada aktivitas (0%)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reviewed=0, target=5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Progress review_pct = 0%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Progress review_pct = 0%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Penyesuaian re-kalkulasi target harian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change target 5-&gt;10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Recalculate review_pct = 50%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Recalculate review_pct = 50%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I-05: Voice ↔ Trans — Speech Translation Pipeline  (Komponen: Voice ↔ Trans)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Transkripsi &amp; translasi file audio WAV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file='konnichiwa.wav'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Trans: 'こんにちは' | Romaji: 'Konnichiwa'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Trans: 'こんにちは' | Romaji: 'Konnichiwa'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Penanganan audio dengan background noise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file='noisy_speech.wav'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Noise filter aktif, akurasi &gt; 85%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Noise filter aktif, akurasi &gt; 85%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Parsing ucapan kata tunggal durasi pendek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file='short_hai.wav'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Transkripsi kata 'はい' valid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Transkripsi kata 'はい' valid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Decode frasa kalimat cepat oleh STT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file='fast_talk.wav'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Frasa ter-decode lengkap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Frasa ter-decode lengkap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Konversi audio format mono 16kHz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sample_rate=16000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Pipeline penerjemahan lancar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Pipeline penerjemahan lancar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280" w:after="40"/>
      </w:pPr>
      <w:r>
        <w:rPr>
          <w:b/>
          <w:color w:val="282828"/>
          <w:sz w:val="24"/>
        </w:rPr>
        <w:t>Layer 3: System Testing (Black-Box)</w:t>
      </w:r>
    </w:p>
    <w:p>
      <w:pPr>
        <w:spacing w:after="120"/>
      </w:pPr>
      <w:r>
        <w:rPr>
          <w:i/>
          <w:color w:val="787878"/>
          <w:sz w:val="19"/>
        </w:rPr>
        <w:t>Fokus Utama Layer: End-to-End Functional Flow</w:t>
      </w:r>
    </w:p>
    <w:p>
      <w:pPr>
        <w:spacing w:before="160" w:after="60"/>
      </w:pPr>
      <w:r>
        <w:rPr>
          <w:b/>
          <w:color w:val="323232"/>
          <w:sz w:val="20"/>
        </w:rPr>
        <w:t>📌 Skenario S-01: System Functional — E2E Learning Session  (Komponen: System Functional)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Sesi belajar normal dengan jawaban benar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User submit jawaban benar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P(L) &gt; 0.500 | streak_days &gt;= 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P(L)=0.823 | streak_days=1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Penyesuaian otomatis saat user kesulitan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User jawab salah 3x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Kesulitan disesuaikan ke Easy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Kesulitan disesuaikan ke Easy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Recovery state setelah session timeout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Re-authenticate session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State restored tanpa hilang data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State restored tanpa hilang data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Pemberian reward XP setelah selesaikan modul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Complete module N5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XP reward +50 terdistribusi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XP reward +50 terdistribusi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Sinkronisasi data pasca interupsi koneksi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Re-connect internet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Data local sync ke server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Data local sync ke server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S-02: System Functional — E2E Audio Conversation Flow  (Komponen: System Functional)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Alur lengkap suara masukan hingga audio balasan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File WAV percakapan user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Audio Output: '*.wav'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Audio Output: 'response_1782.wav'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Percakapan multi-turn tanpa latency glitch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3 Turn percakapan audio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Stream audio lancar &amp; kontinyu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Stream audio lancar &amp; kontinyu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Responsivitas variasi aksen bahasa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Dialek Kansai vs Tokyo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Audio engine merespons akurat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Audio engine merespons akurat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Fallback UI saat terjadi error audio playback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Simulasi audio decode error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Teks balasan tetap tampil di UI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Teks balasan tetap tampil di UI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Pengelolaan buffer saat rekam &amp; putar simultan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Duplex audio stream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Buffer stabil tanpa overflow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Buffer stabil tanpa overflow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S-03: System Functional — Adaptive Question Selector  (Komponen: System Functional)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Pemilihan node adaptif pasca jawaban benar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beliefs={n1:0.4, n2:0.9} -&gt; benar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Next_Node = 'n1' | P(L) &gt; 0.400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Next_Node = 'n1' | P(L)=0.759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Prioritas node kanji saat indikasi kelemahan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Akurasi kanji &lt; 40%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Selector memprioritaskan kanji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Selector memprioritaskan kanji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Sajian kuis pengayaan saat semua node tuntas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Semua node P(L) &gt; 0.85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Sajian kuis pengayaan / review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Sajian kuis pengayaan / review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Keseimbangan topik Vocab dan Grammar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Multi-topic session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Rotasi topik seimbang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Rotasi topik seimbang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Konsistensi seed acak pada penyajian soal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Random seed static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Urutan soal reproduktif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Urutan soal reproduktif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280" w:after="40"/>
      </w:pPr>
      <w:r>
        <w:rPr>
          <w:b/>
          <w:color w:val="282828"/>
          <w:sz w:val="24"/>
        </w:rPr>
        <w:t>Layer 4: Acceptance Testing (UAT)</w:t>
      </w:r>
    </w:p>
    <w:p>
      <w:pPr>
        <w:spacing w:after="120"/>
      </w:pPr>
      <w:r>
        <w:rPr>
          <w:i/>
          <w:color w:val="787878"/>
          <w:sz w:val="19"/>
        </w:rPr>
        <w:t>Fokus Utama Layer: Learner Acceptance Scenarios</w:t>
      </w:r>
    </w:p>
    <w:p>
      <w:pPr>
        <w:spacing w:before="160" w:after="60"/>
      </w:pPr>
      <w:r>
        <w:rPr>
          <w:b/>
          <w:color w:val="323232"/>
          <w:sz w:val="20"/>
        </w:rPr>
        <w:t>📌 Skenario A-01: User Acceptance — Appropriate Difficulty Allocation  (Komponen: User Acceptance)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Alokasi tingkat mudah bagi pemula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Profil siswa P(L) = 0.20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Label kesulitan = 'easy'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Label kesulitan = 'easy'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Alokasi tingkat sedang bagi siswa intermediate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Profil siswa P(L) = 0.60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Label kesulitan = 'medium'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Label kesulitan = 'medium'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Alokasi tingkat sulit bagi siswa mahir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Profil siswa P(L) = 0.90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Label kesulitan = 'hard'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Label kesulitan = 'hard'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Adaptasi cepat perubahan kompetensi siswa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P(L) melonjak dari 0.2 ke 0.85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Alokasi menyesuaikan dalam 3 kuis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Alokasi menyesuaikan dalam 3 kuis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Penyesuaian kesulitan spesifik per domain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Vocab tinggi, Grammar rendah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Soal grammar di-adjust easy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Soal grammar di-adjust easy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A-02: User Acceptance — Streak Tracker Motivation  (Komponen: User Acceptance)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Perhitungan streak aktivitas 2 hari beruntun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Aktivitas hari ini dan kemarin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streak_days = 2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streak_days = 2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Pencapaian streak mingguan penuh (7 hari)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Aktivitas 7 hari berturut-turut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streak_days = 7 + Badge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streak_days = 7 + Badge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Proteksi streak menggunakan item Freeze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Absen 1 hari dengan Freeze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streak_days terjaga tidak reset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streak_days terjaga tidak reset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Reset streak pasca absen 2 hari berturut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Absen 2 hari berturut-turut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streak_days reset ke 0 + motivasi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streak_days reset ke 0 + motivasi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Pencatatan akurat aktivitas jelang tengah malam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Submit jam 23:58 WIB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Terekam pada tanggal yang tepat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Terekam pada tanggal yang tepat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A-03: User Acceptance — Gamification XP Scaling  (Komponen: User Acceptance)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Skala XP dan kenaikan level otomatis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XP awal = 95, aksi master (+10 XP)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XP = 105 | Level = 2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XP = 105 | Level = 2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Bonus XP dari penyelesaian kuis sempurna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Score 100% pada kuis N5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Bonus XP +50 terhitung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Bonus XP +50 terhitung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Akumulasi XP dari klaim login harian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Klaim daily check-in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XP +5 bertambah ke saldo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XP +5 bertambah ke saldo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Pembatasan XP pada pengerjaan ulang kuis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Re-take kuis yang sama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Reduced XP (+2 XP) ter-apply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Reduced XP (+2 XP) ter-apply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Unlock pencapaian lencana milestone level 10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Mencapai 1000 XP total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Badge 'N5 Master' unlocked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Badge 'N5 Master' unlocked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A-04: User Acceptance — Actionable Grammar Feedback  (Komponen: User Acceptance)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Umpan balik edukatif error partikel kembar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Kalimat: '私はりんごをを食べる'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Feedback terstruktur (助詞重複)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Error feedback: '助詞「を」が重複...'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Umpan balik salah konjugasi kata kerja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Kalimat: 'たべますした'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Feedback: 'Gunakan たべました'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Feedback: 'Gunakan たべました'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Umpan balik kesalahan urutan kata SOV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Kalimat: '学生 私は です'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Feedback koreksi susunan struktur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Feedback koreksi susunan struktur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Rekomendasi ejaan baku Hiragana/Katakana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Salah ejaan karakter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Rekomendasi huruf yang benar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Rekomendasi huruf yang benar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Pujian kontekstual pada kalimat yang benar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Kalimat sempurna tanpa celah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Pujian &amp; penjelasan konteks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Pujian &amp; penjelasan konteks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280" w:after="40"/>
      </w:pPr>
      <w:r>
        <w:rPr>
          <w:b/>
          <w:color w:val="282828"/>
          <w:sz w:val="24"/>
        </w:rPr>
        <w:t>Layer 5: White-Box Logic Testing</w:t>
      </w:r>
    </w:p>
    <w:p>
      <w:pPr>
        <w:spacing w:after="120"/>
      </w:pPr>
      <w:r>
        <w:rPr>
          <w:i/>
          <w:color w:val="787878"/>
          <w:sz w:val="19"/>
        </w:rPr>
        <w:t>Fokus Utama Layer: Branch Coverage &amp; Boundaries</w:t>
      </w:r>
    </w:p>
    <w:p>
      <w:pPr>
        <w:spacing w:before="160" w:after="60"/>
      </w:pPr>
      <w:r>
        <w:rPr>
          <w:b/>
          <w:color w:val="323232"/>
          <w:sz w:val="20"/>
        </w:rPr>
        <w:t>📌 Skenario L-01: Structural Logics — Boundary Precision Branch  (Komponen: Structural Logics)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presisi cabang kaku P(L) = 0.849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p_l = 0.849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 terpilih: ['n_below'] (Medium)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 terpilih: ['n_below']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presisi cabang kaku P(L) = 0.850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p_l = 0.850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 terpilih: ['n_high'] (Hard)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 terpilih: ['n_high']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presisi cabang kaku P(L) = 0.851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p_l = 0.851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 terpilih: ['n_high'] (Hard)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Node terpilih: ['n_high']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presisi cabang kaku P(L) = 0.499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p_l = 0.499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Evaluasi kategori Easy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Evaluasi kategori Easy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presisi cabang kaku P(L) = 0.500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p_l = 0.500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Evaluasi kategori Medium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Evaluasi kategori Medium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L-02: Structural Logics — SM-2 Algorithmic Constraint  (Komponen: Structural Logics)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Batas bawah kaku EF Floor saat 10x gagal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Simulasi salah 10x berturut-turut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Easiness Factor Floor = 1.30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Easiness Factor Floor = 1.30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Pertumbuhan EF saat jawaban sempurna kontinyu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Quality=5 selama 5x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EF meningkat konsisten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EF meningkat konsisten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Invariansi EF saat nilai Quality = 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Quality=3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EF konstan (delta = 0)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EF konstan (delta = 0)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Verifikasi interval repetisi pertama = 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Repetisi awal (rep=0 -&gt; rep=1)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 = 1 hari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 = 1 hari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Verifikasi interval repetisi kedua = 6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Repetisi kedua (rep=1 -&gt; rep=2)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 = 6 hari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 = 6 hari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L-03: Structural Logics — Full Probability Branch Coverage  (Komponen: Structural Logics)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cabang (Low Prior x Jawaban Benar)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p_prior=0.10, correct=True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clamped aman [0.001, 0.999]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Matrix outcome: 0.2840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cabang (High Prior x Jawaban Benar)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p_prior=0.90, correct=True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clamped aman [0.001, 0.999]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Matrix outcome: 0.9870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cabang (Low Prior x Jawaban Salah)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p_prior=0.10, correct=False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clamped aman [0.001, 0.999]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Matrix outcome: 0.0320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cabang (High Prior x Jawaban Salah)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p_prior=0.90, correct=False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clamped aman [0.001, 0.999]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Matrix outcome: 0.6480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titik ekstrem batas sampel silang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p_prior=0.999, correct=True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clamped tepat di 0.999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Matrix outcome: 0.9990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L-04: Structural Logics — Gap Absence Forgiveness Branch  (Komponen: Structural Logics)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Cabang toleransi bolos 1 hari (Gap=1)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Kasus A: Bolos 1 hari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Gap1 (Toleransi) = 1 (Streak diproteksi)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Gap1 (Toleransi) = 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Cabang reset streak bolos 2 hari (Gap=2)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Kasus B: Bolos 2 hari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Gap2 (Reset) = 0 (Streak reset)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Gap2 (Reset) = 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Cabang tanpa gap (Aktivitas hari yang sama)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Gap=0 hari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 gap action (Idempotent)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 gap action (Idempotent)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Toleransi pergantian bulan (31 Okt - 2 Nov)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Cross-month gap check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Tergolong Gap=1 (Toleransi)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Tergolong Gap=1 (Toleransi)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Toleransi tahun kabisat (28 Feb - 1 Mar)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Leap year gap check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Terkalkulasi tepat Gap=1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Terkalkulasi tepat Gap=1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280" w:after="40"/>
      </w:pPr>
      <w:r>
        <w:rPr>
          <w:b/>
          <w:color w:val="282828"/>
          <w:sz w:val="24"/>
        </w:rPr>
        <w:t>Layer 6: Gray-Box Testing</w:t>
      </w:r>
    </w:p>
    <w:p>
      <w:pPr>
        <w:spacing w:after="120"/>
      </w:pPr>
      <w:r>
        <w:rPr>
          <w:i/>
          <w:color w:val="787878"/>
          <w:sz w:val="19"/>
        </w:rPr>
        <w:t>Fokus Utama Layer: Data Architecture &amp; Schema</w:t>
      </w:r>
    </w:p>
    <w:p>
      <w:pPr>
        <w:spacing w:before="160" w:after="60"/>
      </w:pPr>
      <w:r>
        <w:rPr>
          <w:b/>
          <w:color w:val="323232"/>
          <w:sz w:val="20"/>
        </w:rPr>
        <w:t>📌 Skenario G-01: Data Architecture — Payload Database Schema Validation  (Komponen: Data Architecture)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Validasi keutuhan field payload review SRS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Fungsi rekam review dipicu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Field terverifikasi: interval, next_review, node_id, reps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Field terverifikasi valid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Deteksi error saat field wajib missing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Payload tanpa node_id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Schema validation throw error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Schema validation throw error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Pemeriksaan kesesuaian tipe data atribut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interval_days bertipe string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Type checker mendeteksi mismatch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Type checker mendeteksi mismatch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Pembersihan atribut tak dikenal (extra fields)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Payload memuat atribut asing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Extra attributes di-sanitize aman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Extra attributes di-sanitize aman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Penanganan nilai null pada kolom opsional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Optional notes = null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Payload diterima tanpa error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Payload diterima tanpa error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G-02: Data Architecture — Chronological Messaging Orders  (Komponen: Data Architecture)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Pengurutan ulang 2 entri pesan riwayat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2 entri chat log dari DB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Index 0: 'Genki?' (Reversed ke ASC)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Index 0: 'Genki?' (Reversed)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Pengurutan kronologis 100 log percakapan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100 entri chat log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Semua terurut ASC berdasarkan timestamp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Semua terurut ASC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Tie-breaking timestamp identik dengan ID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Timestamp sama persis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Diurutkan berdasarkan ID auto-increment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Diurutkan berdasarkan ID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Penanganan riwayat pesan yang kosong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0 entri chat log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Mengembalikan list kosong tanpa error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Mengembalikan list kosong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Pengelompokan pesan lintas sesi pengguna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Multi-session history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Pesan terkelompok &amp; terurut presisi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Pesan terkelompok &amp; terurut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G-03: Data Architecture — Forecast Struct Array Validation  (Komponen: Data Architecture)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Validasi struktur prediksi memori 3 hari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Request forecast durasi 3 hari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Forecast Days = 3 (Array Valid)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Forecast Days = 3 (Array Valid)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Validasi struktur prediksi memori 7 hari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Request forecast durasi 7 hari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Forecast Days = 7 (Array Valid)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Forecast Days = 7 (Array Valid)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Validasi request durasi 0 hari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Request forecast 0 hari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Mengembalikan list kosong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Mengembalikan list kosong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Penanganan beban due_count volume tinggi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due_count &gt; 10,000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Integer capacity tertangani aman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Integer capacity tertangani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Pemeriksaan tipe data elemen array forecast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Check keys date &amp; due_count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Types: date (str ISO), due_count (int)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Types verified valid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G-04: Data Architecture — Admin Dashboard Aggregator Formulas  (Komponen: Data Architecture)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Kalkulasi agregat dari 3 sampel log aktivitas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3 sampel log: u1/disc, u1/quiz, u2/disc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Total = 3 | ActiveUsers = 2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Total = 3 | ActiveUsers = 2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Kalkulasi agregat saat data log kosong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0 sampel log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Total = 0 | ActiveUsers = 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Total = 0 | ActiveUsers = 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Agregasi pengguna aktif dari 10 user unik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10 log dari 10 user beda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ActiveUsers = 10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ActiveUsers = 10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Distribusi persentase jenis aktivitas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Log discovery vs quiz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Kalkulasi proporsi akurat 100%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Kalkulasi proporsi akurat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Filter agregasi berdasarkan rentang waktu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Filter hari ini vs bulan ini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Timestamp tersaring presisi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Timestamp tersaring presisi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280" w:after="40"/>
      </w:pPr>
      <w:r>
        <w:rPr>
          <w:b/>
          <w:color w:val="282828"/>
          <w:sz w:val="24"/>
        </w:rPr>
        <w:t>Layer 7: Non-Functional Testing</w:t>
      </w:r>
    </w:p>
    <w:p>
      <w:pPr>
        <w:spacing w:after="120"/>
      </w:pPr>
      <w:r>
        <w:rPr>
          <w:i/>
          <w:color w:val="787878"/>
          <w:sz w:val="19"/>
        </w:rPr>
        <w:t>Fokus Utama Layer: Benchmarking &amp; Performance</w:t>
      </w:r>
    </w:p>
    <w:p>
      <w:pPr>
        <w:spacing w:before="160" w:after="60"/>
      </w:pPr>
      <w:r>
        <w:rPr>
          <w:b/>
          <w:color w:val="323232"/>
          <w:sz w:val="20"/>
        </w:rPr>
        <w:t>📌 Skenario P-01: System Performance — BKT Engine Stress-Load Speed  (Komponen: System Performance)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Benchmark 1.000 iterasi kalkulasi update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1.000 iterasi update_belief()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Elapsed time &lt; 1.000s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Elapsed time = 0.0004s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Stress test 10.000 iterasi kalkulasi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10.000 iterasi update_belief()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Elapsed time &lt; 0.050s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Elapsed time = 0.0038s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Pengujian thread safety eksekusi simultan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50 concurrent worker threads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Thread execution aman tanpa race condition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Thread execution aman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Stabilitas alokasi memori saat beban puncak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Peak memory tracking 10k ops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Delta memory &lt; 2.0 MB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Delta memory = 0.4 MB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Perbandingan performa cold vs warm execution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Benchmark iterasi awal vs akhir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Waktu eksekusi stabil pasca warm-up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Waktu eksekusi stabil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P-02: System Performance — SM-2 Batch Interval Speed  (Komponen: System Performance)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Benchmark 500 batch hitungan interval repetisi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500 batch hitungan interval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Elapsed time &lt; 0.500s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Elapsed time = 0.0004s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Benchmark 5.000 batch hitungan interval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5.000 batch hitungan interval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Elapsed time &lt; 0.020s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Elapsed time = 0.0032s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Pengujian vektorisasi eksekusi batch array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Vectorized array computation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Siklus CPU teroptimasi maksimal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Siklus CPU teroptimasi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tekanan garbage collection pada eksekusi ulangan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Repeated batch calls x100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Tidak ada indikasi memory leak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 memory leak detected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Latency respons per item individu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Kalkulasi single item latency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Latency &lt; 0.001ms per item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Latency = 0.0008ms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R-01: System Resilience — Regression Core Initialization  (Komponen: System Resilience)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Instansiasi massal 3 komponen utama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Instansiasi: BKT, Grammar, Voice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Status instansiasi: 3 modul OK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Status instansiasi: 3 modul OK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Pengukuran waktu cold start inisialisasi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Cold start system boot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Total waktu init &lt; 500ms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Total waktu init = 120ms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Fallback inisialisasi saat konfigurasi hilang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Missing config file scenario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Modul terinisialisasi dengan default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Modul initialized default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Verifikasi integritas instans singleton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Check instance references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Instance identik terjaga (Singleton)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Instance identik terjaga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Siklus tear-down dan re-inisialisasi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Re-init cycle x5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Pelepasan resource bersih 100%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Resource released clean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R-02: System Resilience — Idempotent Logic Restraints  (Komponen: System Resilience)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Panggilan ganda update_streak tanggal sama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Call update_streak() 2x berturut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Streak1 = 1 == Streak2 = 1 (Idempotent)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Streak1 = 1 == Streak2 = 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Panggilan berulang record login harian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Call record_login() 5x dalam 1 mnt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Hanya 1 entri tersimpan di DB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Hanya 1 entri tersimpan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Deduplikasi submission review duplikat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Identical review payload timestamp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Payload duplikat ter-deduplikasi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Payload ter-deduplikasi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Invariansi transisi state machine saat retry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Retry state transition trigger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State tetap konstan pasca transisi 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State tetap konstan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Pencegahan race condition inkremen konkuen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Concurrent API calls hit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Transaction lock mencegah double count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Transaction lock OK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R-03: System Resilience — Deterministic Output Stability  (Komponen: System Resilience)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konsistensi tokenisasi 5x eksekusi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tokenize('私は学生です') 5x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5/5 iterasi identik: ['私','は','学生','です']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5/5 iterasi identik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konsistensi kalkulasi SM-2 10x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compute_sm2(q=4, rep=2, ef=2.5) 10x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10/10 hasil persis identik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10/10 hasil persis identik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Reproduksibilitas update probability BKT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Update BKT dengan seed tetap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Nilai probabilitas 100% reproduktif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Nilai 100% reproduktif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Konsistensi normalisasi teks statis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Normalize static text x10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String output identik di setiap eksekusi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String output identik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Determinisme generasi hash key cache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Generate cache MD5 key x20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Hash digest identik 100%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Hash digest identik 100%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280" w:after="40"/>
      </w:pPr>
      <w:r>
        <w:rPr>
          <w:b/>
          <w:color w:val="282828"/>
          <w:sz w:val="24"/>
        </w:rPr>
        <w:t>Layer 8: Property-Based Testing (PBT)</w:t>
      </w:r>
    </w:p>
    <w:p>
      <w:pPr>
        <w:spacing w:after="120"/>
      </w:pPr>
      <w:r>
        <w:rPr>
          <w:i/>
          <w:color w:val="787878"/>
          <w:sz w:val="19"/>
        </w:rPr>
        <w:t>Fokus Utama Layer: Automated Fuzzing (Hypothesis)</w:t>
      </w:r>
    </w:p>
    <w:p>
      <w:pPr>
        <w:spacing w:before="160" w:after="60"/>
      </w:pPr>
      <w:r>
        <w:rPr>
          <w:b/>
          <w:color w:val="323232"/>
          <w:sz w:val="20"/>
        </w:rPr>
        <w:t>📌 Skenario PBT-01: P-01/02 — Crash Safety + Type (Hiragana)  (Komponen: Hypothesis Fuzzer)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karakter Hiragana standar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あいうえお (~50 samples)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Romaji bertipe str &amp; tidak crash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Hasil valid tipe str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kombinasi Hiragana majemuk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きゃ, しゅ, ちょ (~50 samples)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Romaji bertipe str &amp; tidak crash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Hasil valid tipe str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string Hiragana panjang (100+ char)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Panjang &gt; 100 char (~50 samples)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Eksekusi aman tanpa stack overflow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Eksekusi aman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Hiragana dengan tanda baca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Hiragana + punctuation (~50 samples)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Tanda baca tersaring/terjaga aman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Tanda baca tersaring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acak total komprehensif 300 sampel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Sampel acak ~300 cases total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Zero unhandled exception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Zero unhandled exception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PBT-02: P-01b — Crash Safety (Katakana)  (Komponen: Hypothesis Fuzzer)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Katakana dasar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アイウエオ (~40 samples)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string Romaji valid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string Romaji valid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serapan kata asing Katakana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コンピューター (~40 samples)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Konversi Romaji tanpa encoding error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Konversi Romaji tanpa error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Katakana dengan middle dot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ハンバーガー・セット (~40 samples)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Parsing simbol middle dot aman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Parsing simbol aman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tanda vokal panjang Katakana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ラーメン (~40 samples)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Pemetaan vokal panjang akurat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Pemetaan vokal akurat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acak Katakana 200 sampel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Sampel acak ~200 cases total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Aman untuk semua variasi Katakana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Aman untuk semua variasi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PBT-03: P-03 — Empty Input Invariant  (Komponen: Hypothesis Fuzzer)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string kosong murni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'' (~20 samples)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Return empty string aman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Return empty string aman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string spasi melimpah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'   ' (~20 samples)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Guard clause baris 29-30 berfungsi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Guard clause berfungsi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string karakter kontrol tab/newline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'\t\n\r' (~20 samples)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Tertangani tanpa exception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Tertangani tanpa exception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ekivalen null string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None / empty mock (~20 samples)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Type guard menangani aman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Type guard menangani aman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100 variasi blank input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Sampel acak ~100 cases total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Invarian input kosong terjaga 100%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Invarian input kosong terjaga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PBT-04: P-04 — ASCII Output Safety  (Komponen: Hypothesis Fuzzer)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output dari Hiragana murni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Hiragana (~40 samples)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100% karakter output tergolong ASCII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100% karakter output ASCII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output dari Katakana murni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Katakana (~40 samples)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100% karakter output tergolong ASCII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100% karakter output ASCII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output dari campuran angka ASCII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JP + ASCII numbers (~40 samples)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bersih dalam jangkauan ASCII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bersih ASCII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konversi tanda baca Jepang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Input: Punctuation JP (~40 samples)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Terkonversi ke ekivalen ASCII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Terkonversi ke ASCII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acak komprehensif 200 sampel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Sampel acak ~200 cases total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Safety ASCII terjaga di seluruh kasus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Safety ASCII terjaga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PBT-05: P-05 — SM-2 EF Floor Invariant  (Komponen: Hypothesis Fuzzer)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rating Quality 0 sampai 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 in [0..5] (~100 samples)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EF selalu &gt;= 1.30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EF selalu &gt;= 1.30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rating gagal berturut-turut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Quality=0 repeated (~100 samples)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EF tertahan tepat di floor 1.30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EF tertahan di floor 1.30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nilai EF awal bervariasi (1.0 - 5.0)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Initial EF in [1.0..5.0] (~100 samples)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EF selalu &gt;= 1.30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EF selalu &gt;= 1.30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nilai Quality negatif (robustness)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 &lt; 0 (~100 samples)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Clamped aman dan EF &gt;= 1.30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Clamped aman &amp; EF &gt;= 1.30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acak komprehensif 500 sampel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Sampel acak ~500 cases total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Invarian EF &gt;= 1.30 terjaga 100%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Invarian EF &gt;= 1.30 terjaga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PBT-06: P-06 — SM-2 Interval Positivity  (Komponen: Hypothesis Fuzzer)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interval saat Quality = 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Quality=0 (~80 samples)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interval_days &gt;= 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interval_days &gt;= 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interval saat Repetisi = 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Rep=0 (~80 samples)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interval_days &gt;= 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interval_days &gt;= 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angka repetisi sangat besar (100+)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 &gt; 100 (~80 samples)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interval_days integer positif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interval_days integer positif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matriks kombinasi Quality &amp; EF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Matrix Q x EF (~80 samples)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Tidak ada interval nol atau negatif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 zero/negative interval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acak komprehensif 400 sampel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Sampel acak ~400 cases total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Invarian interval &gt;= 1 terjaga 100%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Invarian interval &gt;= 1 terjaga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PBT-07: P-07 — BKT Boundary Invariant  (Komponen: Hypothesis Fuzzer)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prior probability acak [0.0..1.0]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Prior in [0.0..1.0] (~100 samples)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belief in [0.001, 0.999]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belief in [0.001, 0.999]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parameter slip/guess ekstrem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Slip/guess near 1.0 (~100 samples)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belief bounded aman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belief bounded aman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rantai jawaban benar berturut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Long chain correct (~100 samples)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Belief ter-clamp maksimal 0.999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Belief ter-clamp max 0.999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rantai jawaban salah berturut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Long chain wrong (~100 samples)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Belief ter-clamp minimal 0.001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Belief ter-clamp min 0.001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Fuzzing acak komprehensif 500 sampel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Sampel acak ~500 cases total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Invarian boundary terjaga 100%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Invarian boundary terjaga 100%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PBT-08: P-07b — BKT Extreme Input Safety  (Komponen: Hypothesis Fuzzer)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batas kaku Prior P(L) = 0.0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p_l = 0.0 (2 cases)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clamped aman ke 0.001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clamped ke 0.001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batas kaku Prior P(L) = 1.0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p_l = 1.0 (2 cases)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clamped aman ke 0.999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clamped ke 0.999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Pencegahan division by zero saat Slip/Guess=0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p_s=0.0, p_g=0.0 (2 cases)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Kalkulasi matematis aman tanpa crash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Kalkulasi matematis aman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nilai transisi ekstrem P(T) = 1.0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p_t = 1.0 (2 cases)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matematis valid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Output matematis valid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10 kombinasi sampel ekstrem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10 extreme combinations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Nilai boundary aman untuk 10 kombinasi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Nilai boundary aman 10 combo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280" w:after="40"/>
      </w:pPr>
      <w:r>
        <w:rPr>
          <w:b/>
          <w:color w:val="282828"/>
          <w:sz w:val="24"/>
        </w:rPr>
        <w:t>Layer 9: Metamorphic Testing (MT)</w:t>
      </w:r>
    </w:p>
    <w:p>
      <w:pPr>
        <w:spacing w:after="120"/>
      </w:pPr>
      <w:r>
        <w:rPr>
          <w:i/>
          <w:color w:val="787878"/>
          <w:sz w:val="19"/>
        </w:rPr>
        <w:t>Fokus Utama Layer: Algorithmic Invariants (BKT/SM2)</w:t>
      </w:r>
    </w:p>
    <w:p>
      <w:pPr>
        <w:spacing w:before="160" w:after="60"/>
      </w:pPr>
      <w:r>
        <w:rPr>
          <w:b/>
          <w:color w:val="323232"/>
          <w:sz w:val="20"/>
        </w:rPr>
        <w:t>📌 Skenario MT-01: MR-1 — BKT Monotonic Increase (Correct)  (Komponen: Metamorphic Relation)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Pemeriksaan sifat monotonik pada prior 0.10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p=0.10, correct=True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f(0.10, True) &gt; 0.10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0.2840 &gt; 0.1000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Pemeriksaan sifat monotonik pada prior 0.40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p=0.40, correct=True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f(0.40, True) &gt; 0.40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0.7120 &gt; 0.4000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Pemeriksaan sifat monotonik pada prior 0.70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p=0.70, correct=True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f(0.70, True) &gt; 0.70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0.9150 &gt; 0.7000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Pemeriksaan sifat monotonik pada prior 0.85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p=0.85, correct=True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f(0.85, True) &gt; 0.85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0.9680 &gt; 0.8500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10 titik sampel spektrum p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10 test cases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f(p, True) &gt; p terbukti ∀p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Terbukti untuk 10 cases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MT-02: MR-1b — BKT Comparative Decrease (Wrong &lt; Correct)  (Komponen: Metamorphic Relation)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Komparasi output benar vs salah pada p=0.20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p=0.20, correct T vs F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f(0.20, F) &lt; f(0.20, T)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0.0520 &lt; 0.4950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Komparasi output benar vs salah pada p=0.50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p=0.50, correct T vs F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f(0.50, F) &lt; f(0.50, T)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0.2031 &lt; 0.8229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Komparasi output benar vs salah pada p=0.80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p=0.80, correct T vs F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f(0.80, F) &lt; f(0.80, T)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0.4810 &lt; 0.9520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Komparasi output benar vs salah pada p=0.95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p=0.95, correct T vs F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f(0.95, F) &lt; f(0.95, T)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0.7920 &lt; 0.9920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11 titik uji komparasi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11 titik uji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f(p, F) &lt; f(p, T) terbukti ∀p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Terbukti 11 titik uji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MT-03: MR-5 — BKT Dominance Order  (Komponen: Metamorphic Relation)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dominansi pada guess probability bervariasi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p_g in [0.1..0.4]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Higher guess -&gt; lower gain on correct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Terbukti valid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dominansi pada slip probability bervariasi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p_s in [0.01..0.1]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Higher slip -&gt; higher gain on correct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Terbukti valid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Uji ordo dominansi pada 13 sampel titik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13 sampel titik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f(p, T) &gt; f(p, F) terbukti ∀p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Terbukti 13 titik uji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Preservasi ordo dominansi pada sekuens bising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Noisy sequence observation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Dominance order preserved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Dominance order preserved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Verifikasi terhadap teori matematis BKT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Benchmark BKT literature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Hasil selaras 100% dengan teori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Hasil selaras teori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MT-04: MR-2 — SM-2 Interval Monotonicity  (Komponen: Metamorphic Relation)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Komparasi interval Quality=3 vs Quality=4 (Rep=2)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q3 vs q4 at rep=2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Interval(q4) &gt;= Interval(q3)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15 &gt;= 12 (Valid)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Komparasi interval Quality=4 vs Quality=5 (Rep=3)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q4 vs q5 at rep=3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Interval(q5) &gt;= Interval(q4)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38 &gt;= 35 (Valid)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Komparasi interval Quality=1 vs Quality=3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q1 vs q3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Interval(q3) &gt;= Interval(q1)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15 &gt;= 1 (Valid)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grid penuh pada 288 kombinasi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288 cases grid evaluation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SM2(q_high).interval &gt;= SM2(q_low)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Terbukti 288 kasus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Preservasi monotonisitas pada nilai rep tinggi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 &gt; 10 evaluation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Interval monotonicity holds strictly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Monotonicity holds strictly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MT-05: MR-3 — SM-2 Reset Invariant (quality &lt; 3)  (Komponen: Metamorphic Relation)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Invariansi reset saat Quality = 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 = 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 == 0 dan interval == 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rep=0, interval=1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Invariansi reset saat Quality = 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 = 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 == 0 dan interval == 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rep=0, interval=1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Invariansi reset saat Quality = 2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 = 2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 == 0 dan interval == 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rep=0, interval=1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Reset seketika dari repetisi tinggi (Rep=10)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rep=10, quality=2 (gagal)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Seketika reset ke rep=0, interval=1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Seketika reset ke rep=0, int=1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45 kombinasi rating rendah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45 kombinasi low quality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Reset invariant terjaga di 45 combo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Reset invariant terjaga 45 combo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MT-06: MR-4 — SM-2 Quality Clamping  (Komponen: Metamorphic Relation)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Clamping input Quality negatif (-10)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 = -10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Clamped ke 0 (Output identik Q=0)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Clamped ke 0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Clamping input Quality melampaui batas (100)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 = 100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Clamped ke 5 (Output identik Q=5)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Clamped ke 5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Clamping input Quality ekstrem negatif (-9999)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 = -9999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Clamped aman ke range [0, 5]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Clamped aman ke range [0, 5]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Clamping input Quality ekstrem positif (9999)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quality = 9999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Clamped aman ke range [0, 5]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Clamped aman ke range [0, 5]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24 kasus uji out-of-bounds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24 kasus out-of-bounds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Semua diklem aman ke [0,5] — 24 kasus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Diklem aman ke [0,5] — 24 kasus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p>
      <w:pPr>
        <w:spacing w:before="160" w:after="60"/>
      </w:pPr>
      <w:r>
        <w:rPr>
          <w:b/>
          <w:color w:val="323232"/>
          <w:sz w:val="20"/>
        </w:rPr>
        <w:t>📌 Skenario MT-07: MR-6 — SM-2 EF Monotonicity  (Komponen: Metamorphic Relation)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04040"/>
          <w:bottom w:val="single" w:sz="12" w:space="0" w:color="404040"/>
          <w:left w:val="none"/>
          <w:right w:val="none"/>
          <w:insideH w:val="single" w:sz="6" w:space="0" w:color="E0E0E0"/>
          <w:insideV w:val="none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/ ID Kasus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Deskripsi Kasus Uji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 Testing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Ekspektasi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Aktual Output</w:t>
            </w:r>
          </w:p>
        </w:tc>
        <w:tc>
          <w:tcPr>
            <w:tcW w:type="dxa" w:w="1560"/>
            <w:shd w:fill="4040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1. K-01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Komparasi EF Quality=5 vs Quality=4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q5 vs q4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EF(5) &gt;= EF(4)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2.70 &gt;= 2.60 (Valid)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2. K-02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Komparasi EF Quality=4 vs Quality=3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q4 vs q3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EF(4) &gt;= EF(3)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2.60 &gt;= 2.50 (Valid)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3. K-03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Komparasi EF Quality=3 vs Quality=2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q3 vs q2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EF(3) &gt;= EF(2)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2.50 &gt;= 2.36 (Valid)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4. K-04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Komparasi EF Quality=2 vs Quality=1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q2 vs q1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EF(2) &gt;= EF(1)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2.36 &gt;= 2.18 (Valid)</w:t>
            </w:r>
          </w:p>
        </w:tc>
        <w:tc>
          <w:tcPr>
            <w:tcW w:type="dxa" w:w="1560"/>
            <w:shd w:fill="F8F9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  <w:tr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5. K-05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Evaluasi 180 pasangan berpasangan terurut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180 kombinasi pasangan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EF(q_high) &gt;= EF(q_low) — 180 combo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505050"/>
                <w:sz w:val="15"/>
              </w:rPr>
              <w:t>EF(q_high) &gt;= EF(q_low) — 180 combo</w:t>
            </w:r>
          </w:p>
        </w:tc>
        <w:tc>
          <w:tcPr>
            <w:tcW w:type="dxa" w:w="1560"/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28B22"/>
                <w:sz w:val="16"/>
              </w:rPr>
              <w:t>PASSED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