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B113E" w14:textId="77777777" w:rsidR="00926757" w:rsidRDefault="00000000">
      <w:r>
        <w:rPr>
          <w:rFonts w:ascii="Calibri" w:hAnsi="Calibri"/>
          <w:b/>
          <w:color w:val="282828"/>
          <w:sz w:val="44"/>
        </w:rPr>
        <w:t>LAPORAN PENGUJIAN OTOMATIS SISTEM TVJP</w:t>
      </w:r>
    </w:p>
    <w:p w14:paraId="54C12561" w14:textId="77777777" w:rsidR="00926757" w:rsidRDefault="00000000">
      <w:r>
        <w:rPr>
          <w:i/>
          <w:color w:val="646464"/>
        </w:rPr>
        <w:t>Sistem Virtual Tutor Bahasa Jepang Berbasis Knowledge Graph</w:t>
      </w:r>
      <w:r>
        <w:rPr>
          <w:i/>
          <w:color w:val="646464"/>
        </w:rPr>
        <w:br/>
      </w:r>
      <w:r>
        <w:rPr>
          <w:b/>
          <w:sz w:val="20"/>
        </w:rPr>
        <w:t xml:space="preserve">Waktu Eksekusi: </w:t>
      </w:r>
      <w:r>
        <w:rPr>
          <w:sz w:val="20"/>
        </w:rPr>
        <w:t xml:space="preserve">28 June 2026 - 20:27:39 WIB   |   Status Suite: </w:t>
      </w:r>
      <w:r>
        <w:rPr>
          <w:b/>
          <w:color w:val="228B22"/>
          <w:sz w:val="20"/>
        </w:rPr>
        <w:t>PASSED (VALID)</w:t>
      </w:r>
      <w:r>
        <w:rPr>
          <w:b/>
          <w:color w:val="228B22"/>
          <w:sz w:val="20"/>
        </w:rPr>
        <w:br/>
      </w:r>
    </w:p>
    <w:p w14:paraId="10C3DA60" w14:textId="77777777" w:rsidR="00926757" w:rsidRDefault="00926757"/>
    <w:p w14:paraId="449D4A13" w14:textId="77777777" w:rsidR="00926757" w:rsidRDefault="00000000">
      <w:r>
        <w:rPr>
          <w:b/>
          <w:color w:val="282828"/>
          <w:sz w:val="28"/>
        </w:rPr>
        <w:t>1. Executive Summary (Ringkasan Eksekutif)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D3D3D3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037"/>
        <w:gridCol w:w="1143"/>
        <w:gridCol w:w="1150"/>
        <w:gridCol w:w="1039"/>
        <w:gridCol w:w="1038"/>
        <w:gridCol w:w="1038"/>
        <w:gridCol w:w="1038"/>
        <w:gridCol w:w="1038"/>
        <w:gridCol w:w="1039"/>
      </w:tblGrid>
      <w:tr w:rsidR="00926757" w14:paraId="0A87DF25" w14:textId="77777777" w:rsidTr="002179B2">
        <w:trPr>
          <w:tblHeader/>
          <w:jc w:val="center"/>
        </w:trPr>
        <w:tc>
          <w:tcPr>
            <w:tcW w:w="1040" w:type="dxa"/>
            <w:shd w:val="clear" w:color="auto" w:fill="404040"/>
            <w:vAlign w:val="center"/>
          </w:tcPr>
          <w:p w14:paraId="612F936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7936510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Nama Pengujian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33CF2A0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Metodologi / Pilar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2D8BEFB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 Skenario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6C78EB0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 Kasus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75DDE67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Passed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5CDFBC4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Failed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0E4791B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 Rate</w:t>
            </w:r>
          </w:p>
        </w:tc>
        <w:tc>
          <w:tcPr>
            <w:tcW w:w="1040" w:type="dxa"/>
            <w:shd w:val="clear" w:color="auto" w:fill="404040"/>
            <w:vAlign w:val="center"/>
          </w:tcPr>
          <w:p w14:paraId="6AAD043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 w:rsidR="00926757" w14:paraId="334152E5" w14:textId="77777777">
        <w:trPr>
          <w:jc w:val="center"/>
        </w:trPr>
        <w:tc>
          <w:tcPr>
            <w:tcW w:w="1040" w:type="dxa"/>
            <w:shd w:val="clear" w:color="auto" w:fill="FFFFFF"/>
            <w:vAlign w:val="center"/>
          </w:tcPr>
          <w:p w14:paraId="1988392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1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1A0555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White-Box Unit Testing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59A168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Structural &amp; Logical Verification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2026757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13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7E753E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65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72E6FB8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65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224B96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48CDF2A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1FE1C4A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5AC2FF9D" w14:textId="77777777">
        <w:trPr>
          <w:jc w:val="center"/>
        </w:trPr>
        <w:tc>
          <w:tcPr>
            <w:tcW w:w="1040" w:type="dxa"/>
            <w:shd w:val="clear" w:color="auto" w:fill="F8F9FA"/>
            <w:vAlign w:val="center"/>
          </w:tcPr>
          <w:p w14:paraId="6C15DF1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2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1E1BCB7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Integration Testing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B59A64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Cross-Module Data Pipeline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94C593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71077D0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25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47536A0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25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6617604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9D5D73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0BAF2FA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2C75DE3E" w14:textId="77777777">
        <w:trPr>
          <w:jc w:val="center"/>
        </w:trPr>
        <w:tc>
          <w:tcPr>
            <w:tcW w:w="1040" w:type="dxa"/>
            <w:shd w:val="clear" w:color="auto" w:fill="FFFFFF"/>
            <w:vAlign w:val="center"/>
          </w:tcPr>
          <w:p w14:paraId="05D518D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3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5B2755D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System Testing (Black-Box)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0F14C92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End-to-End Functional Flow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2B7507C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43B727E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15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6482392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15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72D8945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79C0C13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72C28BB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029E9D15" w14:textId="77777777">
        <w:trPr>
          <w:jc w:val="center"/>
        </w:trPr>
        <w:tc>
          <w:tcPr>
            <w:tcW w:w="1040" w:type="dxa"/>
            <w:shd w:val="clear" w:color="auto" w:fill="F8F9FA"/>
            <w:vAlign w:val="center"/>
          </w:tcPr>
          <w:p w14:paraId="40DBBB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4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48B03D5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Acceptance Testing (UAT)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C2D5EC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Learner Acceptance Scenarios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63992ED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06A7ADD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69C453D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20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BD03C7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6EAB616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3FC4F95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06C6605C" w14:textId="77777777">
        <w:trPr>
          <w:jc w:val="center"/>
        </w:trPr>
        <w:tc>
          <w:tcPr>
            <w:tcW w:w="1040" w:type="dxa"/>
            <w:shd w:val="clear" w:color="auto" w:fill="FFFFFF"/>
            <w:vAlign w:val="center"/>
          </w:tcPr>
          <w:p w14:paraId="19FCE8A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16750C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White-Box Logic Testing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2363169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Branch Coverage &amp; Boundaries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2B65781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6EBBF14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3B24071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20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7031A09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3AEB0F3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66B3476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2FC04F88" w14:textId="77777777">
        <w:trPr>
          <w:jc w:val="center"/>
        </w:trPr>
        <w:tc>
          <w:tcPr>
            <w:tcW w:w="1040" w:type="dxa"/>
            <w:shd w:val="clear" w:color="auto" w:fill="F8F9FA"/>
            <w:vAlign w:val="center"/>
          </w:tcPr>
          <w:p w14:paraId="036B502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6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46EF0B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Gray-Box Testing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5B8DFA0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Data Architecture &amp; Schema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70BE799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564CABB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56656FE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20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0C83405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2475B3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683F7A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1FE91FAB" w14:textId="77777777">
        <w:trPr>
          <w:jc w:val="center"/>
        </w:trPr>
        <w:tc>
          <w:tcPr>
            <w:tcW w:w="1040" w:type="dxa"/>
            <w:shd w:val="clear" w:color="auto" w:fill="FFFFFF"/>
            <w:vAlign w:val="center"/>
          </w:tcPr>
          <w:p w14:paraId="7FB7DF0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7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4BF432D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Non-Functional Testing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724E279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Benchmarking &amp; Performance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3B52618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6274CB4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25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35A6CB4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25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5AD0C83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169CED8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1D4FF7F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114C4438" w14:textId="77777777">
        <w:trPr>
          <w:jc w:val="center"/>
        </w:trPr>
        <w:tc>
          <w:tcPr>
            <w:tcW w:w="1040" w:type="dxa"/>
            <w:shd w:val="clear" w:color="auto" w:fill="F8F9FA"/>
            <w:vAlign w:val="center"/>
          </w:tcPr>
          <w:p w14:paraId="4D70A18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8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74F1EA5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Property-Based Testing (PBT)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7FB9240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Automated Fuzzing (Hypothesis)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7CA8724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6534846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40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2AC92ED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40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03163DB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0749EF3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8F9FA"/>
            <w:vAlign w:val="center"/>
          </w:tcPr>
          <w:p w14:paraId="3A6A0B9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7D9C1AA3" w14:textId="77777777">
        <w:trPr>
          <w:jc w:val="center"/>
        </w:trPr>
        <w:tc>
          <w:tcPr>
            <w:tcW w:w="1040" w:type="dxa"/>
            <w:shd w:val="clear" w:color="auto" w:fill="FFFFFF"/>
            <w:vAlign w:val="center"/>
          </w:tcPr>
          <w:p w14:paraId="35E1D9C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Layer 9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346BB0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7"/>
              </w:rPr>
              <w:t>Metamorphic Testing (MT)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226E8E6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color w:val="646464"/>
                <w:sz w:val="16"/>
              </w:rPr>
              <w:t>Algorithmic Invariants (BKT/SM2)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065A8C6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7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5AC9ADC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35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061C7B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color w:val="228B22"/>
                <w:sz w:val="17"/>
              </w:rPr>
              <w:t>35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0DA82C7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sz w:val="17"/>
              </w:rPr>
              <w:t>0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07BF575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7"/>
              </w:rPr>
              <w:t>100.0%</w:t>
            </w:r>
          </w:p>
        </w:tc>
        <w:tc>
          <w:tcPr>
            <w:tcW w:w="1040" w:type="dxa"/>
            <w:shd w:val="clear" w:color="auto" w:fill="FFFFFF"/>
            <w:vAlign w:val="center"/>
          </w:tcPr>
          <w:p w14:paraId="528619E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7"/>
              </w:rPr>
              <w:t>PASSED</w:t>
            </w:r>
          </w:p>
        </w:tc>
      </w:tr>
      <w:tr w:rsidR="00926757" w14:paraId="1E878DDA" w14:textId="77777777">
        <w:trPr>
          <w:jc w:val="center"/>
        </w:trPr>
        <w:tc>
          <w:tcPr>
            <w:tcW w:w="1040" w:type="dxa"/>
            <w:shd w:val="clear" w:color="auto" w:fill="E9ECEF"/>
            <w:vAlign w:val="center"/>
          </w:tcPr>
          <w:p w14:paraId="68B6E51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8"/>
              </w:rPr>
              <w:lastRenderedPageBreak/>
              <w:t>TOTAL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4B8053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Seluruh Layer (1-9)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151B467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i/>
                <w:sz w:val="17"/>
              </w:rPr>
              <w:t>Pengujian Komprehensif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526A69F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8"/>
              </w:rPr>
              <w:t>53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5771024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8"/>
              </w:rPr>
              <w:t>265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2572135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8"/>
              </w:rPr>
              <w:t>265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245C185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8"/>
              </w:rPr>
              <w:t>0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7C1E9C7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8"/>
              </w:rPr>
              <w:t>100.0%</w:t>
            </w:r>
          </w:p>
        </w:tc>
        <w:tc>
          <w:tcPr>
            <w:tcW w:w="1040" w:type="dxa"/>
            <w:shd w:val="clear" w:color="auto" w:fill="E9ECEF"/>
            <w:vAlign w:val="center"/>
          </w:tcPr>
          <w:p w14:paraId="3D66744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8"/>
              </w:rPr>
              <w:t>SYSTEM VALID</w:t>
            </w:r>
          </w:p>
        </w:tc>
      </w:tr>
    </w:tbl>
    <w:p w14:paraId="5159B7AA" w14:textId="77777777" w:rsidR="00926757" w:rsidRDefault="00926757"/>
    <w:p w14:paraId="79E7DBEE" w14:textId="77777777" w:rsidR="00926757" w:rsidRDefault="00000000">
      <w:r>
        <w:rPr>
          <w:b/>
          <w:color w:val="282828"/>
          <w:sz w:val="28"/>
        </w:rPr>
        <w:t>2. Detail Hasil Pengujian per Skenario &amp; Kasus Uji</w:t>
      </w:r>
    </w:p>
    <w:p w14:paraId="4EED3E3C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1: White-Box Unit Testing</w:t>
      </w:r>
    </w:p>
    <w:p w14:paraId="7E79588A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Structural &amp; Logical Verification</w:t>
      </w:r>
    </w:p>
    <w:p w14:paraId="104690AF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U-01: BKT Engine — CAT Difficulty Selection  (Komponen: BKT Engine)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34C954BB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E29487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0CCD9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DC9F4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7B9F3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3BC15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185603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01A522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AC4649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5413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mastery P(L) sangat tinggi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3709E2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p_mastered = 0.95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26F50B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377AE7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16D7B2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4EA01C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CCF350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4314B1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batas bawah threshold hard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21AA8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p_mastered = 0.85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3BEBC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7497C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93582D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8225A8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053BAB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2EBC8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mastery P(L) tingkat sedang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703237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p_mastered = 0.50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7379D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medium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1549F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medium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EC3C9D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627966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8F6B8D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C1DEFD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mastery P(L) sedang cenderung rendah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87D08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p_mastered = 0.35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C5752F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medium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D17712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medium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5BC1D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40D6DD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7C152E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95E9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mastery P(L) sangat rendah (pemula)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82B59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p_mastered = 0.20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21524F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039058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696036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123ADE3E" w14:textId="77777777" w:rsidR="00926757" w:rsidRDefault="00926757"/>
    <w:p w14:paraId="776CB8E7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U-02: BKT Engine — Bayesian Belief Update  (Komponen: BKT Engine)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2F7199A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0FE619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9F2B87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F9AB80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D93548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81F04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8ED4ED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8DECEF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C9DEE1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C44E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Update prior 0.50 saat jawaban benar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FFF7D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p_l=0.5, correct=True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D4D9A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&gt; 0.50 (naik ke ~0.8229)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AE21D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= 0.8229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3546CC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DD176F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6B5FCA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EA9A5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Update prior 0.50 saat jawaban salah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D3C008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p_l=0.5, correct=False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1ECB17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&lt; 0.50 (turun ke ~0.2031)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0607F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= 0.2031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103E76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F5A8C3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7CCE68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AB57CE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Batas atas probability clamping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84E18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p_l=0.999, correct=True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7CD332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di max 0.999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62FB4E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= 0.9990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3C176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CB480B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FC1932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03777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Batas bawah probability clamping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AFB6FC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p_l=0.001, correct=False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AFCE93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di min 0.001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8B790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= 0.0010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8AE2B0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25C9FE0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3BA74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308974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Update transisi mid-level belief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A054F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p_l=0.30, correct=True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E836D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meningkat ke ~0.6540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8D79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= 0.6540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782CD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266E2C91" w14:textId="77777777" w:rsidR="00926757" w:rsidRDefault="00926757"/>
    <w:p w14:paraId="6BB0887F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U-03: BKT Engine — Sequential Mastery Computation  (Komponen: BKT Engine)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0181779D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6E71577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D3536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D7088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12EAB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67F725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2513C4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0B73CEA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ED6680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261A28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Sekuens 3 jawaban benar berturut-turut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A552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obs=[True, True, True], domain='vocab'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50BA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707715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393E2E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B5E7B7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4CB61F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97AFCC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Sekuens 2 jawaban salah berturut-turut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E403E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obs=[False, False], domain='vocab'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1A7B72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A2A78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A59354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BC304E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2B2D8A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2D308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Sekuens selang-seling (fluktuatif)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AAC03B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obs=[True, False, True], domain='grammar'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41828D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False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DE3053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False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4BCB4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344941A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3A06AD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C2F67D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Sekuens pemulihan dari kesalahan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1AE68C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obs=[False, True, True, True]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AF5BE4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True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091A7E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True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EE2F10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D5EA03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8F249A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200DCA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Sekuens observasi kosong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61D87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obs=[]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5DB606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False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0DFD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is_mastered = False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B1A6F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4234C242" w14:textId="77777777" w:rsidR="00926757" w:rsidRDefault="00926757"/>
    <w:p w14:paraId="7D0D2FDF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U-04: BKT Engine — Information Gain Node Selection  (Komponen: BKT Engine)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03E27E13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DF26C4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831D48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AB4654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59DAA1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C92D34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7C10B7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2D2BE52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30B533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483C3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Seleksi 2 node entropi tertinggi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DEF64D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beliefs={n1:0.5, n2:0.9, n3:0.1}, count=2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3FC11B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['n1', 'n3']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840D7F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['n1', 'n3']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A954E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036E1BC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803204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AFAEB9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Seleksi 1 node paling mendekati p=0.5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72D9E0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beliefs={n1:0.95, n2:0.48}, count=1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C1380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['n2']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387D0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['n2']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921C95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03AEEF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47EA0F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8F2225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Seleksi node dengan belief identik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1CFC5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beliefs={n1:0.5, n2:0.5, n3:0.5}, count=2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F0A469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Terpilih 2 node pertama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841E6C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['n1', 'n2']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3FC37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6D6673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FEE7D2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B4431E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Seleksi node dari sampel ekstrem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23C85D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beliefs={n1:0.99, n2:0.01, n3:0.52}, count=2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E6CDF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Terpilih: ['n3', 'n2']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F7930A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['n3', 'n2']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74D983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E1412A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A42FAB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98B51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Request count melebihi jumlah node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B68FEA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beliefs={n1:0.4}, count=3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5FF880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Mengembalikan semua node available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11F8D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['n1']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832AF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331D8BF5" w14:textId="77777777" w:rsidR="00926757" w:rsidRDefault="00926757"/>
    <w:p w14:paraId="0F8EFB51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U-05: BKT Engine — Difficulty Estimation  (Komponen: BKT Engine)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7A6CC46E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B4C069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lastRenderedPageBreak/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EA51F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FB3735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25C82C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2130D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FF9BA4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260467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9B8B37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C9875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Estimasi dari 80% akurasi observasi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58F2E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correct_rate = 0.80 (8/10)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A6BAF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0341B2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A030EE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0C20BF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27BBE5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042B0A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Estimasi dari 50% akurasi observasi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980D43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correct_rate = 0.50 (5/10)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E59DCB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medium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75C5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medium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93426D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BCE4AC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F52267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D99DF3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Estimasi dari 25% akurasi observasi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145DB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correct_rate = 0.25 (2/10)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5B82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4A5A1B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3A11E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56C2D13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41859A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533A0C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Estimasi dari 100% akurasi sempurna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8ABAE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correct_rate = 1.00 (10/10)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D5678F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96BF4A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D95586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8EEB3A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209EF5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2FDA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Estimasi dari 0% akurasi (salah semua)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E646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correct_rate = 0.00 (0/10)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D2B299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E83D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hard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794222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86F72DF" w14:textId="77777777" w:rsidR="00926757" w:rsidRDefault="00926757"/>
    <w:p w14:paraId="6696C76D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U-06: LLM Agent — Quiz Intent Detection  (Komponen: LLM Agent)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26C1A5F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416D888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21B540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D74224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B5305E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B167D8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8D9B11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199AB3F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83C85E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4E8DA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Deteksi prompt eksplisit kuis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418672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'Tolong berikan latihan kuis N5'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39DEA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22012F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85A86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D50D18B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EF5D85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878D5B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Deteksi prompt pertanyaan umum non-kuis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EAAFCE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'Siapa nama dewa dalam mitologi?'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0B62C8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7D7DAE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F5231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A658EA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083C2A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9D0200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Deteksi prompt tes kanji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06929F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'Saya mau tes pemahaman kanji'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D7CEEB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CDF66B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74015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C7BB8B0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51D665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3ED00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Deteksi permintaan penjelasan tata bahasa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3D403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'Jelaskan tata bahasa ~teshimau'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6D4FB6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BEA46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B6879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0E0F56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169312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B903AC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Deteksi perintah mulai kuis harian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2BBD4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'Mulai soal latihan hari ini'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0A517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AE362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is_quiz = 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051100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51331282" w14:textId="77777777" w:rsidR="00926757" w:rsidRDefault="00926757"/>
    <w:p w14:paraId="2F59F7DF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U-07: LLM Agent — Grammar Keyword Extraction  (Komponen: LLM Agent)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656E5B8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986E18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685F43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BF7DB5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EA5A8B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4472D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99F10D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80048A8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EB7B23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3CB0D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Ekstraksi pola grammar N5 standard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57E45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'N5 Grammar ~</w:t>
            </w:r>
            <w:r>
              <w:rPr>
                <w:rFonts w:ascii="Calibri" w:hAnsi="Calibri"/>
                <w:color w:val="505050"/>
                <w:sz w:val="15"/>
              </w:rPr>
              <w:t>てください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5DEDF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</w:t>
            </w:r>
            <w:r>
              <w:rPr>
                <w:rFonts w:ascii="Calibri" w:hAnsi="Calibri"/>
                <w:color w:val="505050"/>
                <w:sz w:val="15"/>
              </w:rPr>
              <w:t>てください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233F6A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</w:t>
            </w:r>
            <w:r>
              <w:rPr>
                <w:rFonts w:ascii="Calibri" w:hAnsi="Calibri"/>
                <w:color w:val="505050"/>
                <w:sz w:val="15"/>
              </w:rPr>
              <w:t>てください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8B10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8217F4C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DF032C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2D86BF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Ekstraksi partikel ganda dalam kalimat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3B27F6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text = 'Cara pakai partikel </w:t>
            </w:r>
            <w:r>
              <w:rPr>
                <w:rFonts w:ascii="Calibri" w:hAnsi="Calibri"/>
                <w:color w:val="505050"/>
                <w:sz w:val="15"/>
              </w:rPr>
              <w:t>に</w:t>
            </w:r>
            <w:r>
              <w:rPr>
                <w:rFonts w:ascii="Calibri" w:hAnsi="Calibri"/>
                <w:color w:val="505050"/>
                <w:sz w:val="15"/>
              </w:rPr>
              <w:t xml:space="preserve"> dan </w:t>
            </w:r>
            <w:r>
              <w:rPr>
                <w:rFonts w:ascii="Calibri" w:hAnsi="Calibri"/>
                <w:color w:val="505050"/>
                <w:sz w:val="15"/>
              </w:rPr>
              <w:t>で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1CF683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</w:t>
            </w:r>
            <w:r>
              <w:rPr>
                <w:rFonts w:ascii="Calibri" w:hAnsi="Calibri"/>
                <w:color w:val="505050"/>
                <w:sz w:val="15"/>
              </w:rPr>
              <w:t>に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で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CDEF5B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</w:t>
            </w:r>
            <w:r>
              <w:rPr>
                <w:rFonts w:ascii="Calibri" w:hAnsi="Calibri"/>
                <w:color w:val="505050"/>
                <w:sz w:val="15"/>
              </w:rPr>
              <w:t>に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で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085CD4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43D005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81D8AA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5C44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Ekstraksi pola konjugasi ~nakereba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EC7CE5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'Pola kalimat ~</w:t>
            </w:r>
            <w:r>
              <w:rPr>
                <w:rFonts w:ascii="Calibri" w:hAnsi="Calibri"/>
                <w:color w:val="505050"/>
                <w:sz w:val="15"/>
              </w:rPr>
              <w:t>なければなりません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2442B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</w:t>
            </w:r>
            <w:r>
              <w:rPr>
                <w:rFonts w:ascii="Calibri" w:hAnsi="Calibri"/>
                <w:color w:val="505050"/>
                <w:sz w:val="15"/>
              </w:rPr>
              <w:t>なければなりません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5096B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</w:t>
            </w:r>
            <w:r>
              <w:rPr>
                <w:rFonts w:ascii="Calibri" w:hAnsi="Calibri"/>
                <w:color w:val="505050"/>
                <w:sz w:val="15"/>
              </w:rPr>
              <w:t>なければなりません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AB3868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445CCE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3423FB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F9398A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Ekstraksi konjungsi sebab-akibat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C54804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'Perbedaan ~kara dan ~node'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0CA31C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['kara', 'node']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E4A78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['kara', 'node']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9FB2EF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507148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4D216C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C0A2D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Ekstraksi dari teks tanpa keyword grammar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B34D89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'Selamat pagi semuanya'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5651C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2F6BA9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Keywords = []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6147A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1BAC76A9" w14:textId="77777777" w:rsidR="00926757" w:rsidRDefault="00926757"/>
    <w:p w14:paraId="4250FA86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U-08: LLM Agent — JP Text Normalization  (Komponen: LLM Agent)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2465FB7A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37A7CB4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B2F6D5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583768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F68036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45723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DF67EA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22DB30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76D485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67C32D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Normalisasi spasi ASCII berlebih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5B6BBF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こんにちは</w:t>
            </w:r>
            <w:r>
              <w:rPr>
                <w:rFonts w:ascii="Calibri" w:hAnsi="Calibri"/>
                <w:color w:val="505050"/>
                <w:sz w:val="15"/>
              </w:rPr>
              <w:t xml:space="preserve">   </w:t>
            </w:r>
            <w:r>
              <w:rPr>
                <w:rFonts w:ascii="Calibri" w:hAnsi="Calibri"/>
                <w:color w:val="505050"/>
                <w:sz w:val="15"/>
              </w:rPr>
              <w:t>！</w:t>
            </w:r>
            <w:r>
              <w:rPr>
                <w:rFonts w:ascii="Calibri" w:hAnsi="Calibri"/>
                <w:color w:val="505050"/>
                <w:sz w:val="15"/>
              </w:rPr>
              <w:t xml:space="preserve">  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E55E17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こんにちは！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B7CA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こんにちは！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8E55D0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349A0F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E39C7D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9B47B1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Normalisasi full-width Japanese space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BE20DA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私　は　学生　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A3358C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私は学生です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EE277B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私は学生です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11810D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4CDBFD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AB07C9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A9A5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Normalisasi newline berulang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49CCD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ありがとう</w:t>
            </w:r>
            <w:r>
              <w:rPr>
                <w:rFonts w:ascii="Calibri" w:hAnsi="Calibri"/>
                <w:color w:val="505050"/>
                <w:sz w:val="15"/>
              </w:rPr>
              <w:t>\n\n\r'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4390B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ありがとう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7134DF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ありがとう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AA3465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105945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4462F5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393F7D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Normalisasi kombinasi huruf dan angka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E9728D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テスト　１２３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8070CC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テスト</w:t>
            </w:r>
            <w:r>
              <w:rPr>
                <w:rFonts w:ascii="Calibri" w:hAnsi="Calibri"/>
                <w:color w:val="505050"/>
                <w:sz w:val="15"/>
              </w:rPr>
              <w:t>123'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183445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テスト</w:t>
            </w:r>
            <w:r>
              <w:rPr>
                <w:rFonts w:ascii="Calibri" w:hAnsi="Calibri"/>
                <w:color w:val="505050"/>
                <w:sz w:val="15"/>
              </w:rPr>
              <w:t>123'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3E1304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A56313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E17CBA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EDAD6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Normalisasi teks yang sudah baku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22098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おはよう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2D47A5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おはよう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65C3C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bersih: '</w:t>
            </w:r>
            <w:r>
              <w:rPr>
                <w:rFonts w:ascii="Calibri" w:hAnsi="Calibri"/>
                <w:color w:val="505050"/>
                <w:sz w:val="15"/>
              </w:rPr>
              <w:t>おはよう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7148C4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17AC133C" w14:textId="77777777" w:rsidR="00926757" w:rsidRDefault="00926757"/>
    <w:p w14:paraId="3F6A9401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U-09: LLM Agent — TTS Text Filter  (Komponen: LLM Agent)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703"/>
        <w:gridCol w:w="1560"/>
        <w:gridCol w:w="1560"/>
        <w:gridCol w:w="1560"/>
      </w:tblGrid>
      <w:tr w:rsidR="00926757" w14:paraId="152EC489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6BCAE7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F7E361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7ED096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B8ED5D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1AD702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5B3FE4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66C6A20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E3684F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98300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Filter prefix 'JP:' dan formatting bold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5785CA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'JP: **</w:t>
            </w:r>
            <w:r>
              <w:rPr>
                <w:rFonts w:ascii="Calibri" w:hAnsi="Calibri"/>
                <w:color w:val="505050"/>
                <w:sz w:val="15"/>
              </w:rPr>
              <w:t>りん</w:t>
            </w:r>
            <w:r>
              <w:rPr>
                <w:rFonts w:ascii="Calibri" w:hAnsi="Calibri"/>
                <w:color w:val="505050"/>
                <w:sz w:val="15"/>
              </w:rPr>
              <w:t>go**'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5867AA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</w:t>
            </w:r>
            <w:r>
              <w:rPr>
                <w:rFonts w:ascii="Calibri" w:hAnsi="Calibri"/>
                <w:color w:val="505050"/>
                <w:sz w:val="15"/>
              </w:rPr>
              <w:t>りん</w:t>
            </w:r>
            <w:r>
              <w:rPr>
                <w:rFonts w:ascii="Calibri" w:hAnsi="Calibri"/>
                <w:color w:val="505050"/>
                <w:sz w:val="15"/>
              </w:rPr>
              <w:t>go'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31B732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</w:t>
            </w:r>
            <w:r>
              <w:rPr>
                <w:rFonts w:ascii="Calibri" w:hAnsi="Calibri"/>
                <w:color w:val="505050"/>
                <w:sz w:val="15"/>
              </w:rPr>
              <w:t>りん</w:t>
            </w:r>
            <w:r>
              <w:rPr>
                <w:rFonts w:ascii="Calibri" w:hAnsi="Calibri"/>
                <w:color w:val="505050"/>
                <w:sz w:val="15"/>
              </w:rPr>
              <w:t>go'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F1D014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6BECC7E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D440C2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693849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Filter tag markdown link URL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45387D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'Japanese: [tabetai](http://ex.com)'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38E8F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'tabetai'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F14D66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'tabetai'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D71EDD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4E377C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0B7C0D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46D9B0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Filter header markdown dan bullet points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E101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'### Tata Bahasa\n* Sensei'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1FEDC0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'Tata Bahasa Sensei'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4BC0B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'Tata Bahasa Sensei'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A2C69C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889823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576B76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666C76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Filter inline codeblock backticks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FFCA43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'Bot: `taberu`'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A34BE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'taberu'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46DC97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TTS Filter: 'taberu'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2D74BF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4F215C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E55692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DAEAE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Filter teks Kanji </w:t>
            </w:r>
            <w:r>
              <w:rPr>
                <w:rFonts w:ascii="Calibri" w:hAnsi="Calibri"/>
                <w:sz w:val="16"/>
              </w:rPr>
              <w:lastRenderedPageBreak/>
              <w:t>murni bertanda baca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17278C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text = 'JP: </w:t>
            </w:r>
            <w:r>
              <w:rPr>
                <w:rFonts w:ascii="Calibri" w:hAnsi="Calibri"/>
                <w:color w:val="505050"/>
                <w:sz w:val="15"/>
              </w:rPr>
              <w:t>富士山は高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いです。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8F53C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TTS Filter: '</w:t>
            </w:r>
            <w:r>
              <w:rPr>
                <w:rFonts w:ascii="Calibri" w:hAnsi="Calibri"/>
                <w:color w:val="505050"/>
                <w:sz w:val="15"/>
              </w:rPr>
              <w:t>富士山は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高いです。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88D3CE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TTS Filter: '</w:t>
            </w:r>
            <w:r>
              <w:rPr>
                <w:rFonts w:ascii="Calibri" w:hAnsi="Calibri"/>
                <w:color w:val="505050"/>
                <w:sz w:val="15"/>
              </w:rPr>
              <w:t>富士山は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高いです。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66345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lastRenderedPageBreak/>
              <w:t>PASSED</w:t>
            </w:r>
          </w:p>
        </w:tc>
      </w:tr>
    </w:tbl>
    <w:p w14:paraId="663AC4B7" w14:textId="77777777" w:rsidR="00926757" w:rsidRDefault="00926757"/>
    <w:p w14:paraId="7799949E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U-10: Grammar Checker — Morphology Tokenization  (Komponen: Grammar Checker)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042ADF0D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59E7601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C5D50F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2F7863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CE5DE0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984774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9E0E7D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3A515E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BBBB52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B22C68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Tokenisasi kalimat predikat desu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263B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私は学生です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5C841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私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は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学生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です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E93450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私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は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学生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です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2CBE88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0444D3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F453C7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2D985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Tokenisasi kalimat kata kerja shimasu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63B20A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日本語を勉強します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560334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日本語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を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勉強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します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69B32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日本語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を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勉強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します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AE2F7A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AFDB490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753E92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23C49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Tokenisasi perpindahan tempat ikimasu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39F61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明日東京へ行きます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6A3191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明日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東京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へ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行きます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A06528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明日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東京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へ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行きます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98263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3E78D51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204C9D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CBFE23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Tokenisasi objek kata kerja bentuk lalu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8556E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りんごを食べた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082080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りんご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を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食べた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779EF5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りんご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を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食べた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BDEF84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D9CC76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52527E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D77B9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Tokenisasi kata sifat suki desu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508F14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猫が好きです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1C441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猫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が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好き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です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E6C513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Token: ['</w:t>
            </w:r>
            <w:r>
              <w:rPr>
                <w:rFonts w:ascii="Calibri" w:hAnsi="Calibri"/>
                <w:color w:val="505050"/>
                <w:sz w:val="15"/>
              </w:rPr>
              <w:t>猫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が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好き</w:t>
            </w:r>
            <w:r>
              <w:rPr>
                <w:rFonts w:ascii="Calibri" w:hAnsi="Calibri"/>
                <w:color w:val="505050"/>
                <w:sz w:val="15"/>
              </w:rPr>
              <w:t>', '</w:t>
            </w:r>
            <w:r>
              <w:rPr>
                <w:rFonts w:ascii="Calibri" w:hAnsi="Calibri"/>
                <w:color w:val="505050"/>
                <w:sz w:val="15"/>
              </w:rPr>
              <w:t>です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755DD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29BC31D" w14:textId="77777777" w:rsidR="00926757" w:rsidRDefault="00926757"/>
    <w:p w14:paraId="5C992EE9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U-11: Grammar Checker — Text Metrics  (Komponen: Grammar Checker)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2F51AB7F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BA998C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456047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2F660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0D5D1A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5D9E6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377A06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6DB253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B2CE85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4D9930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Hitung karakter kalimat Jepang sedang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EACD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私は日本語を勉強します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CF5DA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11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4852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11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E89C86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3EE8FC7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02F6F1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6C6BE5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Hitung karakter frasa Kanji pendek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180234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富士山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BD5822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3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8EEF09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3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190328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9DE7AA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20E840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1EB1BD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Hitung karakter Hiragana murni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397DC2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ひらがな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3E57D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4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1A5BE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4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43A35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8F0D806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714330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CF695F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Hitung karakter string kosong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AE514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43F98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7C9BC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4E03B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E9A751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A9C2A8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1880C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Hitung karakter string numerik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10C57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'1234567890'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D74D7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6709F5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char_count = 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9E727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68A7A65" w14:textId="77777777" w:rsidR="00926757" w:rsidRDefault="00926757"/>
    <w:p w14:paraId="398677BE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U-12: Grammar Checker — Double Particle Detect  (Komponen: Grammar Checker)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0AAA6A3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6AC82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304FD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179BDA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66E28E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B231ED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D6256D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7F6CF24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DC792F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5D8F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Deteksi duplikasi partikel </w:t>
            </w:r>
            <w:r>
              <w:rPr>
                <w:rFonts w:ascii="Calibri" w:hAnsi="Calibri"/>
                <w:sz w:val="16"/>
              </w:rPr>
              <w:t>を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5255E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私はりんごをを食べる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B74F3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を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6612C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を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EBE99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6905D9C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197CFB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082FE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Deteksi duplikasi partikel </w:t>
            </w:r>
            <w:r>
              <w:rPr>
                <w:rFonts w:ascii="Calibri" w:hAnsi="Calibri"/>
                <w:sz w:val="16"/>
              </w:rPr>
              <w:t>に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D220F3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学校にに行く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EADFB6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に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392A37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に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B96E30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154EEF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B63E9E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31076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Deteksi duplikasi partikel </w:t>
            </w:r>
            <w:r>
              <w:rPr>
                <w:rFonts w:ascii="Calibri" w:hAnsi="Calibri"/>
                <w:sz w:val="16"/>
              </w:rPr>
              <w:t>が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9E8F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彼がが好きです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E57FD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が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965299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が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F9C7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AE9FEA6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26180D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19931B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Pengujian pada kalimat bebas error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D142E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私は学生です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A56AC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valid = True (No Error)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A2F159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valid = True (No Error)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B5D71F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90140E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DDB122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8533E1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Deteksi duplikasi partikel </w:t>
            </w:r>
            <w:r>
              <w:rPr>
                <w:rFonts w:ascii="Calibri" w:hAnsi="Calibri"/>
                <w:sz w:val="16"/>
              </w:rPr>
              <w:t>と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8140B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 = '</w:t>
            </w:r>
            <w:r>
              <w:rPr>
                <w:rFonts w:ascii="Calibri" w:hAnsi="Calibri"/>
                <w:color w:val="505050"/>
                <w:sz w:val="15"/>
              </w:rPr>
              <w:t>パンとといちご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59B54F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と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18387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Terdeteksi particle_error (</w:t>
            </w:r>
            <w:r>
              <w:rPr>
                <w:rFonts w:ascii="Calibri" w:hAnsi="Calibri"/>
                <w:color w:val="505050"/>
                <w:sz w:val="15"/>
              </w:rPr>
              <w:t>と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3AFCC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024B8FC" w14:textId="77777777" w:rsidR="00926757" w:rsidRDefault="00926757"/>
    <w:p w14:paraId="4BD9832C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U-13: SRS Service — SM-2 Algorithmic Pure  (Komponen: SRS Service)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361DF424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28A10E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5B7CA5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6DAEDE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7E4D55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0DA179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9C7EEB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31F09B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62BE71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D4E1BC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repetisi awal (Rep=0, Q=5)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8D604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quality=5, rep=0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B2CD8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interval=1, EF=2.60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0843A3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interval=1, EF=2.60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BBA3F6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816479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8C48D6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77216D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repetisi kedua (Rep=1, Q=5)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EE30F3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quality=5, rep=1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7CAC9E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interval=6, EF=2.70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9AF98F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interval=6, EF=2.70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08C794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45AAB5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9C4D2F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DEC0D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repetisi ketiga (Rep=2, Q=3)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98A5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quality=3, rep=2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509CFA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interval=15, EF=2.56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470870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interval=15, EF=2.56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F9AC7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C74B03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56C45C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5BECCD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penanganan jawaban salah (Q=2)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3C47E1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quality=2, rep=3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425FE1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interval=1, rep=0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0927C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interval=1, rep=0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EBEE56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57509B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399D0A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E57A5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batas minimal EF floor (Q=0)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49445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quality=0, rep=5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744121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interval=1, EF=1.30 (floor)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977D40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interval=1, EF=1.30 (floor)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50ED7A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0601E9A1" w14:textId="77777777" w:rsidR="00926757" w:rsidRDefault="00926757"/>
    <w:p w14:paraId="126C718D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2: Integration Testing</w:t>
      </w:r>
    </w:p>
    <w:p w14:paraId="654CDA34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Cross-Module Data Pipeline</w:t>
      </w:r>
    </w:p>
    <w:p w14:paraId="505BEEA2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I-01: SRS ↔ Supabase — Review Update Pipeline  (Komponen: SRS ↔ Supabase)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26D855C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1DE8C5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1BB27D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3F375F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E00391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99A8A4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8B77E1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099D505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EA1F31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5F6821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Submit review nilai 4 pada item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E92E3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user_id='u1', node_id='n1', quality=4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89F55A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Repetisi baru = 2 di DB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3A638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Repetisi baru = 2 di DB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D21C8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B1A3B7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31F152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A7A8DC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Submit review nilai 0 (reset repetisi)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A9E99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user_id='u1', node_id='n1',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quality=0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81631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Repetisi reset = 0 di DB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BC33ED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Repetisi reset = 0 di DB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C4EEE5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DD6580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8686FD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967D1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tanggal next_review otomatis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4AB9C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quality=5, rep=1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6C68F0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Terkalkulasi +6 hari dari sekarang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A6A5A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Terkalkulasi +6 hari dari sekarang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D2C76C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7FA274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2FC28A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EAFC71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Update parsial 2 item bersamaan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8766B8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batch=[item1, item2]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2087C5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Kedua entri ter-update di DB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A966B4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Kedua entri ter-update di DB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79E1E3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9EEA84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2C0CB7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499E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Sinkronisasi antrean review offline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84A80D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offline_queue=[q1, q2]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3D40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Batch payload commit sukses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D78F8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Batch payload commit sukses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5AAF10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53BBD310" w14:textId="77777777" w:rsidR="00926757" w:rsidRDefault="00926757"/>
    <w:p w14:paraId="679CEA19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I-02: LLM → TTS — Translation Pipeline  (Komponen: LLM → TTS)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85"/>
        <w:gridCol w:w="1560"/>
        <w:gridCol w:w="1560"/>
        <w:gridCol w:w="1560"/>
      </w:tblGrid>
      <w:tr w:rsidR="00926757" w14:paraId="42941E75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09CDA06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08EF7F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7CB9E3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980810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1E227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C0DA58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B415F9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761565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C3AB17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Penerjemahan &amp; sanitasi teks dasar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B6AB8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text='Saya suka apel'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4DEFB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私はりんごが好きです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59189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私はりんごが好きです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A124DD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6D80C70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5FDE57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58375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Filter markdown bold sebelum sintesis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B4F877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text='**Konnichiwa**'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50C43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こんにちは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27C235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こんにちは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F63E86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98DEFD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9620E0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C157F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Penerjemahan teks campuran JP-ID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57AF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text='Belajar kanji </w:t>
            </w:r>
            <w:r>
              <w:rPr>
                <w:rFonts w:ascii="Calibri" w:hAnsi="Calibri"/>
                <w:color w:val="505050"/>
                <w:sz w:val="15"/>
              </w:rPr>
              <w:t>水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EA86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水の勉強をする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F2BA8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水の勉強をする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E44DE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3FC6EB7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536B8D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F5CD5E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Pipeline penanganan paragraf panjang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787170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text='2 Paragraf penjelasan'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48B10A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Sintesis audio bertahap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60BB25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Sintesis audio bertahap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9C55FE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D30D7B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63047D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541938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Eliminasi karakter khusus non-vokal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FC626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text='Halo! (salam)'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FBCB8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ハロー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5FC1A9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Filtered: '</w:t>
            </w:r>
            <w:r>
              <w:rPr>
                <w:rFonts w:ascii="Calibri" w:hAnsi="Calibri"/>
                <w:color w:val="505050"/>
                <w:sz w:val="15"/>
              </w:rPr>
              <w:t>ハロー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96045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65CF7E96" w14:textId="77777777" w:rsidR="00926757" w:rsidRDefault="00926757"/>
    <w:p w14:paraId="64381FCD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I-03: Grammar → LLM — Prompt Builder Pipeline  (Komponen: Grammar → LLM)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33"/>
        <w:gridCol w:w="1544"/>
        <w:gridCol w:w="1856"/>
        <w:gridCol w:w="1545"/>
        <w:gridCol w:w="1545"/>
        <w:gridCol w:w="1537"/>
      </w:tblGrid>
      <w:tr w:rsidR="00926757" w14:paraId="11A2E0EB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5828D71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1D12C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0AA061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5B76B0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891D5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DC675D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836F7F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09B52D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1C6CAA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Build prompt dari token keyword 'go'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59C88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keyword='go'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6FBF8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Prompt memuat JSON (Len &gt; 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13BD5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Prompt memuat JSON (Len=402 chars)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5392E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35E772B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FD38EF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220FB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Injeksi konteks Knowledge Graph node N5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6542F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node_id='grammar_n5_01'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6AF2C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Prompt kaya konteks struktur KG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94B03A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Prompt kaya konteks struktur KG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DD8707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F95EAE0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A0E777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80A486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Integrasi aturan tata bahasa dasar desu/masu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D8883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rule='polite_form'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925635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Prompt menyertakan instruksi baku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614D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Prompt menyertakan instruksi baku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1DCD2F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2DE56AC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560867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3135D1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Rangkuman riwayat percakapan 5 turn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8E64D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history_len=5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62CEA0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Memory context terangkum rapi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41A1CF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Memory context terangkum rapi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D5886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6091DF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6AFBF0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F3F5DE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Fallback prompt saat data KG kosong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0193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node_id=None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08DEEC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Fallback ke system prompt default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00D89B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Fallback ke system prompt default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2698B1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06CF39D7" w14:textId="77777777" w:rsidR="00926757" w:rsidRDefault="00926757"/>
    <w:p w14:paraId="56EAADEB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I-04: Streak ↔ Progress — Goal Calculation Pipeline  (Komponen: Streak ↔ Progress)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296CDAC7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041EEEC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1BB436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8158A9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D731B0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3E0905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90F423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0687156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011DC1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835F38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Pencapaian target harian pas (100%)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8CBE48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reviewed=5, target=5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0AAC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939F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75A840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E95CB3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74CB2C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47327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Pencapaian target harian parsial (40%)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0BBE8A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reviewed=2, target=5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3D960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40%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56123E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40%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AAA33E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EBB364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3A1832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3038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Pencapaian melampaui target (200%)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F139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reviewed=10, target=5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468B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200%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5776F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200%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7C1EE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F33A03F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F1EF77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208AC1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Kondisi belum ada aktivitas (0%)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1BE744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reviewed=0, target=5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27F88A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0%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1AB609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Progress review_pct = 0%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6A5517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BB104A8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A97631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C1006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Penyesuaian re-kalkulasi target harian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3A7A1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change target 5-&gt;10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569AC8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Recalculate review_pct = 50%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0D76E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Recalculate review_pct = 50%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997B2B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110C6E83" w14:textId="77777777" w:rsidR="00926757" w:rsidRDefault="00926757"/>
    <w:p w14:paraId="24F84406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I-05: Voice ↔ Trans — Speech Translation Pipeline  (Komponen: Voice ↔ Trans)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638"/>
        <w:gridCol w:w="1560"/>
        <w:gridCol w:w="1560"/>
        <w:gridCol w:w="1560"/>
      </w:tblGrid>
      <w:tr w:rsidR="00926757" w14:paraId="217D7FEC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6356690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507288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EA987D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8CE59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F5B5E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F497E4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773A5C9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6A1415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53D6A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Transkripsi &amp; translasi file audio WAV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5ECC2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file='konnichiwa.wav'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CA442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Trans: '</w:t>
            </w:r>
            <w:r>
              <w:rPr>
                <w:rFonts w:ascii="Calibri" w:hAnsi="Calibri"/>
                <w:color w:val="505050"/>
                <w:sz w:val="15"/>
              </w:rPr>
              <w:t>こんにちは</w:t>
            </w:r>
            <w:r>
              <w:rPr>
                <w:rFonts w:ascii="Calibri" w:hAnsi="Calibri"/>
                <w:color w:val="505050"/>
                <w:sz w:val="15"/>
              </w:rPr>
              <w:t>' | Romaji: 'Konnichiwa'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FA4E25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Trans: '</w:t>
            </w:r>
            <w:r>
              <w:rPr>
                <w:rFonts w:ascii="Calibri" w:hAnsi="Calibri"/>
                <w:color w:val="505050"/>
                <w:sz w:val="15"/>
              </w:rPr>
              <w:t>こんにちは</w:t>
            </w:r>
            <w:r>
              <w:rPr>
                <w:rFonts w:ascii="Calibri" w:hAnsi="Calibri"/>
                <w:color w:val="505050"/>
                <w:sz w:val="15"/>
              </w:rPr>
              <w:t>' | Romaji: 'Konnichiwa'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38CAF9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F08A456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500355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40A8AD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Penanganan audio dengan background noise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37D44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file='noisy_speech.wav'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7AE608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Noise filter aktif, akurasi &gt; 85%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7B9C22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Noise filter aktif, akurasi &gt; 85%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C5A4B5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462D83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9957AB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6929C7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Parsing ucapan kata tunggal durasi pendek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89927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file='short_hai.wav'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5C3D3A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Transkripsi kata '</w:t>
            </w:r>
            <w:r>
              <w:rPr>
                <w:rFonts w:ascii="Calibri" w:hAnsi="Calibri"/>
                <w:color w:val="505050"/>
                <w:sz w:val="15"/>
              </w:rPr>
              <w:t>はい</w:t>
            </w:r>
            <w:r>
              <w:rPr>
                <w:rFonts w:ascii="Calibri" w:hAnsi="Calibri"/>
                <w:color w:val="505050"/>
                <w:sz w:val="15"/>
              </w:rPr>
              <w:t>'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49B05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Transkripsi kata '</w:t>
            </w:r>
            <w:r>
              <w:rPr>
                <w:rFonts w:ascii="Calibri" w:hAnsi="Calibri"/>
                <w:color w:val="505050"/>
                <w:sz w:val="15"/>
              </w:rPr>
              <w:t>はい</w:t>
            </w:r>
            <w:r>
              <w:rPr>
                <w:rFonts w:ascii="Calibri" w:hAnsi="Calibri"/>
                <w:color w:val="505050"/>
                <w:sz w:val="15"/>
              </w:rPr>
              <w:t>'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23A44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2F86F9E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F0E1EB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BBE565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Decode frasa kalimat cepat oleh STT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001F52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file='fast_talk.wav'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625EA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Frasa ter-decode lengkap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79F1FC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Frasa ter-decode lengkap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E9205E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7920EA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FDEC2F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FE930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Konversi audio format mono 16kHz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E562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sample_rate=16000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0B301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Pipeline penerjemahan lancar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413E0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Pipeline penerjemahan lancar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7F61BB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948E81E" w14:textId="77777777" w:rsidR="00926757" w:rsidRDefault="00926757"/>
    <w:p w14:paraId="7CFDC3BA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3: System Testing (Black-Box)</w:t>
      </w:r>
    </w:p>
    <w:p w14:paraId="2E4AA817" w14:textId="77777777" w:rsidR="00926757" w:rsidRDefault="00000000">
      <w:pPr>
        <w:spacing w:after="120"/>
      </w:pPr>
      <w:r>
        <w:rPr>
          <w:i/>
          <w:color w:val="787878"/>
          <w:sz w:val="19"/>
        </w:rPr>
        <w:lastRenderedPageBreak/>
        <w:t>Fokus Utama Layer: End-to-End Functional Flow</w:t>
      </w:r>
    </w:p>
    <w:p w14:paraId="011F3507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S-01: System Functional — E2E Learning Session  (Komponen: System Functional)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791BCEBC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54209A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1787F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6C4A7B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1636C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E3AD45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1F1ECF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951907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AD705C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606348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Sesi belajar normal dengan jawaban benar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71B167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User submit jawaban benar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5387AE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&gt; 0.500 | streak_days &gt;= 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2D02D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P(L)=0.823 | streak_days=1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7739CC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3B79DFF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91F5AA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2E682F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Penyesuaian otomatis saat user kesulitan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03A97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User jawab salah 3x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2E1EA1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Kesulitan disesuaikan ke Easy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FDE02D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Kesulitan disesuaikan ke Easy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31EE80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E5D92C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635107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CC63E8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Recovery state setelah session timeout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58FC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Re-authenticate session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E672A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State restored tanpa hilang data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FC93D0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State restored tanpa hilang data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36C62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4F231BE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6D49B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559D63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Pemberian reward XP setelah selesaikan modul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27AFCA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Complete module N5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33C61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XP reward +50 terdistribusi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E7EC1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XP reward +50 terdistribusi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FD68D2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61BB9F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A6B035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66B04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Sinkronisasi data pasca interupsi koneksi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8E22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Re-connect internet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BD25A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Data local sync ke server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05AB58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Data local sync ke server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F32D3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20BAA1D6" w14:textId="77777777" w:rsidR="00926757" w:rsidRDefault="00926757"/>
    <w:p w14:paraId="32DF4584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S-02: System Functional — E2E Audio Conversation Flow  (Komponen: System Functional)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66619C9D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3A7AAA5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EE5160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58B0F9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2E2EAA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650E2B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817068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14C3839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9C228B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8A20EF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Alur lengkap suara masukan hingga audio balasan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23E81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File WAV percakapan user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8B076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Audio Output: '*.wav'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8A7E6D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Audio Output: 'response_1782.wav'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C4F999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870FEF6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B9BA34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CD2A9F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Percakapan multi-turn tanpa latency glitch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CF28C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3 Turn percakapan audio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5CD9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Stream audio lancar &amp; kontinyu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B0551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Stream audio lancar &amp; kontinyu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05D2B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F05A30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1F1E65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81EF35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Responsivitas variasi aksen bahasa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6B53D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Dialek Kansai vs Tokyo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7C07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Audio engine merespons akurat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743C2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Audio engine merespons akurat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D8694C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5E542B6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64D1C2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73D529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Fallback UI saat terjadi error audio playback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695553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Simulasi audio decode error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9F34FA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balasan tetap tampil di UI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643EC1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Teks balasan tetap tampil di UI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C45B0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7A864D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73CFCC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9BB6FF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Pengelolaan buffer saat rekam &amp; putar simultan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C3E7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Duplex audio stream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49F468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Buffer stabil tanpa overflow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60D0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Buffer stabil tanpa overflow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61F3E5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3230FA33" w14:textId="77777777" w:rsidR="00926757" w:rsidRDefault="00926757"/>
    <w:p w14:paraId="1BFB408F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S-03: System Functional — Adaptive Question Selector  (Komponen: System Functional)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126F4058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10E8731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lastRenderedPageBreak/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094C5C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67322A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A053A9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5A53EC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F65E0D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FFB730E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10438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9ECDA4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Pemilihan node adaptif pasca jawaban benar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7E1F1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beliefs={n1:0.4, n2:0.9} -&gt; benar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7BC4F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Next_Node = 'n1' | P(L) &gt; 0.400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4126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Next_Node = 'n1' | P(L)=0.759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5DC28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770A278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C79AFA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354BC7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Prioritas node kanji saat indikasi kelemahan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4CFD60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Akurasi kanji &lt; 40%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451F95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Selector memprioritaskan kanji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7D69C8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Selector memprioritaskan kanji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F3FA38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E33E1C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715B32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687C08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Sajian kuis pengayaan saat semua node tuntas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0F1EC9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Semua node P(L) &gt; 0.85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0D0A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Sajian kuis pengayaan / review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B6841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Sajian kuis pengayaan / review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9AFF41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A909E58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76A98A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F6FA3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Keseimbangan topik Vocab dan Grammar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8D1D5A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Multi-topic session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4FDFEA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Rotasi topik seimbang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F1FDD4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Rotasi topik seimbang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477FF7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8701A9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9178A8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2B5BB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Konsistensi seed acak pada penyajian soal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569D45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Random seed static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804FB0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Urutan soal reproduktif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1F366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Urutan soal reproduktif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77C93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5FB95FEF" w14:textId="77777777" w:rsidR="00926757" w:rsidRDefault="00926757"/>
    <w:p w14:paraId="65A2336E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4: Acceptance Testing (UAT)</w:t>
      </w:r>
    </w:p>
    <w:p w14:paraId="1A9BFA79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Learner Acceptance Scenarios</w:t>
      </w:r>
    </w:p>
    <w:p w14:paraId="6CE4C2EE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A-01: User Acceptance — Appropriate Difficulty Allocation  (Komponen: User Acceptance)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3ABC6B33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1F170F8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2BBC3F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85A130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299D3A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258B5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03CE22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AFCBCB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969617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CDD81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Alokasi tingkat mudah bagi pemula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5E7E8D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Profil siswa P(L) = 0.20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CDC249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Label kesulitan = 'easy'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74C6A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Label kesulitan = 'easy'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EF653E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BFF2451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CDFF05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6137D1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Alokasi tingkat sedang bagi siswa intermediate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4B1B1A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Profil siswa P(L) = 0.60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FF8D0D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Label kesulitan = 'medium'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6FE5E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Label kesulitan = 'medium'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AD297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81C4690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621186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B1431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Alokasi tingkat sulit bagi siswa mahir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1679AE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Profil siswa P(L) = 0.90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EAD753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Label kesulitan = 'hard'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75AF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Label kesulitan = 'hard'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D1B51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111AFD1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FCBBFA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685527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Adaptasi cepat perubahan kompetensi siswa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3BA402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P(L) melonjak dari 0.2 ke 0.85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B3C019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Alokasi menyesuaikan dalam 3 kuis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815ED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Alokasi menyesuaikan dalam 3 kuis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C4513B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7D9C4F0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E92AD1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06D56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Penyesuaian kesulitan spesifik per domain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356A9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Vocab tinggi, Grammar rendah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546259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Soal grammar di-adjust easy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F1C5D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Soal grammar di-adjust easy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E40D28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6864E5A1" w14:textId="77777777" w:rsidR="00926757" w:rsidRDefault="00926757"/>
    <w:p w14:paraId="01CA4568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A-02: User Acceptance — Streak Tracker Motivation  (Komponen: User Acceptance)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9A2D2BF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47D55A2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lastRenderedPageBreak/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EF187C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2F2D1C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867B6F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DE3B1C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328A73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84DB90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67BE25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9A6441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Perhitungan streak aktivitas 2 hari beruntun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A8E500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Aktivitas hari ini dan kemarin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A15FE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9E8292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80BFE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B20E7AF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8BF6A4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25C020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Pencapaian streak mingguan penuh (7 hari)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EC591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Aktivitas 7 hari berturut-turut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C63B5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= 7 + Badge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82A4B6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= 7 + Badge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99B6FE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2D569B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864D43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2EA2F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Proteksi streak menggunakan item Freeze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2FAFA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Absen 1 hari dengan Freeze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F72A18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terjaga tidak reset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BAB047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terjaga tidak reset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AD830C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7973E4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045565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F0E1EA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Reset streak pasca absen 2 hari berturut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BBB9FE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Absen 2 hari berturut-turut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7F123B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reset ke 0 + motivasi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8F457C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streak_days reset ke 0 + motivasi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0D7885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F00C78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03D62F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E098B0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Pencatatan akurat aktivitas jelang tengah malam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F2725F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Submit jam 23:58 WIB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E95FA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Terekam pada tanggal yang tepat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08915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Terekam pada tanggal yang tepat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BBBAF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4BF3ADE2" w14:textId="77777777" w:rsidR="00926757" w:rsidRDefault="00926757"/>
    <w:p w14:paraId="5E628C25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A-03: User Acceptance — Gamification XP Scaling  (Komponen: User Acceptance)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0553519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05A7478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D6ECE1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EE54B5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D87C2D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C4A66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D3BF5E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1079FCB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FE2D0E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B7613E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Skala XP dan kenaikan level otomatis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BE7407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XP awal = 95, aksi master (+10 XP)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1A004B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XP = 105 | Level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E0EBB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XP = 105 | Level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C0B20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FDBE401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2E0302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DA4FD5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Bonus XP dari penyelesaian kuis sempurna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D971D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Score 100% pada kuis N5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96170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Bonus XP +50 terhitung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A22772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Bonus XP +50 terhitung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74151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6BE827B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1C6FE8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A1FB7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Akumulasi XP dari klaim login harian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DCF41E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Klaim daily check-in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32103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XP +5 bertambah ke saldo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483CC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XP +5 bertambah ke saldo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51232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DC8126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5A0976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CDE1C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Pembatasan XP pada pengerjaan ulang kuis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FEF5D9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Re-take kuis yang sama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CE5E0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Reduced XP (+2 XP) ter-apply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9ED80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Reduced XP (+2 XP) ter-apply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7561DF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B90650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F77B1F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DF25C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Unlock pencapaian lencana milestone level 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5CB78C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Mencapai 1000 XP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9E4069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Badge 'N5 Master' unlocked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BDD82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Badge 'N5 Master' unlocked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BD528F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5D801E85" w14:textId="77777777" w:rsidR="00926757" w:rsidRDefault="00926757"/>
    <w:p w14:paraId="171FCCE1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A-04: User Acceptance — Actionable Grammar Feedback  (Komponen: User Acceptance)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3962C129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3A03912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5E5697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D0B558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6DC82A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48CB7A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56F497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645FCEF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C9914B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BB992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Umpan balik </w:t>
            </w:r>
            <w:r>
              <w:rPr>
                <w:rFonts w:ascii="Calibri" w:hAnsi="Calibri"/>
                <w:sz w:val="16"/>
              </w:rPr>
              <w:lastRenderedPageBreak/>
              <w:t>edukatif error partikel kembar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2EE3DC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Kalimat: '</w:t>
            </w:r>
            <w:r>
              <w:rPr>
                <w:rFonts w:ascii="Calibri" w:hAnsi="Calibri"/>
                <w:color w:val="505050"/>
                <w:sz w:val="15"/>
              </w:rPr>
              <w:t>私はりんご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をを食べる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8C4333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Feedback terstruktur (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助詞重複</w:t>
            </w:r>
            <w:r>
              <w:rPr>
                <w:rFonts w:ascii="Calibri" w:hAnsi="Calibri"/>
                <w:color w:val="505050"/>
                <w:sz w:val="15"/>
              </w:rPr>
              <w:t>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ED82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Error feedback: '</w:t>
            </w:r>
            <w:r>
              <w:rPr>
                <w:rFonts w:ascii="Calibri" w:hAnsi="Calibri"/>
                <w:color w:val="505050"/>
                <w:sz w:val="15"/>
              </w:rPr>
              <w:t>助詞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「を」が重複</w:t>
            </w:r>
            <w:r>
              <w:rPr>
                <w:rFonts w:ascii="Calibri" w:hAnsi="Calibri"/>
                <w:color w:val="505050"/>
                <w:sz w:val="15"/>
              </w:rPr>
              <w:t>...'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B420E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lastRenderedPageBreak/>
              <w:t>PASSED</w:t>
            </w:r>
          </w:p>
        </w:tc>
      </w:tr>
      <w:tr w:rsidR="00926757" w14:paraId="45C88B7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A9362F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47C4D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Umpan balik salah konjugasi kata kerja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358422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Kalimat: '</w:t>
            </w:r>
            <w:r>
              <w:rPr>
                <w:rFonts w:ascii="Calibri" w:hAnsi="Calibri"/>
                <w:color w:val="505050"/>
                <w:sz w:val="15"/>
              </w:rPr>
              <w:t>たべますした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BEEB34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Feedback: 'Gunakan </w:t>
            </w:r>
            <w:r>
              <w:rPr>
                <w:rFonts w:ascii="Calibri" w:hAnsi="Calibri"/>
                <w:color w:val="505050"/>
                <w:sz w:val="15"/>
              </w:rPr>
              <w:t>たべました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F606DD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Feedback: 'Gunakan </w:t>
            </w:r>
            <w:r>
              <w:rPr>
                <w:rFonts w:ascii="Calibri" w:hAnsi="Calibri"/>
                <w:color w:val="505050"/>
                <w:sz w:val="15"/>
              </w:rPr>
              <w:t>たべました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16333D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0B9B84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99AE4D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64AD89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Umpan balik kesalahan urutan kata SOV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62E3D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Kalimat: '</w:t>
            </w:r>
            <w:r>
              <w:rPr>
                <w:rFonts w:ascii="Calibri" w:hAnsi="Calibri"/>
                <w:color w:val="505050"/>
                <w:sz w:val="15"/>
              </w:rPr>
              <w:t>学生</w:t>
            </w:r>
            <w:r>
              <w:rPr>
                <w:rFonts w:ascii="Calibri" w:hAnsi="Calibri"/>
                <w:color w:val="505050"/>
                <w:sz w:val="15"/>
              </w:rPr>
              <w:t xml:space="preserve"> </w:t>
            </w:r>
            <w:r>
              <w:rPr>
                <w:rFonts w:ascii="Calibri" w:hAnsi="Calibri"/>
                <w:color w:val="505050"/>
                <w:sz w:val="15"/>
              </w:rPr>
              <w:t>私は</w:t>
            </w:r>
            <w:r>
              <w:rPr>
                <w:rFonts w:ascii="Calibri" w:hAnsi="Calibri"/>
                <w:color w:val="505050"/>
                <w:sz w:val="15"/>
              </w:rPr>
              <w:t xml:space="preserve"> </w:t>
            </w:r>
            <w:r>
              <w:rPr>
                <w:rFonts w:ascii="Calibri" w:hAnsi="Calibri"/>
                <w:color w:val="505050"/>
                <w:sz w:val="15"/>
              </w:rPr>
              <w:t>です</w:t>
            </w:r>
            <w:r>
              <w:rPr>
                <w:rFonts w:ascii="Calibri" w:hAnsi="Calibri"/>
                <w:color w:val="505050"/>
                <w:sz w:val="15"/>
              </w:rPr>
              <w:t>'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CB1BD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Feedback koreksi susunan struktur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6F839E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Feedback koreksi susunan struktur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BD18A7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6D48F3F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FDEFC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877144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Rekomendasi ejaan baku Hiragana/Katakana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B518DB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Salah ejaan karakter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2B62F2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Rekomendasi huruf yang benar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23B88D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Rekomendasi huruf yang benar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0FD774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F0BDEB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38811D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620718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Pujian kontekstual pada kalimat yang benar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5B02E2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Kalimat sempurna tanpa celah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2E8179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Pujian &amp; penjelasan konteks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CDCD7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Pujian &amp; penjelasan konteks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F3FD64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256C27E4" w14:textId="77777777" w:rsidR="00926757" w:rsidRDefault="00926757"/>
    <w:p w14:paraId="414310A6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5: White-Box Logic Testing</w:t>
      </w:r>
    </w:p>
    <w:p w14:paraId="44E27A55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Branch Coverage &amp; Boundaries</w:t>
      </w:r>
    </w:p>
    <w:p w14:paraId="3F7BFA67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L-01: Structural Logics — Boundary Precision Branch  (Komponen: Structural Logics)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25E765A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12420DF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B1FBB8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B6A770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E65E00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54F35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ABB66A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14281CE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CEF386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054B6B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presisi cabang kaku P(L) = 0.849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CF273C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 = 0.849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C4F94D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['n_below'] (Medium)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40D10B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['n_below']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447CAF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164FC4B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F7AA36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DAE7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presisi cabang kaku P(L) = 0.850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EFD7CB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 = 0.850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DA5A51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['n_high'] (Hard)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BB108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['n_high']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17645E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0CEDAD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A2FC4B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59AFA9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presisi cabang kaku P(L) = 0.851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58C900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 = 0.851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7F461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['n_high'] (Hard)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B00A5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Node terpilih: ['n_high']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89715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5A5BC61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AAD82A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D793A3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presisi cabang kaku P(L) = 0.499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EBC61F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 = 0.499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C07543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Evaluasi kategori Easy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035A14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Evaluasi kategori Easy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478496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FB4247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238B0A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DDC13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presisi cabang kaku P(L) = 0.500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D4A774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 = 0.500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CEDB4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Evaluasi kategori Medium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6BDF4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Evaluasi kategori Medium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064378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CE6E56E" w14:textId="77777777" w:rsidR="00926757" w:rsidRDefault="00926757"/>
    <w:p w14:paraId="40FC99C2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L-02: Structural Logics — SM-2 Algorithmic Constraint  (Komponen: Structural Logics)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063E64C5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35A3776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B29632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DCE48E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DCFAF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3896C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A05A95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658CA1C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2AC9E3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3DF3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Batas bawah kaku EF Floor saat 10x gagal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A2227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Simulasi salah 10x berturut-turut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911534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Easiness Factor Floor = 1.30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8B389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Easiness Factor Floor = 1.30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A275C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2D4641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F26B39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AC3B9E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Pertumbuhan EF saat jawaban </w:t>
            </w:r>
            <w:r>
              <w:rPr>
                <w:rFonts w:ascii="Calibri" w:hAnsi="Calibri"/>
                <w:sz w:val="16"/>
              </w:rPr>
              <w:lastRenderedPageBreak/>
              <w:t>sempurna kontinyu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1C0F41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Quality=5 selama 5x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2620B2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meningkat konsisten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65197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meningkat konsisten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30D12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5EAA06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911870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076C1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Invariansi EF saat nilai Quality = 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E5A7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34EAD7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konstan (delta = 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C60F52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konstan (delta = 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EA909D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FE9849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5190EA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D52DD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Verifikasi interval repetisi pertama = 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FDD0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Repetisi awal (rep=0 -&gt; rep=1)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A30496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 = 1 hari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97C82F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 = 1 hari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8B8AD9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4FD60F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C8FF71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07C2B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Verifikasi interval repetisi kedua = 6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6C6B72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Repetisi kedua (rep=1 -&gt; rep=2)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06C717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 = 6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B499B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 = 6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1D0093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477E88A0" w14:textId="77777777" w:rsidR="00926757" w:rsidRDefault="00926757"/>
    <w:p w14:paraId="5C4C3D3D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L-03: Structural Logics — Full Probability Branch Coverage  (Komponen: Structural Logics)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78113657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3D622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8EB04F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B29B30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9C5B17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03501C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C93402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9A7354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75E927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2546E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cabang (Low Prior x Jawaban Benar)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B1CFE4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p_prior=0.10, correct=True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254C4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aman [0.001, 0.999]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90873E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Matrix outcome: 0.2840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454860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3DBD95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EB2CF9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CD37B1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cabang (High Prior x Jawaban Benar)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82554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p_prior=0.90, correct=True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B351DF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aman [0.001, 0.999]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FCA6B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Matrix outcome: 0.9870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98B17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2458B3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42E060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4A8D9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cabang (Low Prior x Jawaban Salah)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CA2A53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p_prior=0.10, correct=False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A927B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aman [0.001, 0.999]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2647CA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Matrix outcome: 0.0320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40FEEB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DD60D8C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0FB9C2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FA304E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cabang (High Prior x Jawaban Salah)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BFEDB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p_prior=0.90, correct=False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B33793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aman [0.001, 0.999]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0BF51B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Matrix outcome: 0.6480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6AE754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1A8520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7D2704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29308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titik ekstrem batas sampel silang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37666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p_prior=0.999, correct=True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5FB86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tepat di 0.999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53262D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Matrix outcome: 0.9990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05E17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415F934F" w14:textId="77777777" w:rsidR="00926757" w:rsidRDefault="00926757"/>
    <w:p w14:paraId="0AA32375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L-04: Structural Logics — Gap Absence Forgiveness Branch  (Komponen: Structural Logics)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0B511881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F93E63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7F4AED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0E4518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218D00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CF1A5E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D75CD4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11D3101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125BC1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ACC2A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Cabang toleransi bolos 1 hari (Gap=1)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B438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Kasus A: Bolos 1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E519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Gap1 (Toleransi) = 1 (Streak diproteksi)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51962B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Gap1 (Toleransi) = 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EC1AF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7F6A083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91DB33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372771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Cabang reset streak bolos 2 hari (Gap=2)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9507D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Kasus B: Bolos 2 hari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FF3715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Gap2 (Reset) = 0 (Streak reset)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95079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Gap2 (Reset) = 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F4EAAA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AD0816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B78B07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01758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Cabang tanpa gap (Aktivitas hari yang sama)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AA3078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Gap=0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643DB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 gap action (Idempotent)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A0DC3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 gap action (Idempotent)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92C128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881316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C00AED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13F91D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Toleransi pergantian bulan (31 Okt - 2 Nov)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ECBDAD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Cross-month gap check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D9791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Tergolong Gap=1 (Toleransi)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AB8669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Tergolong Gap=1 (Toleransi)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F45169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70F545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F50B78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69E573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Toleransi tahun kabisat (28 Feb - 1 Mar)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83CAC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Leap year gap check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206A47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Terkalkulasi tepat Gap=1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E0F66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Terkalkulasi tepat Gap=1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85885B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3224502C" w14:textId="77777777" w:rsidR="00926757" w:rsidRDefault="00926757"/>
    <w:p w14:paraId="36248067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6: Gray-Box Testing</w:t>
      </w:r>
    </w:p>
    <w:p w14:paraId="315EAFC8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Data Architecture &amp; Schema</w:t>
      </w:r>
    </w:p>
    <w:p w14:paraId="188A669F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G-01: Data Architecture — Payload Database Schema Validation  (Komponen: Data Architecture)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125423E0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108FA8D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24E34F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D5222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2F3E2F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157FB0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746CDD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0F1398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0F10FA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AF189B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Validasi keutuhan field payload review SRS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3D70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Fungsi rekam review dipicu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3052C7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Field terverifikasi: interval, next_review, node_id, reps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879AF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Field terverifikasi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5509F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4E9227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138475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716560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Deteksi error saat field wajib missing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EF05B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Payload tanpa node_id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5FDFBD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Schema validation throw error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BB469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Schema validation throw error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337F61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0A71FE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EDBA24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AECFAA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Pemeriksaan kesesuaian tipe data atribut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058742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interval_days bertipe string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C6D62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Type checker mendeteksi mismatch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6B69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Type checker mendeteksi mismatch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2C8E9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BBF03A8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68064C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6A6B0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Pembersihan atribut tak dikenal (extra fields)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3D5F31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Payload memuat atribut asing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DC4D7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Extra attributes di-sanitize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B94B55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Extra attributes di-sanitize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2FD555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CBD759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9FC07D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4C5AB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Penanganan nilai null pada kolom opsional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E59081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Optional notes = null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898ED5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Payload diterima tanpa error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D614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Payload diterima tanpa error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8D489F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B55DA4E" w14:textId="77777777" w:rsidR="00926757" w:rsidRDefault="00926757"/>
    <w:p w14:paraId="27A4CD1C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G-02: Data Architecture — Chronological Messaging Orders  (Komponen: Data Architecture)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7AF3C8BE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85D7ED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5D8E05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C24483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6F27C0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F8D1E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3E6DE8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6F550FE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56909D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ABA82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Pengurutan ulang 2 entri pesan riwayat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95F477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2 entri chat log dari DB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45BC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Index 0: 'Genki?' (Reversed ke ASC)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53040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Index 0: 'Genki?' (Reversed)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CDEC7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9D33263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C31103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147F60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Pengurutan kronologis 100 log percakapan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0B75C6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100 entri chat log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56031F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Semua terurut ASC berdasarkan timestamp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66A59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Semua terurut ASC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8EDE76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3DBF1B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640BCE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C9AF76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Tie-breaking timestamp identik </w:t>
            </w:r>
            <w:r>
              <w:rPr>
                <w:rFonts w:ascii="Calibri" w:hAnsi="Calibri"/>
                <w:sz w:val="16"/>
              </w:rPr>
              <w:lastRenderedPageBreak/>
              <w:t>dengan 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12FBD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Timestamp sama persis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537E5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Diurutkan berdasarkan ID auto-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increment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523457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Diurutkan berdasarkan 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52BFED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5A1B72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7D5E0F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325110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Penanganan riwayat pesan yang kosong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00AAEC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 entri chat log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4DEF5F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Mengembalikan list kosong tanpa error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88E9BA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Mengembalikan list kosong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F66C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75ABAC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7FBDF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4B57D7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Pengelompokan pesan lintas sesi pengguna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9AB69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Multi-session history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75B84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Pesan terkelompok &amp; terurut presisi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FB591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Pesan terkelompok &amp; terurut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94DFC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EBC2F12" w14:textId="77777777" w:rsidR="00926757" w:rsidRDefault="00926757"/>
    <w:p w14:paraId="1466B57C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G-03: Data Architecture — Forecast Struct Array Validation  (Komponen: Data Architecture)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1D98DF3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434D17E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F9B128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B22601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0CD423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D7265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8BBA5E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1EA1AB4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227921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1C955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Validasi struktur prediksi memori 3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9AC0D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Request forecast durasi 3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E3D5F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Forecast Days = 3 (Array Valid)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894158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Forecast Days = 3 (Array Valid)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409FFA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5D5970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B353F3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4C76B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Validasi struktur prediksi memori 7 hari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182B8C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Request forecast durasi 7 hari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EF8B2C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Forecast Days = 7 (Array Valid)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5EEF3D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Forecast Days = 7 (Array Valid)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B0CD1B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E3E7AE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E0F703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518A5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Validasi request durasi 0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034C54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Request forecast 0 hari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8226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Mengembalikan list kosong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16EAF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Mengembalikan list kosong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41394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69B0B3E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DFDFFA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444AC2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Penanganan beban due_count volume tinggi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98D979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due_count &gt; 10,000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FCFE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Integer capacity tertangani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FAFF6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Integer capacity tertangani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C8C1F5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9B3929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50B440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C3DC02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Pemeriksaan tipe data elemen array forecast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801321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Check keys date &amp; due_count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0EB96B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Types: date (str ISO), due_count (int)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901B5B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Types verified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1A4C8A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090B09AA" w14:textId="77777777" w:rsidR="00926757" w:rsidRDefault="00926757"/>
    <w:p w14:paraId="077E86B1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G-04: Data Architecture — Admin Dashboard Aggregator Formulas  (Komponen: Data Architecture)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2477856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1C01F62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24D762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0B9DE2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58B61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F25200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E49DA4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71D5C3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AE04AF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A8C9C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agregat dari 3 sampel log aktivitas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B5104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3 sampel log: u1/disc, u1/quiz, u2/disc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1801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Total = 3 | ActiveUsers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A03A5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Total = 3 | ActiveUsers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8E1BD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898567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C672C9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D26F7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Kalkulasi agregat saat data log kosong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AF19E2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 sampel log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24DF2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Total = 0 | ActiveUsers = 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359FD9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Total = 0 | ActiveUsers = 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E615F7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8BA48A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73AAF5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662DE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Agregasi pengguna aktif dari 10 user unik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FA88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 log dari 10 user beda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534AB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ActiveUsers = 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36697A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ActiveUsers = 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D5235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4AAB1E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D820C6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122AE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Distribusi </w:t>
            </w:r>
            <w:r>
              <w:rPr>
                <w:rFonts w:ascii="Calibri" w:hAnsi="Calibri"/>
                <w:sz w:val="16"/>
              </w:rPr>
              <w:lastRenderedPageBreak/>
              <w:t>persentase jenis aktivitas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A80B76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Log discovery vs quiz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0900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Kalkulasi proporsi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akurat 100%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F622D4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Kalkulasi proporsi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akurat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470C10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lastRenderedPageBreak/>
              <w:t>PASSED</w:t>
            </w:r>
          </w:p>
        </w:tc>
      </w:tr>
      <w:tr w:rsidR="00926757" w14:paraId="78E1793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378BB0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9AB1F1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Filter agregasi berdasarkan rentang waktu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D43CE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Filter hari ini vs bulan ini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3210D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Timestamp tersaring presisi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4BCB93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Timestamp tersaring presisi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719190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CF4B0E9" w14:textId="77777777" w:rsidR="00926757" w:rsidRDefault="00926757"/>
    <w:p w14:paraId="5233CAD0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7: Non-Functional Testing</w:t>
      </w:r>
    </w:p>
    <w:p w14:paraId="27F86442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Benchmarking &amp; Performance</w:t>
      </w:r>
    </w:p>
    <w:p w14:paraId="7F2AF185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P-01: System Performance — BKT Engine Stress-Load Speed  (Komponen: System Performance)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D7A4399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D80685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22F902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5BAB52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6C4C3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5809B0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1C7EA7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DC21B5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6802E2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778B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Benchmark 1.000 iterasi kalkulasi update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B3908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1.000 iterasi update_belief()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0FFE5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&lt; 1.000s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E9E244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= 0.0004s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E39B1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E0C406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A9F01A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110A22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Stress test 10.000 iterasi kalkulasi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2A0E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10.000 iterasi update_belief()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676996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&lt; 0.050s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E6AE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= 0.0038s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2B5A87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77BC9C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70ECC1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B7613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Pengujian thread safety eksekusi simultan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189D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50 concurrent worker threads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6969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Thread execution aman tanpa race condition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10AC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Thread execution aman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3C4945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312E06E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2F816D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291A14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Stabilitas alokasi memori saat beban puncak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7E60DB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Peak memory tracking 10k ops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FA82FC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Delta memory &lt; 2.0 MB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23D64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Delta memory = 0.4 MB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4FA8F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A47BE0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638C9B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B9F8CC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Perbandingan performa cold vs warm execution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E9A9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Benchmark iterasi awal vs akhir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915BEB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Waktu eksekusi stabil pasca warm-up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241957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Waktu eksekusi stabil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910F30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1D525A74" w14:textId="77777777" w:rsidR="00926757" w:rsidRDefault="00926757"/>
    <w:p w14:paraId="7B64DF4A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P-02: System Performance — SM-2 Batch Interval Speed  (Komponen: System Performance)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63AB2C5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67D7213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321A38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C8B51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7C2851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C78013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2D2A61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7B03A5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4E9176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34344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Benchmark 500 batch hitungan interval repetisi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6C6111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500 batch hitungan interval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78A408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&lt; 0.500s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DB26A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= 0.0004s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67C9A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6229B6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EBA6B7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0BAF6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Benchmark 5.000 batch hitungan interval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F82EC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5.000 batch hitungan interval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CC1316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&lt; 0.020s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A912A5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Elapsed time = 0.0032s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E1210F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CE3DC3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8B0313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A5D7F7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Pengujian vektorisasi eksekusi </w:t>
            </w:r>
            <w:r>
              <w:rPr>
                <w:rFonts w:ascii="Calibri" w:hAnsi="Calibri"/>
                <w:sz w:val="16"/>
              </w:rPr>
              <w:lastRenderedPageBreak/>
              <w:t>batch array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FF0130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Vectorized array computation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816FE1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Siklus CPU teroptimasi maksimal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51E664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Siklus CPU teroptimasi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46E59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6CAB5AE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C838FC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E2EC96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tekanan garbage collection pada eksekusi ulangan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3F29DF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Repeated batch calls x100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DA1C8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Tidak ada indikasi memory leak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28CCE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 memory leak detected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EE8DF4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BADB68E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9A8BD0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968E08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Latency respons per item individu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77A883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Kalkulasi single item latency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C8726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Latency &lt; 0.001ms per item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D9E41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Latency = 0.0008ms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810E85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52414FD5" w14:textId="77777777" w:rsidR="00926757" w:rsidRDefault="00926757"/>
    <w:p w14:paraId="2EA08E19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R-01: System Resilience — Regression Core Initialization  (Komponen: System Resilience)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64148F8B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6078284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CAD10E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66ECF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42AA42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2E8B18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3EF72D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B587BD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3D3BC9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F782D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Instansiasi massal 3 komponen utama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63479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Instansiasi: BKT, Grammar, Voice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BE9C2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Status instansiasi: 3 modul OK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879BA2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Status instansiasi: 3 modul OK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E7E56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135C23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C9364E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D93F46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Pengukuran waktu cold start inisialisasi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013C32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Cold start system boot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132575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Total waktu init &lt; 500ms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34D192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Total waktu init = 120ms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FCA5BF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A3FB6F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66831A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46FC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Fallback inisialisasi saat konfigurasi hilang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60631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Missing config file scenario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8C7106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Modul terinisialisasi dengan default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7CDE49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Modul initialized default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C82BA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D3BF95A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95A903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25ABB3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Verifikasi integritas instans singleton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DCBDF0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Check instance references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136F68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Instance identik terjaga (Singleton)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49CE96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Instance identik terjaga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2B38D2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638352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0D9AAC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79F0F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Siklus tear-down dan re-inisialisasi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61DBE3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Re-init cycle x5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E1754A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Pelepasan resource bersih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017F4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Resource released clean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203C8B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555AF73F" w14:textId="77777777" w:rsidR="00926757" w:rsidRDefault="00926757"/>
    <w:p w14:paraId="1DCC17F0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R-02: System Resilience — Idempotent Logic Restraints  (Komponen: System Resilience)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2B9E802F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39BF02D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FDBE15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160C98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91F40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EF23C5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E0186D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2E577370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AA846A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AAEAE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Panggilan ganda update_streak tanggal sama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036EE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Call update_streak() 2x berturut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AC331F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Streak1 = 1 == Streak2 = 1 (Idempotent)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D61CA7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Streak1 = 1 == Streak2 = 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A043D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EB1DFDC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BF44B7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600859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Panggilan berulang record login harian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D1134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Call record_login() 5x dalam 1 mnt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2301C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Hanya 1 entri tersimpan di DB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208D5D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Hanya 1 entri tersimpan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8004DB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F171D1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8E5E33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64AD58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Deduplikasi submission review duplikat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EF65E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Identical review payload timestamp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24328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Payload duplikat ter-deduplikasi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DB3D51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Payload ter-deduplikasi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703927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3A8AE3A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4C42C9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4EE5A0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Invariansi transisi state machine saat retry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70127A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Retry state transition trigger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25AC20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State tetap konstan pasca transisi 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D16AC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State tetap konstan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2F9C93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999C00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930B4D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96B12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Pencegahan race </w:t>
            </w:r>
            <w:r>
              <w:rPr>
                <w:rFonts w:ascii="Calibri" w:hAnsi="Calibri"/>
                <w:sz w:val="16"/>
              </w:rPr>
              <w:lastRenderedPageBreak/>
              <w:t>condition inkremen konkuen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1670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Concurrent API calls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hit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3E3978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Transaction lock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mencegah double count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D38199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>Transaction lock OK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3A74A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A687719" w14:textId="77777777" w:rsidR="00926757" w:rsidRDefault="00926757"/>
    <w:p w14:paraId="14AE00E2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R-03: System Resilience — Deterministic Output Stability  (Komponen: System Resilience)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438F04D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26488E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5E43B7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FC922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24D1BB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32CF1A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E3F7A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6D203B6B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76795A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BE6410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konsistensi tokenisasi 5x eksekusi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B58827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tokenize('</w:t>
            </w:r>
            <w:r>
              <w:rPr>
                <w:rFonts w:ascii="Calibri" w:hAnsi="Calibri"/>
                <w:color w:val="505050"/>
                <w:sz w:val="15"/>
              </w:rPr>
              <w:t>私は学生です</w:t>
            </w:r>
            <w:r>
              <w:rPr>
                <w:rFonts w:ascii="Calibri" w:hAnsi="Calibri"/>
                <w:color w:val="505050"/>
                <w:sz w:val="15"/>
              </w:rPr>
              <w:t>') 5x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D9173B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5/5 iterasi identik: ['</w:t>
            </w:r>
            <w:r>
              <w:rPr>
                <w:rFonts w:ascii="Calibri" w:hAnsi="Calibri"/>
                <w:color w:val="505050"/>
                <w:sz w:val="15"/>
              </w:rPr>
              <w:t>私</w:t>
            </w:r>
            <w:r>
              <w:rPr>
                <w:rFonts w:ascii="Calibri" w:hAnsi="Calibri"/>
                <w:color w:val="505050"/>
                <w:sz w:val="15"/>
              </w:rPr>
              <w:t>','</w:t>
            </w:r>
            <w:r>
              <w:rPr>
                <w:rFonts w:ascii="Calibri" w:hAnsi="Calibri"/>
                <w:color w:val="505050"/>
                <w:sz w:val="15"/>
              </w:rPr>
              <w:t>は</w:t>
            </w:r>
            <w:r>
              <w:rPr>
                <w:rFonts w:ascii="Calibri" w:hAnsi="Calibri"/>
                <w:color w:val="505050"/>
                <w:sz w:val="15"/>
              </w:rPr>
              <w:t>','</w:t>
            </w:r>
            <w:r>
              <w:rPr>
                <w:rFonts w:ascii="Calibri" w:hAnsi="Calibri"/>
                <w:color w:val="505050"/>
                <w:sz w:val="15"/>
              </w:rPr>
              <w:t>学生</w:t>
            </w:r>
            <w:r>
              <w:rPr>
                <w:rFonts w:ascii="Calibri" w:hAnsi="Calibri"/>
                <w:color w:val="505050"/>
                <w:sz w:val="15"/>
              </w:rPr>
              <w:t>','</w:t>
            </w:r>
            <w:r>
              <w:rPr>
                <w:rFonts w:ascii="Calibri" w:hAnsi="Calibri"/>
                <w:color w:val="505050"/>
                <w:sz w:val="15"/>
              </w:rPr>
              <w:t>です</w:t>
            </w:r>
            <w:r>
              <w:rPr>
                <w:rFonts w:ascii="Calibri" w:hAnsi="Calibri"/>
                <w:color w:val="505050"/>
                <w:sz w:val="15"/>
              </w:rPr>
              <w:t>']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11B3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5/5 iterasi identik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229153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AB3C481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894608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F48AB4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konsistensi kalkulasi SM-2 10x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1DED8F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compute_sm2(q=4, rep=2, ef=2.5) 10x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D37763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10/10 hasil persis identik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3BE218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10/10 hasil persis identik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019D95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18F114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D868A4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D732E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Reproduksibilitas update probability BKT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CB5EC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Update BKT dengan seed tetap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300E62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Nilai probabilitas 100% reproduktif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8AD79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Nilai 100% reproduktif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7D78C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A654A2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895D5D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3949D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Konsistensi normalisasi teks statis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BD166B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Normalize static text x10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B5F20A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String output identik di setiap eksekusi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B745E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String output identik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A65471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306D64B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ADA52E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4AAF2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Determinisme generasi hash key cache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D30C97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Generate cache MD5 key x20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3AD6F6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Hash digest identik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F98DEA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Hash digest identik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A3552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4857D143" w14:textId="77777777" w:rsidR="00926757" w:rsidRDefault="00926757"/>
    <w:p w14:paraId="6C03E542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8: Property-Based Testing (PBT)</w:t>
      </w:r>
    </w:p>
    <w:p w14:paraId="6C7F00B9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Automated Fuzzing (Hypothesis)</w:t>
      </w:r>
    </w:p>
    <w:p w14:paraId="5F4B9AD6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PBT-01: P-01/02 — Crash Safety + Type (Hiragana)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7638A048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27FF7A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24CC1C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5B379F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15ABDD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130C08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65717C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59E9D7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569ECA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BA9B93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karakter Hiragana standar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9340D8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Input: </w:t>
            </w:r>
            <w:r>
              <w:rPr>
                <w:rFonts w:ascii="Calibri" w:hAnsi="Calibri"/>
                <w:color w:val="505050"/>
                <w:sz w:val="15"/>
              </w:rPr>
              <w:t>あいうえお</w:t>
            </w:r>
            <w:r>
              <w:rPr>
                <w:rFonts w:ascii="Calibri" w:hAnsi="Calibri"/>
                <w:color w:val="505050"/>
                <w:sz w:val="15"/>
              </w:rPr>
              <w:t xml:space="preserve"> (~50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F819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Romaji bertipe str &amp; tidak crash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4F3A66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Hasil valid tipe str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243FF1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20F8D37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10C36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C8162D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kombinasi Hiragana majemuk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AB8AF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Input: </w:t>
            </w:r>
            <w:r>
              <w:rPr>
                <w:rFonts w:ascii="Calibri" w:hAnsi="Calibri"/>
                <w:color w:val="505050"/>
                <w:sz w:val="15"/>
              </w:rPr>
              <w:t>きゃ</w:t>
            </w:r>
            <w:r>
              <w:rPr>
                <w:rFonts w:ascii="Calibri" w:hAnsi="Calibri"/>
                <w:color w:val="505050"/>
                <w:sz w:val="15"/>
              </w:rPr>
              <w:t xml:space="preserve">, </w:t>
            </w:r>
            <w:r>
              <w:rPr>
                <w:rFonts w:ascii="Calibri" w:hAnsi="Calibri"/>
                <w:color w:val="505050"/>
                <w:sz w:val="15"/>
              </w:rPr>
              <w:t>しゅ</w:t>
            </w:r>
            <w:r>
              <w:rPr>
                <w:rFonts w:ascii="Calibri" w:hAnsi="Calibri"/>
                <w:color w:val="505050"/>
                <w:sz w:val="15"/>
              </w:rPr>
              <w:t xml:space="preserve">, </w:t>
            </w:r>
            <w:r>
              <w:rPr>
                <w:rFonts w:ascii="Calibri" w:hAnsi="Calibri"/>
                <w:color w:val="505050"/>
                <w:sz w:val="15"/>
              </w:rPr>
              <w:t>ちょ</w:t>
            </w:r>
            <w:r>
              <w:rPr>
                <w:rFonts w:ascii="Calibri" w:hAnsi="Calibri"/>
                <w:color w:val="505050"/>
                <w:sz w:val="15"/>
              </w:rPr>
              <w:t xml:space="preserve"> (~50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A2968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Romaji bertipe str &amp; tidak crash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A4506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Hasil valid tipe str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AEA57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CBC056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9A96AE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76AD0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string Hiragana panjang (100+ char)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D8DD9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Panjang &gt; 100 char (~50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B9502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Eksekusi aman tanpa stack overflow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44DCC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Eksekusi aman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8D5CA3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262A848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4286E0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E11D72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Hiragana dengan tanda baca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D77365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Hiragana + punctuation (~50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6BFB7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Tanda baca tersaring/terjaga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9B2B5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Tanda baca tersaring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9D9C4D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011F19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DDEA30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12036D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Fuzzing acak total komprehensif 300 </w:t>
            </w:r>
            <w:r>
              <w:rPr>
                <w:rFonts w:ascii="Calibri" w:hAnsi="Calibri"/>
                <w:sz w:val="16"/>
              </w:rPr>
              <w:lastRenderedPageBreak/>
              <w:t>sampel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BE438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Sampel acak ~300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cases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D4D374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Zero unhandled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exception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4D5E9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Zero unhandled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exception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33174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lastRenderedPageBreak/>
              <w:t>PASSED</w:t>
            </w:r>
          </w:p>
        </w:tc>
      </w:tr>
    </w:tbl>
    <w:p w14:paraId="5B6EEBA0" w14:textId="77777777" w:rsidR="00926757" w:rsidRDefault="00926757"/>
    <w:p w14:paraId="49523FED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PBT-02: P-01b — Crash Safety (Katakana)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100E6F4F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36B490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5DD7A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CC065A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C08960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06F722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E7A976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717E3B86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4D0E1F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79D0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Katakana dasar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849E73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Input: </w:t>
            </w:r>
            <w:r>
              <w:rPr>
                <w:rFonts w:ascii="Calibri" w:hAnsi="Calibri"/>
                <w:color w:val="505050"/>
                <w:sz w:val="15"/>
              </w:rPr>
              <w:t>アイウエオ</w:t>
            </w:r>
            <w:r>
              <w:rPr>
                <w:rFonts w:ascii="Calibri" w:hAnsi="Calibri"/>
                <w:color w:val="505050"/>
                <w:sz w:val="15"/>
              </w:rPr>
              <w:t xml:space="preserve"> (~40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637C27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string Romaji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42BD3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string Romaji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4C7DA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5AE20B1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2BE702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EE248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serapan kata asing Katakana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A0F2A1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Input: </w:t>
            </w:r>
            <w:r>
              <w:rPr>
                <w:rFonts w:ascii="Calibri" w:hAnsi="Calibri"/>
                <w:color w:val="505050"/>
                <w:sz w:val="15"/>
              </w:rPr>
              <w:t>コンピューター</w:t>
            </w:r>
            <w:r>
              <w:rPr>
                <w:rFonts w:ascii="Calibri" w:hAnsi="Calibri"/>
                <w:color w:val="505050"/>
                <w:sz w:val="15"/>
              </w:rPr>
              <w:t xml:space="preserve"> (~40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2CDF9A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Konversi Romaji tanpa encoding error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2F0A62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Konversi Romaji tanpa error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52348D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C52B45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429162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74450C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Katakana dengan middle dot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2DCB8D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Input: </w:t>
            </w:r>
            <w:r>
              <w:rPr>
                <w:rFonts w:ascii="Calibri" w:hAnsi="Calibri"/>
                <w:color w:val="505050"/>
                <w:sz w:val="15"/>
              </w:rPr>
              <w:t>ハンバーガー・セット</w:t>
            </w:r>
            <w:r>
              <w:rPr>
                <w:rFonts w:ascii="Calibri" w:hAnsi="Calibri"/>
                <w:color w:val="505050"/>
                <w:sz w:val="15"/>
              </w:rPr>
              <w:t xml:space="preserve"> (~40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8ACE1C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Parsing simbol middle dot aman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B5F8EC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Parsing simbol aman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BF54B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A35CF90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BDEA05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6B9FEF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tanda vokal panjang Katakana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87685D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 xml:space="preserve">Input: </w:t>
            </w:r>
            <w:r>
              <w:rPr>
                <w:rFonts w:ascii="Calibri" w:hAnsi="Calibri"/>
                <w:color w:val="505050"/>
                <w:sz w:val="15"/>
              </w:rPr>
              <w:t>ラーメン</w:t>
            </w:r>
            <w:r>
              <w:rPr>
                <w:rFonts w:ascii="Calibri" w:hAnsi="Calibri"/>
                <w:color w:val="505050"/>
                <w:sz w:val="15"/>
              </w:rPr>
              <w:t xml:space="preserve"> (~40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5F99A1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Pemetaan vokal panjang akurat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399506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Pemetaan vokal akurat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BAE566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D74CAD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D68A3D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62A2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acak Katakana 200 sampel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F4C38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Sampel acak ~200 cases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4FF20B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Aman untuk semua variasi Katakana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A97B9B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Aman untuk semua variasi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BB9CA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14959735" w14:textId="77777777" w:rsidR="00926757" w:rsidRDefault="00926757"/>
    <w:p w14:paraId="49D69994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PBT-03: P-03 — Empty Input Invariant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129372B9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48CEADF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BF599F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820E83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17911A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CA7B3D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8AB66C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7FE57CB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DA4CD7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66B392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string kosong murni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7C6EB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'' (~20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2B09C3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Return empty string aman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6641E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Return empty string aman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9FBE74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E99C9B7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1EF63F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7DA8D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string spasi melimpah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66931D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'   ' (~20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CA975B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Guard clause baris 29-30 berfungsi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C16F12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Guard clause berfungsi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72E846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812FA6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CDC661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E448C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string karakter kontrol tab/newline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6C6E53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'\t\n\r' (~20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7549C9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Tertangani tanpa exception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40821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Tertangani tanpa exception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6F5358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8D2E77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B1CCEA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B31C8D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ekivalen null string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FF1F16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None / empty mock (~20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FC824A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Type guard menangani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C33529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Type guard menangani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7F54E8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C8FD6D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E077AB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FFB32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100 variasi blank input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CCE3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Sampel acak ~100 cases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9358DD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input kosong terjaga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8F81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input kosong terjaga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7318E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053216C1" w14:textId="77777777" w:rsidR="00926757" w:rsidRDefault="00926757"/>
    <w:p w14:paraId="6D9FAE5F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PBT-04: P-04 — ASCII Output Safety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2AD8861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1F15E8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3C56B1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7AA34B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7B4FE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590E93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350ED5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72E5FB2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655DB6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6CF4AC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 xml:space="preserve">Fuzzing output dari </w:t>
            </w:r>
            <w:r>
              <w:rPr>
                <w:rFonts w:ascii="Calibri" w:hAnsi="Calibri"/>
                <w:sz w:val="16"/>
              </w:rPr>
              <w:lastRenderedPageBreak/>
              <w:t>Hiragana murni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973680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Input: Hiragana (~40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B6B1BA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100% karakter output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tergolong ASCII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70FBAB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lastRenderedPageBreak/>
              <w:t xml:space="preserve">100% karakter output </w:t>
            </w:r>
            <w:r>
              <w:rPr>
                <w:rFonts w:ascii="Calibri" w:hAnsi="Calibri"/>
                <w:color w:val="505050"/>
                <w:sz w:val="15"/>
              </w:rPr>
              <w:lastRenderedPageBreak/>
              <w:t>ASCII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17AE66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lastRenderedPageBreak/>
              <w:t>PASSED</w:t>
            </w:r>
          </w:p>
        </w:tc>
      </w:tr>
      <w:tr w:rsidR="00926757" w14:paraId="2BE02C78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BE0B2B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6346B6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output dari Katakana murni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408F0F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Katakana (~40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610DD2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100% karakter output tergolong ASCII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0017F4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100% karakter output ASCII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47BC92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CA5741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216B66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5FAFA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output dari campuran angka ASCII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DE39D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JP + ASCII numbers (~40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01DF19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bersih dalam jangkauan ASCII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C93F1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bersih ASCII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8703B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C2AA07E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262970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B49B6B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konversi tanda baca Jepang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5F2B6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Input: Punctuation JP (~40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B5DFAD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Terkonversi ke ekivalen ASCII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F6D4A5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Terkonversi ke ASCII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ECAFBC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CE07D0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A5BE4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5538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acak komprehensif 200 sampel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A68495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Sampel acak ~200 cases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D2D58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Safety ASCII terjaga di seluruh kasus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56F2C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Safety ASCII terjaga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ACF92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4B2A5B07" w14:textId="77777777" w:rsidR="00926757" w:rsidRDefault="00926757"/>
    <w:p w14:paraId="32F2E666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PBT-05: P-05 — SM-2 EF Floor Invariant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05873D3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B7D9C2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CDBD6B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8C7EDF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900CF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F34D37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8A07FE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0AFD67C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C603F7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370967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rating Quality 0 sampai 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1486CC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in [0..5] (~100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82E90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selalu &gt;= 1.30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333D69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selalu &gt;= 1.30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6BB501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CB77F7B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682A51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D0449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rating gagal berturut-turut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89242F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Quality=0 repeated (~100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E206AA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tertahan tepat di floor 1.30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CA86FD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 tertahan di floor 1.30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4D78FE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4BDCAD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6A27C3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284C88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nilai EF awal bervariasi (1.0 - 5.0)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0D24B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Initial EF in [1.0..5.0] (~100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245E27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EF selalu &gt;= 1.30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E0C9C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EF selalu &gt;= 1.30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4D8303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7224FB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01BDB3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7B4EA5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nilai Quality negatif (robustness)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2903D3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&lt; 0 (~100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28946B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aman dan EF &gt;= 1.30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76B9F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aman &amp; EF &gt;= 1.30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6DC291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526959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A592E4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51D50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acak komprehensif 500 sampel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6648F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Sampel acak ~500 cases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F09A98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EF &gt;= 1.30 terjaga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BAA28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EF &gt;= 1.30 terjaga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F9D32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6446EAC6" w14:textId="77777777" w:rsidR="00926757" w:rsidRDefault="00926757"/>
    <w:p w14:paraId="0FA98B12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PBT-06: P-06 — SM-2 Interval Positivity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5090AB8D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648DC8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441CA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B0B937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6244DA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9C33C2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1E7B17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00F162D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912215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7957CF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interval saat Quality = 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E6F2D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Quality=0 (~80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2FEA19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interval_days &gt;= 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D89A08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interval_days &gt;= 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E12FB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B5A6E37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76AA62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17424C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interval saat Repetisi = 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FB364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Rep=0 (~80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01A88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interval_days &gt;= 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4F6639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interval_days &gt;= 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B5873A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D2BEEF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74320E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553022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angka repetisi sangat besar (100+)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85AA9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 &gt; 100 (~80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EEF483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interval_days integer positif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B13CA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interval_days integer positif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6704C4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5086DCA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97ADD5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989E5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matriks kombinasi Quality &amp; EF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A413D0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Matrix Q x EF (~80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3CF8D8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Tidak ada interval nol atau negatif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C769A7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 zero/negative interval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D118AD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CFE628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F68B8D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87335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acak komprehensif 400 sampel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0C995C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Sampel acak ~400 cases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82DE5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interval &gt;= 1 terjaga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985F3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interval &gt;= 1 terjaga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B88750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61614D4" w14:textId="77777777" w:rsidR="00926757" w:rsidRDefault="00926757"/>
    <w:p w14:paraId="4829EFBE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PBT-07: P-07 — BKT Boundary Invariant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1C7E4D4D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0BDF271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AEA5EE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C470EA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D09A42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5EB990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A5A7D1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AC0FC2B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4684A4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FF769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prior probability acak [0.0..1.0]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18AD13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Prior in [0.0..1.0] (~100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588299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belief in [0.001, 0.999]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3AFF87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belief in [0.001, 0.999]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0DAF3A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EBB4D79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896DC8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E9812B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parameter slip/guess ekstrem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B13F71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Slip/guess near 1.0 (~100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7FAEEC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belief bounded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0A6C4F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belief bounded aman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8E044C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D680AFB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2980A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D2E28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rantai jawaban benar berturut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E497D8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Long chain correct (~100 samples)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62B4F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 ter-clamp maksimal 0.999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C5FFC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 ter-clamp max 0.999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BF3A75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9CC683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B79E62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E7F04A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rantai jawaban salah berturut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9E2C4E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Long chain wrong (~100 samples)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BA88E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 ter-clamp minimal 0.001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C7F54F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Belief ter-clamp min 0.001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BEA625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A709C95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1C61AE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80320D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Fuzzing acak komprehensif 500 sampel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B0F4A3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Sampel acak ~500 cases total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4A0159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boundary terjaga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6875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Invarian boundary terjaga 100%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652CB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1D33B39B" w14:textId="77777777" w:rsidR="00926757" w:rsidRDefault="00926757"/>
    <w:p w14:paraId="637E12FB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PBT-08: P-07b — BKT Extreme Input Safety  (Komponen: Hypothesis Fuzzer)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20FC80E8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76AB009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941D5A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DAD4D3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C790F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B5482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41ABE1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592B4B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1EA0F5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B5C166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batas kaku Prior P(L) = 0.0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6D499C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 = 0.0 (2 cases)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51B524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aman ke 0.001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42FA3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ke 0.001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29BFF0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C4AE8F4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582C754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C9CF6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batas kaku Prior P(L) = 1.0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C9AD35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p_l = 1.0 (2 cases)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AAB50E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aman ke 0.999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94C92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clamped ke 0.999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99D22C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2044AD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0D7C43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902BB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Pencegahan division by zero saat Slip/Guess=0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5E9868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p_s=0.0, p_g=0.0 (2 cases)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DB101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Kalkulasi matematis aman tanpa crash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103E49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Kalkulasi matematis aman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D6475B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C881ED7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9B8DD4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40D89F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nilai transisi ekstrem P(T) = 1.0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671AF4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p_t = 1.0 (2 cases)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25E10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matematis valid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DB0E88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Output matematis valid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6D5361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841903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D13F0D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10ABCE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10 kombinasi sampel ekstrem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FC984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 extreme combinations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6A601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Nilai boundary aman untuk 10 kombinasi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F42D3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Nilai boundary aman 10 combo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D7763E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364606B7" w14:textId="77777777" w:rsidR="00926757" w:rsidRDefault="00926757"/>
    <w:p w14:paraId="377C5C91" w14:textId="77777777" w:rsidR="00926757" w:rsidRDefault="00000000">
      <w:pPr>
        <w:spacing w:before="280" w:after="40"/>
      </w:pPr>
      <w:r>
        <w:rPr>
          <w:b/>
          <w:color w:val="282828"/>
          <w:sz w:val="24"/>
        </w:rPr>
        <w:t>Layer 9: Metamorphic Testing (MT)</w:t>
      </w:r>
    </w:p>
    <w:p w14:paraId="38F80875" w14:textId="77777777" w:rsidR="00926757" w:rsidRDefault="00000000">
      <w:pPr>
        <w:spacing w:after="120"/>
      </w:pPr>
      <w:r>
        <w:rPr>
          <w:i/>
          <w:color w:val="787878"/>
          <w:sz w:val="19"/>
        </w:rPr>
        <w:t>Fokus Utama Layer: Algorithmic Invariants (BKT/SM2)</w:t>
      </w:r>
    </w:p>
    <w:p w14:paraId="1E694BEB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MT-01: MR-1 — BKT Monotonic Increase (Correct)  (Komponen: Metamorphic Relation)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2CD9E03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489240E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DD193A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C1B03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136513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7A1E58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8EE8E1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26E8798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5339F8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87BA7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Pemeriksaan sifat monotonik pada prior 0.10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ADA9E1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p=0.10, correct=True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FEE85B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f(0.10, True) &gt; 0.10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C8D406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0.2840 &gt; 0.1000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1EDB29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09D9AEA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F8C39B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18F085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Pemeriksaan sifat monotonik pada prior 0.40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74073F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p=0.40, correct=True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EAD63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f(0.40, True) &gt; 0.40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CC4C2F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0.7120 &gt; 0.4000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377A91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138681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94CBD2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01593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Pemeriksaan sifat monotonik pada prior 0.70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EC8308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p=0.70, correct=True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0F98E1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f(0.70, True) &gt; 0.70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0CC0DC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0.9150 &gt; 0.7000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F39387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3BA8E8C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7BFE87E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EAFCC2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Pemeriksaan sifat monotonik pada prior 0.85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937F97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p=0.85, correct=True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36A297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f(0.85, True) &gt; 0.85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AC58EE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0.9680 &gt; 0.8500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807F12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AF07792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6FB91F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C1B630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10 titik sampel spektrum p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1B2190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10 test cases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875BD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f(p, True) &gt; p terbukti ∀p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7E9956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Terbukti untuk 10 cases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14FB1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3627DEF3" w14:textId="77777777" w:rsidR="00926757" w:rsidRDefault="00926757"/>
    <w:p w14:paraId="32A0F1FC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MT-02: MR-1b — BKT Comparative Decrease (Wrong &lt; Correct)  (Komponen: Metamorphic Relation)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FD090CB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637024F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047F2F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340237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E9DD8F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8982BF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0DB156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00D9DD1F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F4F921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AA3533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output benar vs salah pada p=0.20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6BD4CC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p=0.20, correct T vs 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7379E2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f(0.20, F) &lt; f(0.20, T)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BBAFD8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0.0520 &lt; 0.4950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F9E240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96BAE35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1048BE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67926F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output benar vs salah pada p=0.50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0D8C08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p=0.50, correct T vs F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65FAD8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f(0.50, F) &lt; f(0.50, T)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F8FDDE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0.2031 &lt; 0.8229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D405E3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375CC19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30730F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5EE94E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output benar vs salah pada p=0.80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CD3309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p=0.80, correct T vs F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FC06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f(0.80, F) &lt; f(0.80, T)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B8F107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0.4810 &lt; 0.9520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78482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FA4281D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923CE8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DB7A72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output benar vs salah pada p=0.95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9954CC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p=0.95, correct T vs F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FAF498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f(0.95, F) &lt; f(0.95, T)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2A5AF9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0.7920 &lt; 0.9920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94D257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8CC47B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07A3DC7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44DABD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11 titik uji komparasi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2C6B63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11 titik uji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C4A3F8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f(p, F) &lt; f(p, T) terbukti ∀p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773806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Terbukti 11 titik uji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510990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6FE7EFC0" w14:textId="77777777" w:rsidR="00926757" w:rsidRDefault="00926757"/>
    <w:p w14:paraId="2FE58266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MT-03: MR-5 — BKT Dominance Order  (Komponen: Metamorphic Relation)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64B433E0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12C8616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C4D071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2165F1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F4BC03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81AC2C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5AFCF6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4B911078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036FE9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8D1445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dominansi pada guess probability bervariasi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36951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p_g in [0.1..0.4]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02800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Higher guess -&gt; lower gain on correct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F568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Terbukti valid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FB205B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A50CEE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1731BC2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A0B5DC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dominansi pada slip probability bervariasi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11AB8E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p_s in [0.01..0.1]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9341C3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Higher slip -&gt; higher gain on correct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F2AF02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Terbukti valid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D4AD16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A00D30D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91DAC36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26473F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Uji ordo dominansi pada 13 sampel titik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2C207E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13 sampel titik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8B6DB3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f(p, T) &gt; f(p, F) terbukti ∀p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A05088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Terbukti 13 titik uji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E24EF6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8532DDB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CAD800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714579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Preservasi ordo dominansi pada sekuens bising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27122A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Noisy sequence observation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94B68F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Dominance order preserved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D068EB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Dominance order preserved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F9DEB2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3DF903E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A12F99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4FEA15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Verifikasi terhadap teori matematis BKT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780BEB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Benchmark BKT literature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120E47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Hasil selaras 100% dengan teori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5E9AAB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Hasil selaras teori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046B6C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42AD7616" w14:textId="77777777" w:rsidR="00926757" w:rsidRDefault="00926757"/>
    <w:p w14:paraId="1398027C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MT-04: MR-2 — SM-2 Interval Monotonicity  (Komponen: Metamorphic Relation)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1EFD1044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49A4166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6FB5E1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455131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ECAFDF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C7D38E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AFBF54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6E304D0E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6D65BD0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3114B1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interval Quality=3 vs Quality=4 (Rep=2)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97BCA1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q3 vs q4 at rep=2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D04A88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Interval(q4) &gt;= Interval(q3)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6C10FB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15 &gt;= 12 (Valid)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785AC5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135935A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E0903A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ADEEBC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interval Quality=4 vs Quality=5 (Rep=3)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507E24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q4 vs q5 at rep=3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A814F8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Interval(q5) &gt;= Interval(q4)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DD3F62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38 &gt;= 35 (Valid)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79744C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B03C78E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F62CB7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C24AA6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interval Quality=1 vs Quality=3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5A9721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q1 vs q3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08B3D1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Interval(q3) &gt;= Interval(q1)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8B2850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15 &gt;= 1 (Valid)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3A70F53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A77DD0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6B0B7BB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295C8E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grid penuh pada 288 kombinasi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748894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288 cases grid evaluation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4C82AD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SM2(q_high).interval &gt;= SM2(q_low)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E2021B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Terbukti 288 kasus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1BB534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67C0C11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366715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C17DC3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Preservasi monotonisitas pada nilai rep tinggi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A69201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 &gt; 10 evaluation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E01364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Interval monotonicity holds strictly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8CEBE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Monotonicity holds strictly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C43FFF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68BD4974" w14:textId="77777777" w:rsidR="00926757" w:rsidRDefault="00926757"/>
    <w:p w14:paraId="40B7D1C4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MT-05: MR-3 — SM-2 Reset Invariant (quality &lt; 3)  (Komponen: Metamorphic Relation)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3BC7C5D9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66F711E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F76087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E2F45E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569A4B4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78467C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31FF35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56028083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9FDDCDC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B0EEB9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Invariansi reset saat Quality = 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671E47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= 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A5586E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 == 0 dan interval == 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E266E6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rep=0, interval=1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365DE00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2BA5175A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9090B9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B0F60B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Invariansi reset saat Quality = 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7FD84A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= 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3D5C08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 == 0 dan interval == 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A488D3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rep=0, interval=1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C5DF5A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021C03B1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77DA6D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A7598F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Invariansi reset saat Quality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C78F02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= 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6A1CE2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 == 0 dan interval == 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86E7AD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rep=0, interval=1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16A9D29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222E743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7C64FF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DF6156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Reset seketika dari repetisi tinggi (Rep=10)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49F6E5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rep=10, quality=2 (gagal)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357F18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Seketika reset ke rep=0, interval=1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FDA2C5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Seketika reset ke rep=0, int=1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FE43DC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1E36164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400EEBC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778F80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45 kombinasi rating rendah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6D1101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45 kombinasi low quality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D634ED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Reset invariant terjaga di 45 combo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5D4A4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Reset invariant terjaga 45 combo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B4385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B1BFABD" w14:textId="77777777" w:rsidR="00926757" w:rsidRDefault="00926757"/>
    <w:p w14:paraId="7B6F1473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MT-06: MR-4 — SM-2 Quality Clamping  (Komponen: Metamorphic Relation)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3497BB44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6F70804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9F6116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006DF7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2B75E1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FA0DF2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99F053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F4ACD4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3BF7E09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6FE63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Clamping input Quality negatif (-10)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2E05C6B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= -10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4465FC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ke 0 (Output identik Q=0)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AD5D061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ke 0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7A7E6B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DD7676F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33B1EB9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BA8E98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Clamping input Quality melampaui batas (100)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A13FE2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= 100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C098EF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ke 5 (Output identik Q=5)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5BE2BB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ke 5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1B9FD5B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5E2E23F8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2BA7FAD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65005E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Clamping input Quality ekstrem negatif (-9999)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6FFD81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= -9999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011F4C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aman ke range [0, 5]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BE7300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aman ke range [0, 5]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F2A8B4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6D18552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2B26C0A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8B8AAAC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Clamping input Quality ekstrem positif (9999)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F78353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quality = 9999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19E69A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aman ke range [0, 5]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254904D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Clamped aman ke range [0, 5]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D4C652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17314C6B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EF49A3E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8CE1550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24 kasus uji out-of-bounds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45148144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24 kasus out-of-bounds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EAFFA6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Semua diklem aman ke [0,5] — 24 kasus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26F095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Diklem aman ke [0,5] — 24 kasus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0E83474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594D538D" w14:textId="77777777" w:rsidR="00926757" w:rsidRDefault="00926757"/>
    <w:p w14:paraId="068B2849" w14:textId="77777777" w:rsidR="00926757" w:rsidRDefault="00000000">
      <w:pPr>
        <w:spacing w:before="160" w:after="60"/>
      </w:pPr>
      <w:r>
        <w:rPr>
          <w:b/>
          <w:color w:val="323232"/>
          <w:sz w:val="20"/>
        </w:rPr>
        <w:t>📌 Skenario MT-07: MR-6 — SM-2 EF Monotonicity  (Komponen: Metamorphic Relation)</w:t>
      </w:r>
    </w:p>
    <w:tbl>
      <w:tblPr>
        <w:tblW w:w="0" w:type="auto"/>
        <w:jc w:val="center"/>
        <w:tblBorders>
          <w:top w:val="single" w:sz="12" w:space="0" w:color="404040"/>
          <w:bottom w:val="single" w:sz="12" w:space="0" w:color="404040"/>
          <w:insideH w:val="single" w:sz="6" w:space="0" w:color="E0E0E0"/>
        </w:tblBorders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26757" w14:paraId="40F1F956" w14:textId="77777777">
        <w:trPr>
          <w:jc w:val="center"/>
        </w:trPr>
        <w:tc>
          <w:tcPr>
            <w:tcW w:w="1560" w:type="dxa"/>
            <w:shd w:val="clear" w:color="auto" w:fill="404040"/>
            <w:vAlign w:val="center"/>
          </w:tcPr>
          <w:p w14:paraId="239526C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No / ID Kasus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2BFC705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Deskripsi Kasus Uji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E6F66B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Input Testing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62C5616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Ekspektasi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4935EF0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7"/>
              </w:rPr>
              <w:t>Aktual Output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3520A8A1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 w:rsidR="00926757" w14:paraId="396FA56A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1DF731B5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1. K-01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F3AC1F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EF Quality=5 vs Quality=4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C2F4EE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q5 vs q4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DF30CF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EF(5) &gt;= EF(4)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046701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2.70 &gt;= 2.60 (Valid)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9464FCA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78DE1310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0B29B3B8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2. K-02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9E0560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EF Quality=4 vs Quality=3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E50857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q4 vs q3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21CC79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EF(4) &gt;= EF(3)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652125B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2.60 &gt;= 2.50 (Valid)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43B10372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4173BBC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7A8E472B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lastRenderedPageBreak/>
              <w:t>3. K-03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3F4D2E4A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EF Quality=3 vs Quality=2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EF5957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q3 vs q2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7E74B69F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EF(3) &gt;= EF(2)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E8EE646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2.50 &gt;= 2.36 (Valid)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B24F6A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326B41B3" w14:textId="77777777">
        <w:trPr>
          <w:jc w:val="center"/>
        </w:trPr>
        <w:tc>
          <w:tcPr>
            <w:tcW w:w="1560" w:type="dxa"/>
            <w:shd w:val="clear" w:color="auto" w:fill="F8F9FA"/>
            <w:vAlign w:val="center"/>
          </w:tcPr>
          <w:p w14:paraId="4A5B77AF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4. K-04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320B4CFE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Komparasi EF Quality=2 vs Quality=1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6956CA2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q2 vs q1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5D75842D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EF(2) &gt;= EF(1)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005C9FF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2.36 &gt;= 2.18 (Valid)</w:t>
            </w:r>
          </w:p>
        </w:tc>
        <w:tc>
          <w:tcPr>
            <w:tcW w:w="1560" w:type="dxa"/>
            <w:shd w:val="clear" w:color="auto" w:fill="F8F9FA"/>
            <w:vAlign w:val="center"/>
          </w:tcPr>
          <w:p w14:paraId="7C71BCF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  <w:tr w:rsidR="00926757" w14:paraId="4A77D737" w14:textId="77777777">
        <w:trPr>
          <w:jc w:val="center"/>
        </w:trPr>
        <w:tc>
          <w:tcPr>
            <w:tcW w:w="1560" w:type="dxa"/>
            <w:shd w:val="clear" w:color="auto" w:fill="FFFFFF"/>
            <w:vAlign w:val="center"/>
          </w:tcPr>
          <w:p w14:paraId="57C43C87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sz w:val="16"/>
              </w:rPr>
              <w:t>5. K-05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1E52F258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sz w:val="16"/>
              </w:rPr>
              <w:t>Evaluasi 180 pasangan berpasangan terurut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F27D1A3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180 kombinasi pasangan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65A258D7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EF(q_high) &gt;= EF(q_low) — 180 combo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20372F69" w14:textId="77777777" w:rsidR="00926757" w:rsidRDefault="00000000">
            <w:pPr>
              <w:spacing w:before="40" w:after="40"/>
            </w:pPr>
            <w:r>
              <w:rPr>
                <w:rFonts w:ascii="Calibri" w:hAnsi="Calibri"/>
                <w:color w:val="505050"/>
                <w:sz w:val="15"/>
              </w:rPr>
              <w:t>EF(q_high) &gt;= EF(q_low) — 180 combo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002299ED" w14:textId="77777777" w:rsidR="00926757" w:rsidRDefault="00000000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28B22"/>
                <w:sz w:val="16"/>
              </w:rPr>
              <w:t>PASSED</w:t>
            </w:r>
          </w:p>
        </w:tc>
      </w:tr>
    </w:tbl>
    <w:p w14:paraId="728822B5" w14:textId="77777777" w:rsidR="00926757" w:rsidRDefault="00926757"/>
    <w:sectPr w:rsidR="0092675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850670">
    <w:abstractNumId w:val="8"/>
  </w:num>
  <w:num w:numId="2" w16cid:durableId="1814249504">
    <w:abstractNumId w:val="6"/>
  </w:num>
  <w:num w:numId="3" w16cid:durableId="1319457145">
    <w:abstractNumId w:val="5"/>
  </w:num>
  <w:num w:numId="4" w16cid:durableId="267280006">
    <w:abstractNumId w:val="4"/>
  </w:num>
  <w:num w:numId="5" w16cid:durableId="1133913325">
    <w:abstractNumId w:val="7"/>
  </w:num>
  <w:num w:numId="6" w16cid:durableId="259412446">
    <w:abstractNumId w:val="3"/>
  </w:num>
  <w:num w:numId="7" w16cid:durableId="2033678750">
    <w:abstractNumId w:val="2"/>
  </w:num>
  <w:num w:numId="8" w16cid:durableId="119541611">
    <w:abstractNumId w:val="1"/>
  </w:num>
  <w:num w:numId="9" w16cid:durableId="19473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9B2"/>
    <w:rsid w:val="0029639D"/>
    <w:rsid w:val="00326F90"/>
    <w:rsid w:val="00926757"/>
    <w:rsid w:val="00A404F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A8DA81"/>
  <w14:defaultImageDpi w14:val="300"/>
  <w15:docId w15:val="{EAA28718-9027-465F-AB1B-5A1D61632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6841</Words>
  <Characters>38999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Krisna Satya</cp:lastModifiedBy>
  <cp:revision>3</cp:revision>
  <dcterms:created xsi:type="dcterms:W3CDTF">2013-12-23T23:15:00Z</dcterms:created>
  <dcterms:modified xsi:type="dcterms:W3CDTF">2026-06-29T07:47:00Z</dcterms:modified>
  <cp:category/>
</cp:coreProperties>
</file>