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3F60D" w14:textId="77777777" w:rsidR="006821AA" w:rsidRPr="006821AA" w:rsidRDefault="006821AA" w:rsidP="006821AA">
      <w:r w:rsidRPr="006821AA">
        <w:t xml:space="preserve">The project titled </w:t>
      </w:r>
      <w:r w:rsidRPr="006821AA">
        <w:rPr>
          <w:b/>
          <w:bCs/>
        </w:rPr>
        <w:t>"Code Smells Mutation Analysis"</w:t>
      </w:r>
      <w:r w:rsidRPr="006821AA">
        <w:t xml:space="preserve"> explores the relationship between </w:t>
      </w:r>
      <w:r w:rsidRPr="006821AA">
        <w:rPr>
          <w:b/>
          <w:bCs/>
        </w:rPr>
        <w:t>code smells</w:t>
      </w:r>
      <w:r w:rsidRPr="006821AA">
        <w:t xml:space="preserve"> and </w:t>
      </w:r>
      <w:r w:rsidRPr="006821AA">
        <w:rPr>
          <w:b/>
          <w:bCs/>
        </w:rPr>
        <w:t>mutation analysis</w:t>
      </w:r>
      <w:r w:rsidRPr="006821AA">
        <w:t>. This combination of concepts focuses on improving software quality by studying how code smells influence or correlate with mutation testing. Mutation analysis involves introducing small changes (mutations) to software code to assess the effectiveness of a test suite, while code smells are indicators of design or implementation issues that can reduce code quality and maintainability.</w:t>
      </w:r>
    </w:p>
    <w:p w14:paraId="408B13DE" w14:textId="77777777" w:rsidR="006821AA" w:rsidRPr="006821AA" w:rsidRDefault="00D9197F" w:rsidP="006821AA">
      <w:r>
        <w:rPr>
          <w:noProof/>
        </w:rPr>
        <w:pict w14:anchorId="15B90EFE">
          <v:rect id="_x0000_i1031" alt="" style="width:451.3pt;height:.05pt;mso-width-percent:0;mso-height-percent:0;mso-width-percent:0;mso-height-percent:0" o:hralign="center" o:hrstd="t" o:hr="t" fillcolor="#a0a0a0" stroked="f"/>
        </w:pict>
      </w:r>
    </w:p>
    <w:p w14:paraId="3285F9E0" w14:textId="77777777" w:rsidR="006821AA" w:rsidRPr="006821AA" w:rsidRDefault="006821AA" w:rsidP="006821AA">
      <w:pPr>
        <w:rPr>
          <w:b/>
          <w:bCs/>
        </w:rPr>
      </w:pPr>
      <w:r w:rsidRPr="006821AA">
        <w:rPr>
          <w:b/>
          <w:bCs/>
        </w:rPr>
        <w:t>1. Project Overview:</w:t>
      </w:r>
    </w:p>
    <w:p w14:paraId="58CFD220" w14:textId="77777777" w:rsidR="006821AA" w:rsidRPr="006821AA" w:rsidRDefault="006821AA" w:rsidP="006821AA">
      <w:pPr>
        <w:numPr>
          <w:ilvl w:val="0"/>
          <w:numId w:val="1"/>
        </w:numPr>
      </w:pPr>
      <w:r w:rsidRPr="006821AA">
        <w:rPr>
          <w:b/>
          <w:bCs/>
        </w:rPr>
        <w:t>Objective:</w:t>
      </w:r>
      <w:r w:rsidRPr="006821AA">
        <w:t xml:space="preserve"> Investigate how code smells affect the quality of a test suite using mutation analysis techniques. The project can explore whether code smells lead to weaker test cases or higher mutation survival rates, and how refactoring to remove smells impacts mutation testing results.</w:t>
      </w:r>
    </w:p>
    <w:p w14:paraId="37BD07F7" w14:textId="4384FF29" w:rsidR="006821AA" w:rsidRPr="006821AA" w:rsidRDefault="00D0694A" w:rsidP="006821AA">
      <w:pPr>
        <w:numPr>
          <w:ilvl w:val="0"/>
          <w:numId w:val="1"/>
        </w:numPr>
      </w:pPr>
      <w:r>
        <w:rPr>
          <w:b/>
          <w:bCs/>
        </w:rPr>
        <w:t xml:space="preserve">Potential </w:t>
      </w:r>
      <w:r w:rsidR="006821AA" w:rsidRPr="006821AA">
        <w:rPr>
          <w:b/>
          <w:bCs/>
        </w:rPr>
        <w:t>Deliverables:</w:t>
      </w:r>
    </w:p>
    <w:p w14:paraId="69E76F9C" w14:textId="77777777" w:rsidR="006821AA" w:rsidRPr="006821AA" w:rsidRDefault="006821AA" w:rsidP="006821AA">
      <w:pPr>
        <w:numPr>
          <w:ilvl w:val="1"/>
          <w:numId w:val="1"/>
        </w:numPr>
      </w:pPr>
      <w:r w:rsidRPr="006821AA">
        <w:t>A report summarizing the relationship between code smells and mutation analysis results.</w:t>
      </w:r>
    </w:p>
    <w:p w14:paraId="6EB1AE8D" w14:textId="77777777" w:rsidR="006821AA" w:rsidRPr="006821AA" w:rsidRDefault="006821AA" w:rsidP="006821AA">
      <w:pPr>
        <w:numPr>
          <w:ilvl w:val="1"/>
          <w:numId w:val="1"/>
        </w:numPr>
      </w:pPr>
      <w:r w:rsidRPr="006821AA">
        <w:t>A tool or framework to perform mutation analysis and correlate results with the presence of code smells.</w:t>
      </w:r>
    </w:p>
    <w:p w14:paraId="3182533B" w14:textId="77777777" w:rsidR="006821AA" w:rsidRPr="006821AA" w:rsidRDefault="006821AA" w:rsidP="006821AA">
      <w:pPr>
        <w:numPr>
          <w:ilvl w:val="1"/>
          <w:numId w:val="1"/>
        </w:numPr>
      </w:pPr>
      <w:r w:rsidRPr="006821AA">
        <w:t>A case study analyzing test effectiveness in codebases with and without code smells.</w:t>
      </w:r>
    </w:p>
    <w:p w14:paraId="6FBFC996" w14:textId="77777777" w:rsidR="006821AA" w:rsidRPr="006821AA" w:rsidRDefault="00D9197F" w:rsidP="006821AA">
      <w:r>
        <w:rPr>
          <w:noProof/>
        </w:rPr>
        <w:pict w14:anchorId="7780E2D0">
          <v:rect id="_x0000_i1030" alt="" style="width:451.3pt;height:.05pt;mso-width-percent:0;mso-height-percent:0;mso-width-percent:0;mso-height-percent:0" o:hralign="center" o:hrstd="t" o:hr="t" fillcolor="#a0a0a0" stroked="f"/>
        </w:pict>
      </w:r>
    </w:p>
    <w:p w14:paraId="2BA56073" w14:textId="77777777" w:rsidR="006821AA" w:rsidRPr="006821AA" w:rsidRDefault="006821AA" w:rsidP="006821AA">
      <w:pPr>
        <w:rPr>
          <w:b/>
          <w:bCs/>
        </w:rPr>
      </w:pPr>
      <w:r w:rsidRPr="006821AA">
        <w:rPr>
          <w:b/>
          <w:bCs/>
        </w:rPr>
        <w:t>2. Key Concepts:</w:t>
      </w:r>
    </w:p>
    <w:p w14:paraId="0271F745" w14:textId="77777777" w:rsidR="006821AA" w:rsidRPr="006821AA" w:rsidRDefault="006821AA" w:rsidP="006821AA">
      <w:pPr>
        <w:rPr>
          <w:b/>
          <w:bCs/>
        </w:rPr>
      </w:pPr>
      <w:r w:rsidRPr="006821AA">
        <w:rPr>
          <w:b/>
          <w:bCs/>
        </w:rPr>
        <w:t>Code Smells:</w:t>
      </w:r>
    </w:p>
    <w:p w14:paraId="6927BD39" w14:textId="77777777" w:rsidR="006821AA" w:rsidRPr="006821AA" w:rsidRDefault="006821AA" w:rsidP="006821AA">
      <w:pPr>
        <w:numPr>
          <w:ilvl w:val="0"/>
          <w:numId w:val="2"/>
        </w:numPr>
      </w:pPr>
      <w:r w:rsidRPr="006821AA">
        <w:rPr>
          <w:b/>
          <w:bCs/>
        </w:rPr>
        <w:t>Definition:</w:t>
      </w:r>
      <w:r w:rsidRPr="006821AA">
        <w:t xml:space="preserve"> Code smells are indicators of deeper problems in code design and implementation. While they do not necessarily cause bugs, they can lead to difficulties in maintainability, extensibility, and readability.</w:t>
      </w:r>
    </w:p>
    <w:p w14:paraId="34932587" w14:textId="77777777" w:rsidR="006821AA" w:rsidRPr="006821AA" w:rsidRDefault="006821AA" w:rsidP="006821AA">
      <w:pPr>
        <w:numPr>
          <w:ilvl w:val="0"/>
          <w:numId w:val="2"/>
        </w:numPr>
      </w:pPr>
      <w:r w:rsidRPr="006821AA">
        <w:rPr>
          <w:b/>
          <w:bCs/>
        </w:rPr>
        <w:t>Examples of Code Smells:</w:t>
      </w:r>
    </w:p>
    <w:p w14:paraId="0C137327" w14:textId="77777777" w:rsidR="006821AA" w:rsidRPr="006821AA" w:rsidRDefault="006821AA" w:rsidP="006821AA">
      <w:pPr>
        <w:numPr>
          <w:ilvl w:val="1"/>
          <w:numId w:val="2"/>
        </w:numPr>
      </w:pPr>
      <w:r w:rsidRPr="006821AA">
        <w:rPr>
          <w:b/>
          <w:bCs/>
        </w:rPr>
        <w:t>God Classes</w:t>
      </w:r>
      <w:r w:rsidRPr="006821AA">
        <w:t>: Classes that take on too many responsibilities.</w:t>
      </w:r>
    </w:p>
    <w:p w14:paraId="6135611A" w14:textId="77777777" w:rsidR="006821AA" w:rsidRPr="006821AA" w:rsidRDefault="006821AA" w:rsidP="006821AA">
      <w:pPr>
        <w:numPr>
          <w:ilvl w:val="1"/>
          <w:numId w:val="2"/>
        </w:numPr>
      </w:pPr>
      <w:r w:rsidRPr="006821AA">
        <w:rPr>
          <w:b/>
          <w:bCs/>
        </w:rPr>
        <w:t>Long Methods</w:t>
      </w:r>
      <w:r w:rsidRPr="006821AA">
        <w:t>: Methods that do too much and are difficult to test.</w:t>
      </w:r>
    </w:p>
    <w:p w14:paraId="57DB1CA7" w14:textId="77777777" w:rsidR="006821AA" w:rsidRPr="006821AA" w:rsidRDefault="006821AA" w:rsidP="006821AA">
      <w:pPr>
        <w:numPr>
          <w:ilvl w:val="1"/>
          <w:numId w:val="2"/>
        </w:numPr>
      </w:pPr>
      <w:r w:rsidRPr="006821AA">
        <w:rPr>
          <w:b/>
          <w:bCs/>
        </w:rPr>
        <w:t>Duplicated Code</w:t>
      </w:r>
      <w:r w:rsidRPr="006821AA">
        <w:t>: Identical or near-identical code fragments scattered across the codebase.</w:t>
      </w:r>
    </w:p>
    <w:p w14:paraId="0BE71653" w14:textId="77777777" w:rsidR="006821AA" w:rsidRPr="006821AA" w:rsidRDefault="006821AA" w:rsidP="006821AA">
      <w:pPr>
        <w:numPr>
          <w:ilvl w:val="1"/>
          <w:numId w:val="2"/>
        </w:numPr>
      </w:pPr>
      <w:r w:rsidRPr="006821AA">
        <w:rPr>
          <w:b/>
          <w:bCs/>
        </w:rPr>
        <w:t>Feature Envy</w:t>
      </w:r>
      <w:r w:rsidRPr="006821AA">
        <w:t>: Methods that use more methods from other classes than their own.</w:t>
      </w:r>
    </w:p>
    <w:p w14:paraId="3B5037F5" w14:textId="77777777" w:rsidR="006821AA" w:rsidRPr="006821AA" w:rsidRDefault="006821AA" w:rsidP="006821AA">
      <w:pPr>
        <w:rPr>
          <w:b/>
          <w:bCs/>
        </w:rPr>
      </w:pPr>
      <w:r w:rsidRPr="006821AA">
        <w:rPr>
          <w:b/>
          <w:bCs/>
        </w:rPr>
        <w:lastRenderedPageBreak/>
        <w:t>Mutation Analysis:</w:t>
      </w:r>
    </w:p>
    <w:p w14:paraId="0F7F88A0" w14:textId="77777777" w:rsidR="006821AA" w:rsidRPr="006821AA" w:rsidRDefault="006821AA" w:rsidP="006821AA">
      <w:pPr>
        <w:numPr>
          <w:ilvl w:val="0"/>
          <w:numId w:val="3"/>
        </w:numPr>
      </w:pPr>
      <w:r w:rsidRPr="006821AA">
        <w:rPr>
          <w:b/>
          <w:bCs/>
        </w:rPr>
        <w:t>Definition:</w:t>
      </w:r>
      <w:r w:rsidRPr="006821AA">
        <w:t xml:space="preserve"> Mutation analysis is a technique in software testing that evaluates the quality of a test suite. Small modifications (mutants) are introduced to the program code (e.g., changing operators, modifying conditions), and the test suite is run to check whether the tests catch these changes. If a mutant survives (i.e., the tests fail to detect the introduced fault), it indicates weak or inadequate tests.</w:t>
      </w:r>
    </w:p>
    <w:p w14:paraId="2AA914B4" w14:textId="77777777" w:rsidR="006821AA" w:rsidRPr="006821AA" w:rsidRDefault="006821AA" w:rsidP="006821AA">
      <w:pPr>
        <w:numPr>
          <w:ilvl w:val="0"/>
          <w:numId w:val="3"/>
        </w:numPr>
      </w:pPr>
      <w:r w:rsidRPr="006821AA">
        <w:rPr>
          <w:b/>
          <w:bCs/>
        </w:rPr>
        <w:t>Mutation Operators:</w:t>
      </w:r>
      <w:r w:rsidRPr="006821AA">
        <w:t xml:space="preserve"> Common operators include negating conditions, changing arithmetic operators, and modifying method calls.</w:t>
      </w:r>
    </w:p>
    <w:p w14:paraId="338C082C" w14:textId="77777777" w:rsidR="006821AA" w:rsidRPr="006821AA" w:rsidRDefault="00D9197F" w:rsidP="006821AA">
      <w:r>
        <w:rPr>
          <w:noProof/>
        </w:rPr>
        <w:pict w14:anchorId="268A3CC6">
          <v:rect id="_x0000_i1029" alt="" style="width:451.3pt;height:.05pt;mso-width-percent:0;mso-height-percent:0;mso-width-percent:0;mso-height-percent:0" o:hralign="center" o:hrstd="t" o:hr="t" fillcolor="#a0a0a0" stroked="f"/>
        </w:pict>
      </w:r>
    </w:p>
    <w:p w14:paraId="1E223E1A" w14:textId="77777777" w:rsidR="006821AA" w:rsidRPr="006821AA" w:rsidRDefault="006821AA" w:rsidP="006821AA">
      <w:pPr>
        <w:rPr>
          <w:b/>
          <w:bCs/>
        </w:rPr>
      </w:pPr>
      <w:r w:rsidRPr="006821AA">
        <w:rPr>
          <w:b/>
          <w:bCs/>
        </w:rPr>
        <w:t>3. Potential Steps:</w:t>
      </w:r>
    </w:p>
    <w:p w14:paraId="22B5352D" w14:textId="77777777" w:rsidR="006821AA" w:rsidRPr="006821AA" w:rsidRDefault="006821AA" w:rsidP="006821AA">
      <w:pPr>
        <w:rPr>
          <w:b/>
          <w:bCs/>
        </w:rPr>
      </w:pPr>
      <w:r w:rsidRPr="006821AA">
        <w:rPr>
          <w:b/>
          <w:bCs/>
        </w:rPr>
        <w:t>Step 1: Research Code Smells and Mutation Testing</w:t>
      </w:r>
    </w:p>
    <w:p w14:paraId="1CC5CF00" w14:textId="77777777" w:rsidR="006821AA" w:rsidRPr="006821AA" w:rsidRDefault="006821AA" w:rsidP="006821AA">
      <w:pPr>
        <w:numPr>
          <w:ilvl w:val="0"/>
          <w:numId w:val="4"/>
        </w:numPr>
      </w:pPr>
      <w:r w:rsidRPr="006821AA">
        <w:rPr>
          <w:b/>
          <w:bCs/>
        </w:rPr>
        <w:t>Goal:</w:t>
      </w:r>
      <w:r w:rsidRPr="006821AA">
        <w:t xml:space="preserve"> Build foundational knowledge of both code smells and mutation analysis techniques.</w:t>
      </w:r>
    </w:p>
    <w:p w14:paraId="6BA2E9B2" w14:textId="77777777" w:rsidR="006821AA" w:rsidRPr="006821AA" w:rsidRDefault="006821AA" w:rsidP="006821AA">
      <w:pPr>
        <w:numPr>
          <w:ilvl w:val="0"/>
          <w:numId w:val="4"/>
        </w:numPr>
      </w:pPr>
      <w:r w:rsidRPr="006821AA">
        <w:rPr>
          <w:b/>
          <w:bCs/>
        </w:rPr>
        <w:t>Tasks:</w:t>
      </w:r>
    </w:p>
    <w:p w14:paraId="63EC426E" w14:textId="77777777" w:rsidR="006821AA" w:rsidRPr="006821AA" w:rsidRDefault="006821AA" w:rsidP="006821AA">
      <w:pPr>
        <w:numPr>
          <w:ilvl w:val="1"/>
          <w:numId w:val="4"/>
        </w:numPr>
      </w:pPr>
      <w:r w:rsidRPr="006821AA">
        <w:t xml:space="preserve">Explore common </w:t>
      </w:r>
      <w:r w:rsidRPr="006821AA">
        <w:rPr>
          <w:b/>
          <w:bCs/>
        </w:rPr>
        <w:t>code smells</w:t>
      </w:r>
      <w:r w:rsidRPr="006821AA">
        <w:t xml:space="preserve"> (e.g., from the book </w:t>
      </w:r>
      <w:r w:rsidRPr="006821AA">
        <w:rPr>
          <w:i/>
          <w:iCs/>
        </w:rPr>
        <w:t>"Refactoring: Improving the Design of Existing Code"</w:t>
      </w:r>
      <w:r w:rsidRPr="006821AA">
        <w:t xml:space="preserve"> by Martin Fowler).</w:t>
      </w:r>
    </w:p>
    <w:p w14:paraId="79BD5E08" w14:textId="77777777" w:rsidR="006821AA" w:rsidRPr="006821AA" w:rsidRDefault="006821AA" w:rsidP="006821AA">
      <w:pPr>
        <w:numPr>
          <w:ilvl w:val="1"/>
          <w:numId w:val="4"/>
        </w:numPr>
      </w:pPr>
      <w:r w:rsidRPr="006821AA">
        <w:t xml:space="preserve">Research </w:t>
      </w:r>
      <w:r w:rsidRPr="006821AA">
        <w:rPr>
          <w:b/>
          <w:bCs/>
        </w:rPr>
        <w:t>mutation testing</w:t>
      </w:r>
      <w:r w:rsidRPr="006821AA">
        <w:t xml:space="preserve"> techniques and tools.</w:t>
      </w:r>
    </w:p>
    <w:p w14:paraId="70CD6492" w14:textId="77777777" w:rsidR="006821AA" w:rsidRPr="006821AA" w:rsidRDefault="006821AA" w:rsidP="006821AA">
      <w:pPr>
        <w:numPr>
          <w:ilvl w:val="1"/>
          <w:numId w:val="4"/>
        </w:numPr>
      </w:pPr>
      <w:r w:rsidRPr="006821AA">
        <w:t>Study the impact of poor design (due to code smells) on testing, maintainability, and code quality.</w:t>
      </w:r>
    </w:p>
    <w:p w14:paraId="1298250F" w14:textId="77777777" w:rsidR="006821AA" w:rsidRPr="006821AA" w:rsidRDefault="006821AA" w:rsidP="006821AA">
      <w:pPr>
        <w:numPr>
          <w:ilvl w:val="0"/>
          <w:numId w:val="4"/>
        </w:numPr>
      </w:pPr>
      <w:r w:rsidRPr="006821AA">
        <w:rPr>
          <w:b/>
          <w:bCs/>
        </w:rPr>
        <w:t>Deliverable:</w:t>
      </w:r>
      <w:r w:rsidRPr="006821AA">
        <w:t xml:space="preserve"> A literature review summarizing code smells, mutation testing, and their potential relationship.</w:t>
      </w:r>
    </w:p>
    <w:p w14:paraId="71D27934" w14:textId="77777777" w:rsidR="006821AA" w:rsidRPr="006821AA" w:rsidRDefault="006821AA" w:rsidP="006821AA">
      <w:pPr>
        <w:rPr>
          <w:b/>
          <w:bCs/>
        </w:rPr>
      </w:pPr>
      <w:r w:rsidRPr="006821AA">
        <w:rPr>
          <w:b/>
          <w:bCs/>
        </w:rPr>
        <w:t>Step 2: Set Up Mutation Testing Environment</w:t>
      </w:r>
    </w:p>
    <w:p w14:paraId="3280A80B" w14:textId="77777777" w:rsidR="006821AA" w:rsidRPr="006821AA" w:rsidRDefault="006821AA" w:rsidP="006821AA">
      <w:pPr>
        <w:numPr>
          <w:ilvl w:val="0"/>
          <w:numId w:val="5"/>
        </w:numPr>
      </w:pPr>
      <w:r w:rsidRPr="006821AA">
        <w:rPr>
          <w:b/>
          <w:bCs/>
        </w:rPr>
        <w:t>Goal:</w:t>
      </w:r>
      <w:r w:rsidRPr="006821AA">
        <w:t xml:space="preserve"> Implement mutation testing on a codebase to observe how the test suite performs.</w:t>
      </w:r>
    </w:p>
    <w:p w14:paraId="0CBB73E8" w14:textId="77777777" w:rsidR="006821AA" w:rsidRPr="006821AA" w:rsidRDefault="006821AA" w:rsidP="006821AA">
      <w:pPr>
        <w:numPr>
          <w:ilvl w:val="0"/>
          <w:numId w:val="5"/>
        </w:numPr>
      </w:pPr>
      <w:r w:rsidRPr="006821AA">
        <w:rPr>
          <w:b/>
          <w:bCs/>
        </w:rPr>
        <w:t>Tasks:</w:t>
      </w:r>
    </w:p>
    <w:p w14:paraId="0E5A50D1" w14:textId="77777777" w:rsidR="006821AA" w:rsidRPr="006821AA" w:rsidRDefault="006821AA" w:rsidP="006821AA">
      <w:pPr>
        <w:numPr>
          <w:ilvl w:val="1"/>
          <w:numId w:val="5"/>
        </w:numPr>
      </w:pPr>
      <w:r w:rsidRPr="006821AA">
        <w:t xml:space="preserve">Select a mutation testing tool (e.g., </w:t>
      </w:r>
      <w:r w:rsidRPr="006821AA">
        <w:rPr>
          <w:b/>
          <w:bCs/>
        </w:rPr>
        <w:t>PIT</w:t>
      </w:r>
      <w:r w:rsidRPr="006821AA">
        <w:t xml:space="preserve"> for Java, </w:t>
      </w:r>
      <w:r w:rsidRPr="006821AA">
        <w:rPr>
          <w:b/>
          <w:bCs/>
        </w:rPr>
        <w:t>MutPy</w:t>
      </w:r>
      <w:r w:rsidRPr="006821AA">
        <w:t xml:space="preserve"> for Python, </w:t>
      </w:r>
      <w:r w:rsidRPr="006821AA">
        <w:rPr>
          <w:b/>
          <w:bCs/>
        </w:rPr>
        <w:t>Stryker</w:t>
      </w:r>
      <w:r w:rsidRPr="006821AA">
        <w:t xml:space="preserve"> for JavaScript/TypeScript).</w:t>
      </w:r>
    </w:p>
    <w:p w14:paraId="39DB2AFB" w14:textId="77777777" w:rsidR="006821AA" w:rsidRPr="006821AA" w:rsidRDefault="006821AA" w:rsidP="006821AA">
      <w:pPr>
        <w:numPr>
          <w:ilvl w:val="1"/>
          <w:numId w:val="5"/>
        </w:numPr>
      </w:pPr>
      <w:r w:rsidRPr="006821AA">
        <w:t>Choose a codebase (either a simple project or an open-source project) with an existing test suite.</w:t>
      </w:r>
    </w:p>
    <w:p w14:paraId="280CBCD9" w14:textId="77777777" w:rsidR="006821AA" w:rsidRPr="006821AA" w:rsidRDefault="006821AA" w:rsidP="006821AA">
      <w:pPr>
        <w:numPr>
          <w:ilvl w:val="1"/>
          <w:numId w:val="5"/>
        </w:numPr>
      </w:pPr>
      <w:r w:rsidRPr="006821AA">
        <w:t>Run mutation tests on the codebase and record how many mutants are killed versus how many survive.</w:t>
      </w:r>
    </w:p>
    <w:p w14:paraId="0BB58642" w14:textId="77777777" w:rsidR="006821AA" w:rsidRPr="006821AA" w:rsidRDefault="006821AA" w:rsidP="006821AA">
      <w:pPr>
        <w:numPr>
          <w:ilvl w:val="0"/>
          <w:numId w:val="5"/>
        </w:numPr>
      </w:pPr>
      <w:r w:rsidRPr="006821AA">
        <w:rPr>
          <w:b/>
          <w:bCs/>
        </w:rPr>
        <w:lastRenderedPageBreak/>
        <w:t>Deliverable:</w:t>
      </w:r>
      <w:r w:rsidRPr="006821AA">
        <w:t xml:space="preserve"> A mutation test environment set up with baseline results.</w:t>
      </w:r>
    </w:p>
    <w:p w14:paraId="4DEC5902" w14:textId="77777777" w:rsidR="006821AA" w:rsidRPr="006821AA" w:rsidRDefault="006821AA" w:rsidP="006821AA">
      <w:pPr>
        <w:rPr>
          <w:b/>
          <w:bCs/>
        </w:rPr>
      </w:pPr>
      <w:r w:rsidRPr="006821AA">
        <w:rPr>
          <w:b/>
          <w:bCs/>
        </w:rPr>
        <w:t>Step 3: Identify and Introduce Code Smells</w:t>
      </w:r>
    </w:p>
    <w:p w14:paraId="7F1F830E" w14:textId="77777777" w:rsidR="006821AA" w:rsidRPr="006821AA" w:rsidRDefault="006821AA" w:rsidP="006821AA">
      <w:pPr>
        <w:numPr>
          <w:ilvl w:val="0"/>
          <w:numId w:val="6"/>
        </w:numPr>
      </w:pPr>
      <w:r w:rsidRPr="006821AA">
        <w:rPr>
          <w:b/>
          <w:bCs/>
        </w:rPr>
        <w:t>Goal:</w:t>
      </w:r>
      <w:r w:rsidRPr="006821AA">
        <w:t xml:space="preserve"> Identify or introduce code smells in the selected codebase to analyze their impact on mutation testing.</w:t>
      </w:r>
    </w:p>
    <w:p w14:paraId="76F3AE69" w14:textId="77777777" w:rsidR="006821AA" w:rsidRPr="006821AA" w:rsidRDefault="006821AA" w:rsidP="006821AA">
      <w:pPr>
        <w:numPr>
          <w:ilvl w:val="0"/>
          <w:numId w:val="6"/>
        </w:numPr>
      </w:pPr>
      <w:r w:rsidRPr="006821AA">
        <w:rPr>
          <w:b/>
          <w:bCs/>
        </w:rPr>
        <w:t>Tasks:</w:t>
      </w:r>
    </w:p>
    <w:p w14:paraId="7D76FBC9" w14:textId="77777777" w:rsidR="006821AA" w:rsidRPr="006821AA" w:rsidRDefault="006821AA" w:rsidP="006821AA">
      <w:pPr>
        <w:numPr>
          <w:ilvl w:val="1"/>
          <w:numId w:val="6"/>
        </w:numPr>
      </w:pPr>
      <w:r w:rsidRPr="006821AA">
        <w:t>Identify code smells in the codebase using static analysis tools such as:</w:t>
      </w:r>
    </w:p>
    <w:p w14:paraId="58A641C8" w14:textId="77777777" w:rsidR="006821AA" w:rsidRPr="006821AA" w:rsidRDefault="006821AA" w:rsidP="006821AA">
      <w:pPr>
        <w:numPr>
          <w:ilvl w:val="2"/>
          <w:numId w:val="6"/>
        </w:numPr>
      </w:pPr>
      <w:r w:rsidRPr="006821AA">
        <w:rPr>
          <w:b/>
          <w:bCs/>
        </w:rPr>
        <w:t>SonarQube</w:t>
      </w:r>
      <w:r w:rsidRPr="006821AA">
        <w:t>: A static analysis tool that can detect code smells and technical debt.</w:t>
      </w:r>
    </w:p>
    <w:p w14:paraId="7D3687EB" w14:textId="77777777" w:rsidR="006821AA" w:rsidRPr="006821AA" w:rsidRDefault="006821AA" w:rsidP="006821AA">
      <w:pPr>
        <w:numPr>
          <w:ilvl w:val="2"/>
          <w:numId w:val="6"/>
        </w:numPr>
      </w:pPr>
      <w:r w:rsidRPr="006821AA">
        <w:rPr>
          <w:b/>
          <w:bCs/>
        </w:rPr>
        <w:t>CheckStyle</w:t>
      </w:r>
      <w:r w:rsidRPr="006821AA">
        <w:t>: A tool for enforcing coding standards and detecting smells.</w:t>
      </w:r>
    </w:p>
    <w:p w14:paraId="300942A6" w14:textId="77777777" w:rsidR="006821AA" w:rsidRPr="006821AA" w:rsidRDefault="006821AA" w:rsidP="006821AA">
      <w:pPr>
        <w:numPr>
          <w:ilvl w:val="1"/>
          <w:numId w:val="6"/>
        </w:numPr>
      </w:pPr>
      <w:r w:rsidRPr="006821AA">
        <w:t xml:space="preserve">Alternatively, intentionally </w:t>
      </w:r>
      <w:r w:rsidRPr="006821AA">
        <w:rPr>
          <w:b/>
          <w:bCs/>
        </w:rPr>
        <w:t>introduce code smells</w:t>
      </w:r>
      <w:r w:rsidRPr="006821AA">
        <w:t xml:space="preserve"> into the code (e.g., create long methods, duplicate code).</w:t>
      </w:r>
    </w:p>
    <w:p w14:paraId="6E4EB2F1" w14:textId="77777777" w:rsidR="006821AA" w:rsidRPr="006821AA" w:rsidRDefault="006821AA" w:rsidP="006821AA">
      <w:pPr>
        <w:numPr>
          <w:ilvl w:val="0"/>
          <w:numId w:val="6"/>
        </w:numPr>
      </w:pPr>
      <w:r w:rsidRPr="006821AA">
        <w:rPr>
          <w:b/>
          <w:bCs/>
        </w:rPr>
        <w:t>Deliverable:</w:t>
      </w:r>
      <w:r w:rsidRPr="006821AA">
        <w:t xml:space="preserve"> A modified codebase with identified or introduced code smells.</w:t>
      </w:r>
    </w:p>
    <w:p w14:paraId="5C33C32E" w14:textId="77777777" w:rsidR="006821AA" w:rsidRPr="006821AA" w:rsidRDefault="006821AA" w:rsidP="006821AA">
      <w:pPr>
        <w:rPr>
          <w:b/>
          <w:bCs/>
        </w:rPr>
      </w:pPr>
      <w:r w:rsidRPr="006821AA">
        <w:rPr>
          <w:b/>
          <w:bCs/>
        </w:rPr>
        <w:t>Step 4: Correlate Code Smells with Mutation Test Results</w:t>
      </w:r>
    </w:p>
    <w:p w14:paraId="48D3B0AC" w14:textId="77777777" w:rsidR="006821AA" w:rsidRPr="006821AA" w:rsidRDefault="006821AA" w:rsidP="006821AA">
      <w:pPr>
        <w:numPr>
          <w:ilvl w:val="0"/>
          <w:numId w:val="7"/>
        </w:numPr>
      </w:pPr>
      <w:r w:rsidRPr="006821AA">
        <w:rPr>
          <w:b/>
          <w:bCs/>
        </w:rPr>
        <w:t>Goal:</w:t>
      </w:r>
      <w:r w:rsidRPr="006821AA">
        <w:t xml:space="preserve"> Analyze how the presence of code smells affects the test suite's ability to catch mutants.</w:t>
      </w:r>
    </w:p>
    <w:p w14:paraId="7C2DA513" w14:textId="77777777" w:rsidR="006821AA" w:rsidRPr="006821AA" w:rsidRDefault="006821AA" w:rsidP="006821AA">
      <w:pPr>
        <w:numPr>
          <w:ilvl w:val="0"/>
          <w:numId w:val="7"/>
        </w:numPr>
      </w:pPr>
      <w:r w:rsidRPr="006821AA">
        <w:rPr>
          <w:b/>
          <w:bCs/>
        </w:rPr>
        <w:t>Tasks:</w:t>
      </w:r>
    </w:p>
    <w:p w14:paraId="7E22CDFF" w14:textId="77777777" w:rsidR="006821AA" w:rsidRPr="006821AA" w:rsidRDefault="006821AA" w:rsidP="006821AA">
      <w:pPr>
        <w:numPr>
          <w:ilvl w:val="1"/>
          <w:numId w:val="7"/>
        </w:numPr>
      </w:pPr>
      <w:r w:rsidRPr="006821AA">
        <w:t>Re-run the mutation analysis on the codebase with code smells.</w:t>
      </w:r>
    </w:p>
    <w:p w14:paraId="1845B8D5" w14:textId="77777777" w:rsidR="006821AA" w:rsidRPr="006821AA" w:rsidRDefault="006821AA" w:rsidP="006821AA">
      <w:pPr>
        <w:numPr>
          <w:ilvl w:val="1"/>
          <w:numId w:val="7"/>
        </w:numPr>
      </w:pPr>
      <w:r w:rsidRPr="006821AA">
        <w:t>Compare the mutation scores (percentage of mutants killed) between the "smelly" version of the code and the clean version.</w:t>
      </w:r>
    </w:p>
    <w:p w14:paraId="45D08D55" w14:textId="77777777" w:rsidR="006821AA" w:rsidRPr="006821AA" w:rsidRDefault="006821AA" w:rsidP="006821AA">
      <w:pPr>
        <w:numPr>
          <w:ilvl w:val="1"/>
          <w:numId w:val="7"/>
        </w:numPr>
      </w:pPr>
      <w:r w:rsidRPr="006821AA">
        <w:t>Investigate if specific code smells are correlated with higher mutation survival rates.</w:t>
      </w:r>
    </w:p>
    <w:p w14:paraId="6CCADA6E" w14:textId="77777777" w:rsidR="006821AA" w:rsidRPr="006821AA" w:rsidRDefault="006821AA" w:rsidP="006821AA">
      <w:pPr>
        <w:numPr>
          <w:ilvl w:val="1"/>
          <w:numId w:val="7"/>
        </w:numPr>
      </w:pPr>
      <w:r w:rsidRPr="006821AA">
        <w:t>Look for patterns: Do long methods or god classes lead to weaker test cases? Is duplicated code more prone to surviving mutants?</w:t>
      </w:r>
    </w:p>
    <w:p w14:paraId="3D2AA506" w14:textId="77777777" w:rsidR="006821AA" w:rsidRPr="006821AA" w:rsidRDefault="006821AA" w:rsidP="006821AA">
      <w:pPr>
        <w:numPr>
          <w:ilvl w:val="0"/>
          <w:numId w:val="7"/>
        </w:numPr>
      </w:pPr>
      <w:r w:rsidRPr="006821AA">
        <w:rPr>
          <w:b/>
          <w:bCs/>
        </w:rPr>
        <w:t>Deliverable:</w:t>
      </w:r>
      <w:r w:rsidRPr="006821AA">
        <w:t xml:space="preserve"> A report summarizing the relationship between different types of code smells and mutation analysis results.</w:t>
      </w:r>
    </w:p>
    <w:p w14:paraId="2809A2C9" w14:textId="77777777" w:rsidR="006821AA" w:rsidRPr="006821AA" w:rsidRDefault="006821AA" w:rsidP="006821AA">
      <w:pPr>
        <w:rPr>
          <w:b/>
          <w:bCs/>
        </w:rPr>
      </w:pPr>
      <w:r w:rsidRPr="006821AA">
        <w:rPr>
          <w:b/>
          <w:bCs/>
        </w:rPr>
        <w:t>Step 5: Refactor Code Smells and Re-Evaluate</w:t>
      </w:r>
    </w:p>
    <w:p w14:paraId="14B6B710" w14:textId="77777777" w:rsidR="006821AA" w:rsidRPr="006821AA" w:rsidRDefault="006821AA" w:rsidP="006821AA">
      <w:pPr>
        <w:numPr>
          <w:ilvl w:val="0"/>
          <w:numId w:val="8"/>
        </w:numPr>
      </w:pPr>
      <w:r w:rsidRPr="006821AA">
        <w:rPr>
          <w:b/>
          <w:bCs/>
        </w:rPr>
        <w:t>Goal:</w:t>
      </w:r>
      <w:r w:rsidRPr="006821AA">
        <w:t xml:space="preserve"> Refactor the code smells and analyze the impact on mutation testing results.</w:t>
      </w:r>
    </w:p>
    <w:p w14:paraId="4099A393" w14:textId="77777777" w:rsidR="006821AA" w:rsidRPr="006821AA" w:rsidRDefault="006821AA" w:rsidP="006821AA">
      <w:pPr>
        <w:numPr>
          <w:ilvl w:val="0"/>
          <w:numId w:val="8"/>
        </w:numPr>
      </w:pPr>
      <w:r w:rsidRPr="006821AA">
        <w:rPr>
          <w:b/>
          <w:bCs/>
        </w:rPr>
        <w:t>Tasks:</w:t>
      </w:r>
    </w:p>
    <w:p w14:paraId="6125122C" w14:textId="77777777" w:rsidR="006821AA" w:rsidRPr="006821AA" w:rsidRDefault="006821AA" w:rsidP="006821AA">
      <w:pPr>
        <w:numPr>
          <w:ilvl w:val="1"/>
          <w:numId w:val="8"/>
        </w:numPr>
      </w:pPr>
      <w:r w:rsidRPr="006821AA">
        <w:lastRenderedPageBreak/>
        <w:t xml:space="preserve">Apply refactoring techniques (e.g., </w:t>
      </w:r>
      <w:r w:rsidRPr="006821AA">
        <w:rPr>
          <w:b/>
          <w:bCs/>
        </w:rPr>
        <w:t>extract method</w:t>
      </w:r>
      <w:r w:rsidRPr="006821AA">
        <w:t xml:space="preserve">, </w:t>
      </w:r>
      <w:r w:rsidRPr="006821AA">
        <w:rPr>
          <w:b/>
          <w:bCs/>
        </w:rPr>
        <w:t>move method</w:t>
      </w:r>
      <w:r w:rsidRPr="006821AA">
        <w:t xml:space="preserve">, </w:t>
      </w:r>
      <w:r w:rsidRPr="006821AA">
        <w:rPr>
          <w:b/>
          <w:bCs/>
        </w:rPr>
        <w:t>introduce interfaces</w:t>
      </w:r>
      <w:r w:rsidRPr="006821AA">
        <w:t>) to remove the identified code smells.</w:t>
      </w:r>
    </w:p>
    <w:p w14:paraId="6636FEAB" w14:textId="77777777" w:rsidR="006821AA" w:rsidRPr="006821AA" w:rsidRDefault="006821AA" w:rsidP="006821AA">
      <w:pPr>
        <w:numPr>
          <w:ilvl w:val="1"/>
          <w:numId w:val="8"/>
        </w:numPr>
      </w:pPr>
      <w:r w:rsidRPr="006821AA">
        <w:t>Run mutation tests again on the refactored code.</w:t>
      </w:r>
    </w:p>
    <w:p w14:paraId="66D4DA68" w14:textId="77777777" w:rsidR="006821AA" w:rsidRPr="006821AA" w:rsidRDefault="006821AA" w:rsidP="006821AA">
      <w:pPr>
        <w:numPr>
          <w:ilvl w:val="1"/>
          <w:numId w:val="8"/>
        </w:numPr>
      </w:pPr>
      <w:r w:rsidRPr="006821AA">
        <w:t>Compare the new mutation scores with the previous results to evaluate how refactoring improves the test suite’s effectiveness.</w:t>
      </w:r>
    </w:p>
    <w:p w14:paraId="0ECBC464" w14:textId="77777777" w:rsidR="006821AA" w:rsidRPr="006821AA" w:rsidRDefault="006821AA" w:rsidP="006821AA">
      <w:pPr>
        <w:numPr>
          <w:ilvl w:val="0"/>
          <w:numId w:val="8"/>
        </w:numPr>
      </w:pPr>
      <w:r w:rsidRPr="006821AA">
        <w:rPr>
          <w:b/>
          <w:bCs/>
        </w:rPr>
        <w:t>Deliverable:</w:t>
      </w:r>
      <w:r w:rsidRPr="006821AA">
        <w:t xml:space="preserve"> A comparison report showing how removing code smells improves test effectiveness, if at all.</w:t>
      </w:r>
    </w:p>
    <w:p w14:paraId="3A39E66D" w14:textId="77777777" w:rsidR="006821AA" w:rsidRPr="006821AA" w:rsidRDefault="006821AA" w:rsidP="006821AA">
      <w:pPr>
        <w:rPr>
          <w:b/>
          <w:bCs/>
        </w:rPr>
      </w:pPr>
      <w:r w:rsidRPr="006821AA">
        <w:rPr>
          <w:b/>
          <w:bCs/>
        </w:rPr>
        <w:t>Step 6: Apply to a Case Study or Real-World Codebase</w:t>
      </w:r>
    </w:p>
    <w:p w14:paraId="5A49C2FB" w14:textId="77777777" w:rsidR="006821AA" w:rsidRPr="006821AA" w:rsidRDefault="006821AA" w:rsidP="006821AA">
      <w:pPr>
        <w:numPr>
          <w:ilvl w:val="0"/>
          <w:numId w:val="9"/>
        </w:numPr>
      </w:pPr>
      <w:r w:rsidRPr="006821AA">
        <w:rPr>
          <w:b/>
          <w:bCs/>
        </w:rPr>
        <w:t>Goal:</w:t>
      </w:r>
      <w:r w:rsidRPr="006821AA">
        <w:t xml:space="preserve"> Validate findings by applying the methodology to a larger, real-world codebase.</w:t>
      </w:r>
    </w:p>
    <w:p w14:paraId="5AC9F9CA" w14:textId="77777777" w:rsidR="006821AA" w:rsidRPr="006821AA" w:rsidRDefault="006821AA" w:rsidP="006821AA">
      <w:pPr>
        <w:numPr>
          <w:ilvl w:val="0"/>
          <w:numId w:val="9"/>
        </w:numPr>
      </w:pPr>
      <w:r w:rsidRPr="006821AA">
        <w:rPr>
          <w:b/>
          <w:bCs/>
        </w:rPr>
        <w:t>Tasks:</w:t>
      </w:r>
    </w:p>
    <w:p w14:paraId="118095B9" w14:textId="77777777" w:rsidR="006821AA" w:rsidRPr="006821AA" w:rsidRDefault="006821AA" w:rsidP="006821AA">
      <w:pPr>
        <w:numPr>
          <w:ilvl w:val="1"/>
          <w:numId w:val="9"/>
        </w:numPr>
      </w:pPr>
      <w:r w:rsidRPr="006821AA">
        <w:t>Choose an open-source project or enterprise system to analyze.</w:t>
      </w:r>
    </w:p>
    <w:p w14:paraId="0CFC9DCC" w14:textId="77777777" w:rsidR="006821AA" w:rsidRPr="006821AA" w:rsidRDefault="006821AA" w:rsidP="006821AA">
      <w:pPr>
        <w:numPr>
          <w:ilvl w:val="1"/>
          <w:numId w:val="9"/>
        </w:numPr>
      </w:pPr>
      <w:r w:rsidRPr="006821AA">
        <w:t>Identify code smells, run mutation tests, and track the impact on test coverage and effectiveness.</w:t>
      </w:r>
    </w:p>
    <w:p w14:paraId="523E4871" w14:textId="77777777" w:rsidR="006821AA" w:rsidRPr="006821AA" w:rsidRDefault="006821AA" w:rsidP="006821AA">
      <w:pPr>
        <w:numPr>
          <w:ilvl w:val="0"/>
          <w:numId w:val="9"/>
        </w:numPr>
      </w:pPr>
      <w:r w:rsidRPr="006821AA">
        <w:rPr>
          <w:b/>
          <w:bCs/>
        </w:rPr>
        <w:t>Deliverable:</w:t>
      </w:r>
      <w:r w:rsidRPr="006821AA">
        <w:t xml:space="preserve"> A case study showing the impact of code smells and their removal on test quality.</w:t>
      </w:r>
    </w:p>
    <w:p w14:paraId="3A6DECC5" w14:textId="77777777" w:rsidR="006821AA" w:rsidRPr="006821AA" w:rsidRDefault="00D9197F" w:rsidP="006821AA">
      <w:r>
        <w:rPr>
          <w:noProof/>
        </w:rPr>
        <w:pict w14:anchorId="204A5179">
          <v:rect id="_x0000_i1028" alt="" style="width:451.3pt;height:.05pt;mso-width-percent:0;mso-height-percent:0;mso-width-percent:0;mso-height-percent:0" o:hralign="center" o:hrstd="t" o:hr="t" fillcolor="#a0a0a0" stroked="f"/>
        </w:pict>
      </w:r>
    </w:p>
    <w:p w14:paraId="2621139D" w14:textId="77777777" w:rsidR="006821AA" w:rsidRPr="006821AA" w:rsidRDefault="006821AA" w:rsidP="006821AA">
      <w:pPr>
        <w:rPr>
          <w:b/>
          <w:bCs/>
        </w:rPr>
      </w:pPr>
      <w:r w:rsidRPr="006821AA">
        <w:rPr>
          <w:b/>
          <w:bCs/>
        </w:rPr>
        <w:t>4. Research Approaches:</w:t>
      </w:r>
    </w:p>
    <w:p w14:paraId="5DFA43E7" w14:textId="77777777" w:rsidR="006821AA" w:rsidRPr="006821AA" w:rsidRDefault="006821AA" w:rsidP="006821AA">
      <w:pPr>
        <w:rPr>
          <w:b/>
          <w:bCs/>
        </w:rPr>
      </w:pPr>
      <w:r w:rsidRPr="006821AA">
        <w:rPr>
          <w:b/>
          <w:bCs/>
        </w:rPr>
        <w:t>Empirical Study:</w:t>
      </w:r>
    </w:p>
    <w:p w14:paraId="650BD4E6" w14:textId="348AF495" w:rsidR="006821AA" w:rsidRPr="006821AA" w:rsidRDefault="006821AA" w:rsidP="006821AA">
      <w:pPr>
        <w:numPr>
          <w:ilvl w:val="0"/>
          <w:numId w:val="10"/>
        </w:numPr>
      </w:pPr>
      <w:r w:rsidRPr="006821AA">
        <w:t xml:space="preserve">Conduct an empirical study where </w:t>
      </w:r>
      <w:r>
        <w:t>you</w:t>
      </w:r>
      <w:r w:rsidRPr="006821AA">
        <w:t xml:space="preserve"> gather data on the presence of code smells and their effect on mutation testing results in real-world software projects. They could compare multiple codebases of different sizes and domains.</w:t>
      </w:r>
    </w:p>
    <w:p w14:paraId="11F36F8C" w14:textId="77777777" w:rsidR="006821AA" w:rsidRPr="006821AA" w:rsidRDefault="006821AA" w:rsidP="006821AA">
      <w:pPr>
        <w:rPr>
          <w:b/>
          <w:bCs/>
        </w:rPr>
      </w:pPr>
      <w:r w:rsidRPr="006821AA">
        <w:rPr>
          <w:b/>
          <w:bCs/>
        </w:rPr>
        <w:t>Experimental Study:</w:t>
      </w:r>
    </w:p>
    <w:p w14:paraId="430B083B" w14:textId="12AE4B3A" w:rsidR="006821AA" w:rsidRPr="006821AA" w:rsidRDefault="006821AA" w:rsidP="006821AA">
      <w:pPr>
        <w:numPr>
          <w:ilvl w:val="0"/>
          <w:numId w:val="11"/>
        </w:numPr>
      </w:pPr>
      <w:r w:rsidRPr="006821AA">
        <w:t xml:space="preserve">Run controlled experiments where </w:t>
      </w:r>
      <w:r>
        <w:t>you</w:t>
      </w:r>
      <w:r w:rsidRPr="006821AA">
        <w:t xml:space="preserve"> introduce code smells into a clean codebase and observe the impact on mutation testing. This would provide insights into the causal relationship between bad code smells and weak test coverage.</w:t>
      </w:r>
    </w:p>
    <w:p w14:paraId="19478605" w14:textId="77777777" w:rsidR="006821AA" w:rsidRPr="006821AA" w:rsidRDefault="006821AA" w:rsidP="006821AA">
      <w:pPr>
        <w:rPr>
          <w:b/>
          <w:bCs/>
        </w:rPr>
      </w:pPr>
      <w:r w:rsidRPr="006821AA">
        <w:rPr>
          <w:b/>
          <w:bCs/>
        </w:rPr>
        <w:t>Comparison Study:</w:t>
      </w:r>
    </w:p>
    <w:p w14:paraId="67ED2556" w14:textId="6C222197" w:rsidR="006821AA" w:rsidRPr="006821AA" w:rsidRDefault="006821AA" w:rsidP="006821AA">
      <w:pPr>
        <w:numPr>
          <w:ilvl w:val="0"/>
          <w:numId w:val="12"/>
        </w:numPr>
      </w:pPr>
      <w:r>
        <w:t>You</w:t>
      </w:r>
      <w:r w:rsidRPr="006821AA">
        <w:t xml:space="preserve"> can compare mutation analysis results before and after refactoring to remove code smells, providing evidence of how refactoring impacts test suite quality.</w:t>
      </w:r>
    </w:p>
    <w:p w14:paraId="0FBE44F0" w14:textId="77777777" w:rsidR="006821AA" w:rsidRPr="006821AA" w:rsidRDefault="00D9197F" w:rsidP="006821AA">
      <w:r>
        <w:rPr>
          <w:noProof/>
        </w:rPr>
        <w:lastRenderedPageBreak/>
        <w:pict w14:anchorId="5E2444C1">
          <v:rect id="_x0000_i1027" alt="" style="width:451.3pt;height:.05pt;mso-width-percent:0;mso-height-percent:0;mso-width-percent:0;mso-height-percent:0" o:hralign="center" o:hrstd="t" o:hr="t" fillcolor="#a0a0a0" stroked="f"/>
        </w:pict>
      </w:r>
    </w:p>
    <w:p w14:paraId="116765DC" w14:textId="77777777" w:rsidR="006821AA" w:rsidRPr="006821AA" w:rsidRDefault="006821AA" w:rsidP="006821AA">
      <w:pPr>
        <w:rPr>
          <w:b/>
          <w:bCs/>
        </w:rPr>
      </w:pPr>
      <w:r w:rsidRPr="006821AA">
        <w:rPr>
          <w:b/>
          <w:bCs/>
        </w:rPr>
        <w:t>5. Tools &amp; Frameworks:</w:t>
      </w:r>
    </w:p>
    <w:p w14:paraId="46BB6504" w14:textId="77777777" w:rsidR="006821AA" w:rsidRPr="006821AA" w:rsidRDefault="006821AA" w:rsidP="006821AA">
      <w:pPr>
        <w:rPr>
          <w:b/>
          <w:bCs/>
        </w:rPr>
      </w:pPr>
      <w:r w:rsidRPr="006821AA">
        <w:rPr>
          <w:b/>
          <w:bCs/>
        </w:rPr>
        <w:t>Mutation Testing Tools:</w:t>
      </w:r>
    </w:p>
    <w:p w14:paraId="1E1F17DB" w14:textId="77777777" w:rsidR="006821AA" w:rsidRPr="006821AA" w:rsidRDefault="006821AA" w:rsidP="006821AA">
      <w:pPr>
        <w:numPr>
          <w:ilvl w:val="0"/>
          <w:numId w:val="13"/>
        </w:numPr>
      </w:pPr>
      <w:r w:rsidRPr="006821AA">
        <w:rPr>
          <w:b/>
          <w:bCs/>
        </w:rPr>
        <w:t>PIT</w:t>
      </w:r>
      <w:r w:rsidRPr="006821AA">
        <w:t xml:space="preserve"> (for Java): A powerful mutation testing tool that integrates well with Maven or Gradle.</w:t>
      </w:r>
    </w:p>
    <w:p w14:paraId="29E2F863" w14:textId="77777777" w:rsidR="006821AA" w:rsidRPr="006821AA" w:rsidRDefault="006821AA" w:rsidP="006821AA">
      <w:pPr>
        <w:numPr>
          <w:ilvl w:val="0"/>
          <w:numId w:val="13"/>
        </w:numPr>
      </w:pPr>
      <w:r w:rsidRPr="006821AA">
        <w:rPr>
          <w:b/>
          <w:bCs/>
        </w:rPr>
        <w:t>MutPy</w:t>
      </w:r>
      <w:r w:rsidRPr="006821AA">
        <w:t xml:space="preserve"> (for Python): A mutation testing tool that works with Python projects.</w:t>
      </w:r>
    </w:p>
    <w:p w14:paraId="035FC0EA" w14:textId="77777777" w:rsidR="006821AA" w:rsidRPr="006821AA" w:rsidRDefault="006821AA" w:rsidP="006821AA">
      <w:pPr>
        <w:numPr>
          <w:ilvl w:val="0"/>
          <w:numId w:val="13"/>
        </w:numPr>
      </w:pPr>
      <w:r w:rsidRPr="006821AA">
        <w:rPr>
          <w:b/>
          <w:bCs/>
        </w:rPr>
        <w:t>Stryker</w:t>
      </w:r>
      <w:r w:rsidRPr="006821AA">
        <w:t xml:space="preserve"> (for JavaScript/TypeScript): A tool that applies mutation testing to JavaScript and TypeScript codebases.</w:t>
      </w:r>
    </w:p>
    <w:p w14:paraId="0B788769" w14:textId="77777777" w:rsidR="006821AA" w:rsidRPr="006821AA" w:rsidRDefault="006821AA" w:rsidP="006821AA">
      <w:pPr>
        <w:numPr>
          <w:ilvl w:val="0"/>
          <w:numId w:val="13"/>
        </w:numPr>
      </w:pPr>
      <w:r w:rsidRPr="006821AA">
        <w:rPr>
          <w:b/>
          <w:bCs/>
        </w:rPr>
        <w:t>Jumble</w:t>
      </w:r>
      <w:r w:rsidRPr="006821AA">
        <w:t xml:space="preserve"> (for Java): Another mutation testing tool, focusing on generating mutants to assess test coverage.</w:t>
      </w:r>
    </w:p>
    <w:p w14:paraId="29EF75AD" w14:textId="77777777" w:rsidR="006821AA" w:rsidRPr="006821AA" w:rsidRDefault="006821AA" w:rsidP="006821AA">
      <w:pPr>
        <w:rPr>
          <w:b/>
          <w:bCs/>
        </w:rPr>
      </w:pPr>
      <w:r w:rsidRPr="006821AA">
        <w:rPr>
          <w:b/>
          <w:bCs/>
        </w:rPr>
        <w:t>Code Smell Detection Tools:</w:t>
      </w:r>
    </w:p>
    <w:p w14:paraId="62823FF8" w14:textId="77777777" w:rsidR="006821AA" w:rsidRPr="006821AA" w:rsidRDefault="006821AA" w:rsidP="006821AA">
      <w:pPr>
        <w:numPr>
          <w:ilvl w:val="0"/>
          <w:numId w:val="14"/>
        </w:numPr>
      </w:pPr>
      <w:r w:rsidRPr="006821AA">
        <w:rPr>
          <w:b/>
          <w:bCs/>
        </w:rPr>
        <w:t>SonarQube</w:t>
      </w:r>
      <w:r w:rsidRPr="006821AA">
        <w:t>: A tool that automatically detects code smells and provides a technical debt analysis.</w:t>
      </w:r>
    </w:p>
    <w:p w14:paraId="39DCE9EE" w14:textId="77777777" w:rsidR="006821AA" w:rsidRPr="006821AA" w:rsidRDefault="006821AA" w:rsidP="006821AA">
      <w:pPr>
        <w:numPr>
          <w:ilvl w:val="0"/>
          <w:numId w:val="14"/>
        </w:numPr>
      </w:pPr>
      <w:r w:rsidRPr="006821AA">
        <w:rPr>
          <w:b/>
          <w:bCs/>
        </w:rPr>
        <w:t>CheckStyle</w:t>
      </w:r>
      <w:r w:rsidRPr="006821AA">
        <w:t>: Enforces coding standards and detects code smells.</w:t>
      </w:r>
    </w:p>
    <w:p w14:paraId="6B072B52" w14:textId="77777777" w:rsidR="006821AA" w:rsidRPr="006821AA" w:rsidRDefault="006821AA" w:rsidP="006821AA">
      <w:pPr>
        <w:numPr>
          <w:ilvl w:val="0"/>
          <w:numId w:val="14"/>
        </w:numPr>
      </w:pPr>
      <w:r w:rsidRPr="006821AA">
        <w:rPr>
          <w:b/>
          <w:bCs/>
        </w:rPr>
        <w:t>PMD</w:t>
      </w:r>
      <w:r w:rsidRPr="006821AA">
        <w:t>: A static analysis tool for Java and other languages that can detect common bad practices, including code smells.</w:t>
      </w:r>
    </w:p>
    <w:p w14:paraId="0D15DD28" w14:textId="77777777" w:rsidR="006821AA" w:rsidRPr="006821AA" w:rsidRDefault="006821AA" w:rsidP="006821AA">
      <w:pPr>
        <w:numPr>
          <w:ilvl w:val="0"/>
          <w:numId w:val="14"/>
        </w:numPr>
      </w:pPr>
      <w:r w:rsidRPr="006821AA">
        <w:rPr>
          <w:b/>
          <w:bCs/>
        </w:rPr>
        <w:t>JArchitect</w:t>
      </w:r>
      <w:r w:rsidRPr="006821AA">
        <w:t>: Specialized in managing code quality by detecting smells in .NET codebases.</w:t>
      </w:r>
    </w:p>
    <w:p w14:paraId="1AD1FE75" w14:textId="77777777" w:rsidR="006821AA" w:rsidRPr="006821AA" w:rsidRDefault="006821AA" w:rsidP="006821AA">
      <w:pPr>
        <w:rPr>
          <w:b/>
          <w:bCs/>
        </w:rPr>
      </w:pPr>
      <w:r w:rsidRPr="006821AA">
        <w:rPr>
          <w:b/>
          <w:bCs/>
        </w:rPr>
        <w:t>Refactoring Tools:</w:t>
      </w:r>
    </w:p>
    <w:p w14:paraId="051B8774" w14:textId="77777777" w:rsidR="006821AA" w:rsidRPr="006821AA" w:rsidRDefault="006821AA" w:rsidP="006821AA">
      <w:pPr>
        <w:numPr>
          <w:ilvl w:val="0"/>
          <w:numId w:val="15"/>
        </w:numPr>
      </w:pPr>
      <w:r w:rsidRPr="006821AA">
        <w:rPr>
          <w:b/>
          <w:bCs/>
        </w:rPr>
        <w:t>IntelliJ IDEA</w:t>
      </w:r>
      <w:r w:rsidRPr="006821AA">
        <w:t xml:space="preserve"> (Refactoring Tools): Built-in support for refactoring Java and other languages, especially to remove code smells.</w:t>
      </w:r>
    </w:p>
    <w:p w14:paraId="0C28226B" w14:textId="77777777" w:rsidR="006821AA" w:rsidRPr="006821AA" w:rsidRDefault="006821AA" w:rsidP="006821AA">
      <w:pPr>
        <w:numPr>
          <w:ilvl w:val="0"/>
          <w:numId w:val="15"/>
        </w:numPr>
      </w:pPr>
      <w:r w:rsidRPr="006821AA">
        <w:rPr>
          <w:b/>
          <w:bCs/>
        </w:rPr>
        <w:t>Eclipse</w:t>
      </w:r>
      <w:r w:rsidRPr="006821AA">
        <w:t>: Provides automated refactoring options for various smells like long methods and god classes.</w:t>
      </w:r>
    </w:p>
    <w:p w14:paraId="7ABD1BF7" w14:textId="77777777" w:rsidR="006821AA" w:rsidRPr="006821AA" w:rsidRDefault="00D9197F" w:rsidP="006821AA">
      <w:r>
        <w:rPr>
          <w:noProof/>
        </w:rPr>
        <w:pict w14:anchorId="306E89FD">
          <v:rect id="_x0000_i1026" alt="" style="width:451.3pt;height:.05pt;mso-width-percent:0;mso-height-percent:0;mso-width-percent:0;mso-height-percent:0" o:hralign="center" o:hrstd="t" o:hr="t" fillcolor="#a0a0a0" stroked="f"/>
        </w:pict>
      </w:r>
    </w:p>
    <w:p w14:paraId="43E6BC4E" w14:textId="77777777" w:rsidR="006821AA" w:rsidRPr="006821AA" w:rsidRDefault="006821AA" w:rsidP="006821AA">
      <w:pPr>
        <w:rPr>
          <w:b/>
          <w:bCs/>
        </w:rPr>
      </w:pPr>
      <w:r w:rsidRPr="006821AA">
        <w:rPr>
          <w:b/>
          <w:bCs/>
        </w:rPr>
        <w:t>6. Evaluation Metrics:</w:t>
      </w:r>
    </w:p>
    <w:p w14:paraId="05D2D3A2" w14:textId="77777777" w:rsidR="006821AA" w:rsidRPr="006821AA" w:rsidRDefault="006821AA" w:rsidP="006821AA">
      <w:pPr>
        <w:numPr>
          <w:ilvl w:val="0"/>
          <w:numId w:val="16"/>
        </w:numPr>
      </w:pPr>
      <w:r w:rsidRPr="006821AA">
        <w:rPr>
          <w:b/>
          <w:bCs/>
        </w:rPr>
        <w:t>Mutation Score</w:t>
      </w:r>
      <w:r w:rsidRPr="006821AA">
        <w:t>: The percentage of mutants killed by the test suite (the higher, the better).</w:t>
      </w:r>
    </w:p>
    <w:p w14:paraId="040D926C" w14:textId="77777777" w:rsidR="006821AA" w:rsidRPr="006821AA" w:rsidRDefault="006821AA" w:rsidP="006821AA">
      <w:pPr>
        <w:numPr>
          <w:ilvl w:val="0"/>
          <w:numId w:val="16"/>
        </w:numPr>
      </w:pPr>
      <w:r w:rsidRPr="006821AA">
        <w:rPr>
          <w:b/>
          <w:bCs/>
        </w:rPr>
        <w:t>Surviving Mutants</w:t>
      </w:r>
      <w:r w:rsidRPr="006821AA">
        <w:t>: Count and analyze the mutants that survive, correlating them with code smells.</w:t>
      </w:r>
    </w:p>
    <w:p w14:paraId="17B6DEED" w14:textId="77777777" w:rsidR="006821AA" w:rsidRPr="006821AA" w:rsidRDefault="006821AA" w:rsidP="006821AA">
      <w:pPr>
        <w:numPr>
          <w:ilvl w:val="0"/>
          <w:numId w:val="16"/>
        </w:numPr>
      </w:pPr>
      <w:r w:rsidRPr="006821AA">
        <w:rPr>
          <w:b/>
          <w:bCs/>
        </w:rPr>
        <w:t>Refactoring Effectiveness</w:t>
      </w:r>
      <w:r w:rsidRPr="006821AA">
        <w:t>: Compare mutation scores before and after refactoring to assess the impact of removing code smells.</w:t>
      </w:r>
    </w:p>
    <w:p w14:paraId="5D92EB95" w14:textId="77777777" w:rsidR="006821AA" w:rsidRPr="006821AA" w:rsidRDefault="006821AA" w:rsidP="006821AA">
      <w:pPr>
        <w:numPr>
          <w:ilvl w:val="0"/>
          <w:numId w:val="16"/>
        </w:numPr>
      </w:pPr>
      <w:r w:rsidRPr="006821AA">
        <w:rPr>
          <w:b/>
          <w:bCs/>
        </w:rPr>
        <w:lastRenderedPageBreak/>
        <w:t>Test Suite Coverage</w:t>
      </w:r>
      <w:r w:rsidRPr="006821AA">
        <w:t>: Assess code coverage metrics alongside mutation scores to detect how well the test suite covers different paths.</w:t>
      </w:r>
    </w:p>
    <w:p w14:paraId="6864A9E3" w14:textId="77777777" w:rsidR="006821AA" w:rsidRPr="006821AA" w:rsidRDefault="00D9197F" w:rsidP="006821AA">
      <w:r>
        <w:rPr>
          <w:noProof/>
        </w:rPr>
        <w:pict w14:anchorId="1BB07BA4">
          <v:rect id="_x0000_i1025" alt="" style="width:451.3pt;height:.05pt;mso-width-percent:0;mso-height-percent:0;mso-width-percent:0;mso-height-percent:0" o:hralign="center" o:hrstd="t" o:hr="t" fillcolor="#a0a0a0" stroked="f"/>
        </w:pict>
      </w:r>
    </w:p>
    <w:p w14:paraId="27299CD0" w14:textId="77777777" w:rsidR="006821AA" w:rsidRDefault="006821AA"/>
    <w:sectPr w:rsidR="00682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F9D"/>
    <w:multiLevelType w:val="multilevel"/>
    <w:tmpl w:val="E6725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53357"/>
    <w:multiLevelType w:val="multilevel"/>
    <w:tmpl w:val="B7FE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464F"/>
    <w:multiLevelType w:val="multilevel"/>
    <w:tmpl w:val="2FAC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1216E"/>
    <w:multiLevelType w:val="multilevel"/>
    <w:tmpl w:val="7C80C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B050A"/>
    <w:multiLevelType w:val="multilevel"/>
    <w:tmpl w:val="E0829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9155F"/>
    <w:multiLevelType w:val="multilevel"/>
    <w:tmpl w:val="21066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02DAC"/>
    <w:multiLevelType w:val="multilevel"/>
    <w:tmpl w:val="981A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9397E"/>
    <w:multiLevelType w:val="multilevel"/>
    <w:tmpl w:val="B686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2592C"/>
    <w:multiLevelType w:val="multilevel"/>
    <w:tmpl w:val="7FAEC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66A7C"/>
    <w:multiLevelType w:val="multilevel"/>
    <w:tmpl w:val="AA8C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20153D"/>
    <w:multiLevelType w:val="multilevel"/>
    <w:tmpl w:val="E2C4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452A3"/>
    <w:multiLevelType w:val="multilevel"/>
    <w:tmpl w:val="D790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C0687"/>
    <w:multiLevelType w:val="multilevel"/>
    <w:tmpl w:val="3D58B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7609A"/>
    <w:multiLevelType w:val="multilevel"/>
    <w:tmpl w:val="686EA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704A0"/>
    <w:multiLevelType w:val="multilevel"/>
    <w:tmpl w:val="29588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7C195A"/>
    <w:multiLevelType w:val="multilevel"/>
    <w:tmpl w:val="B108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479606">
    <w:abstractNumId w:val="14"/>
  </w:num>
  <w:num w:numId="2" w16cid:durableId="1034500954">
    <w:abstractNumId w:val="4"/>
  </w:num>
  <w:num w:numId="3" w16cid:durableId="1363358649">
    <w:abstractNumId w:val="6"/>
  </w:num>
  <w:num w:numId="4" w16cid:durableId="282466610">
    <w:abstractNumId w:val="3"/>
  </w:num>
  <w:num w:numId="5" w16cid:durableId="1761636262">
    <w:abstractNumId w:val="8"/>
  </w:num>
  <w:num w:numId="6" w16cid:durableId="1887528507">
    <w:abstractNumId w:val="0"/>
  </w:num>
  <w:num w:numId="7" w16cid:durableId="1538616132">
    <w:abstractNumId w:val="5"/>
  </w:num>
  <w:num w:numId="8" w16cid:durableId="1101603777">
    <w:abstractNumId w:val="12"/>
  </w:num>
  <w:num w:numId="9" w16cid:durableId="954873824">
    <w:abstractNumId w:val="13"/>
  </w:num>
  <w:num w:numId="10" w16cid:durableId="2049601885">
    <w:abstractNumId w:val="7"/>
  </w:num>
  <w:num w:numId="11" w16cid:durableId="1429615265">
    <w:abstractNumId w:val="10"/>
  </w:num>
  <w:num w:numId="12" w16cid:durableId="1541817732">
    <w:abstractNumId w:val="15"/>
  </w:num>
  <w:num w:numId="13" w16cid:durableId="1558934665">
    <w:abstractNumId w:val="2"/>
  </w:num>
  <w:num w:numId="14" w16cid:durableId="36972078">
    <w:abstractNumId w:val="1"/>
  </w:num>
  <w:num w:numId="15" w16cid:durableId="1927957904">
    <w:abstractNumId w:val="11"/>
  </w:num>
  <w:num w:numId="16" w16cid:durableId="7257602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AA"/>
    <w:rsid w:val="00093B37"/>
    <w:rsid w:val="004516B3"/>
    <w:rsid w:val="006821AA"/>
    <w:rsid w:val="00BA502E"/>
    <w:rsid w:val="00D0694A"/>
    <w:rsid w:val="00D9197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8CD2"/>
  <w15:chartTrackingRefBased/>
  <w15:docId w15:val="{63ECD6DC-F437-7246-8C17-99021857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1AA"/>
    <w:rPr>
      <w:rFonts w:eastAsiaTheme="majorEastAsia" w:cstheme="majorBidi"/>
      <w:color w:val="272727" w:themeColor="text1" w:themeTint="D8"/>
    </w:rPr>
  </w:style>
  <w:style w:type="paragraph" w:styleId="Title">
    <w:name w:val="Title"/>
    <w:basedOn w:val="Normal"/>
    <w:next w:val="Normal"/>
    <w:link w:val="TitleChar"/>
    <w:uiPriority w:val="10"/>
    <w:qFormat/>
    <w:rsid w:val="00682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1AA"/>
    <w:pPr>
      <w:spacing w:before="160"/>
      <w:jc w:val="center"/>
    </w:pPr>
    <w:rPr>
      <w:i/>
      <w:iCs/>
      <w:color w:val="404040" w:themeColor="text1" w:themeTint="BF"/>
    </w:rPr>
  </w:style>
  <w:style w:type="character" w:customStyle="1" w:styleId="QuoteChar">
    <w:name w:val="Quote Char"/>
    <w:basedOn w:val="DefaultParagraphFont"/>
    <w:link w:val="Quote"/>
    <w:uiPriority w:val="29"/>
    <w:rsid w:val="006821AA"/>
    <w:rPr>
      <w:i/>
      <w:iCs/>
      <w:color w:val="404040" w:themeColor="text1" w:themeTint="BF"/>
    </w:rPr>
  </w:style>
  <w:style w:type="paragraph" w:styleId="ListParagraph">
    <w:name w:val="List Paragraph"/>
    <w:basedOn w:val="Normal"/>
    <w:uiPriority w:val="34"/>
    <w:qFormat/>
    <w:rsid w:val="006821AA"/>
    <w:pPr>
      <w:ind w:left="720"/>
      <w:contextualSpacing/>
    </w:pPr>
  </w:style>
  <w:style w:type="character" w:styleId="IntenseEmphasis">
    <w:name w:val="Intense Emphasis"/>
    <w:basedOn w:val="DefaultParagraphFont"/>
    <w:uiPriority w:val="21"/>
    <w:qFormat/>
    <w:rsid w:val="006821AA"/>
    <w:rPr>
      <w:i/>
      <w:iCs/>
      <w:color w:val="0F4761" w:themeColor="accent1" w:themeShade="BF"/>
    </w:rPr>
  </w:style>
  <w:style w:type="paragraph" w:styleId="IntenseQuote">
    <w:name w:val="Intense Quote"/>
    <w:basedOn w:val="Normal"/>
    <w:next w:val="Normal"/>
    <w:link w:val="IntenseQuoteChar"/>
    <w:uiPriority w:val="30"/>
    <w:qFormat/>
    <w:rsid w:val="00682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1AA"/>
    <w:rPr>
      <w:i/>
      <w:iCs/>
      <w:color w:val="0F4761" w:themeColor="accent1" w:themeShade="BF"/>
    </w:rPr>
  </w:style>
  <w:style w:type="character" w:styleId="IntenseReference">
    <w:name w:val="Intense Reference"/>
    <w:basedOn w:val="DefaultParagraphFont"/>
    <w:uiPriority w:val="32"/>
    <w:qFormat/>
    <w:rsid w:val="006821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618696">
      <w:bodyDiv w:val="1"/>
      <w:marLeft w:val="0"/>
      <w:marRight w:val="0"/>
      <w:marTop w:val="0"/>
      <w:marBottom w:val="0"/>
      <w:divBdr>
        <w:top w:val="none" w:sz="0" w:space="0" w:color="auto"/>
        <w:left w:val="none" w:sz="0" w:space="0" w:color="auto"/>
        <w:bottom w:val="none" w:sz="0" w:space="0" w:color="auto"/>
        <w:right w:val="none" w:sz="0" w:space="0" w:color="auto"/>
      </w:divBdr>
    </w:div>
    <w:div w:id="93228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1159</Words>
  <Characters>6609</Characters>
  <Application>Microsoft Office Word</Application>
  <DocSecurity>0</DocSecurity>
  <Lines>55</Lines>
  <Paragraphs>15</Paragraphs>
  <ScaleCrop>false</ScaleCrop>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2</cp:revision>
  <dcterms:created xsi:type="dcterms:W3CDTF">2024-09-09T08:29:00Z</dcterms:created>
  <dcterms:modified xsi:type="dcterms:W3CDTF">2024-09-17T10:39:00Z</dcterms:modified>
</cp:coreProperties>
</file>