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Abstract: Smart Medicine Reminder &amp; Health Tracker</w:t>
      </w:r>
    </w:p>
    <w:p>
      <w:pPr>
        <w:pStyle w:val="Heading1"/>
      </w:pPr>
      <w:r>
        <w:t>Problem in Real Life</w:t>
      </w:r>
    </w:p>
    <w:p>
      <w:r>
        <w:t>Many elderly people and patients living alone struggle to keep track of their daily medications. Forgetting a dose or taking the wrong medicine at the wrong time can lead to serious health complications, slower recovery, and even emergency hospital visits. For family members, it is often a constant source of worry whether their loved ones have taken their pills.</w:t>
      </w:r>
    </w:p>
    <w:p>
      <w:pPr>
        <w:pStyle w:val="Heading1"/>
      </w:pPr>
      <w:r>
        <w:t>Simple Solution Idea</w:t>
      </w:r>
    </w:p>
    <w:p>
      <w:r>
        <w:t>This project introduces a Smart Medicine Reminder &amp; Health Tracker, a simple and affordable device designed to help people manage their medication schedule without stress. It acts as a digital assistant that ensures the right medicine is taken at the right time.</w:t>
      </w:r>
    </w:p>
    <w:p>
      <w:pPr>
        <w:pStyle w:val="Heading1"/>
      </w:pPr>
      <w:r>
        <w:t>How the System Works</w:t>
      </w:r>
    </w:p>
    <w:p>
      <w:r>
        <w:t>The system is programmed with the patient's specific medication times. When it is time for a dose, the device sounds a clear alarm and flashes a light to get the user’s attention. It can also display the name or color of the medicine to be taken. If the user forgets to take the medicine after a certain period, the system can send a simple alert to a family member’s phone, keeping them informed.</w:t>
      </w:r>
    </w:p>
    <w:p>
      <w:pPr>
        <w:pStyle w:val="Heading1"/>
      </w:pPr>
      <w:r>
        <w:t>Benefits to Society</w:t>
      </w:r>
    </w:p>
    <w:p>
      <w:r>
        <w:t>This project provides peace of mind to both patients and their families. It promotes independence for the elderly and ensures that critical health treatments are followed strictly. By reducing missed doses, it helps in faster recovery and prevents medical emergencies.</w:t>
      </w:r>
    </w:p>
    <w:p>
      <w:pPr>
        <w:pStyle w:val="Heading1"/>
      </w:pPr>
      <w:r>
        <w:t>Why This Project is Useful</w:t>
      </w:r>
    </w:p>
    <w:p>
      <w:r>
        <w:t>It is a practical, life-saving tool that is easy to use for people who are not tech-savvy. Its simplicity and focus on a common household problem make it an essential health companion for every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