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 Windows ISO for B.Tech Studies</w:t>
      </w:r>
    </w:p>
    <w:p>
      <w:pPr>
        <w:pStyle w:val="Heading1"/>
      </w:pPr>
      <w:r>
        <w:t>ABSTRACT</w:t>
      </w:r>
    </w:p>
    <w:p>
      <w:r>
        <w:rPr>
          <w:b/>
        </w:rPr>
        <w:t xml:space="preserve">Problem in real life: </w:t>
      </w:r>
      <w:r>
        <w:t>Whenever a computer science student buys a new laptop or resets their PC, they spend an entire day downloading and installing software. Finding the right versions of Python, Java, and Microsoft Office, and setting up complex tools like WSL, is frustrating and time-consuming.</w:t>
      </w:r>
    </w:p>
    <w:p>
      <w:r>
        <w:rPr>
          <w:b/>
        </w:rPr>
        <w:t xml:space="preserve">Simple solution idea: </w:t>
      </w:r>
      <w:r>
        <w:t>The solution is a 'Pre-Configured Student Windows Kit.' Instead of a blank Windows installation, this is a customized version that comes 'ready-to-code' out of the box, with every required tool already installed and configured.</w:t>
      </w:r>
    </w:p>
    <w:p>
      <w:r>
        <w:rPr>
          <w:b/>
        </w:rPr>
        <w:t xml:space="preserve">How the system works: </w:t>
      </w:r>
      <w:r>
        <w:t>The project involves taking a standard Windows image and 'injecting' essential software like Python, Java, VS Code, and WSL into it using automation scripts. When a student installs Windows using this custom file, all their lab tools are already there on the desktop the first time they log in.</w:t>
      </w:r>
    </w:p>
    <w:p>
      <w:r>
        <w:rPr>
          <w:b/>
        </w:rPr>
        <w:t xml:space="preserve">Benefits to society: </w:t>
      </w:r>
      <w:r>
        <w:t>It saves thousands of hours for students and college lab technicians. It ensures that every student in a class has the exact same software setup, which eliminates 'installation errors' during important lab sessions or exams.</w:t>
      </w:r>
    </w:p>
    <w:p>
      <w:r>
        <w:rPr>
          <w:b/>
        </w:rPr>
        <w:t xml:space="preserve">Why this project is useful: </w:t>
      </w:r>
      <w:r>
        <w:t>This project removes the technical headache of software setup, allowing students to focus immediately on learning and building projects rather than troubleshooting their computers.</w:t>
      </w:r>
    </w:p>
    <w:p/>
    <w:p>
      <w:pPr>
        <w:pStyle w:val="Heading2"/>
      </w:pPr>
      <w:r>
        <w:t>TEAM DETAILS</w:t>
      </w:r>
    </w:p>
    <w:p>
      <w:r>
        <w:rPr>
          <w:b/>
        </w:rPr>
        <w:t>Branch: IT</w:t>
        <w:br/>
      </w:r>
      <w:r>
        <w:rPr>
          <w:b/>
        </w:rPr>
        <w:t>Year:   3rd Year</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Student Name</w:t>
            </w:r>
          </w:p>
        </w:tc>
        <w:tc>
          <w:tcPr>
            <w:tcW w:type="dxa" w:w="2880"/>
          </w:tcPr>
          <w:p>
            <w:r>
              <w:t>Roll Number</w:t>
            </w:r>
          </w:p>
        </w:tc>
      </w:tr>
      <w:tr>
        <w:tc>
          <w:tcPr>
            <w:tcW w:type="dxa" w:w="2880"/>
          </w:tcPr>
          <w:p>
            <w:r>
              <w:t>1</w:t>
            </w:r>
          </w:p>
        </w:tc>
        <w:tc>
          <w:tcPr>
            <w:tcW w:type="dxa" w:w="2880"/>
          </w:tcPr>
          <w:p>
            <w:r>
              <w:t>D.Ramya Sree (Leader)</w:t>
            </w:r>
          </w:p>
        </w:tc>
        <w:tc>
          <w:tcPr>
            <w:tcW w:type="dxa" w:w="2880"/>
          </w:tcPr>
          <w:p>
            <w:r>
              <w:t>245671861L</w:t>
            </w:r>
          </w:p>
        </w:tc>
      </w:tr>
      <w:tr>
        <w:tc>
          <w:tcPr>
            <w:tcW w:type="dxa" w:w="2880"/>
          </w:tcPr>
          <w:p>
            <w:r>
              <w:t>2</w:t>
            </w:r>
          </w:p>
        </w:tc>
        <w:tc>
          <w:tcPr>
            <w:tcW w:type="dxa" w:w="2880"/>
          </w:tcPr>
          <w:p>
            <w:r>
              <w:t>K.Snehapriya</w:t>
            </w:r>
          </w:p>
        </w:tc>
        <w:tc>
          <w:tcPr>
            <w:tcW w:type="dxa" w:w="2880"/>
          </w:tcPr>
          <w:p>
            <w:r>
              <w:t>23567T1834</w:t>
            </w:r>
          </w:p>
        </w:tc>
      </w:tr>
      <w:tr>
        <w:tc>
          <w:tcPr>
            <w:tcW w:type="dxa" w:w="2880"/>
          </w:tcPr>
          <w:p>
            <w:r>
              <w:t>3</w:t>
            </w:r>
          </w:p>
        </w:tc>
        <w:tc>
          <w:tcPr>
            <w:tcW w:type="dxa" w:w="2880"/>
          </w:tcPr>
          <w:p>
            <w:r>
              <w:t>A.Sanjana</w:t>
            </w:r>
          </w:p>
        </w:tc>
        <w:tc>
          <w:tcPr>
            <w:tcW w:type="dxa" w:w="2880"/>
          </w:tcPr>
          <w:p>
            <w:r>
              <w:t>23567T1806</w:t>
            </w:r>
          </w:p>
        </w:tc>
      </w:tr>
      <w:tr>
        <w:tc>
          <w:tcPr>
            <w:tcW w:type="dxa" w:w="2880"/>
          </w:tcPr>
          <w:p>
            <w:r>
              <w:t>4</w:t>
            </w:r>
          </w:p>
        </w:tc>
        <w:tc>
          <w:tcPr>
            <w:tcW w:type="dxa" w:w="2880"/>
          </w:tcPr>
          <w:p>
            <w:r>
              <w:t>Md.mahfooz</w:t>
            </w:r>
          </w:p>
        </w:tc>
        <w:tc>
          <w:tcPr>
            <w:tcW w:type="dxa" w:w="2880"/>
          </w:tcPr>
          <w:p>
            <w:r>
              <w:t>23567T1839</w:t>
            </w:r>
          </w:p>
        </w:tc>
      </w:tr>
      <w:tr>
        <w:tc>
          <w:tcPr>
            <w:tcW w:type="dxa" w:w="2880"/>
          </w:tcPr>
          <w:p>
            <w:r>
              <w:t>5</w:t>
            </w:r>
          </w:p>
        </w:tc>
        <w:tc>
          <w:tcPr>
            <w:tcW w:type="dxa" w:w="2880"/>
          </w:tcPr>
          <w:p>
            <w:r>
              <w:t>Md.khadeer</w:t>
            </w:r>
          </w:p>
        </w:tc>
        <w:tc>
          <w:tcPr>
            <w:tcW w:type="dxa" w:w="2880"/>
          </w:tcPr>
          <w:p>
            <w:r>
              <w:t>23567T1838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