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BC60FB" w14:textId="437A9BA9" w:rsidR="008D1869" w:rsidRDefault="007F5B54">
      <w:pPr>
        <w:ind w:left="0" w:hanging="2"/>
        <w:jc w:val="center"/>
      </w:pPr>
      <w:bookmarkStart w:id="0" w:name="_heading=h.gjdgxs" w:colFirst="0" w:colLast="0"/>
      <w:bookmarkEnd w:id="0"/>
      <w:r w:rsidRPr="00304CA9">
        <w:rPr>
          <w:noProof/>
        </w:rPr>
        <w:drawing>
          <wp:inline distT="0" distB="0" distL="0" distR="0" wp14:anchorId="3CD1A0A0" wp14:editId="15003193">
            <wp:extent cx="3838575" cy="9525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8575" cy="952500"/>
                    </a:xfrm>
                    <a:prstGeom prst="rect">
                      <a:avLst/>
                    </a:prstGeom>
                    <a:blipFill dpi="0" rotWithShape="0">
                      <a:blip/>
                      <a:srcRect/>
                      <a:stretch>
                        <a:fillRect/>
                      </a:stretch>
                    </a:blipFill>
                    <a:ln>
                      <a:noFill/>
                    </a:ln>
                  </pic:spPr>
                </pic:pic>
              </a:graphicData>
            </a:graphic>
          </wp:inline>
        </w:drawing>
      </w:r>
      <w:r w:rsidR="00D84F1E">
        <w:fldChar w:fldCharType="begin"/>
      </w:r>
      <w:r w:rsidR="00D84F1E">
        <w:instrText xml:space="preserve"> HYPERLINK "http://www.iaru.org/" </w:instrText>
      </w:r>
      <w:r w:rsidR="00D84F1E">
        <w:fldChar w:fldCharType="separate"/>
      </w:r>
    </w:p>
    <w:bookmarkStart w:id="1" w:name="_heading=h.30j0zll" w:colFirst="0" w:colLast="0"/>
    <w:bookmarkEnd w:id="1"/>
    <w:p w14:paraId="34E1760B" w14:textId="77777777" w:rsidR="008D1869" w:rsidRDefault="00D84F1E">
      <w:pPr>
        <w:ind w:left="0" w:hanging="2"/>
        <w:jc w:val="center"/>
        <w:rPr>
          <w:rFonts w:ascii="Arial" w:eastAsia="Arial" w:hAnsi="Arial" w:cs="Arial"/>
          <w:color w:val="000000"/>
          <w:sz w:val="26"/>
          <w:szCs w:val="26"/>
        </w:rPr>
      </w:pPr>
      <w:r>
        <w:fldChar w:fldCharType="end"/>
      </w:r>
      <w:r>
        <w:rPr>
          <w:rFonts w:ascii="Arial" w:eastAsia="Arial" w:hAnsi="Arial" w:cs="Arial"/>
          <w:b/>
          <w:color w:val="000000"/>
          <w:sz w:val="26"/>
          <w:szCs w:val="26"/>
        </w:rPr>
        <w:t>AMATEUR SATELLITE FREQUENCY COORDINATION REQUEST</w:t>
      </w:r>
    </w:p>
    <w:p w14:paraId="487A5D63"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1" w:hanging="3"/>
        <w:rPr>
          <w:rFonts w:ascii="Arial" w:eastAsia="Arial" w:hAnsi="Arial" w:cs="Arial"/>
          <w:color w:val="000000"/>
          <w:sz w:val="26"/>
          <w:szCs w:val="26"/>
        </w:rPr>
      </w:pPr>
    </w:p>
    <w:p w14:paraId="195D6D31" w14:textId="77777777" w:rsidR="008D1869" w:rsidRPr="00B12F8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r w:rsidRPr="00B12F89">
        <w:rPr>
          <w:rFonts w:ascii="Arial" w:eastAsia="Arial" w:hAnsi="Arial" w:cs="Arial"/>
          <w:color w:val="000000"/>
          <w:sz w:val="16"/>
          <w:szCs w:val="16"/>
        </w:rPr>
        <w:t>(Make a separate request for each space station to be operated in the amateur-satellite service.)</w:t>
      </w:r>
    </w:p>
    <w:p w14:paraId="3032BC8E" w14:textId="77777777" w:rsidR="008D1869" w:rsidRPr="00B12F8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p>
    <w:p w14:paraId="25785F91" w14:textId="77777777" w:rsidR="008D1869" w:rsidRPr="00B12F8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r w:rsidRPr="00B12F89">
        <w:rPr>
          <w:rFonts w:ascii="Arial" w:eastAsia="Arial" w:hAnsi="Arial" w:cs="Arial"/>
          <w:b/>
          <w:color w:val="000000"/>
          <w:sz w:val="16"/>
          <w:szCs w:val="16"/>
        </w:rPr>
        <w:t xml:space="preserve">Have you read the instructions?  Here is the link </w:t>
      </w:r>
    </w:p>
    <w:bookmarkStart w:id="2" w:name="_heading=h.1fob9te" w:colFirst="0" w:colLast="0"/>
    <w:bookmarkEnd w:id="2"/>
    <w:p w14:paraId="15F6F833" w14:textId="77777777" w:rsidR="008D1869" w:rsidRPr="00B12F8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r w:rsidRPr="00B12F89">
        <w:rPr>
          <w:rFonts w:ascii="Arial" w:hAnsi="Arial" w:cs="Arial"/>
          <w:sz w:val="16"/>
          <w:szCs w:val="16"/>
        </w:rPr>
        <w:fldChar w:fldCharType="begin"/>
      </w:r>
      <w:r w:rsidRPr="00B12F89">
        <w:rPr>
          <w:rFonts w:ascii="Arial" w:hAnsi="Arial" w:cs="Arial"/>
          <w:sz w:val="16"/>
          <w:szCs w:val="16"/>
        </w:rPr>
        <w:instrText xml:space="preserve"> HYPERLINK "http://www.iaru.org/uploads/1/3/0/7/13073366/instructions_iaru_amateur_satellite_coordination_request.doc" \h </w:instrText>
      </w:r>
      <w:r w:rsidRPr="00B12F89">
        <w:rPr>
          <w:rFonts w:ascii="Arial" w:hAnsi="Arial" w:cs="Arial"/>
          <w:sz w:val="16"/>
          <w:szCs w:val="16"/>
        </w:rPr>
        <w:fldChar w:fldCharType="separate"/>
      </w:r>
      <w:r w:rsidRPr="00B12F89">
        <w:rPr>
          <w:rFonts w:ascii="Arial" w:eastAsia="Arial" w:hAnsi="Arial" w:cs="Arial"/>
          <w:sz w:val="16"/>
          <w:szCs w:val="16"/>
        </w:rPr>
        <w:t>http://www.iaru.org/uploads/1/3/0/7/13073366/instructions_iaru_amateur_satellite_coordination_request.doc</w:t>
      </w:r>
      <w:r w:rsidRPr="00B12F89">
        <w:rPr>
          <w:rFonts w:ascii="Arial" w:eastAsia="Arial" w:hAnsi="Arial" w:cs="Arial"/>
          <w:sz w:val="16"/>
          <w:szCs w:val="16"/>
        </w:rPr>
        <w:fldChar w:fldCharType="end"/>
      </w:r>
    </w:p>
    <w:p w14:paraId="3E9C6AAF" w14:textId="77777777" w:rsidR="008D1869" w:rsidRPr="00B12F8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bookmarkStart w:id="3" w:name="_heading=h.3znysh7" w:colFirst="0" w:colLast="0"/>
      <w:bookmarkEnd w:id="3"/>
      <w:r w:rsidRPr="00B12F89">
        <w:rPr>
          <w:rFonts w:ascii="Arial" w:eastAsia="Arial" w:hAnsi="Arial" w:cs="Arial"/>
          <w:b/>
          <w:color w:val="000000"/>
          <w:sz w:val="16"/>
          <w:szCs w:val="16"/>
        </w:rPr>
        <w:t>Please do NOT submit the request before it is 100% filled and signed.</w:t>
      </w:r>
    </w:p>
    <w:p w14:paraId="11B59138"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7D90DC6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1" w:hanging="3"/>
        <w:rPr>
          <w:rFonts w:ascii="Arial" w:eastAsia="Arial" w:hAnsi="Arial" w:cs="Arial"/>
          <w:color w:val="000000"/>
          <w:sz w:val="28"/>
          <w:szCs w:val="28"/>
        </w:rPr>
      </w:pPr>
      <w:r>
        <w:rPr>
          <w:rFonts w:ascii="Arial" w:eastAsia="Arial" w:hAnsi="Arial" w:cs="Arial"/>
          <w:b/>
          <w:color w:val="000000"/>
          <w:sz w:val="28"/>
          <w:szCs w:val="28"/>
        </w:rPr>
        <w:t>Administrative information:</w:t>
      </w:r>
    </w:p>
    <w:tbl>
      <w:tblPr>
        <w:tblStyle w:val="aa"/>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3359"/>
        <w:gridCol w:w="5058"/>
      </w:tblGrid>
      <w:tr w:rsidR="008D1869" w14:paraId="03C4B373" w14:textId="77777777">
        <w:tc>
          <w:tcPr>
            <w:tcW w:w="784" w:type="dxa"/>
          </w:tcPr>
          <w:p w14:paraId="3964F53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0</w:t>
            </w:r>
          </w:p>
        </w:tc>
        <w:tc>
          <w:tcPr>
            <w:tcW w:w="8417" w:type="dxa"/>
            <w:gridSpan w:val="2"/>
          </w:tcPr>
          <w:p w14:paraId="71206B6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DOCUMENT CONTROL</w:t>
            </w:r>
          </w:p>
        </w:tc>
      </w:tr>
      <w:tr w:rsidR="008D1869" w14:paraId="033D2A52" w14:textId="77777777">
        <w:tc>
          <w:tcPr>
            <w:tcW w:w="784" w:type="dxa"/>
          </w:tcPr>
          <w:p w14:paraId="2C24E74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0a</w:t>
            </w:r>
          </w:p>
        </w:tc>
        <w:tc>
          <w:tcPr>
            <w:tcW w:w="3359" w:type="dxa"/>
          </w:tcPr>
          <w:p w14:paraId="1EC9072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Date submitted</w:t>
            </w:r>
          </w:p>
        </w:tc>
        <w:tc>
          <w:tcPr>
            <w:tcW w:w="5058" w:type="dxa"/>
          </w:tcPr>
          <w:p w14:paraId="212428C7" w14:textId="0597AB14" w:rsidR="008D1869" w:rsidRDefault="00C5486C" w:rsidP="00C54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rPr>
              <w:t>26</w:t>
            </w:r>
            <w:r w:rsidR="009E7CA1" w:rsidRPr="00281303">
              <w:rPr>
                <w:rFonts w:ascii="Arial" w:hAnsi="Arial" w:cs="Arial"/>
              </w:rPr>
              <w:t>-</w:t>
            </w:r>
            <w:r w:rsidR="009E7CA1">
              <w:rPr>
                <w:rFonts w:ascii="Arial" w:hAnsi="Arial" w:cs="Arial"/>
              </w:rPr>
              <w:t>0</w:t>
            </w:r>
            <w:r w:rsidR="00E06CAB">
              <w:rPr>
                <w:rFonts w:ascii="Arial" w:hAnsi="Arial" w:cs="Arial"/>
              </w:rPr>
              <w:t>5</w:t>
            </w:r>
            <w:r w:rsidR="009E7CA1" w:rsidRPr="00281303">
              <w:rPr>
                <w:rFonts w:ascii="Arial" w:hAnsi="Arial" w:cs="Arial"/>
              </w:rPr>
              <w:t>-20</w:t>
            </w:r>
            <w:r w:rsidR="009E7CA1">
              <w:rPr>
                <w:rFonts w:ascii="Arial" w:hAnsi="Arial" w:cs="Arial"/>
              </w:rPr>
              <w:t>20</w:t>
            </w:r>
          </w:p>
        </w:tc>
      </w:tr>
      <w:tr w:rsidR="008D1869" w14:paraId="49A9CF6A" w14:textId="77777777">
        <w:tc>
          <w:tcPr>
            <w:tcW w:w="784" w:type="dxa"/>
          </w:tcPr>
          <w:p w14:paraId="5C8D3EF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0b</w:t>
            </w:r>
          </w:p>
        </w:tc>
        <w:tc>
          <w:tcPr>
            <w:tcW w:w="3359" w:type="dxa"/>
          </w:tcPr>
          <w:p w14:paraId="31B565E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Document revision number </w:t>
            </w:r>
          </w:p>
        </w:tc>
        <w:tc>
          <w:tcPr>
            <w:tcW w:w="5058" w:type="dxa"/>
          </w:tcPr>
          <w:p w14:paraId="1712DCB5" w14:textId="5ADEF6DD" w:rsidR="008D1869" w:rsidRDefault="00C54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w:t>
            </w:r>
          </w:p>
        </w:tc>
      </w:tr>
      <w:tr w:rsidR="008D1869" w14:paraId="0DE8BB8E" w14:textId="77777777">
        <w:tc>
          <w:tcPr>
            <w:tcW w:w="784" w:type="dxa"/>
          </w:tcPr>
          <w:p w14:paraId="1286F02D"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c>
          <w:tcPr>
            <w:tcW w:w="8417" w:type="dxa"/>
            <w:gridSpan w:val="2"/>
          </w:tcPr>
          <w:p w14:paraId="5DB89994"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7FEFC65E" w14:textId="77777777">
        <w:tc>
          <w:tcPr>
            <w:tcW w:w="784" w:type="dxa"/>
          </w:tcPr>
          <w:p w14:paraId="346FE29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w:t>
            </w:r>
          </w:p>
        </w:tc>
        <w:tc>
          <w:tcPr>
            <w:tcW w:w="8417" w:type="dxa"/>
            <w:gridSpan w:val="2"/>
          </w:tcPr>
          <w:p w14:paraId="4353C66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SPACECRAFT (published)</w:t>
            </w:r>
          </w:p>
        </w:tc>
      </w:tr>
      <w:tr w:rsidR="008D1869" w14:paraId="7F22D45C" w14:textId="77777777">
        <w:tc>
          <w:tcPr>
            <w:tcW w:w="784" w:type="dxa"/>
          </w:tcPr>
          <w:p w14:paraId="2C99F9A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1a</w:t>
            </w:r>
          </w:p>
        </w:tc>
        <w:tc>
          <w:tcPr>
            <w:tcW w:w="3359" w:type="dxa"/>
          </w:tcPr>
          <w:p w14:paraId="2A0AB4D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Name </w:t>
            </w:r>
          </w:p>
        </w:tc>
        <w:tc>
          <w:tcPr>
            <w:tcW w:w="5058" w:type="dxa"/>
          </w:tcPr>
          <w:p w14:paraId="3BEE57C7" w14:textId="5D43A364" w:rsidR="00DA2497" w:rsidRPr="009E7CA1" w:rsidRDefault="00E94597" w:rsidP="00FC3A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rPr>
            </w:pPr>
            <w:r w:rsidRPr="009E7CA1">
              <w:rPr>
                <w:rFonts w:ascii="Arial" w:hAnsi="Arial" w:cs="Arial"/>
              </w:rPr>
              <w:t>SanoSat-1</w:t>
            </w:r>
            <w:r w:rsidR="009E7CA1" w:rsidRPr="009E7CA1">
              <w:rPr>
                <w:rFonts w:ascii="Arial" w:hAnsi="Arial" w:cs="Arial"/>
              </w:rPr>
              <w:t xml:space="preserve"> (Project name)</w:t>
            </w:r>
          </w:p>
          <w:p w14:paraId="77C9432C" w14:textId="4569AF2A" w:rsidR="009E7CA1" w:rsidRDefault="009E7CA1" w:rsidP="00FC3A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9E7CA1">
              <w:rPr>
                <w:rFonts w:ascii="Arial" w:hAnsi="Arial" w:cs="Arial"/>
              </w:rPr>
              <w:t xml:space="preserve">AM9NPQ (requested </w:t>
            </w:r>
            <w:proofErr w:type="spellStart"/>
            <w:r w:rsidRPr="009E7CA1">
              <w:rPr>
                <w:rFonts w:ascii="Arial" w:hAnsi="Arial" w:cs="Arial"/>
              </w:rPr>
              <w:t>callsign</w:t>
            </w:r>
            <w:proofErr w:type="spellEnd"/>
            <w:r w:rsidRPr="009E7CA1">
              <w:rPr>
                <w:rFonts w:ascii="Arial" w:hAnsi="Arial" w:cs="Arial"/>
              </w:rPr>
              <w:t>)</w:t>
            </w:r>
          </w:p>
        </w:tc>
      </w:tr>
      <w:tr w:rsidR="009E7CA1" w14:paraId="24BE50C0" w14:textId="77777777">
        <w:tc>
          <w:tcPr>
            <w:tcW w:w="784" w:type="dxa"/>
          </w:tcPr>
          <w:p w14:paraId="7639C47B"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1b</w:t>
            </w:r>
          </w:p>
        </w:tc>
        <w:tc>
          <w:tcPr>
            <w:tcW w:w="3359" w:type="dxa"/>
          </w:tcPr>
          <w:p w14:paraId="213394A7"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Notifying administration</w:t>
            </w:r>
          </w:p>
        </w:tc>
        <w:tc>
          <w:tcPr>
            <w:tcW w:w="5058" w:type="dxa"/>
          </w:tcPr>
          <w:p w14:paraId="52DA88C8" w14:textId="3FC21D91"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281303">
              <w:rPr>
                <w:rFonts w:ascii="ArialMT" w:cs="ArialMT"/>
                <w:lang w:eastAsia="es-ES"/>
              </w:rPr>
              <w:t>Spanish Ministry of Economy &amp; Business</w:t>
            </w:r>
          </w:p>
        </w:tc>
      </w:tr>
      <w:tr w:rsidR="009E7CA1" w14:paraId="512505F9" w14:textId="77777777">
        <w:tc>
          <w:tcPr>
            <w:tcW w:w="7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2CA566"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1c</w:t>
            </w:r>
          </w:p>
        </w:tc>
        <w:tc>
          <w:tcPr>
            <w:tcW w:w="3359"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FD2171E"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API/A number</w:t>
            </w:r>
          </w:p>
        </w:tc>
        <w:tc>
          <w:tcPr>
            <w:tcW w:w="505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9CDA44E" w14:textId="0752D8FF"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highlight w:val="yellow"/>
              </w:rPr>
            </w:pPr>
            <w:r>
              <w:rPr>
                <w:rFonts w:ascii="Arial" w:eastAsia="Arial" w:hAnsi="Arial" w:cs="Arial"/>
                <w:color w:val="000000"/>
                <w:highlight w:val="yellow"/>
              </w:rPr>
              <w:t>Pending</w:t>
            </w:r>
          </w:p>
        </w:tc>
      </w:tr>
      <w:tr w:rsidR="009E7CA1" w14:paraId="34FBDC86" w14:textId="77777777">
        <w:tc>
          <w:tcPr>
            <w:tcW w:w="9201" w:type="dxa"/>
            <w:gridSpan w:val="3"/>
          </w:tcPr>
          <w:p w14:paraId="1462FFCB"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9E7CA1" w14:paraId="557185E2" w14:textId="77777777">
        <w:tc>
          <w:tcPr>
            <w:tcW w:w="784" w:type="dxa"/>
          </w:tcPr>
          <w:p w14:paraId="3D47C8FC"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w:t>
            </w:r>
          </w:p>
        </w:tc>
        <w:tc>
          <w:tcPr>
            <w:tcW w:w="8417" w:type="dxa"/>
            <w:gridSpan w:val="2"/>
          </w:tcPr>
          <w:p w14:paraId="05F65041"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LICENSEE OF THE SPACE STATION (published) or responsible amateur in case of educational mission</w:t>
            </w:r>
          </w:p>
        </w:tc>
      </w:tr>
      <w:tr w:rsidR="009E7CA1" w14:paraId="0B87AAF7" w14:textId="77777777">
        <w:tc>
          <w:tcPr>
            <w:tcW w:w="784" w:type="dxa"/>
          </w:tcPr>
          <w:p w14:paraId="7F2A18BF" w14:textId="19466210"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2a</w:t>
            </w:r>
            <w:r w:rsidR="0085761B">
              <w:rPr>
                <w:rFonts w:ascii="Arial" w:eastAsia="Arial" w:hAnsi="Arial" w:cs="Arial"/>
                <w:color w:val="000000"/>
              </w:rPr>
              <w:t>1</w:t>
            </w:r>
          </w:p>
        </w:tc>
        <w:tc>
          <w:tcPr>
            <w:tcW w:w="3359" w:type="dxa"/>
          </w:tcPr>
          <w:p w14:paraId="0D045BF0"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First (given) name</w:t>
            </w:r>
          </w:p>
        </w:tc>
        <w:tc>
          <w:tcPr>
            <w:tcW w:w="5058" w:type="dxa"/>
          </w:tcPr>
          <w:p w14:paraId="7B47C619" w14:textId="16CD501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FELIX</w:t>
            </w:r>
          </w:p>
        </w:tc>
      </w:tr>
      <w:tr w:rsidR="009E7CA1" w14:paraId="78FCD198" w14:textId="77777777">
        <w:tc>
          <w:tcPr>
            <w:tcW w:w="784" w:type="dxa"/>
          </w:tcPr>
          <w:p w14:paraId="6EB67F33" w14:textId="3C2CBE61"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2b</w:t>
            </w:r>
            <w:r w:rsidR="0085761B">
              <w:rPr>
                <w:rFonts w:ascii="Arial" w:eastAsia="Arial" w:hAnsi="Arial" w:cs="Arial"/>
                <w:color w:val="000000"/>
              </w:rPr>
              <w:t>1</w:t>
            </w:r>
          </w:p>
        </w:tc>
        <w:tc>
          <w:tcPr>
            <w:tcW w:w="3359" w:type="dxa"/>
          </w:tcPr>
          <w:p w14:paraId="6A3AAD94"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Last (family) name</w:t>
            </w:r>
          </w:p>
        </w:tc>
        <w:tc>
          <w:tcPr>
            <w:tcW w:w="5058" w:type="dxa"/>
          </w:tcPr>
          <w:p w14:paraId="6821EFE3" w14:textId="1068FD7C"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PAEZ PAVON</w:t>
            </w:r>
          </w:p>
        </w:tc>
      </w:tr>
      <w:tr w:rsidR="009E7CA1" w14:paraId="49C8734E" w14:textId="77777777">
        <w:tc>
          <w:tcPr>
            <w:tcW w:w="784" w:type="dxa"/>
          </w:tcPr>
          <w:p w14:paraId="1601B745" w14:textId="1B905C6B"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2c</w:t>
            </w:r>
            <w:r w:rsidR="0085761B">
              <w:rPr>
                <w:rFonts w:ascii="Arial" w:eastAsia="Arial" w:hAnsi="Arial" w:cs="Arial"/>
                <w:color w:val="000000"/>
              </w:rPr>
              <w:t>1</w:t>
            </w:r>
          </w:p>
        </w:tc>
        <w:tc>
          <w:tcPr>
            <w:tcW w:w="3359" w:type="dxa"/>
          </w:tcPr>
          <w:p w14:paraId="5AE0A011"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Amateur Radio Call sign</w:t>
            </w:r>
          </w:p>
        </w:tc>
        <w:tc>
          <w:tcPr>
            <w:tcW w:w="5058" w:type="dxa"/>
          </w:tcPr>
          <w:p w14:paraId="76698962" w14:textId="4CB19E55"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EA4GQS</w:t>
            </w:r>
          </w:p>
        </w:tc>
      </w:tr>
      <w:tr w:rsidR="009E7CA1" w14:paraId="537609B3" w14:textId="77777777">
        <w:tc>
          <w:tcPr>
            <w:tcW w:w="784" w:type="dxa"/>
          </w:tcPr>
          <w:p w14:paraId="29FC572C" w14:textId="0C362BCC"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2c1</w:t>
            </w:r>
            <w:r w:rsidR="0085761B">
              <w:rPr>
                <w:rFonts w:ascii="Arial" w:eastAsia="Arial" w:hAnsi="Arial" w:cs="Arial"/>
                <w:color w:val="000000"/>
              </w:rPr>
              <w:t>1</w:t>
            </w:r>
          </w:p>
        </w:tc>
        <w:tc>
          <w:tcPr>
            <w:tcW w:w="3359" w:type="dxa"/>
          </w:tcPr>
          <w:p w14:paraId="50A8F2AC"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licensed since</w:t>
            </w:r>
          </w:p>
        </w:tc>
        <w:tc>
          <w:tcPr>
            <w:tcW w:w="5058" w:type="dxa"/>
          </w:tcPr>
          <w:p w14:paraId="7C729975" w14:textId="7B572A90"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01-10-2014</w:t>
            </w:r>
          </w:p>
        </w:tc>
      </w:tr>
      <w:tr w:rsidR="009E7CA1" w14:paraId="691B82AF" w14:textId="77777777">
        <w:tc>
          <w:tcPr>
            <w:tcW w:w="784" w:type="dxa"/>
          </w:tcPr>
          <w:p w14:paraId="725EFCF4" w14:textId="153AEA0F"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2d</w:t>
            </w:r>
            <w:r w:rsidR="0085761B">
              <w:rPr>
                <w:rFonts w:ascii="Arial" w:eastAsia="Arial" w:hAnsi="Arial" w:cs="Arial"/>
                <w:color w:val="000000"/>
              </w:rPr>
              <w:t>1</w:t>
            </w:r>
          </w:p>
        </w:tc>
        <w:tc>
          <w:tcPr>
            <w:tcW w:w="3359" w:type="dxa"/>
          </w:tcPr>
          <w:p w14:paraId="411B102E"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Postal address</w:t>
            </w:r>
          </w:p>
        </w:tc>
        <w:tc>
          <w:tcPr>
            <w:tcW w:w="5058" w:type="dxa"/>
          </w:tcPr>
          <w:p w14:paraId="7F8B69A9" w14:textId="3826DDCD" w:rsidR="00503F50" w:rsidRDefault="00503F50" w:rsidP="009E7CA1">
            <w:pPr>
              <w:suppressAutoHyphens w:val="0"/>
              <w:spacing w:after="0" w:line="240" w:lineRule="auto"/>
              <w:ind w:leftChars="0" w:left="0" w:firstLineChars="0" w:hanging="2"/>
              <w:textDirection w:val="lrTb"/>
              <w:textAlignment w:val="auto"/>
              <w:outlineLvl w:val="9"/>
              <w:rPr>
                <w:rFonts w:ascii="Arial" w:eastAsia="Times New Roman" w:hAnsi="Arial" w:cs="Arial"/>
                <w:color w:val="000000"/>
                <w:position w:val="0"/>
              </w:rPr>
            </w:pPr>
            <w:r>
              <w:rPr>
                <w:rFonts w:ascii="Arial" w:eastAsia="Times New Roman" w:hAnsi="Arial" w:cs="Arial"/>
                <w:color w:val="000000"/>
                <w:position w:val="0"/>
              </w:rPr>
              <w:t>P.O BOX 74.001</w:t>
            </w:r>
          </w:p>
          <w:p w14:paraId="4617D205" w14:textId="398417FF" w:rsidR="00503F50" w:rsidRDefault="00503F50" w:rsidP="009E7CA1">
            <w:pPr>
              <w:suppressAutoHyphens w:val="0"/>
              <w:spacing w:after="0" w:line="240" w:lineRule="auto"/>
              <w:ind w:leftChars="0" w:left="0" w:firstLineChars="0" w:hanging="2"/>
              <w:textDirection w:val="lrTb"/>
              <w:textAlignment w:val="auto"/>
              <w:outlineLvl w:val="9"/>
              <w:rPr>
                <w:rFonts w:ascii="Arial" w:eastAsia="Times New Roman" w:hAnsi="Arial" w:cs="Arial"/>
                <w:color w:val="000000"/>
                <w:position w:val="0"/>
              </w:rPr>
            </w:pPr>
            <w:r>
              <w:rPr>
                <w:rFonts w:ascii="Arial" w:eastAsia="Times New Roman" w:hAnsi="Arial" w:cs="Arial"/>
                <w:color w:val="000000"/>
                <w:position w:val="0"/>
              </w:rPr>
              <w:t>28080 MADRID</w:t>
            </w:r>
          </w:p>
          <w:p w14:paraId="46489225" w14:textId="2A0AE8A2" w:rsidR="009E7CA1" w:rsidRPr="004C1BA1" w:rsidRDefault="009E7CA1" w:rsidP="009E7CA1">
            <w:p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position w:val="0"/>
              </w:rPr>
            </w:pPr>
            <w:r w:rsidRPr="004C1BA1">
              <w:rPr>
                <w:rFonts w:ascii="Arial" w:eastAsia="Times New Roman" w:hAnsi="Arial" w:cs="Arial"/>
                <w:color w:val="000000"/>
                <w:position w:val="0"/>
              </w:rPr>
              <w:t>SPAIN</w:t>
            </w:r>
          </w:p>
        </w:tc>
      </w:tr>
      <w:tr w:rsidR="009E7CA1" w14:paraId="7B3A050C" w14:textId="77777777">
        <w:tc>
          <w:tcPr>
            <w:tcW w:w="784" w:type="dxa"/>
          </w:tcPr>
          <w:p w14:paraId="5F716D55" w14:textId="1031F6BA"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2e</w:t>
            </w:r>
            <w:r w:rsidR="0085761B">
              <w:rPr>
                <w:rFonts w:ascii="Arial" w:eastAsia="Arial" w:hAnsi="Arial" w:cs="Arial"/>
                <w:color w:val="000000"/>
              </w:rPr>
              <w:t>1</w:t>
            </w:r>
          </w:p>
        </w:tc>
        <w:tc>
          <w:tcPr>
            <w:tcW w:w="3359" w:type="dxa"/>
          </w:tcPr>
          <w:p w14:paraId="1D7C3617"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Telephone number (including country code)</w:t>
            </w:r>
          </w:p>
        </w:tc>
        <w:tc>
          <w:tcPr>
            <w:tcW w:w="5058" w:type="dxa"/>
          </w:tcPr>
          <w:p w14:paraId="4133CC86" w14:textId="0A1D8D4D"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color w:val="000000"/>
              </w:rPr>
              <w:t>+34 679-21-81-32</w:t>
            </w:r>
          </w:p>
        </w:tc>
      </w:tr>
      <w:tr w:rsidR="009E7CA1" w14:paraId="2A7E482E" w14:textId="77777777">
        <w:tc>
          <w:tcPr>
            <w:tcW w:w="784" w:type="dxa"/>
          </w:tcPr>
          <w:p w14:paraId="7BE08B6D" w14:textId="67D2F6AA"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2f</w:t>
            </w:r>
            <w:r w:rsidR="0085761B">
              <w:rPr>
                <w:rFonts w:ascii="Arial" w:eastAsia="Arial" w:hAnsi="Arial" w:cs="Arial"/>
                <w:color w:val="000000"/>
              </w:rPr>
              <w:t>1</w:t>
            </w:r>
          </w:p>
        </w:tc>
        <w:tc>
          <w:tcPr>
            <w:tcW w:w="3359" w:type="dxa"/>
          </w:tcPr>
          <w:p w14:paraId="7051CE5A"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E-mail address (licensee will be IARU’s point of contact and receive all correspondence)</w:t>
            </w:r>
          </w:p>
        </w:tc>
        <w:tc>
          <w:tcPr>
            <w:tcW w:w="5058" w:type="dxa"/>
          </w:tcPr>
          <w:p w14:paraId="0D665958" w14:textId="42960E1E" w:rsidR="009E7CA1" w:rsidRDefault="00750964"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spellStart"/>
            <w:r>
              <w:rPr>
                <w:rFonts w:ascii="Arial" w:eastAsia="Arial" w:hAnsi="Arial" w:cs="Arial"/>
                <w:color w:val="000000"/>
              </w:rPr>
              <w:t>felix.paez</w:t>
            </w:r>
            <w:proofErr w:type="spellEnd"/>
            <w:r>
              <w:rPr>
                <w:rFonts w:ascii="Arial" w:eastAsia="Arial" w:hAnsi="Arial" w:cs="Arial"/>
                <w:color w:val="000000"/>
              </w:rPr>
              <w:t xml:space="preserve"> at </w:t>
            </w:r>
            <w:proofErr w:type="spellStart"/>
            <w:r>
              <w:rPr>
                <w:rFonts w:ascii="Arial" w:eastAsia="Arial" w:hAnsi="Arial" w:cs="Arial"/>
                <w:color w:val="000000"/>
              </w:rPr>
              <w:t>amsat-ea</w:t>
            </w:r>
            <w:proofErr w:type="spellEnd"/>
            <w:r>
              <w:rPr>
                <w:rFonts w:ascii="Arial" w:eastAsia="Arial" w:hAnsi="Arial" w:cs="Arial"/>
                <w:color w:val="000000"/>
              </w:rPr>
              <w:t xml:space="preserve"> dot org</w:t>
            </w:r>
          </w:p>
        </w:tc>
      </w:tr>
      <w:tr w:rsidR="009E7CA1" w14:paraId="0146ED43" w14:textId="77777777" w:rsidTr="00B12F89">
        <w:trPr>
          <w:trHeight w:val="808"/>
        </w:trPr>
        <w:tc>
          <w:tcPr>
            <w:tcW w:w="784" w:type="dxa"/>
          </w:tcPr>
          <w:p w14:paraId="49A3E3ED" w14:textId="234DC155"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2g</w:t>
            </w:r>
            <w:r w:rsidR="0085761B">
              <w:rPr>
                <w:rFonts w:ascii="Arial" w:eastAsia="Arial" w:hAnsi="Arial" w:cs="Arial"/>
                <w:color w:val="000000"/>
              </w:rPr>
              <w:t>1</w:t>
            </w:r>
          </w:p>
        </w:tc>
        <w:tc>
          <w:tcPr>
            <w:tcW w:w="3359" w:type="dxa"/>
          </w:tcPr>
          <w:p w14:paraId="2F6BE56C" w14:textId="77777777"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Licensee’s position in any </w:t>
            </w:r>
            <w:proofErr w:type="spellStart"/>
            <w:r>
              <w:rPr>
                <w:rFonts w:ascii="Arial" w:eastAsia="Arial" w:hAnsi="Arial" w:cs="Arial"/>
                <w:color w:val="000000"/>
              </w:rPr>
              <w:t>organisation</w:t>
            </w:r>
            <w:proofErr w:type="spellEnd"/>
            <w:r>
              <w:rPr>
                <w:rFonts w:ascii="Arial" w:eastAsia="Arial" w:hAnsi="Arial" w:cs="Arial"/>
                <w:color w:val="000000"/>
              </w:rPr>
              <w:t xml:space="preserve"> referenced in item 3.</w:t>
            </w:r>
          </w:p>
        </w:tc>
        <w:tc>
          <w:tcPr>
            <w:tcW w:w="5058" w:type="dxa"/>
          </w:tcPr>
          <w:p w14:paraId="594D3068" w14:textId="0924B8E5" w:rsidR="009E7CA1" w:rsidRDefault="009E7CA1" w:rsidP="009E7C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AMSAT EA President</w:t>
            </w:r>
          </w:p>
        </w:tc>
      </w:tr>
    </w:tbl>
    <w:p w14:paraId="226E2EE8" w14:textId="77777777" w:rsidR="00262986" w:rsidRDefault="00D84F1E">
      <w:pPr>
        <w:suppressAutoHyphens w:val="0"/>
        <w:spacing w:line="240" w:lineRule="auto"/>
        <w:ind w:leftChars="0" w:left="0" w:firstLineChars="0"/>
        <w:textDirection w:val="lrTb"/>
        <w:textAlignment w:val="auto"/>
        <w:outlineLvl w:val="9"/>
      </w:pPr>
      <w:r>
        <w:br w:type="page"/>
      </w:r>
    </w:p>
    <w:tbl>
      <w:tblPr>
        <w:tblStyle w:val="aa"/>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3359"/>
        <w:gridCol w:w="5058"/>
      </w:tblGrid>
      <w:tr w:rsidR="00262986" w14:paraId="24D8FA29" w14:textId="77777777" w:rsidTr="00F231B7">
        <w:tc>
          <w:tcPr>
            <w:tcW w:w="784" w:type="dxa"/>
          </w:tcPr>
          <w:p w14:paraId="780A2F41" w14:textId="41F748CB"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c>
          <w:tcPr>
            <w:tcW w:w="8417" w:type="dxa"/>
            <w:gridSpan w:val="2"/>
          </w:tcPr>
          <w:p w14:paraId="39C3BA90"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LICENSEE OF THE SPACE STATION (published) or responsible amateur in case of educational mission</w:t>
            </w:r>
          </w:p>
        </w:tc>
      </w:tr>
      <w:tr w:rsidR="00262986" w14:paraId="32A9D205" w14:textId="77777777" w:rsidTr="00F231B7">
        <w:tc>
          <w:tcPr>
            <w:tcW w:w="784" w:type="dxa"/>
          </w:tcPr>
          <w:p w14:paraId="3301B430" w14:textId="46B060B3"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2a</w:t>
            </w:r>
            <w:r w:rsidR="0085761B">
              <w:rPr>
                <w:rFonts w:ascii="Arial" w:eastAsia="Arial" w:hAnsi="Arial" w:cs="Arial"/>
                <w:color w:val="000000"/>
              </w:rPr>
              <w:t>2</w:t>
            </w:r>
          </w:p>
        </w:tc>
        <w:tc>
          <w:tcPr>
            <w:tcW w:w="3359" w:type="dxa"/>
          </w:tcPr>
          <w:p w14:paraId="636A5F3D"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First (given) name</w:t>
            </w:r>
          </w:p>
        </w:tc>
        <w:tc>
          <w:tcPr>
            <w:tcW w:w="5058" w:type="dxa"/>
          </w:tcPr>
          <w:p w14:paraId="02D4A425" w14:textId="6B7DC519"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SAURAV</w:t>
            </w:r>
          </w:p>
        </w:tc>
      </w:tr>
      <w:tr w:rsidR="00262986" w14:paraId="1A9CF190" w14:textId="77777777" w:rsidTr="00F231B7">
        <w:tc>
          <w:tcPr>
            <w:tcW w:w="784" w:type="dxa"/>
          </w:tcPr>
          <w:p w14:paraId="37EAD499" w14:textId="777A7B68"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2b</w:t>
            </w:r>
            <w:r w:rsidR="0085761B">
              <w:rPr>
                <w:rFonts w:ascii="Arial" w:eastAsia="Arial" w:hAnsi="Arial" w:cs="Arial"/>
                <w:color w:val="000000"/>
              </w:rPr>
              <w:t>2</w:t>
            </w:r>
          </w:p>
        </w:tc>
        <w:tc>
          <w:tcPr>
            <w:tcW w:w="3359" w:type="dxa"/>
          </w:tcPr>
          <w:p w14:paraId="46EAC6B3"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Last (family) name</w:t>
            </w:r>
          </w:p>
        </w:tc>
        <w:tc>
          <w:tcPr>
            <w:tcW w:w="5058" w:type="dxa"/>
          </w:tcPr>
          <w:p w14:paraId="37D5A80E" w14:textId="25145096"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PAUDEL</w:t>
            </w:r>
          </w:p>
        </w:tc>
      </w:tr>
      <w:tr w:rsidR="00262986" w14:paraId="53095C10" w14:textId="77777777" w:rsidTr="00F231B7">
        <w:tc>
          <w:tcPr>
            <w:tcW w:w="784" w:type="dxa"/>
          </w:tcPr>
          <w:p w14:paraId="11EBD7F0" w14:textId="30DD3074"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2c</w:t>
            </w:r>
            <w:r w:rsidR="0085761B">
              <w:rPr>
                <w:rFonts w:ascii="Arial" w:eastAsia="Arial" w:hAnsi="Arial" w:cs="Arial"/>
                <w:color w:val="000000"/>
              </w:rPr>
              <w:t>2</w:t>
            </w:r>
          </w:p>
        </w:tc>
        <w:tc>
          <w:tcPr>
            <w:tcW w:w="3359" w:type="dxa"/>
          </w:tcPr>
          <w:p w14:paraId="1FC7D5A0"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Amateur Radio Call sign</w:t>
            </w:r>
          </w:p>
        </w:tc>
        <w:tc>
          <w:tcPr>
            <w:tcW w:w="5058" w:type="dxa"/>
          </w:tcPr>
          <w:p w14:paraId="505B20E2" w14:textId="7D00355F"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9N1PO</w:t>
            </w:r>
          </w:p>
        </w:tc>
      </w:tr>
      <w:tr w:rsidR="00262986" w14:paraId="288556D3" w14:textId="77777777" w:rsidTr="00F231B7">
        <w:tc>
          <w:tcPr>
            <w:tcW w:w="784" w:type="dxa"/>
          </w:tcPr>
          <w:p w14:paraId="291DA31D" w14:textId="3AB106DB" w:rsidR="00262986" w:rsidRDefault="00262986" w:rsidP="008576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2c</w:t>
            </w:r>
            <w:r w:rsidR="0085761B">
              <w:rPr>
                <w:rFonts w:ascii="Arial" w:eastAsia="Arial" w:hAnsi="Arial" w:cs="Arial"/>
                <w:color w:val="000000"/>
              </w:rPr>
              <w:t>21</w:t>
            </w:r>
          </w:p>
        </w:tc>
        <w:tc>
          <w:tcPr>
            <w:tcW w:w="3359" w:type="dxa"/>
          </w:tcPr>
          <w:p w14:paraId="71074615"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licensed since</w:t>
            </w:r>
          </w:p>
        </w:tc>
        <w:tc>
          <w:tcPr>
            <w:tcW w:w="5058" w:type="dxa"/>
          </w:tcPr>
          <w:p w14:paraId="3F187676" w14:textId="4C922C99"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May 2017</w:t>
            </w:r>
          </w:p>
        </w:tc>
      </w:tr>
      <w:tr w:rsidR="00262986" w:rsidRPr="004C1BA1" w14:paraId="6B97C71D" w14:textId="77777777" w:rsidTr="00F231B7">
        <w:tc>
          <w:tcPr>
            <w:tcW w:w="784" w:type="dxa"/>
          </w:tcPr>
          <w:p w14:paraId="1E609AD8" w14:textId="3460D19B"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2d</w:t>
            </w:r>
            <w:r w:rsidR="0085761B">
              <w:rPr>
                <w:rFonts w:ascii="Arial" w:eastAsia="Arial" w:hAnsi="Arial" w:cs="Arial"/>
                <w:color w:val="000000"/>
              </w:rPr>
              <w:t>2</w:t>
            </w:r>
          </w:p>
        </w:tc>
        <w:tc>
          <w:tcPr>
            <w:tcW w:w="3359" w:type="dxa"/>
          </w:tcPr>
          <w:p w14:paraId="7B21212A"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Postal address</w:t>
            </w:r>
          </w:p>
        </w:tc>
        <w:tc>
          <w:tcPr>
            <w:tcW w:w="5058" w:type="dxa"/>
          </w:tcPr>
          <w:p w14:paraId="0618418F" w14:textId="0CBAAC7B" w:rsidR="00262986" w:rsidRPr="004C1BA1" w:rsidRDefault="00262986" w:rsidP="00262986">
            <w:p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position w:val="0"/>
              </w:rPr>
            </w:pPr>
            <w:proofErr w:type="spellStart"/>
            <w:r>
              <w:rPr>
                <w:rFonts w:ascii="Arial" w:eastAsia="Times New Roman" w:hAnsi="Arial" w:cs="Arial"/>
                <w:color w:val="000000"/>
                <w:position w:val="0"/>
              </w:rPr>
              <w:t>Kaushaltar</w:t>
            </w:r>
            <w:proofErr w:type="spellEnd"/>
            <w:r>
              <w:rPr>
                <w:rFonts w:ascii="Arial" w:eastAsia="Times New Roman" w:hAnsi="Arial" w:cs="Arial"/>
                <w:color w:val="000000"/>
                <w:position w:val="0"/>
              </w:rPr>
              <w:t xml:space="preserve">, </w:t>
            </w:r>
            <w:proofErr w:type="spellStart"/>
            <w:r>
              <w:rPr>
                <w:rFonts w:ascii="Arial" w:eastAsia="Times New Roman" w:hAnsi="Arial" w:cs="Arial"/>
                <w:color w:val="000000"/>
                <w:position w:val="0"/>
              </w:rPr>
              <w:t>Bhaktapur</w:t>
            </w:r>
            <w:proofErr w:type="spellEnd"/>
            <w:r>
              <w:rPr>
                <w:rFonts w:ascii="Arial" w:eastAsia="Times New Roman" w:hAnsi="Arial" w:cs="Arial"/>
                <w:color w:val="000000"/>
                <w:position w:val="0"/>
              </w:rPr>
              <w:t>, 44800, Nepal</w:t>
            </w:r>
          </w:p>
        </w:tc>
      </w:tr>
      <w:tr w:rsidR="00262986" w14:paraId="1E630B46" w14:textId="77777777" w:rsidTr="00F231B7">
        <w:tc>
          <w:tcPr>
            <w:tcW w:w="784" w:type="dxa"/>
          </w:tcPr>
          <w:p w14:paraId="38BE9E45" w14:textId="0155FD2E"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2e</w:t>
            </w:r>
            <w:r w:rsidR="0085761B">
              <w:rPr>
                <w:rFonts w:ascii="Arial" w:eastAsia="Arial" w:hAnsi="Arial" w:cs="Arial"/>
                <w:color w:val="000000"/>
              </w:rPr>
              <w:t>2</w:t>
            </w:r>
          </w:p>
        </w:tc>
        <w:tc>
          <w:tcPr>
            <w:tcW w:w="3359" w:type="dxa"/>
          </w:tcPr>
          <w:p w14:paraId="03CA84ED"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Telephone number (including country code)</w:t>
            </w:r>
          </w:p>
        </w:tc>
        <w:tc>
          <w:tcPr>
            <w:tcW w:w="5058" w:type="dxa"/>
          </w:tcPr>
          <w:p w14:paraId="0B5A32FF" w14:textId="36ED28B9" w:rsidR="00262986" w:rsidRDefault="00262986" w:rsidP="002629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color w:val="000000"/>
              </w:rPr>
              <w:t>+9779844782525</w:t>
            </w:r>
          </w:p>
        </w:tc>
      </w:tr>
      <w:tr w:rsidR="00262986" w14:paraId="084C1FD6" w14:textId="77777777" w:rsidTr="00F231B7">
        <w:tc>
          <w:tcPr>
            <w:tcW w:w="784" w:type="dxa"/>
          </w:tcPr>
          <w:p w14:paraId="58B43D77" w14:textId="5ADE8754"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2f</w:t>
            </w:r>
            <w:r w:rsidR="0085761B">
              <w:rPr>
                <w:rFonts w:ascii="Arial" w:eastAsia="Arial" w:hAnsi="Arial" w:cs="Arial"/>
                <w:color w:val="000000"/>
              </w:rPr>
              <w:t>2</w:t>
            </w:r>
          </w:p>
        </w:tc>
        <w:tc>
          <w:tcPr>
            <w:tcW w:w="3359" w:type="dxa"/>
          </w:tcPr>
          <w:p w14:paraId="15A6F18C"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E-mail address (licensee will be IARU’s point of contact and receive all correspondence)</w:t>
            </w:r>
          </w:p>
        </w:tc>
        <w:tc>
          <w:tcPr>
            <w:tcW w:w="5058" w:type="dxa"/>
          </w:tcPr>
          <w:p w14:paraId="5AD7B5E9" w14:textId="3E41B149" w:rsidR="00262986" w:rsidRDefault="00E941CC"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0" w:history="1">
              <w:r w:rsidR="00262986" w:rsidRPr="000908E9">
                <w:rPr>
                  <w:rStyle w:val="Hyperlink"/>
                  <w:rFonts w:ascii="Arial" w:eastAsia="Arial" w:hAnsi="Arial" w:cs="Arial"/>
                </w:rPr>
                <w:t>9n1po</w:t>
              </w:r>
              <w:r w:rsidR="00B87BEF">
                <w:rPr>
                  <w:rStyle w:val="Hyperlink"/>
                  <w:rFonts w:ascii="Arial" w:eastAsia="Arial" w:hAnsi="Arial" w:cs="Arial"/>
                </w:rPr>
                <w:t xml:space="preserve"> at </w:t>
              </w:r>
              <w:proofErr w:type="spellStart"/>
              <w:r w:rsidR="00262986" w:rsidRPr="000908E9">
                <w:rPr>
                  <w:rStyle w:val="Hyperlink"/>
                  <w:rFonts w:ascii="Arial" w:eastAsia="Arial" w:hAnsi="Arial" w:cs="Arial"/>
                </w:rPr>
                <w:t>amsat-np</w:t>
              </w:r>
              <w:proofErr w:type="spellEnd"/>
              <w:r w:rsidR="00B87BEF">
                <w:rPr>
                  <w:rStyle w:val="Hyperlink"/>
                  <w:rFonts w:ascii="Arial" w:eastAsia="Arial" w:hAnsi="Arial" w:cs="Arial"/>
                </w:rPr>
                <w:t xml:space="preserve"> dot </w:t>
              </w:r>
              <w:r w:rsidR="00262986" w:rsidRPr="000908E9">
                <w:rPr>
                  <w:rStyle w:val="Hyperlink"/>
                  <w:rFonts w:ascii="Arial" w:eastAsia="Arial" w:hAnsi="Arial" w:cs="Arial"/>
                </w:rPr>
                <w:t>org</w:t>
              </w:r>
            </w:hyperlink>
            <w:r w:rsidR="00262986">
              <w:rPr>
                <w:rFonts w:ascii="Arial" w:eastAsia="Arial" w:hAnsi="Arial" w:cs="Arial"/>
                <w:color w:val="000000"/>
              </w:rPr>
              <w:t xml:space="preserve"> </w:t>
            </w:r>
          </w:p>
          <w:p w14:paraId="408D503E" w14:textId="0E2DF857" w:rsidR="009D47FE" w:rsidRDefault="00E941CC"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1" w:history="1">
              <w:r w:rsidR="009D47FE" w:rsidRPr="000908E9">
                <w:rPr>
                  <w:rStyle w:val="Hyperlink"/>
                  <w:rFonts w:ascii="Arial" w:eastAsia="Arial" w:hAnsi="Arial" w:cs="Arial"/>
                </w:rPr>
                <w:t>paudelsaurav50</w:t>
              </w:r>
              <w:r w:rsidR="00B87BEF">
                <w:rPr>
                  <w:rStyle w:val="Hyperlink"/>
                  <w:rFonts w:ascii="Arial" w:eastAsia="Arial" w:hAnsi="Arial" w:cs="Arial"/>
                </w:rPr>
                <w:t xml:space="preserve"> at </w:t>
              </w:r>
              <w:proofErr w:type="spellStart"/>
              <w:r w:rsidR="009D47FE" w:rsidRPr="000908E9">
                <w:rPr>
                  <w:rStyle w:val="Hyperlink"/>
                  <w:rFonts w:ascii="Arial" w:eastAsia="Arial" w:hAnsi="Arial" w:cs="Arial"/>
                </w:rPr>
                <w:t>gmail</w:t>
              </w:r>
              <w:proofErr w:type="spellEnd"/>
              <w:r w:rsidR="00B87BEF">
                <w:rPr>
                  <w:rStyle w:val="Hyperlink"/>
                  <w:rFonts w:ascii="Arial" w:eastAsia="Arial" w:hAnsi="Arial" w:cs="Arial"/>
                </w:rPr>
                <w:t xml:space="preserve"> dot </w:t>
              </w:r>
              <w:r w:rsidR="009D47FE" w:rsidRPr="000908E9">
                <w:rPr>
                  <w:rStyle w:val="Hyperlink"/>
                  <w:rFonts w:ascii="Arial" w:eastAsia="Arial" w:hAnsi="Arial" w:cs="Arial"/>
                </w:rPr>
                <w:t>com</w:t>
              </w:r>
            </w:hyperlink>
            <w:r w:rsidR="009D47FE">
              <w:rPr>
                <w:rFonts w:ascii="Arial" w:eastAsia="Arial" w:hAnsi="Arial" w:cs="Arial"/>
                <w:color w:val="000000"/>
              </w:rPr>
              <w:t xml:space="preserve"> </w:t>
            </w:r>
          </w:p>
        </w:tc>
      </w:tr>
      <w:tr w:rsidR="00262986" w14:paraId="6998D676" w14:textId="77777777" w:rsidTr="00F231B7">
        <w:tc>
          <w:tcPr>
            <w:tcW w:w="784" w:type="dxa"/>
          </w:tcPr>
          <w:p w14:paraId="6B6E08E4" w14:textId="25FA9582"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2g</w:t>
            </w:r>
            <w:r w:rsidR="0085761B">
              <w:rPr>
                <w:rFonts w:ascii="Arial" w:eastAsia="Arial" w:hAnsi="Arial" w:cs="Arial"/>
                <w:color w:val="000000"/>
              </w:rPr>
              <w:t>2</w:t>
            </w:r>
          </w:p>
        </w:tc>
        <w:tc>
          <w:tcPr>
            <w:tcW w:w="3359" w:type="dxa"/>
          </w:tcPr>
          <w:p w14:paraId="7757FCD9" w14:textId="77777777" w:rsidR="00262986" w:rsidRDefault="00262986" w:rsidP="00F23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Licensee’s position in any </w:t>
            </w:r>
            <w:proofErr w:type="spellStart"/>
            <w:r>
              <w:rPr>
                <w:rFonts w:ascii="Arial" w:eastAsia="Arial" w:hAnsi="Arial" w:cs="Arial"/>
                <w:color w:val="000000"/>
              </w:rPr>
              <w:t>organisation</w:t>
            </w:r>
            <w:proofErr w:type="spellEnd"/>
            <w:r>
              <w:rPr>
                <w:rFonts w:ascii="Arial" w:eastAsia="Arial" w:hAnsi="Arial" w:cs="Arial"/>
                <w:color w:val="000000"/>
              </w:rPr>
              <w:t xml:space="preserve"> referenced in item 3.</w:t>
            </w:r>
          </w:p>
        </w:tc>
        <w:tc>
          <w:tcPr>
            <w:tcW w:w="5058" w:type="dxa"/>
          </w:tcPr>
          <w:p w14:paraId="058C11F0" w14:textId="6DF7C954" w:rsidR="00262986" w:rsidRDefault="00F42FDF" w:rsidP="00F42F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Secretary, </w:t>
            </w:r>
            <w:r w:rsidR="00262986">
              <w:rPr>
                <w:rFonts w:ascii="Arial" w:eastAsia="Arial" w:hAnsi="Arial" w:cs="Arial"/>
                <w:color w:val="000000"/>
              </w:rPr>
              <w:t xml:space="preserve">AMSAT NEPAL </w:t>
            </w:r>
          </w:p>
        </w:tc>
      </w:tr>
    </w:tbl>
    <w:p w14:paraId="1908D0E6" w14:textId="41C7A0BC" w:rsidR="00262986" w:rsidRDefault="00262986">
      <w:pPr>
        <w:suppressAutoHyphens w:val="0"/>
        <w:spacing w:line="240" w:lineRule="auto"/>
        <w:ind w:leftChars="0" w:left="0" w:firstLineChars="0"/>
        <w:textDirection w:val="lrTb"/>
        <w:textAlignment w:val="auto"/>
        <w:outlineLvl w:val="9"/>
      </w:pPr>
      <w:r>
        <w:br w:type="page"/>
      </w:r>
    </w:p>
    <w:p w14:paraId="67BFBD22" w14:textId="77777777" w:rsidR="008D1869" w:rsidRDefault="008D1869">
      <w:pPr>
        <w:widowControl w:val="0"/>
        <w:tabs>
          <w:tab w:val="left" w:pos="7933"/>
        </w:tabs>
        <w:spacing w:after="0"/>
        <w:ind w:left="0" w:hanging="2"/>
        <w:rPr>
          <w:rFonts w:ascii="Arial" w:eastAsia="Arial" w:hAnsi="Arial" w:cs="Arial"/>
        </w:rPr>
      </w:pPr>
    </w:p>
    <w:tbl>
      <w:tblPr>
        <w:tblStyle w:val="ab"/>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3359"/>
        <w:gridCol w:w="5058"/>
      </w:tblGrid>
      <w:tr w:rsidR="008D1869" w14:paraId="129C31D1" w14:textId="77777777">
        <w:tc>
          <w:tcPr>
            <w:tcW w:w="784" w:type="dxa"/>
          </w:tcPr>
          <w:p w14:paraId="0242CBD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w:t>
            </w:r>
          </w:p>
        </w:tc>
        <w:tc>
          <w:tcPr>
            <w:tcW w:w="8417" w:type="dxa"/>
            <w:gridSpan w:val="2"/>
          </w:tcPr>
          <w:p w14:paraId="5791E21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ORGANISATIONS (published)  — complete this section for EACH participating organization</w:t>
            </w:r>
          </w:p>
        </w:tc>
      </w:tr>
      <w:tr w:rsidR="008D1869" w14:paraId="75CD12E9" w14:textId="77777777">
        <w:tc>
          <w:tcPr>
            <w:tcW w:w="784" w:type="dxa"/>
          </w:tcPr>
          <w:p w14:paraId="0D2FE55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3a1</w:t>
            </w:r>
          </w:p>
        </w:tc>
        <w:tc>
          <w:tcPr>
            <w:tcW w:w="3359" w:type="dxa"/>
          </w:tcPr>
          <w:p w14:paraId="017ECA6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Name of organization and/or educational institution</w:t>
            </w:r>
          </w:p>
        </w:tc>
        <w:tc>
          <w:tcPr>
            <w:tcW w:w="5058" w:type="dxa"/>
          </w:tcPr>
          <w:p w14:paraId="78267114" w14:textId="736ABEDD" w:rsidR="008D1869" w:rsidRDefault="004470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AMSAT EA</w:t>
            </w:r>
          </w:p>
        </w:tc>
      </w:tr>
      <w:tr w:rsidR="008D1869" w:rsidRPr="00AD500E" w14:paraId="7F4317B7" w14:textId="77777777">
        <w:tc>
          <w:tcPr>
            <w:tcW w:w="784" w:type="dxa"/>
          </w:tcPr>
          <w:p w14:paraId="575B69C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3b1</w:t>
            </w:r>
          </w:p>
        </w:tc>
        <w:tc>
          <w:tcPr>
            <w:tcW w:w="3359" w:type="dxa"/>
          </w:tcPr>
          <w:p w14:paraId="68F50DB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Postal address</w:t>
            </w:r>
          </w:p>
        </w:tc>
        <w:tc>
          <w:tcPr>
            <w:tcW w:w="5058" w:type="dxa"/>
          </w:tcPr>
          <w:p w14:paraId="5CA77509" w14:textId="77777777" w:rsidR="0044707D" w:rsidRPr="009E7CA1" w:rsidRDefault="0044707D" w:rsidP="0044707D">
            <w:p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position w:val="0"/>
                <w:lang w:val="es-ES"/>
              </w:rPr>
            </w:pPr>
            <w:r w:rsidRPr="009E7CA1">
              <w:rPr>
                <w:rFonts w:ascii="Arial" w:eastAsia="Times New Roman" w:hAnsi="Arial" w:cs="Arial"/>
                <w:color w:val="000000"/>
                <w:position w:val="0"/>
                <w:lang w:val="es-ES"/>
              </w:rPr>
              <w:t>La Nave </w:t>
            </w:r>
          </w:p>
          <w:p w14:paraId="1F41B7EF" w14:textId="26102334" w:rsidR="0044707D" w:rsidRPr="009E7CA1" w:rsidRDefault="0044707D" w:rsidP="0044707D">
            <w:pPr>
              <w:suppressAutoHyphens w:val="0"/>
              <w:spacing w:after="0" w:line="240" w:lineRule="auto"/>
              <w:ind w:leftChars="0" w:left="0" w:firstLineChars="0" w:hanging="2"/>
              <w:textDirection w:val="lrTb"/>
              <w:textAlignment w:val="auto"/>
              <w:outlineLvl w:val="9"/>
              <w:rPr>
                <w:rFonts w:ascii="Arial" w:eastAsia="Times New Roman" w:hAnsi="Arial" w:cs="Arial"/>
                <w:color w:val="000000"/>
                <w:position w:val="0"/>
                <w:lang w:val="es-ES"/>
              </w:rPr>
            </w:pPr>
            <w:r w:rsidRPr="009E7CA1">
              <w:rPr>
                <w:rFonts w:ascii="Arial" w:eastAsia="Times New Roman" w:hAnsi="Arial" w:cs="Arial"/>
                <w:color w:val="000000"/>
                <w:position w:val="0"/>
                <w:lang w:val="es-ES"/>
              </w:rPr>
              <w:t xml:space="preserve">Contenedor </w:t>
            </w:r>
            <w:r w:rsidR="00AD500E">
              <w:rPr>
                <w:rFonts w:ascii="Arial" w:eastAsia="Times New Roman" w:hAnsi="Arial" w:cs="Arial"/>
                <w:color w:val="000000"/>
                <w:position w:val="0"/>
                <w:lang w:val="es-ES"/>
              </w:rPr>
              <w:t>11</w:t>
            </w:r>
          </w:p>
          <w:p w14:paraId="373A0140" w14:textId="77777777" w:rsidR="0044707D" w:rsidRPr="009E7CA1" w:rsidRDefault="0044707D" w:rsidP="0044707D">
            <w:pPr>
              <w:suppressAutoHyphens w:val="0"/>
              <w:spacing w:after="0" w:line="240" w:lineRule="auto"/>
              <w:ind w:leftChars="0" w:left="0" w:firstLineChars="0" w:hanging="2"/>
              <w:textDirection w:val="lrTb"/>
              <w:textAlignment w:val="auto"/>
              <w:outlineLvl w:val="9"/>
              <w:rPr>
                <w:rFonts w:ascii="Arial" w:eastAsia="Times New Roman" w:hAnsi="Arial" w:cs="Arial"/>
                <w:color w:val="000000"/>
                <w:position w:val="0"/>
                <w:lang w:val="es-ES"/>
              </w:rPr>
            </w:pPr>
            <w:r w:rsidRPr="009E7CA1">
              <w:rPr>
                <w:rFonts w:ascii="Arial" w:eastAsia="Times New Roman" w:hAnsi="Arial" w:cs="Arial"/>
                <w:color w:val="000000"/>
                <w:position w:val="0"/>
                <w:lang w:val="es-ES"/>
              </w:rPr>
              <w:t xml:space="preserve">Calle Cifuentes, 5 </w:t>
            </w:r>
          </w:p>
          <w:p w14:paraId="474EBB48" w14:textId="77777777" w:rsidR="0044707D" w:rsidRPr="00AD500E" w:rsidRDefault="0044707D" w:rsidP="0044707D">
            <w:pPr>
              <w:suppressAutoHyphens w:val="0"/>
              <w:spacing w:after="0" w:line="240" w:lineRule="auto"/>
              <w:ind w:leftChars="0" w:left="0" w:firstLineChars="0" w:hanging="2"/>
              <w:textDirection w:val="lrTb"/>
              <w:textAlignment w:val="auto"/>
              <w:outlineLvl w:val="9"/>
              <w:rPr>
                <w:rFonts w:ascii="Arial" w:eastAsia="Times New Roman" w:hAnsi="Arial" w:cs="Arial"/>
                <w:color w:val="000000"/>
                <w:position w:val="0"/>
                <w:lang w:val="es-ES"/>
              </w:rPr>
            </w:pPr>
            <w:r w:rsidRPr="00AD500E">
              <w:rPr>
                <w:rFonts w:ascii="Arial" w:eastAsia="Times New Roman" w:hAnsi="Arial" w:cs="Arial"/>
                <w:color w:val="000000"/>
                <w:position w:val="0"/>
                <w:lang w:val="es-ES"/>
              </w:rPr>
              <w:t xml:space="preserve">E28021 Madrid </w:t>
            </w:r>
          </w:p>
          <w:p w14:paraId="1C1C284F" w14:textId="32739A7D" w:rsidR="008D1869" w:rsidRPr="00AD500E" w:rsidRDefault="0044707D" w:rsidP="004470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lang w:val="es-ES"/>
              </w:rPr>
            </w:pPr>
            <w:r w:rsidRPr="00AD500E">
              <w:rPr>
                <w:rFonts w:ascii="Arial" w:eastAsia="Times New Roman" w:hAnsi="Arial" w:cs="Arial"/>
                <w:color w:val="000000"/>
                <w:position w:val="0"/>
                <w:lang w:val="es-ES"/>
              </w:rPr>
              <w:t>SPAIN</w:t>
            </w:r>
          </w:p>
        </w:tc>
      </w:tr>
      <w:tr w:rsidR="008D1869" w14:paraId="010481BF" w14:textId="77777777">
        <w:tc>
          <w:tcPr>
            <w:tcW w:w="784" w:type="dxa"/>
          </w:tcPr>
          <w:p w14:paraId="4BF1D07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3c1</w:t>
            </w:r>
          </w:p>
        </w:tc>
        <w:tc>
          <w:tcPr>
            <w:tcW w:w="3359" w:type="dxa"/>
          </w:tcPr>
          <w:p w14:paraId="16D6A71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Telephone number (including country code)</w:t>
            </w:r>
          </w:p>
        </w:tc>
        <w:tc>
          <w:tcPr>
            <w:tcW w:w="5058" w:type="dxa"/>
          </w:tcPr>
          <w:p w14:paraId="43D5ED7C" w14:textId="0342A6DC" w:rsidR="008D1869" w:rsidRDefault="004470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color w:val="000000"/>
              </w:rPr>
              <w:t>+34 679-21-81-32</w:t>
            </w:r>
          </w:p>
        </w:tc>
      </w:tr>
      <w:tr w:rsidR="008D1869" w:rsidRPr="00AD500E" w14:paraId="5FC7D3F3" w14:textId="77777777">
        <w:tc>
          <w:tcPr>
            <w:tcW w:w="784" w:type="dxa"/>
          </w:tcPr>
          <w:p w14:paraId="24F22BB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3d1</w:t>
            </w:r>
          </w:p>
        </w:tc>
        <w:tc>
          <w:tcPr>
            <w:tcW w:w="3359" w:type="dxa"/>
          </w:tcPr>
          <w:p w14:paraId="7984EA1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E-mail address</w:t>
            </w:r>
          </w:p>
        </w:tc>
        <w:tc>
          <w:tcPr>
            <w:tcW w:w="5058" w:type="dxa"/>
          </w:tcPr>
          <w:p w14:paraId="7B1495E8" w14:textId="4B95867F" w:rsidR="00B359D4" w:rsidRPr="00AD500E" w:rsidRDefault="00E941CC" w:rsidP="00B359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2" w:history="1">
              <w:proofErr w:type="spellStart"/>
              <w:r w:rsidR="0044707D" w:rsidRPr="00AD500E">
                <w:rPr>
                  <w:rStyle w:val="Hyperlink"/>
                  <w:rFonts w:ascii="Arial" w:eastAsia="Arial" w:hAnsi="Arial" w:cs="Arial"/>
                </w:rPr>
                <w:t>contact</w:t>
              </w:r>
              <w:r w:rsidR="00AD500E" w:rsidRPr="00AD500E">
                <w:rPr>
                  <w:rStyle w:val="Hyperlink"/>
                  <w:rFonts w:ascii="Arial" w:eastAsia="Arial" w:hAnsi="Arial" w:cs="Arial"/>
                </w:rPr>
                <w:t>o</w:t>
              </w:r>
              <w:proofErr w:type="spellEnd"/>
              <w:r w:rsidR="00AD500E" w:rsidRPr="00AD500E">
                <w:rPr>
                  <w:rStyle w:val="Hyperlink"/>
                  <w:rFonts w:ascii="Arial" w:eastAsia="Arial" w:hAnsi="Arial" w:cs="Arial"/>
                </w:rPr>
                <w:t xml:space="preserve"> at </w:t>
              </w:r>
              <w:proofErr w:type="spellStart"/>
              <w:r w:rsidR="00AD500E">
                <w:rPr>
                  <w:rStyle w:val="Hyperlink"/>
                  <w:rFonts w:ascii="Arial" w:eastAsia="Arial" w:hAnsi="Arial" w:cs="Arial"/>
                </w:rPr>
                <w:t>a</w:t>
              </w:r>
              <w:r w:rsidR="0044707D" w:rsidRPr="00AD500E">
                <w:rPr>
                  <w:rStyle w:val="Hyperlink"/>
                  <w:rFonts w:ascii="Arial" w:eastAsia="Arial" w:hAnsi="Arial" w:cs="Arial"/>
                </w:rPr>
                <w:t>msat-ea</w:t>
              </w:r>
              <w:proofErr w:type="spellEnd"/>
              <w:r w:rsidR="00AD500E">
                <w:rPr>
                  <w:rStyle w:val="Hyperlink"/>
                  <w:rFonts w:ascii="Arial" w:eastAsia="Arial" w:hAnsi="Arial" w:cs="Arial"/>
                </w:rPr>
                <w:t xml:space="preserve"> dot </w:t>
              </w:r>
              <w:r w:rsidR="0044707D" w:rsidRPr="00AD500E">
                <w:rPr>
                  <w:rStyle w:val="Hyperlink"/>
                  <w:rFonts w:ascii="Arial" w:eastAsia="Arial" w:hAnsi="Arial" w:cs="Arial"/>
                </w:rPr>
                <w:t>org</w:t>
              </w:r>
            </w:hyperlink>
            <w:r w:rsidR="0044707D" w:rsidRPr="00AD500E">
              <w:rPr>
                <w:rFonts w:ascii="Arial" w:eastAsia="Arial" w:hAnsi="Arial" w:cs="Arial"/>
                <w:color w:val="000000"/>
              </w:rPr>
              <w:t xml:space="preserve"> </w:t>
            </w:r>
          </w:p>
        </w:tc>
      </w:tr>
      <w:tr w:rsidR="008D1869" w14:paraId="41A300DD" w14:textId="77777777">
        <w:tc>
          <w:tcPr>
            <w:tcW w:w="784" w:type="dxa"/>
          </w:tcPr>
          <w:p w14:paraId="101AF60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3e1</w:t>
            </w:r>
          </w:p>
        </w:tc>
        <w:tc>
          <w:tcPr>
            <w:tcW w:w="3359" w:type="dxa"/>
          </w:tcPr>
          <w:p w14:paraId="755E5CB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Web site URL</w:t>
            </w:r>
          </w:p>
        </w:tc>
        <w:tc>
          <w:tcPr>
            <w:tcW w:w="5058" w:type="dxa"/>
          </w:tcPr>
          <w:p w14:paraId="4016B177" w14:textId="62929C39"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3" w:history="1">
              <w:r w:rsidR="0044707D" w:rsidRPr="000908E9">
                <w:rPr>
                  <w:rStyle w:val="Hyperlink"/>
                  <w:rFonts w:ascii="Arial" w:eastAsia="Arial" w:hAnsi="Arial" w:cs="Arial"/>
                </w:rPr>
                <w:t>https://www.amsat-ea.org/</w:t>
              </w:r>
            </w:hyperlink>
            <w:r w:rsidR="0044707D">
              <w:rPr>
                <w:rFonts w:ascii="Arial" w:eastAsia="Arial" w:hAnsi="Arial" w:cs="Arial"/>
                <w:color w:val="000000"/>
              </w:rPr>
              <w:t xml:space="preserve"> </w:t>
            </w:r>
          </w:p>
        </w:tc>
      </w:tr>
      <w:tr w:rsidR="008D1869" w:rsidRPr="00BA235D" w14:paraId="2D452F03" w14:textId="77777777">
        <w:tc>
          <w:tcPr>
            <w:tcW w:w="784" w:type="dxa"/>
          </w:tcPr>
          <w:p w14:paraId="256507F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3f1</w:t>
            </w:r>
          </w:p>
        </w:tc>
        <w:tc>
          <w:tcPr>
            <w:tcW w:w="3359" w:type="dxa"/>
          </w:tcPr>
          <w:p w14:paraId="2FEE3A0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National Amateur Radio Society (including contact information)</w:t>
            </w:r>
          </w:p>
        </w:tc>
        <w:tc>
          <w:tcPr>
            <w:tcW w:w="5058" w:type="dxa"/>
          </w:tcPr>
          <w:p w14:paraId="187E1C67" w14:textId="77777777" w:rsidR="00FC29D0" w:rsidRPr="009E7CA1"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r w:rsidRPr="009E7CA1">
              <w:rPr>
                <w:rFonts w:ascii="Arial" w:hAnsi="Arial" w:cs="Arial"/>
                <w:color w:val="000000"/>
                <w:lang w:val="es-ES"/>
              </w:rPr>
              <w:t xml:space="preserve">Unión de Radioaficionados Españoles </w:t>
            </w:r>
          </w:p>
          <w:p w14:paraId="5C14EE00" w14:textId="77777777" w:rsidR="00FC29D0" w:rsidRPr="009E7CA1"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r w:rsidRPr="009E7CA1">
              <w:rPr>
                <w:rFonts w:ascii="Arial" w:hAnsi="Arial" w:cs="Arial"/>
                <w:color w:val="000000"/>
                <w:lang w:val="es-ES"/>
              </w:rPr>
              <w:t xml:space="preserve">Avda. Monte Igueldo, 102 </w:t>
            </w:r>
          </w:p>
          <w:p w14:paraId="28FEFF1B" w14:textId="77777777" w:rsidR="00FC29D0" w:rsidRPr="009E7CA1"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r w:rsidRPr="009E7CA1">
              <w:rPr>
                <w:rFonts w:ascii="Arial" w:hAnsi="Arial" w:cs="Arial"/>
                <w:color w:val="000000"/>
                <w:lang w:val="es-ES"/>
              </w:rPr>
              <w:t xml:space="preserve">E28053-Madrid </w:t>
            </w:r>
          </w:p>
          <w:p w14:paraId="254D1F27" w14:textId="77777777" w:rsidR="00FC29D0" w:rsidRPr="009E7CA1"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r w:rsidRPr="009E7CA1">
              <w:rPr>
                <w:rFonts w:ascii="Arial" w:hAnsi="Arial" w:cs="Arial"/>
                <w:color w:val="000000"/>
                <w:lang w:val="es-ES"/>
              </w:rPr>
              <w:t xml:space="preserve">+34 914 771 413 </w:t>
            </w:r>
          </w:p>
          <w:p w14:paraId="613444ED" w14:textId="73532D22" w:rsidR="008D1869" w:rsidRPr="009E7CA1" w:rsidRDefault="00E941CC" w:rsidP="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lang w:val="es-ES"/>
              </w:rPr>
            </w:pPr>
            <w:hyperlink r:id="rId14" w:history="1">
              <w:r w:rsidR="00FC29D0" w:rsidRPr="009E7CA1">
                <w:rPr>
                  <w:rStyle w:val="Hyperlink"/>
                  <w:rFonts w:ascii="Arial" w:hAnsi="Arial" w:cs="Arial"/>
                  <w:lang w:val="es-ES"/>
                </w:rPr>
                <w:t>ure@ure.es</w:t>
              </w:r>
            </w:hyperlink>
            <w:r w:rsidR="00FC29D0" w:rsidRPr="009E7CA1">
              <w:rPr>
                <w:rFonts w:ascii="Arial" w:hAnsi="Arial" w:cs="Arial"/>
                <w:color w:val="000000"/>
                <w:lang w:val="es-ES"/>
              </w:rPr>
              <w:t xml:space="preserve"> </w:t>
            </w:r>
          </w:p>
        </w:tc>
      </w:tr>
      <w:tr w:rsidR="008D1869" w14:paraId="21B5EECF" w14:textId="77777777">
        <w:tc>
          <w:tcPr>
            <w:tcW w:w="784" w:type="dxa"/>
          </w:tcPr>
          <w:p w14:paraId="522943A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3g1</w:t>
            </w:r>
          </w:p>
        </w:tc>
        <w:tc>
          <w:tcPr>
            <w:tcW w:w="3359" w:type="dxa"/>
          </w:tcPr>
          <w:p w14:paraId="14164FE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gramStart"/>
            <w:r>
              <w:rPr>
                <w:rFonts w:ascii="Arial" w:eastAsia="Arial" w:hAnsi="Arial" w:cs="Arial"/>
                <w:color w:val="000000"/>
              </w:rPr>
              <w:t>Does</w:t>
            </w:r>
            <w:proofErr w:type="gramEnd"/>
            <w:r>
              <w:rPr>
                <w:rFonts w:ascii="Arial" w:eastAsia="Arial" w:hAnsi="Arial" w:cs="Arial"/>
                <w:color w:val="000000"/>
              </w:rPr>
              <w:t xml:space="preserve"> your National Amateur Satellite organization and/or National Amateur Radio Society endorse this request?  </w:t>
            </w:r>
          </w:p>
        </w:tc>
        <w:tc>
          <w:tcPr>
            <w:tcW w:w="5058" w:type="dxa"/>
          </w:tcPr>
          <w:p w14:paraId="4A96EB12" w14:textId="77777777" w:rsidR="00FC29D0"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rPr>
            </w:pPr>
            <w:r>
              <w:rPr>
                <w:rFonts w:ascii="Arial" w:hAnsi="Arial" w:cs="Arial"/>
                <w:color w:val="000000"/>
              </w:rPr>
              <w:t>National AMSAT Organization</w:t>
            </w:r>
          </w:p>
          <w:p w14:paraId="10726F4F" w14:textId="77777777" w:rsidR="00FC29D0"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rPr>
            </w:pPr>
            <w:r>
              <w:rPr>
                <w:rFonts w:ascii="Arial" w:hAnsi="Arial" w:cs="Arial"/>
                <w:color w:val="000000"/>
              </w:rPr>
              <w:t xml:space="preserve"> X yes </w:t>
            </w:r>
            <w:r>
              <w:rPr>
                <w:rFonts w:ascii="MS Gothic" w:eastAsia="MS Gothic" w:hAnsi="MS Gothic" w:cs="MS Gothic" w:hint="eastAsia"/>
                <w:color w:val="000000"/>
              </w:rPr>
              <w:t>☐</w:t>
            </w:r>
            <w:r>
              <w:rPr>
                <w:rFonts w:ascii="Arial" w:hAnsi="Arial" w:cs="Arial"/>
                <w:color w:val="000000"/>
              </w:rPr>
              <w:t xml:space="preserve">no </w:t>
            </w:r>
          </w:p>
          <w:p w14:paraId="10348823" w14:textId="77777777" w:rsidR="00FC29D0"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rPr>
            </w:pPr>
          </w:p>
          <w:p w14:paraId="4F4E4D1F" w14:textId="77777777" w:rsidR="00FC29D0"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rPr>
            </w:pPr>
            <w:r>
              <w:rPr>
                <w:rFonts w:ascii="Arial" w:hAnsi="Arial" w:cs="Arial"/>
                <w:color w:val="000000"/>
              </w:rPr>
              <w:t>National Amateur Radio Society</w:t>
            </w:r>
          </w:p>
          <w:p w14:paraId="3703A3F6" w14:textId="09F17C27" w:rsidR="008D1869" w:rsidRDefault="00FC2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color w:val="000000"/>
              </w:rPr>
              <w:t xml:space="preserve"> X yes </w:t>
            </w:r>
            <w:r>
              <w:rPr>
                <w:rFonts w:ascii="MS Gothic" w:eastAsia="MS Gothic" w:hAnsi="MS Gothic" w:cs="MS Gothic" w:hint="eastAsia"/>
                <w:color w:val="000000"/>
              </w:rPr>
              <w:t>☐</w:t>
            </w:r>
            <w:r>
              <w:rPr>
                <w:rFonts w:ascii="Arial" w:hAnsi="Arial" w:cs="Arial"/>
                <w:color w:val="000000"/>
              </w:rPr>
              <w:t>no</w:t>
            </w:r>
          </w:p>
        </w:tc>
      </w:tr>
      <w:tr w:rsidR="008D1869" w14:paraId="66D9D5EB" w14:textId="77777777">
        <w:tc>
          <w:tcPr>
            <w:tcW w:w="784" w:type="dxa"/>
          </w:tcPr>
          <w:p w14:paraId="5B9737E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3h1</w:t>
            </w:r>
          </w:p>
        </w:tc>
        <w:tc>
          <w:tcPr>
            <w:tcW w:w="3359" w:type="dxa"/>
          </w:tcPr>
          <w:p w14:paraId="5348049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Name and email address(</w:t>
            </w:r>
            <w:proofErr w:type="spellStart"/>
            <w:r>
              <w:rPr>
                <w:rFonts w:ascii="Arial" w:eastAsia="Arial" w:hAnsi="Arial" w:cs="Arial"/>
                <w:color w:val="000000"/>
              </w:rPr>
              <w:t>es</w:t>
            </w:r>
            <w:proofErr w:type="spellEnd"/>
            <w:r>
              <w:rPr>
                <w:rFonts w:ascii="Arial" w:eastAsia="Arial" w:hAnsi="Arial" w:cs="Arial"/>
                <w:color w:val="000000"/>
              </w:rPr>
              <w:t xml:space="preserve">) of the person(s) you’ve contacted in the National AMSAT </w:t>
            </w:r>
            <w:proofErr w:type="spellStart"/>
            <w:r>
              <w:rPr>
                <w:rFonts w:ascii="Arial" w:eastAsia="Arial" w:hAnsi="Arial" w:cs="Arial"/>
                <w:color w:val="000000"/>
              </w:rPr>
              <w:t>Organisation</w:t>
            </w:r>
            <w:proofErr w:type="spellEnd"/>
            <w:r>
              <w:rPr>
                <w:rFonts w:ascii="Arial" w:eastAsia="Arial" w:hAnsi="Arial" w:cs="Arial"/>
                <w:color w:val="000000"/>
              </w:rPr>
              <w:t xml:space="preserve"> or National Amateur Radio Society</w:t>
            </w:r>
          </w:p>
        </w:tc>
        <w:tc>
          <w:tcPr>
            <w:tcW w:w="5058" w:type="dxa"/>
          </w:tcPr>
          <w:p w14:paraId="3EEE7853" w14:textId="77777777" w:rsidR="000A58DA" w:rsidRPr="009E7CA1" w:rsidRDefault="000A58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proofErr w:type="spellStart"/>
            <w:r w:rsidRPr="009E7CA1">
              <w:rPr>
                <w:rFonts w:ascii="Arial" w:hAnsi="Arial" w:cs="Arial"/>
                <w:color w:val="000000"/>
                <w:lang w:val="es-ES"/>
              </w:rPr>
              <w:t>Felix</w:t>
            </w:r>
            <w:proofErr w:type="spellEnd"/>
            <w:r w:rsidRPr="009E7CA1">
              <w:rPr>
                <w:rFonts w:ascii="Arial" w:hAnsi="Arial" w:cs="Arial"/>
                <w:color w:val="000000"/>
                <w:lang w:val="es-ES"/>
              </w:rPr>
              <w:t xml:space="preserve"> </w:t>
            </w:r>
            <w:proofErr w:type="spellStart"/>
            <w:r w:rsidRPr="009E7CA1">
              <w:rPr>
                <w:rFonts w:ascii="Arial" w:hAnsi="Arial" w:cs="Arial"/>
                <w:color w:val="000000"/>
                <w:lang w:val="es-ES"/>
              </w:rPr>
              <w:t>Paez</w:t>
            </w:r>
            <w:proofErr w:type="spellEnd"/>
            <w:r w:rsidRPr="009E7CA1">
              <w:rPr>
                <w:rFonts w:ascii="Arial" w:hAnsi="Arial" w:cs="Arial"/>
                <w:color w:val="000000"/>
                <w:lang w:val="es-ES"/>
              </w:rPr>
              <w:t xml:space="preserve"> EA4GQS </w:t>
            </w:r>
          </w:p>
          <w:p w14:paraId="33AAE358" w14:textId="77777777" w:rsidR="000A58DA" w:rsidRPr="009E7CA1" w:rsidRDefault="000A58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color w:val="000000"/>
                <w:lang w:val="es-ES"/>
              </w:rPr>
            </w:pPr>
            <w:r w:rsidRPr="009E7CA1">
              <w:rPr>
                <w:rFonts w:ascii="Arial" w:hAnsi="Arial" w:cs="Arial"/>
                <w:color w:val="000000"/>
                <w:lang w:val="es-ES"/>
              </w:rPr>
              <w:t xml:space="preserve">Felipe Baena EA7KAN </w:t>
            </w:r>
          </w:p>
          <w:p w14:paraId="0CE5CC43" w14:textId="3DE07305" w:rsidR="008D1869" w:rsidRDefault="000A58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Helvetica Neue" w:eastAsia="Helvetica Neue" w:hAnsi="Helvetica Neue" w:cs="Helvetica Neue"/>
                <w:color w:val="5F6368"/>
              </w:rPr>
            </w:pPr>
            <w:proofErr w:type="spellStart"/>
            <w:r>
              <w:rPr>
                <w:rFonts w:ascii="Arial" w:hAnsi="Arial" w:cs="Arial"/>
                <w:color w:val="000000"/>
              </w:rPr>
              <w:t>contacto</w:t>
            </w:r>
            <w:proofErr w:type="spellEnd"/>
            <w:r>
              <w:rPr>
                <w:rFonts w:ascii="Arial" w:hAnsi="Arial" w:cs="Arial"/>
                <w:color w:val="000000"/>
              </w:rPr>
              <w:t xml:space="preserve"> at amsat-ea.org</w:t>
            </w:r>
          </w:p>
        </w:tc>
      </w:tr>
      <w:tr w:rsidR="008D1869" w14:paraId="6D71159F" w14:textId="77777777">
        <w:tc>
          <w:tcPr>
            <w:tcW w:w="784" w:type="dxa"/>
          </w:tcPr>
          <w:p w14:paraId="4DF07F5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3i1</w:t>
            </w:r>
          </w:p>
        </w:tc>
        <w:tc>
          <w:tcPr>
            <w:tcW w:w="3359" w:type="dxa"/>
          </w:tcPr>
          <w:p w14:paraId="1E515CA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Will any person or </w:t>
            </w:r>
            <w:proofErr w:type="spellStart"/>
            <w:r>
              <w:rPr>
                <w:rFonts w:ascii="Arial" w:eastAsia="Arial" w:hAnsi="Arial" w:cs="Arial"/>
                <w:color w:val="000000"/>
              </w:rPr>
              <w:t>organisation</w:t>
            </w:r>
            <w:proofErr w:type="spellEnd"/>
            <w:r>
              <w:rPr>
                <w:rFonts w:ascii="Arial" w:eastAsia="Arial" w:hAnsi="Arial" w:cs="Arial"/>
                <w:color w:val="000000"/>
              </w:rPr>
              <w:t xml:space="preserve"> involved with the project be, directly or indirectly, financially compensated for operating the satellite and ground station(s) </w:t>
            </w:r>
          </w:p>
        </w:tc>
        <w:tc>
          <w:tcPr>
            <w:tcW w:w="5058" w:type="dxa"/>
          </w:tcPr>
          <w:p w14:paraId="325C7A24"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0"/>
                <w:id w:val="949902434"/>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yes, see 3j1</w:t>
            </w:r>
          </w:p>
          <w:p w14:paraId="20C67A2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color w:val="000000"/>
              </w:rPr>
              <w:t xml:space="preserve">X </w:t>
            </w:r>
            <w:r>
              <w:rPr>
                <w:rFonts w:ascii="Arial" w:eastAsia="Arial" w:hAnsi="Arial" w:cs="Arial"/>
                <w:color w:val="000000"/>
              </w:rPr>
              <w:t>no</w:t>
            </w:r>
          </w:p>
          <w:p w14:paraId="7948805B"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0BFBAA57" w14:textId="77777777">
        <w:tc>
          <w:tcPr>
            <w:tcW w:w="784" w:type="dxa"/>
          </w:tcPr>
          <w:p w14:paraId="26576AA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3j1</w:t>
            </w:r>
          </w:p>
        </w:tc>
        <w:tc>
          <w:tcPr>
            <w:tcW w:w="3359" w:type="dxa"/>
          </w:tcPr>
          <w:p w14:paraId="02A24B5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If you’ve answered yes in 3i1, please explain.</w:t>
            </w:r>
          </w:p>
        </w:tc>
        <w:tc>
          <w:tcPr>
            <w:tcW w:w="5058" w:type="dxa"/>
          </w:tcPr>
          <w:p w14:paraId="273088C5"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bl>
    <w:p w14:paraId="50C27BA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500DE040"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3F60CE64"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7FDAB5AE" w14:textId="77777777" w:rsidR="008D1869" w:rsidRDefault="00D84F1E">
      <w:pPr>
        <w:ind w:left="0" w:hanging="2"/>
        <w:rPr>
          <w:rFonts w:ascii="Arial" w:eastAsia="Arial" w:hAnsi="Arial" w:cs="Arial"/>
        </w:rPr>
      </w:pPr>
      <w:r>
        <w:br w:type="page"/>
      </w:r>
    </w:p>
    <w:tbl>
      <w:tblPr>
        <w:tblStyle w:val="ac"/>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
        <w:gridCol w:w="3359"/>
        <w:gridCol w:w="5058"/>
      </w:tblGrid>
      <w:tr w:rsidR="008D1869" w14:paraId="3A43DA10" w14:textId="77777777">
        <w:tc>
          <w:tcPr>
            <w:tcW w:w="784" w:type="dxa"/>
          </w:tcPr>
          <w:p w14:paraId="0478CEDF"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c>
          <w:tcPr>
            <w:tcW w:w="8417" w:type="dxa"/>
            <w:gridSpan w:val="2"/>
          </w:tcPr>
          <w:p w14:paraId="29A501D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ORGANISATIONS (published)  — complete this section for EACH participating organization</w:t>
            </w:r>
          </w:p>
        </w:tc>
      </w:tr>
      <w:tr w:rsidR="008D1869" w14:paraId="4FAE9E13" w14:textId="77777777">
        <w:tc>
          <w:tcPr>
            <w:tcW w:w="784" w:type="dxa"/>
          </w:tcPr>
          <w:p w14:paraId="58116C8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3a2</w:t>
            </w:r>
          </w:p>
        </w:tc>
        <w:tc>
          <w:tcPr>
            <w:tcW w:w="3359" w:type="dxa"/>
          </w:tcPr>
          <w:p w14:paraId="2F7E6E2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Name of organization and/or educational institution</w:t>
            </w:r>
          </w:p>
        </w:tc>
        <w:tc>
          <w:tcPr>
            <w:tcW w:w="5058" w:type="dxa"/>
          </w:tcPr>
          <w:p w14:paraId="2053F36F" w14:textId="095C204A" w:rsidR="008D1869" w:rsidRDefault="00DB03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AMSAT Nepal</w:t>
            </w:r>
          </w:p>
        </w:tc>
      </w:tr>
      <w:tr w:rsidR="008D1869" w14:paraId="17CCDA14" w14:textId="77777777">
        <w:tc>
          <w:tcPr>
            <w:tcW w:w="784" w:type="dxa"/>
          </w:tcPr>
          <w:p w14:paraId="78F313F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3b2</w:t>
            </w:r>
          </w:p>
        </w:tc>
        <w:tc>
          <w:tcPr>
            <w:tcW w:w="3359" w:type="dxa"/>
          </w:tcPr>
          <w:p w14:paraId="20510AF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Postal address</w:t>
            </w:r>
          </w:p>
        </w:tc>
        <w:tc>
          <w:tcPr>
            <w:tcW w:w="5058" w:type="dxa"/>
          </w:tcPr>
          <w:p w14:paraId="601EC733" w14:textId="3535E15A" w:rsidR="008D1869" w:rsidRDefault="00B974B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Naxal-5</w:t>
            </w:r>
            <w:r w:rsidR="00DB0383">
              <w:rPr>
                <w:rFonts w:ascii="Arial" w:eastAsia="Arial" w:hAnsi="Arial" w:cs="Arial"/>
                <w:color w:val="000000"/>
              </w:rPr>
              <w:t>, Kathmandu, Nepal</w:t>
            </w:r>
          </w:p>
        </w:tc>
      </w:tr>
      <w:tr w:rsidR="008D1869" w14:paraId="646521B9" w14:textId="77777777">
        <w:tc>
          <w:tcPr>
            <w:tcW w:w="784" w:type="dxa"/>
          </w:tcPr>
          <w:p w14:paraId="28D6EFF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3c2</w:t>
            </w:r>
          </w:p>
        </w:tc>
        <w:tc>
          <w:tcPr>
            <w:tcW w:w="3359" w:type="dxa"/>
          </w:tcPr>
          <w:p w14:paraId="58C14B4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Telephone number (including country code)</w:t>
            </w:r>
          </w:p>
        </w:tc>
        <w:tc>
          <w:tcPr>
            <w:tcW w:w="5058" w:type="dxa"/>
          </w:tcPr>
          <w:p w14:paraId="0A7277A8" w14:textId="394E0A79" w:rsidR="008D1869" w:rsidRDefault="00DB03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+9779801039635</w:t>
            </w:r>
          </w:p>
        </w:tc>
      </w:tr>
      <w:tr w:rsidR="008D1869" w14:paraId="4C56E575" w14:textId="77777777">
        <w:tc>
          <w:tcPr>
            <w:tcW w:w="784" w:type="dxa"/>
          </w:tcPr>
          <w:p w14:paraId="16CBB12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3d2</w:t>
            </w:r>
          </w:p>
        </w:tc>
        <w:tc>
          <w:tcPr>
            <w:tcW w:w="3359" w:type="dxa"/>
          </w:tcPr>
          <w:p w14:paraId="1F5874D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E-mail address</w:t>
            </w:r>
          </w:p>
        </w:tc>
        <w:tc>
          <w:tcPr>
            <w:tcW w:w="5058" w:type="dxa"/>
          </w:tcPr>
          <w:p w14:paraId="274AA041" w14:textId="2465662B" w:rsidR="00E92BD6"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5" w:history="1">
              <w:r w:rsidR="00E92BD6" w:rsidRPr="000908E9">
                <w:rPr>
                  <w:rStyle w:val="Hyperlink"/>
                  <w:rFonts w:ascii="Arial" w:eastAsia="Arial" w:hAnsi="Arial" w:cs="Arial"/>
                </w:rPr>
                <w:t>contact</w:t>
              </w:r>
              <w:r w:rsidR="005A2AA4">
                <w:rPr>
                  <w:rStyle w:val="Hyperlink"/>
                  <w:rFonts w:ascii="Arial" w:eastAsia="Arial" w:hAnsi="Arial" w:cs="Arial"/>
                </w:rPr>
                <w:t xml:space="preserve"> at </w:t>
              </w:r>
              <w:proofErr w:type="spellStart"/>
              <w:r w:rsidR="00E92BD6" w:rsidRPr="000908E9">
                <w:rPr>
                  <w:rStyle w:val="Hyperlink"/>
                  <w:rFonts w:ascii="Arial" w:eastAsia="Arial" w:hAnsi="Arial" w:cs="Arial"/>
                </w:rPr>
                <w:t>amsat-np</w:t>
              </w:r>
              <w:proofErr w:type="spellEnd"/>
              <w:r w:rsidR="005A2AA4">
                <w:rPr>
                  <w:rStyle w:val="Hyperlink"/>
                  <w:rFonts w:ascii="Arial" w:eastAsia="Arial" w:hAnsi="Arial" w:cs="Arial"/>
                </w:rPr>
                <w:t xml:space="preserve"> dot </w:t>
              </w:r>
              <w:r w:rsidR="00E92BD6" w:rsidRPr="000908E9">
                <w:rPr>
                  <w:rStyle w:val="Hyperlink"/>
                  <w:rFonts w:ascii="Arial" w:eastAsia="Arial" w:hAnsi="Arial" w:cs="Arial"/>
                </w:rPr>
                <w:t>org</w:t>
              </w:r>
            </w:hyperlink>
            <w:r w:rsidR="00E92BD6">
              <w:rPr>
                <w:rFonts w:ascii="Arial" w:eastAsia="Arial" w:hAnsi="Arial" w:cs="Arial"/>
                <w:color w:val="000000"/>
              </w:rPr>
              <w:t xml:space="preserve"> </w:t>
            </w:r>
          </w:p>
          <w:p w14:paraId="1F8855F9" w14:textId="56B6ADFD" w:rsidR="00E92BD6" w:rsidRDefault="00E941CC"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6" w:history="1">
              <w:proofErr w:type="spellStart"/>
              <w:r w:rsidR="00DB0383" w:rsidRPr="000908E9">
                <w:rPr>
                  <w:rStyle w:val="Hyperlink"/>
                  <w:rFonts w:ascii="Arial" w:eastAsia="Arial" w:hAnsi="Arial" w:cs="Arial"/>
                </w:rPr>
                <w:t>amsatnepal</w:t>
              </w:r>
              <w:proofErr w:type="spellEnd"/>
              <w:r w:rsidR="005A2AA4">
                <w:rPr>
                  <w:rStyle w:val="Hyperlink"/>
                  <w:rFonts w:ascii="Arial" w:eastAsia="Arial" w:hAnsi="Arial" w:cs="Arial"/>
                </w:rPr>
                <w:t xml:space="preserve"> at </w:t>
              </w:r>
              <w:proofErr w:type="spellStart"/>
              <w:r w:rsidR="00DB0383" w:rsidRPr="000908E9">
                <w:rPr>
                  <w:rStyle w:val="Hyperlink"/>
                  <w:rFonts w:ascii="Arial" w:eastAsia="Arial" w:hAnsi="Arial" w:cs="Arial"/>
                </w:rPr>
                <w:t>gmail</w:t>
              </w:r>
              <w:proofErr w:type="spellEnd"/>
              <w:r w:rsidR="005A2AA4">
                <w:rPr>
                  <w:rStyle w:val="Hyperlink"/>
                  <w:rFonts w:ascii="Arial" w:eastAsia="Arial" w:hAnsi="Arial" w:cs="Arial"/>
                </w:rPr>
                <w:t xml:space="preserve"> dot </w:t>
              </w:r>
              <w:r w:rsidR="00DB0383" w:rsidRPr="000908E9">
                <w:rPr>
                  <w:rStyle w:val="Hyperlink"/>
                  <w:rFonts w:ascii="Arial" w:eastAsia="Arial" w:hAnsi="Arial" w:cs="Arial"/>
                </w:rPr>
                <w:t>com</w:t>
              </w:r>
            </w:hyperlink>
          </w:p>
        </w:tc>
      </w:tr>
      <w:tr w:rsidR="008D1869" w14:paraId="15274268" w14:textId="77777777">
        <w:tc>
          <w:tcPr>
            <w:tcW w:w="784" w:type="dxa"/>
          </w:tcPr>
          <w:p w14:paraId="3CAD959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3e2</w:t>
            </w:r>
          </w:p>
        </w:tc>
        <w:tc>
          <w:tcPr>
            <w:tcW w:w="3359" w:type="dxa"/>
          </w:tcPr>
          <w:p w14:paraId="6A50A4C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Web site URL</w:t>
            </w:r>
          </w:p>
        </w:tc>
        <w:tc>
          <w:tcPr>
            <w:tcW w:w="5058" w:type="dxa"/>
          </w:tcPr>
          <w:p w14:paraId="32CD9DB0" w14:textId="053CBDB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7" w:history="1">
              <w:r w:rsidR="00DB0383" w:rsidRPr="000908E9">
                <w:rPr>
                  <w:rStyle w:val="Hyperlink"/>
                  <w:rFonts w:ascii="Arial" w:eastAsia="Arial" w:hAnsi="Arial" w:cs="Arial"/>
                </w:rPr>
                <w:t>http://amsat-np.org</w:t>
              </w:r>
            </w:hyperlink>
            <w:r w:rsidR="00DB0383">
              <w:rPr>
                <w:rFonts w:ascii="Arial" w:eastAsia="Arial" w:hAnsi="Arial" w:cs="Arial"/>
                <w:color w:val="000000"/>
              </w:rPr>
              <w:t xml:space="preserve"> </w:t>
            </w:r>
          </w:p>
        </w:tc>
      </w:tr>
      <w:tr w:rsidR="008D1869" w14:paraId="747BAF64" w14:textId="77777777">
        <w:tc>
          <w:tcPr>
            <w:tcW w:w="784" w:type="dxa"/>
          </w:tcPr>
          <w:p w14:paraId="1E2B3E9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3f2</w:t>
            </w:r>
          </w:p>
        </w:tc>
        <w:tc>
          <w:tcPr>
            <w:tcW w:w="3359" w:type="dxa"/>
          </w:tcPr>
          <w:p w14:paraId="7C0DD4A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National Amateur Radio Society (including contact information)</w:t>
            </w:r>
          </w:p>
        </w:tc>
        <w:tc>
          <w:tcPr>
            <w:tcW w:w="5058" w:type="dxa"/>
          </w:tcPr>
          <w:p w14:paraId="39A47079" w14:textId="6661D236" w:rsidR="008D1869" w:rsidRDefault="004262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AMSAT Nepal</w:t>
            </w:r>
          </w:p>
        </w:tc>
      </w:tr>
      <w:tr w:rsidR="008D1869" w14:paraId="159FD9E4" w14:textId="77777777">
        <w:tc>
          <w:tcPr>
            <w:tcW w:w="784" w:type="dxa"/>
          </w:tcPr>
          <w:p w14:paraId="48047C9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3g2</w:t>
            </w:r>
          </w:p>
        </w:tc>
        <w:tc>
          <w:tcPr>
            <w:tcW w:w="3359" w:type="dxa"/>
          </w:tcPr>
          <w:p w14:paraId="6F2BE6F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gramStart"/>
            <w:r>
              <w:rPr>
                <w:rFonts w:ascii="Arial" w:eastAsia="Arial" w:hAnsi="Arial" w:cs="Arial"/>
                <w:color w:val="000000"/>
              </w:rPr>
              <w:t>Does</w:t>
            </w:r>
            <w:proofErr w:type="gramEnd"/>
            <w:r>
              <w:rPr>
                <w:rFonts w:ascii="Arial" w:eastAsia="Arial" w:hAnsi="Arial" w:cs="Arial"/>
                <w:color w:val="000000"/>
              </w:rPr>
              <w:t xml:space="preserve"> your National Amateur Satellite organization and/or National Amateur Radio Society endorse this request?  </w:t>
            </w:r>
          </w:p>
        </w:tc>
        <w:tc>
          <w:tcPr>
            <w:tcW w:w="5058" w:type="dxa"/>
          </w:tcPr>
          <w:p w14:paraId="7E177403" w14:textId="18ADE83E" w:rsidR="0025253C" w:rsidRDefault="002525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National AMSAT Organization</w:t>
            </w:r>
          </w:p>
          <w:p w14:paraId="62B35BE0" w14:textId="77777777" w:rsidR="008D1869" w:rsidRDefault="002525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X </w:t>
            </w:r>
            <w:r w:rsidR="0042622C">
              <w:rPr>
                <w:rFonts w:ascii="Arial" w:eastAsia="Arial" w:hAnsi="Arial" w:cs="Arial"/>
                <w:color w:val="000000"/>
              </w:rPr>
              <w:t>Yes</w:t>
            </w:r>
          </w:p>
          <w:p w14:paraId="15D899E9" w14:textId="77777777" w:rsidR="0025253C" w:rsidRDefault="002525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2F8977C5" w14:textId="77777777" w:rsidR="0025253C" w:rsidRDefault="002525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Nepal Amateur Radio Operator’s Society</w:t>
            </w:r>
          </w:p>
          <w:p w14:paraId="0247C010" w14:textId="1B831BF2" w:rsidR="0025253C" w:rsidRDefault="002525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X Yes</w:t>
            </w:r>
          </w:p>
        </w:tc>
      </w:tr>
      <w:tr w:rsidR="008D1869" w14:paraId="49F9317F" w14:textId="77777777">
        <w:tc>
          <w:tcPr>
            <w:tcW w:w="784" w:type="dxa"/>
          </w:tcPr>
          <w:p w14:paraId="3076BC86" w14:textId="47C481E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3h2</w:t>
            </w:r>
          </w:p>
        </w:tc>
        <w:tc>
          <w:tcPr>
            <w:tcW w:w="3359" w:type="dxa"/>
          </w:tcPr>
          <w:p w14:paraId="562B301A" w14:textId="0B9F414E"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Name and email address(</w:t>
            </w:r>
            <w:proofErr w:type="spellStart"/>
            <w:r>
              <w:rPr>
                <w:rFonts w:ascii="Arial" w:eastAsia="Arial" w:hAnsi="Arial" w:cs="Arial"/>
                <w:color w:val="000000"/>
              </w:rPr>
              <w:t>es</w:t>
            </w:r>
            <w:proofErr w:type="spellEnd"/>
            <w:r>
              <w:rPr>
                <w:rFonts w:ascii="Arial" w:eastAsia="Arial" w:hAnsi="Arial" w:cs="Arial"/>
                <w:color w:val="000000"/>
              </w:rPr>
              <w:t xml:space="preserve">) of the person(s) you’ve contacted in the National AMSAT </w:t>
            </w:r>
            <w:r w:rsidR="00E92BD6">
              <w:rPr>
                <w:rFonts w:ascii="Arial" w:eastAsia="Arial" w:hAnsi="Arial" w:cs="Arial"/>
                <w:color w:val="000000"/>
              </w:rPr>
              <w:t>Organization</w:t>
            </w:r>
            <w:r>
              <w:rPr>
                <w:rFonts w:ascii="Arial" w:eastAsia="Arial" w:hAnsi="Arial" w:cs="Arial"/>
                <w:color w:val="000000"/>
              </w:rPr>
              <w:t xml:space="preserve"> or National Amateur Radio Society</w:t>
            </w:r>
          </w:p>
        </w:tc>
        <w:tc>
          <w:tcPr>
            <w:tcW w:w="5058" w:type="dxa"/>
          </w:tcPr>
          <w:p w14:paraId="640F17B0" w14:textId="7B7CB410" w:rsidR="0042622C" w:rsidRDefault="0042622C" w:rsidP="004262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spellStart"/>
            <w:r>
              <w:rPr>
                <w:rFonts w:ascii="Arial" w:eastAsia="Arial" w:hAnsi="Arial" w:cs="Arial"/>
                <w:color w:val="000000"/>
              </w:rPr>
              <w:t>Saurav</w:t>
            </w:r>
            <w:proofErr w:type="spellEnd"/>
            <w:r>
              <w:rPr>
                <w:rFonts w:ascii="Arial" w:eastAsia="Arial" w:hAnsi="Arial" w:cs="Arial"/>
                <w:color w:val="000000"/>
              </w:rPr>
              <w:t xml:space="preserve"> </w:t>
            </w:r>
            <w:proofErr w:type="spellStart"/>
            <w:r>
              <w:rPr>
                <w:rFonts w:ascii="Arial" w:eastAsia="Arial" w:hAnsi="Arial" w:cs="Arial"/>
                <w:color w:val="000000"/>
              </w:rPr>
              <w:t>Paudel</w:t>
            </w:r>
            <w:proofErr w:type="spellEnd"/>
            <w:r w:rsidR="00E92BD6">
              <w:rPr>
                <w:rFonts w:ascii="Arial" w:eastAsia="Arial" w:hAnsi="Arial" w:cs="Arial"/>
                <w:color w:val="000000"/>
              </w:rPr>
              <w:t xml:space="preserve"> 9N1PO</w:t>
            </w:r>
          </w:p>
          <w:p w14:paraId="456A6A18" w14:textId="3CCEE4C1" w:rsidR="00E92BD6" w:rsidRDefault="00E941CC"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8" w:history="1">
              <w:r w:rsidR="00D211AC" w:rsidRPr="000908E9">
                <w:rPr>
                  <w:rStyle w:val="Hyperlink"/>
                  <w:rFonts w:ascii="Arial" w:eastAsia="Arial" w:hAnsi="Arial" w:cs="Arial"/>
                </w:rPr>
                <w:t>9n1po</w:t>
              </w:r>
              <w:r w:rsidR="005A2AA4">
                <w:rPr>
                  <w:rStyle w:val="Hyperlink"/>
                  <w:rFonts w:ascii="Arial" w:eastAsia="Arial" w:hAnsi="Arial" w:cs="Arial"/>
                </w:rPr>
                <w:t xml:space="preserve"> at </w:t>
              </w:r>
              <w:proofErr w:type="spellStart"/>
              <w:r w:rsidR="00D211AC" w:rsidRPr="000908E9">
                <w:rPr>
                  <w:rStyle w:val="Hyperlink"/>
                  <w:rFonts w:ascii="Arial" w:eastAsia="Arial" w:hAnsi="Arial" w:cs="Arial"/>
                </w:rPr>
                <w:t>amsat-np</w:t>
              </w:r>
              <w:proofErr w:type="spellEnd"/>
              <w:r w:rsidR="005A2AA4">
                <w:rPr>
                  <w:rStyle w:val="Hyperlink"/>
                  <w:rFonts w:ascii="Arial" w:eastAsia="Arial" w:hAnsi="Arial" w:cs="Arial"/>
                </w:rPr>
                <w:t xml:space="preserve"> dot </w:t>
              </w:r>
              <w:r w:rsidR="00D211AC" w:rsidRPr="000908E9">
                <w:rPr>
                  <w:rStyle w:val="Hyperlink"/>
                  <w:rFonts w:ascii="Arial" w:eastAsia="Arial" w:hAnsi="Arial" w:cs="Arial"/>
                </w:rPr>
                <w:t>org</w:t>
              </w:r>
            </w:hyperlink>
          </w:p>
          <w:p w14:paraId="36759311" w14:textId="708A50C9" w:rsidR="00D211AC" w:rsidRDefault="00E941CC"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19" w:history="1">
              <w:r w:rsidR="00CD75BE" w:rsidRPr="000908E9">
                <w:rPr>
                  <w:rStyle w:val="Hyperlink"/>
                  <w:rFonts w:ascii="Arial" w:eastAsia="Arial" w:hAnsi="Arial" w:cs="Arial"/>
                </w:rPr>
                <w:t>paudelsaurav50</w:t>
              </w:r>
              <w:r w:rsidR="005A2AA4">
                <w:rPr>
                  <w:rStyle w:val="Hyperlink"/>
                  <w:rFonts w:ascii="Arial" w:eastAsia="Arial" w:hAnsi="Arial" w:cs="Arial"/>
                </w:rPr>
                <w:t xml:space="preserve"> at </w:t>
              </w:r>
              <w:proofErr w:type="spellStart"/>
              <w:r w:rsidR="00CD75BE" w:rsidRPr="000908E9">
                <w:rPr>
                  <w:rStyle w:val="Hyperlink"/>
                  <w:rFonts w:ascii="Arial" w:eastAsia="Arial" w:hAnsi="Arial" w:cs="Arial"/>
                </w:rPr>
                <w:t>gmail</w:t>
              </w:r>
              <w:proofErr w:type="spellEnd"/>
              <w:r w:rsidR="005A2AA4">
                <w:rPr>
                  <w:rStyle w:val="Hyperlink"/>
                  <w:rFonts w:ascii="Arial" w:eastAsia="Arial" w:hAnsi="Arial" w:cs="Arial"/>
                </w:rPr>
                <w:t xml:space="preserve"> dot </w:t>
              </w:r>
              <w:r w:rsidR="00CD75BE" w:rsidRPr="000908E9">
                <w:rPr>
                  <w:rStyle w:val="Hyperlink"/>
                  <w:rFonts w:ascii="Arial" w:eastAsia="Arial" w:hAnsi="Arial" w:cs="Arial"/>
                </w:rPr>
                <w:t>com</w:t>
              </w:r>
            </w:hyperlink>
            <w:r w:rsidR="00D211AC">
              <w:rPr>
                <w:rFonts w:ascii="Arial" w:eastAsia="Arial" w:hAnsi="Arial" w:cs="Arial"/>
                <w:color w:val="000000"/>
              </w:rPr>
              <w:t xml:space="preserve"> </w:t>
            </w:r>
          </w:p>
          <w:p w14:paraId="4315D3DC" w14:textId="77777777" w:rsidR="00CD75BE" w:rsidRDefault="00CD75BE"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174542DD" w14:textId="77777777" w:rsidR="00E92BD6" w:rsidRDefault="0025253C"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spellStart"/>
            <w:r>
              <w:rPr>
                <w:rFonts w:ascii="Arial" w:eastAsia="Arial" w:hAnsi="Arial" w:cs="Arial"/>
                <w:color w:val="000000"/>
              </w:rPr>
              <w:t>Satish</w:t>
            </w:r>
            <w:proofErr w:type="spellEnd"/>
            <w:r>
              <w:rPr>
                <w:rFonts w:ascii="Arial" w:eastAsia="Arial" w:hAnsi="Arial" w:cs="Arial"/>
                <w:color w:val="000000"/>
              </w:rPr>
              <w:t xml:space="preserve"> Krishna </w:t>
            </w:r>
            <w:proofErr w:type="spellStart"/>
            <w:r>
              <w:rPr>
                <w:rFonts w:ascii="Arial" w:eastAsia="Arial" w:hAnsi="Arial" w:cs="Arial"/>
                <w:color w:val="000000"/>
              </w:rPr>
              <w:t>Kharel</w:t>
            </w:r>
            <w:proofErr w:type="spellEnd"/>
            <w:r>
              <w:rPr>
                <w:rFonts w:ascii="Arial" w:eastAsia="Arial" w:hAnsi="Arial" w:cs="Arial"/>
                <w:color w:val="000000"/>
              </w:rPr>
              <w:t xml:space="preserve"> 9N1AA</w:t>
            </w:r>
          </w:p>
          <w:p w14:paraId="51E143F7" w14:textId="21F7C611" w:rsidR="0025253C" w:rsidRDefault="00E941CC" w:rsidP="00E92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0" w:history="1">
              <w:r w:rsidR="0025253C" w:rsidRPr="000908E9">
                <w:rPr>
                  <w:rStyle w:val="Hyperlink"/>
                  <w:rFonts w:ascii="Arial" w:eastAsia="Arial" w:hAnsi="Arial" w:cs="Arial"/>
                </w:rPr>
                <w:t>9n1aa.sk@gmail.com</w:t>
              </w:r>
            </w:hyperlink>
            <w:r w:rsidR="0025253C">
              <w:rPr>
                <w:rFonts w:ascii="Arial" w:eastAsia="Arial" w:hAnsi="Arial" w:cs="Arial"/>
                <w:color w:val="000000"/>
              </w:rPr>
              <w:t xml:space="preserve"> </w:t>
            </w:r>
          </w:p>
        </w:tc>
      </w:tr>
      <w:tr w:rsidR="008D1869" w14:paraId="5167042B" w14:textId="77777777">
        <w:tc>
          <w:tcPr>
            <w:tcW w:w="784" w:type="dxa"/>
          </w:tcPr>
          <w:p w14:paraId="77ECBC03" w14:textId="5797B4A9"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3i2</w:t>
            </w:r>
          </w:p>
        </w:tc>
        <w:tc>
          <w:tcPr>
            <w:tcW w:w="3359" w:type="dxa"/>
          </w:tcPr>
          <w:p w14:paraId="4FF5A7F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Will any person or </w:t>
            </w:r>
            <w:proofErr w:type="spellStart"/>
            <w:r>
              <w:rPr>
                <w:rFonts w:ascii="Arial" w:eastAsia="Arial" w:hAnsi="Arial" w:cs="Arial"/>
                <w:color w:val="000000"/>
              </w:rPr>
              <w:t>organisation</w:t>
            </w:r>
            <w:proofErr w:type="spellEnd"/>
            <w:r>
              <w:rPr>
                <w:rFonts w:ascii="Arial" w:eastAsia="Arial" w:hAnsi="Arial" w:cs="Arial"/>
                <w:color w:val="000000"/>
              </w:rPr>
              <w:t xml:space="preserve"> involved with the project be, directly or indirectly, financially compensated for operating the satellite and ground station(s) </w:t>
            </w:r>
          </w:p>
        </w:tc>
        <w:tc>
          <w:tcPr>
            <w:tcW w:w="5058" w:type="dxa"/>
          </w:tcPr>
          <w:p w14:paraId="1E3A7A24"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1"/>
                <w:id w:val="2034846769"/>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yes, see 3j2</w:t>
            </w:r>
          </w:p>
          <w:p w14:paraId="446C79C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color w:val="000000"/>
              </w:rPr>
              <w:t xml:space="preserve">X </w:t>
            </w:r>
            <w:r>
              <w:rPr>
                <w:rFonts w:ascii="Arial" w:eastAsia="Arial" w:hAnsi="Arial" w:cs="Arial"/>
                <w:color w:val="000000"/>
              </w:rPr>
              <w:t>no</w:t>
            </w:r>
          </w:p>
          <w:p w14:paraId="1088210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0E3CEF36" w14:textId="77777777">
        <w:tc>
          <w:tcPr>
            <w:tcW w:w="784" w:type="dxa"/>
          </w:tcPr>
          <w:p w14:paraId="7817D98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3j2</w:t>
            </w:r>
          </w:p>
        </w:tc>
        <w:tc>
          <w:tcPr>
            <w:tcW w:w="3359" w:type="dxa"/>
          </w:tcPr>
          <w:p w14:paraId="4601368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If you’ve answered yes in 3i2, please explain.</w:t>
            </w:r>
          </w:p>
        </w:tc>
        <w:tc>
          <w:tcPr>
            <w:tcW w:w="5058" w:type="dxa"/>
          </w:tcPr>
          <w:p w14:paraId="3795F0A0"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bl>
    <w:p w14:paraId="52B1B03A" w14:textId="77777777" w:rsidR="008D1869" w:rsidRDefault="008D1869">
      <w:pPr>
        <w:ind w:left="0" w:hanging="2"/>
        <w:rPr>
          <w:rFonts w:ascii="Arial" w:eastAsia="Arial" w:hAnsi="Arial" w:cs="Arial"/>
        </w:rPr>
      </w:pPr>
    </w:p>
    <w:p w14:paraId="05C27119" w14:textId="77777777" w:rsidR="008D1869" w:rsidRDefault="008D1869">
      <w:pPr>
        <w:ind w:left="0" w:hanging="2"/>
        <w:rPr>
          <w:rFonts w:ascii="Arial" w:eastAsia="Arial" w:hAnsi="Arial" w:cs="Arial"/>
        </w:rPr>
      </w:pPr>
    </w:p>
    <w:p w14:paraId="0F797F43" w14:textId="77777777" w:rsidR="008D1869" w:rsidRDefault="008D1869">
      <w:pPr>
        <w:ind w:left="0" w:hanging="2"/>
        <w:rPr>
          <w:rFonts w:ascii="Arial" w:eastAsia="Arial" w:hAnsi="Arial" w:cs="Arial"/>
        </w:rPr>
      </w:pPr>
    </w:p>
    <w:p w14:paraId="4313E323" w14:textId="77777777" w:rsidR="008D1869" w:rsidRDefault="008D1869">
      <w:pPr>
        <w:ind w:left="0" w:hanging="2"/>
        <w:rPr>
          <w:rFonts w:ascii="Arial" w:eastAsia="Arial" w:hAnsi="Arial" w:cs="Arial"/>
        </w:rPr>
      </w:pPr>
    </w:p>
    <w:p w14:paraId="6CFD9F96" w14:textId="77777777" w:rsidR="008D1869" w:rsidRDefault="00D84F1E">
      <w:pPr>
        <w:ind w:left="0" w:hanging="2"/>
        <w:rPr>
          <w:rFonts w:ascii="Arial" w:eastAsia="Arial" w:hAnsi="Arial" w:cs="Arial"/>
        </w:rPr>
      </w:pPr>
      <w:r>
        <w:br w:type="page"/>
      </w:r>
    </w:p>
    <w:p w14:paraId="58E03095"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rPr>
      </w:pPr>
    </w:p>
    <w:p w14:paraId="2BB49DF8" w14:textId="77777777" w:rsidR="008D1869" w:rsidRDefault="00D84F1E">
      <w:pPr>
        <w:widowControl w:val="0"/>
        <w:tabs>
          <w:tab w:val="left" w:pos="8124"/>
        </w:tabs>
        <w:spacing w:after="0"/>
        <w:ind w:left="0" w:hanging="2"/>
        <w:rPr>
          <w:rFonts w:ascii="Arial" w:eastAsia="Arial" w:hAnsi="Arial" w:cs="Arial"/>
        </w:rPr>
      </w:pPr>
      <w:r>
        <w:rPr>
          <w:rFonts w:ascii="Arial" w:eastAsia="Arial" w:hAnsi="Arial" w:cs="Arial"/>
        </w:rPr>
        <w:tab/>
      </w:r>
    </w:p>
    <w:p w14:paraId="4B1D04C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Space station information:</w:t>
      </w:r>
    </w:p>
    <w:tbl>
      <w:tblPr>
        <w:tblStyle w:val="ad"/>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4"/>
        <w:gridCol w:w="3122"/>
        <w:gridCol w:w="5780"/>
      </w:tblGrid>
      <w:tr w:rsidR="008D1869" w14:paraId="75580E2A" w14:textId="77777777" w:rsidTr="00295EF5">
        <w:tc>
          <w:tcPr>
            <w:tcW w:w="674" w:type="dxa"/>
          </w:tcPr>
          <w:p w14:paraId="334CAC9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w:t>
            </w:r>
          </w:p>
        </w:tc>
        <w:tc>
          <w:tcPr>
            <w:tcW w:w="8902" w:type="dxa"/>
            <w:gridSpan w:val="2"/>
          </w:tcPr>
          <w:p w14:paraId="1F86117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SPACE STATION (published)</w:t>
            </w:r>
          </w:p>
        </w:tc>
      </w:tr>
      <w:tr w:rsidR="008D1869" w14:paraId="55D51F9F" w14:textId="77777777" w:rsidTr="00295EF5">
        <w:tc>
          <w:tcPr>
            <w:tcW w:w="674" w:type="dxa"/>
          </w:tcPr>
          <w:p w14:paraId="4E24539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4a</w:t>
            </w:r>
          </w:p>
        </w:tc>
        <w:tc>
          <w:tcPr>
            <w:tcW w:w="3122" w:type="dxa"/>
          </w:tcPr>
          <w:p w14:paraId="62A7F59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Type of mission</w:t>
            </w:r>
          </w:p>
          <w:p w14:paraId="60866A7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Tick applicable box(</w:t>
            </w:r>
            <w:proofErr w:type="spellStart"/>
            <w:r>
              <w:rPr>
                <w:rFonts w:ascii="Arial" w:eastAsia="Arial" w:hAnsi="Arial" w:cs="Arial"/>
                <w:color w:val="000000"/>
              </w:rPr>
              <w:t>es</w:t>
            </w:r>
            <w:proofErr w:type="spellEnd"/>
            <w:r>
              <w:rPr>
                <w:rFonts w:ascii="Arial" w:eastAsia="Arial" w:hAnsi="Arial" w:cs="Arial"/>
                <w:color w:val="000000"/>
              </w:rPr>
              <w:t>)</w:t>
            </w:r>
          </w:p>
        </w:tc>
        <w:tc>
          <w:tcPr>
            <w:tcW w:w="5780" w:type="dxa"/>
          </w:tcPr>
          <w:p w14:paraId="1FB0312D"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2"/>
                <w:id w:val="1365796316"/>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Amateur</w:t>
            </w:r>
          </w:p>
          <w:p w14:paraId="455B572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color w:val="000000"/>
              </w:rPr>
              <w:t xml:space="preserve">X </w:t>
            </w:r>
            <w:r>
              <w:rPr>
                <w:rFonts w:ascii="Arial" w:eastAsia="Arial" w:hAnsi="Arial" w:cs="Arial"/>
                <w:color w:val="000000"/>
              </w:rPr>
              <w:t>Amateur combined with Educational</w:t>
            </w:r>
          </w:p>
          <w:p w14:paraId="5C2C2C4B"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25AC160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4A00754F" w14:textId="77777777" w:rsidTr="00295EF5">
        <w:tc>
          <w:tcPr>
            <w:tcW w:w="674" w:type="dxa"/>
          </w:tcPr>
          <w:p w14:paraId="6C2AE8E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4a3</w:t>
            </w:r>
          </w:p>
        </w:tc>
        <w:tc>
          <w:tcPr>
            <w:tcW w:w="3122" w:type="dxa"/>
          </w:tcPr>
          <w:p w14:paraId="453502F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If mission type in 4a is Amateur combined with other missions, will the transmitters or receivers operating in the amateur radio frequencies be used to control, or retrieve data (telemetry, payload, etc.) from, the non-amateur mission sub-systems? </w:t>
            </w:r>
          </w:p>
        </w:tc>
        <w:tc>
          <w:tcPr>
            <w:tcW w:w="5780" w:type="dxa"/>
          </w:tcPr>
          <w:p w14:paraId="1DBE8D20" w14:textId="2626327A"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3"/>
                <w:id w:val="226427336"/>
              </w:sdtPr>
              <w:sdtEndPr/>
              <w:sdtContent>
                <w:r w:rsidR="00D84F1E">
                  <w:rPr>
                    <w:rFonts w:ascii="Arial Unicode MS" w:eastAsia="Arial Unicode MS" w:hAnsi="Arial Unicode MS" w:cs="Arial Unicode MS"/>
                  </w:rPr>
                  <w:t>☐</w:t>
                </w:r>
              </w:sdtContent>
            </w:sdt>
            <w:r w:rsidR="00D84F1E">
              <w:rPr>
                <w:rFonts w:ascii="Quattrocento Sans" w:eastAsia="Quattrocento Sans" w:hAnsi="Quattrocento Sans" w:cs="Quattrocento Sans"/>
                <w:color w:val="000000"/>
              </w:rPr>
              <w:t xml:space="preserve"> </w:t>
            </w:r>
            <w:r w:rsidR="00D84F1E">
              <w:rPr>
                <w:rFonts w:ascii="Arial" w:eastAsia="Arial" w:hAnsi="Arial" w:cs="Arial"/>
                <w:color w:val="000000"/>
              </w:rPr>
              <w:t>yes, se</w:t>
            </w:r>
            <w:r w:rsidR="004A19FD">
              <w:rPr>
                <w:rFonts w:ascii="Arial" w:eastAsia="Arial" w:hAnsi="Arial" w:cs="Arial"/>
                <w:color w:val="000000"/>
              </w:rPr>
              <w:t>e</w:t>
            </w:r>
            <w:r w:rsidR="00D84F1E">
              <w:rPr>
                <w:rFonts w:ascii="Arial" w:eastAsia="Arial" w:hAnsi="Arial" w:cs="Arial"/>
                <w:color w:val="000000"/>
              </w:rPr>
              <w:t xml:space="preserve"> 4a4</w:t>
            </w:r>
          </w:p>
          <w:p w14:paraId="3238D99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rPr>
              <w:t xml:space="preserve">X </w:t>
            </w:r>
            <w:r>
              <w:rPr>
                <w:rFonts w:ascii="Arial" w:eastAsia="Arial" w:hAnsi="Arial" w:cs="Arial"/>
                <w:color w:val="000000"/>
              </w:rPr>
              <w:t>no</w:t>
            </w:r>
          </w:p>
        </w:tc>
      </w:tr>
      <w:tr w:rsidR="008D1869" w14:paraId="294C5041" w14:textId="77777777" w:rsidTr="00295EF5">
        <w:tc>
          <w:tcPr>
            <w:tcW w:w="674" w:type="dxa"/>
          </w:tcPr>
          <w:p w14:paraId="0EA1306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4a4</w:t>
            </w:r>
          </w:p>
        </w:tc>
        <w:tc>
          <w:tcPr>
            <w:tcW w:w="3122" w:type="dxa"/>
          </w:tcPr>
          <w:p w14:paraId="58CB2EB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If you’ve answered yes in 4a3, please explain.</w:t>
            </w:r>
          </w:p>
        </w:tc>
        <w:tc>
          <w:tcPr>
            <w:tcW w:w="5780" w:type="dxa"/>
          </w:tcPr>
          <w:p w14:paraId="05CD1FDF"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202C0873" w14:textId="77777777" w:rsidTr="00295EF5">
        <w:trPr>
          <w:trHeight w:val="2099"/>
        </w:trPr>
        <w:tc>
          <w:tcPr>
            <w:tcW w:w="674" w:type="dxa"/>
          </w:tcPr>
          <w:p w14:paraId="6FAFA7D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4b</w:t>
            </w:r>
          </w:p>
        </w:tc>
        <w:tc>
          <w:tcPr>
            <w:tcW w:w="3122" w:type="dxa"/>
          </w:tcPr>
          <w:p w14:paraId="40C63E2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Mission(s):</w:t>
            </w:r>
            <w:r>
              <w:rPr>
                <w:rFonts w:ascii="Arial" w:eastAsia="Arial" w:hAnsi="Arial" w:cs="Arial"/>
                <w:color w:val="000000"/>
              </w:rPr>
              <w:br/>
              <w:t>List and describe in clear text</w:t>
            </w:r>
            <w:bookmarkStart w:id="4" w:name="_GoBack"/>
            <w:bookmarkEnd w:id="4"/>
            <w:r>
              <w:rPr>
                <w:rFonts w:ascii="Arial" w:eastAsia="Arial" w:hAnsi="Arial" w:cs="Arial"/>
                <w:color w:val="000000"/>
              </w:rPr>
              <w:t xml:space="preserve"> the project mission(s)</w:t>
            </w:r>
          </w:p>
        </w:tc>
        <w:tc>
          <w:tcPr>
            <w:tcW w:w="5780" w:type="dxa"/>
          </w:tcPr>
          <w:p w14:paraId="16588D65" w14:textId="77777777" w:rsidR="0070420C" w:rsidRPr="0070420C" w:rsidRDefault="0070420C" w:rsidP="0070420C">
            <w:pPr>
              <w:suppressAutoHyphens w:val="0"/>
              <w:spacing w:after="0" w:line="240" w:lineRule="auto"/>
              <w:ind w:leftChars="0" w:left="0" w:firstLineChars="0" w:hanging="2"/>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SanoSat-1 satellite has the following three missions and objectives. </w:t>
            </w:r>
          </w:p>
          <w:p w14:paraId="5E351BE7"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 </w:t>
            </w:r>
          </w:p>
          <w:p w14:paraId="367C604F"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PRIMARY MISSION is a DIGITAL REPEATER. </w:t>
            </w:r>
          </w:p>
          <w:p w14:paraId="5C87860C"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 xml:space="preserve">SanoSat-1 will act now as a digital amateur radio repeater. Amateur operators will be able to upload a message to the satellite and it will transmit it to the ground once. This functionality could be used to develop on-ground L2 protocols like APRS or AX25 </w:t>
            </w:r>
            <w:proofErr w:type="spellStart"/>
            <w:r w:rsidRPr="0070420C">
              <w:rPr>
                <w:rFonts w:ascii="Arial" w:eastAsia="Times New Roman" w:hAnsi="Arial" w:cs="Arial"/>
                <w:color w:val="000000"/>
                <w:position w:val="0"/>
                <w:shd w:val="clear" w:color="auto" w:fill="FFFFFF"/>
              </w:rPr>
              <w:t>digipeaters</w:t>
            </w:r>
            <w:proofErr w:type="spellEnd"/>
            <w:r w:rsidRPr="0070420C">
              <w:rPr>
                <w:rFonts w:ascii="Arial" w:eastAsia="Times New Roman" w:hAnsi="Arial" w:cs="Arial"/>
                <w:color w:val="000000"/>
                <w:position w:val="0"/>
                <w:shd w:val="clear" w:color="auto" w:fill="FFFFFF"/>
              </w:rPr>
              <w:t>. The frame format will be published on the website.</w:t>
            </w:r>
          </w:p>
          <w:p w14:paraId="562E61E9" w14:textId="77777777" w:rsidR="0070420C" w:rsidRPr="0070420C" w:rsidRDefault="0070420C" w:rsidP="0070420C">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position w:val="0"/>
              </w:rPr>
            </w:pPr>
          </w:p>
          <w:p w14:paraId="4C6F0288"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SECONDARY MISSION is CW BEACON Transmission.  </w:t>
            </w:r>
          </w:p>
          <w:p w14:paraId="59C101E8"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 xml:space="preserve">The satellite will send </w:t>
            </w:r>
            <w:proofErr w:type="gramStart"/>
            <w:r w:rsidRPr="0070420C">
              <w:rPr>
                <w:rFonts w:ascii="Arial" w:eastAsia="Times New Roman" w:hAnsi="Arial" w:cs="Arial"/>
                <w:color w:val="000000"/>
                <w:position w:val="0"/>
                <w:shd w:val="clear" w:color="auto" w:fill="FFFFFF"/>
              </w:rPr>
              <w:t>a Morse</w:t>
            </w:r>
            <w:proofErr w:type="gramEnd"/>
            <w:r w:rsidRPr="0070420C">
              <w:rPr>
                <w:rFonts w:ascii="Arial" w:eastAsia="Times New Roman" w:hAnsi="Arial" w:cs="Arial"/>
                <w:color w:val="000000"/>
                <w:position w:val="0"/>
                <w:shd w:val="clear" w:color="auto" w:fill="FFFFFF"/>
              </w:rPr>
              <w:t xml:space="preserve"> Code identification. This will help amateur radio operators to 1) detect the presence of the satellite and 2) measure basic properties of the signals: strength, fading (spin), </w:t>
            </w:r>
            <w:proofErr w:type="spellStart"/>
            <w:r w:rsidRPr="0070420C">
              <w:rPr>
                <w:rFonts w:ascii="Arial" w:eastAsia="Times New Roman" w:hAnsi="Arial" w:cs="Arial"/>
                <w:color w:val="000000"/>
                <w:position w:val="0"/>
                <w:shd w:val="clear" w:color="auto" w:fill="FFFFFF"/>
              </w:rPr>
              <w:t>doppler</w:t>
            </w:r>
            <w:proofErr w:type="spellEnd"/>
            <w:r w:rsidRPr="0070420C">
              <w:rPr>
                <w:rFonts w:ascii="Arial" w:eastAsia="Times New Roman" w:hAnsi="Arial" w:cs="Arial"/>
                <w:color w:val="000000"/>
                <w:position w:val="0"/>
                <w:shd w:val="clear" w:color="auto" w:fill="FFFFFF"/>
              </w:rPr>
              <w:t xml:space="preserve"> (speed), etc. The message will be similar to VVV DE AM9NPQ </w:t>
            </w:r>
            <w:proofErr w:type="spellStart"/>
            <w:r w:rsidRPr="0070420C">
              <w:rPr>
                <w:rFonts w:ascii="Arial" w:eastAsia="Times New Roman" w:hAnsi="Arial" w:cs="Arial"/>
                <w:color w:val="000000"/>
                <w:position w:val="0"/>
                <w:shd w:val="clear" w:color="auto" w:fill="FFFFFF"/>
              </w:rPr>
              <w:t>AM9NPQ</w:t>
            </w:r>
            <w:proofErr w:type="spellEnd"/>
            <w:r w:rsidRPr="0070420C">
              <w:rPr>
                <w:rFonts w:ascii="Arial" w:eastAsia="Times New Roman" w:hAnsi="Arial" w:cs="Arial"/>
                <w:color w:val="000000"/>
                <w:position w:val="0"/>
                <w:shd w:val="clear" w:color="auto" w:fill="FFFFFF"/>
              </w:rPr>
              <w:t xml:space="preserve"> at 20 WPM.  (AM9NPQ provisional </w:t>
            </w:r>
            <w:proofErr w:type="spellStart"/>
            <w:r w:rsidRPr="0070420C">
              <w:rPr>
                <w:rFonts w:ascii="Arial" w:eastAsia="Times New Roman" w:hAnsi="Arial" w:cs="Arial"/>
                <w:color w:val="000000"/>
                <w:position w:val="0"/>
                <w:shd w:val="clear" w:color="auto" w:fill="FFFFFF"/>
              </w:rPr>
              <w:t>callsign</w:t>
            </w:r>
            <w:proofErr w:type="spellEnd"/>
            <w:r w:rsidRPr="0070420C">
              <w:rPr>
                <w:rFonts w:ascii="Arial" w:eastAsia="Times New Roman" w:hAnsi="Arial" w:cs="Arial"/>
                <w:color w:val="000000"/>
                <w:position w:val="0"/>
                <w:shd w:val="clear" w:color="auto" w:fill="FFFFFF"/>
              </w:rPr>
              <w:t xml:space="preserve"> to be confirmed with Spanish Administration).</w:t>
            </w:r>
          </w:p>
          <w:p w14:paraId="5C730DB3" w14:textId="77777777" w:rsidR="0070420C" w:rsidRPr="0070420C" w:rsidRDefault="0070420C" w:rsidP="0070420C">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position w:val="0"/>
              </w:rPr>
            </w:pPr>
          </w:p>
          <w:p w14:paraId="44E185DC"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TERTIARY MISSION is SATELLITE SUBSYSTEMS TELEMETRY.  </w:t>
            </w:r>
          </w:p>
          <w:p w14:paraId="1AD9301A"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 xml:space="preserve">A low-cost </w:t>
            </w:r>
            <w:proofErr w:type="spellStart"/>
            <w:r w:rsidRPr="0070420C">
              <w:rPr>
                <w:rFonts w:ascii="Arial" w:eastAsia="Times New Roman" w:hAnsi="Arial" w:cs="Arial"/>
                <w:color w:val="000000"/>
                <w:position w:val="0"/>
                <w:shd w:val="clear" w:color="auto" w:fill="FFFFFF"/>
              </w:rPr>
              <w:t>PicoSatellite</w:t>
            </w:r>
            <w:proofErr w:type="spellEnd"/>
            <w:r w:rsidRPr="0070420C">
              <w:rPr>
                <w:rFonts w:ascii="Arial" w:eastAsia="Times New Roman" w:hAnsi="Arial" w:cs="Arial"/>
                <w:color w:val="000000"/>
                <w:position w:val="0"/>
                <w:shd w:val="clear" w:color="auto" w:fill="FFFFFF"/>
              </w:rPr>
              <w:t xml:space="preserve"> is a promising technology for amateur radio use. The telemetry data </w:t>
            </w:r>
            <w:r w:rsidRPr="0070420C">
              <w:rPr>
                <w:rFonts w:ascii="Arial" w:eastAsia="Times New Roman" w:hAnsi="Arial" w:cs="Arial"/>
                <w:color w:val="000000"/>
                <w:position w:val="0"/>
                <w:shd w:val="clear" w:color="auto" w:fill="FFFFFF"/>
              </w:rPr>
              <w:lastRenderedPageBreak/>
              <w:t xml:space="preserve">containing information: battery charging rates, in-orbit environmental radiation measurements, temperature, charging voltages and antenna deployment status are transmitted by the satellite. Telemetries will be received by amateur ground station networks, </w:t>
            </w:r>
            <w:proofErr w:type="gramStart"/>
            <w:r w:rsidRPr="0070420C">
              <w:rPr>
                <w:rFonts w:ascii="Arial" w:eastAsia="Times New Roman" w:hAnsi="Arial" w:cs="Arial"/>
                <w:color w:val="000000"/>
                <w:position w:val="0"/>
                <w:shd w:val="clear" w:color="auto" w:fill="FFFFFF"/>
              </w:rPr>
              <w:t>like,</w:t>
            </w:r>
            <w:proofErr w:type="gramEnd"/>
            <w:r w:rsidRPr="0070420C">
              <w:rPr>
                <w:rFonts w:ascii="Arial" w:eastAsia="Times New Roman" w:hAnsi="Arial" w:cs="Arial"/>
                <w:color w:val="000000"/>
                <w:position w:val="0"/>
                <w:shd w:val="clear" w:color="auto" w:fill="FFFFFF"/>
              </w:rPr>
              <w:t xml:space="preserve"> </w:t>
            </w:r>
            <w:proofErr w:type="spellStart"/>
            <w:r w:rsidRPr="0070420C">
              <w:rPr>
                <w:rFonts w:ascii="Arial" w:eastAsia="Times New Roman" w:hAnsi="Arial" w:cs="Arial"/>
                <w:color w:val="000000"/>
                <w:position w:val="0"/>
                <w:shd w:val="clear" w:color="auto" w:fill="FFFFFF"/>
              </w:rPr>
              <w:t>SatNOGS</w:t>
            </w:r>
            <w:proofErr w:type="spellEnd"/>
            <w:r w:rsidRPr="0070420C">
              <w:rPr>
                <w:rFonts w:ascii="Arial" w:eastAsia="Times New Roman" w:hAnsi="Arial" w:cs="Arial"/>
                <w:color w:val="000000"/>
                <w:position w:val="0"/>
                <w:shd w:val="clear" w:color="auto" w:fill="FFFFFF"/>
              </w:rPr>
              <w:t xml:space="preserve"> and it will be published on our homepage. The frame format will be published here: </w:t>
            </w:r>
          </w:p>
          <w:p w14:paraId="19170D7F"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shd w:val="clear" w:color="auto" w:fill="FFFFFF"/>
              </w:rPr>
              <w:t>htttp://amsat-np.org/sanosat1-frame-format.html</w:t>
            </w:r>
          </w:p>
          <w:p w14:paraId="246D6F85" w14:textId="77777777" w:rsidR="0070420C" w:rsidRPr="0070420C" w:rsidRDefault="0070420C" w:rsidP="0070420C">
            <w:pPr>
              <w:shd w:val="clear" w:color="auto" w:fill="FFFFFF"/>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Times New Roman" w:eastAsia="Times New Roman" w:hAnsi="Times New Roman" w:cs="Times New Roman"/>
                <w:position w:val="0"/>
              </w:rPr>
              <w:t> </w:t>
            </w:r>
          </w:p>
          <w:p w14:paraId="155C0581"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Since Nepal has only a few active amateur operators, with this satellite, we try to promote amateur radio in the country and encourage new HAMs to try to do QSOs through the satellite, and receive its CW beacon and telemetry.</w:t>
            </w:r>
          </w:p>
          <w:p w14:paraId="064BE495" w14:textId="77777777" w:rsidR="0070420C" w:rsidRPr="0070420C" w:rsidRDefault="0070420C" w:rsidP="0070420C">
            <w:pP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 </w:t>
            </w:r>
          </w:p>
          <w:p w14:paraId="288CDCE1" w14:textId="77777777" w:rsidR="0070420C" w:rsidRPr="0070420C" w:rsidRDefault="0070420C" w:rsidP="0070420C">
            <w:pPr>
              <w:shd w:val="clear" w:color="auto" w:fill="FFFFFF"/>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 xml:space="preserve">We also aim to promote amateur radio and satellite technology to encourage the students in the field of science and technology around the globe, which will be followed by organizing workshops about building </w:t>
            </w:r>
            <w:proofErr w:type="spellStart"/>
            <w:r w:rsidRPr="0070420C">
              <w:rPr>
                <w:rFonts w:ascii="Arial" w:eastAsia="Times New Roman" w:hAnsi="Arial" w:cs="Arial"/>
                <w:color w:val="000000"/>
                <w:position w:val="0"/>
              </w:rPr>
              <w:t>pico</w:t>
            </w:r>
            <w:proofErr w:type="spellEnd"/>
            <w:r w:rsidRPr="0070420C">
              <w:rPr>
                <w:rFonts w:ascii="Arial" w:eastAsia="Times New Roman" w:hAnsi="Arial" w:cs="Arial"/>
                <w:color w:val="000000"/>
                <w:position w:val="0"/>
              </w:rPr>
              <w:t>-satellite, and ground-station, and making open-source of the satellite design. </w:t>
            </w:r>
          </w:p>
          <w:p w14:paraId="3F0278C8" w14:textId="77777777" w:rsidR="0070420C" w:rsidRPr="0070420C" w:rsidRDefault="0070420C" w:rsidP="0070420C">
            <w:pPr>
              <w:shd w:val="clear" w:color="auto" w:fill="FFFFFF"/>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sidRPr="0070420C">
              <w:rPr>
                <w:rFonts w:ascii="Times New Roman" w:eastAsia="Times New Roman" w:hAnsi="Times New Roman" w:cs="Times New Roman"/>
                <w:color w:val="000000"/>
                <w:position w:val="0"/>
              </w:rPr>
              <w:t> </w:t>
            </w:r>
          </w:p>
          <w:p w14:paraId="5CE070B6" w14:textId="77777777" w:rsidR="0070420C" w:rsidRPr="0070420C" w:rsidRDefault="0070420C" w:rsidP="0070420C">
            <w:pPr>
              <w:shd w:val="clear" w:color="auto" w:fill="FFFFFF"/>
              <w:suppressAutoHyphens w:val="0"/>
              <w:spacing w:after="0" w:line="240" w:lineRule="auto"/>
              <w:ind w:leftChars="0" w:left="0" w:firstLineChars="0" w:hanging="2"/>
              <w:jc w:val="both"/>
              <w:textDirection w:val="lrTb"/>
              <w:textAlignment w:val="auto"/>
              <w:outlineLvl w:val="9"/>
              <w:rPr>
                <w:rFonts w:ascii="Times New Roman" w:eastAsia="Times New Roman" w:hAnsi="Times New Roman" w:cs="Times New Roman"/>
                <w:position w:val="0"/>
              </w:rPr>
            </w:pPr>
            <w:r w:rsidRPr="0070420C">
              <w:rPr>
                <w:rFonts w:ascii="Arial" w:eastAsia="Times New Roman" w:hAnsi="Arial" w:cs="Arial"/>
                <w:color w:val="000000"/>
                <w:position w:val="0"/>
              </w:rPr>
              <w:t>We will give them the opportunity to build an affordable open-source ground station (</w:t>
            </w:r>
            <w:proofErr w:type="spellStart"/>
            <w:r w:rsidRPr="0070420C">
              <w:rPr>
                <w:rFonts w:ascii="Arial" w:eastAsia="Times New Roman" w:hAnsi="Arial" w:cs="Arial"/>
                <w:color w:val="000000"/>
                <w:position w:val="0"/>
              </w:rPr>
              <w:t>SatNOGS</w:t>
            </w:r>
            <w:proofErr w:type="spellEnd"/>
            <w:r w:rsidRPr="0070420C">
              <w:rPr>
                <w:rFonts w:ascii="Arial" w:eastAsia="Times New Roman" w:hAnsi="Arial" w:cs="Arial"/>
                <w:color w:val="000000"/>
                <w:position w:val="0"/>
              </w:rPr>
              <w:t>) and a dedicated GFSK receiver ground-station to receive data from our satellite.</w:t>
            </w:r>
          </w:p>
          <w:p w14:paraId="0BED0D83" w14:textId="37C396AC" w:rsidR="00BA0D4D" w:rsidRDefault="00BA0D4D">
            <w:pPr>
              <w:spacing w:after="0"/>
              <w:ind w:left="0" w:hanging="2"/>
              <w:jc w:val="both"/>
              <w:rPr>
                <w:rFonts w:ascii="Arial" w:eastAsia="Arial" w:hAnsi="Arial" w:cs="Arial"/>
                <w:color w:val="000000"/>
              </w:rPr>
            </w:pPr>
          </w:p>
        </w:tc>
      </w:tr>
      <w:tr w:rsidR="008D1869" w14:paraId="6F8F194D" w14:textId="77777777" w:rsidTr="00295EF5">
        <w:tc>
          <w:tcPr>
            <w:tcW w:w="674" w:type="dxa"/>
          </w:tcPr>
          <w:p w14:paraId="544CDD8C" w14:textId="786A8CA5"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lastRenderedPageBreak/>
              <w:t>4b1</w:t>
            </w:r>
          </w:p>
        </w:tc>
        <w:tc>
          <w:tcPr>
            <w:tcW w:w="3122" w:type="dxa"/>
          </w:tcPr>
          <w:p w14:paraId="23DC1F6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Amateur Satellite Bands used:</w:t>
            </w:r>
          </w:p>
        </w:tc>
        <w:tc>
          <w:tcPr>
            <w:tcW w:w="5780" w:type="dxa"/>
          </w:tcPr>
          <w:p w14:paraId="4EAE4AB9"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4"/>
                <w:id w:val="-1895490208"/>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144-146 MHz</w:t>
            </w:r>
          </w:p>
          <w:p w14:paraId="0F7588E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color w:val="000000"/>
              </w:rPr>
              <w:t xml:space="preserve">X </w:t>
            </w:r>
            <w:r>
              <w:rPr>
                <w:rFonts w:ascii="Arial" w:eastAsia="Arial" w:hAnsi="Arial" w:cs="Arial"/>
                <w:color w:val="000000"/>
              </w:rPr>
              <w:t>435-438 MHz</w:t>
            </w:r>
          </w:p>
          <w:p w14:paraId="2B11DCC3"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5"/>
                <w:id w:val="994462277"/>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1260-1270 MHz</w:t>
            </w:r>
          </w:p>
          <w:p w14:paraId="674EEC52"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6"/>
                <w:id w:val="-1694839522"/>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2400-2450 MHz</w:t>
            </w:r>
          </w:p>
          <w:p w14:paraId="59CCEA91"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7"/>
                <w:id w:val="1325093963"/>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3400-3410 MHz</w:t>
            </w:r>
          </w:p>
          <w:p w14:paraId="254FA248"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8"/>
                <w:id w:val="474113776"/>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5650-5670 MHz and/or 5830-5850 MHz</w:t>
            </w:r>
          </w:p>
          <w:p w14:paraId="7B116351"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9"/>
                <w:id w:val="1359941522"/>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10.450-10.500 GHz</w:t>
            </w:r>
          </w:p>
          <w:p w14:paraId="651C1F59"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10"/>
                <w:id w:val="-1669481381"/>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24.000-24.050 GHz</w:t>
            </w:r>
          </w:p>
          <w:p w14:paraId="02EB7C2B"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11"/>
                <w:id w:val="1645390337"/>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Other (please describe)</w:t>
            </w:r>
          </w:p>
          <w:p w14:paraId="1F072124"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3CC5B25E" w14:textId="77777777" w:rsidTr="00295EF5">
        <w:tc>
          <w:tcPr>
            <w:tcW w:w="674" w:type="dxa"/>
          </w:tcPr>
          <w:p w14:paraId="5FCA8AC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4c</w:t>
            </w:r>
          </w:p>
        </w:tc>
        <w:tc>
          <w:tcPr>
            <w:tcW w:w="3122" w:type="dxa"/>
          </w:tcPr>
          <w:p w14:paraId="783B764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Planned duration of each part of the mission.</w:t>
            </w:r>
          </w:p>
        </w:tc>
        <w:tc>
          <w:tcPr>
            <w:tcW w:w="5780" w:type="dxa"/>
          </w:tcPr>
          <w:p w14:paraId="1C351DD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The planned mission length is </w:t>
            </w:r>
            <w:r>
              <w:rPr>
                <w:rFonts w:ascii="Arial" w:eastAsia="Arial" w:hAnsi="Arial" w:cs="Arial"/>
              </w:rPr>
              <w:t>less than 12</w:t>
            </w:r>
            <w:r>
              <w:rPr>
                <w:rFonts w:ascii="Arial" w:eastAsia="Arial" w:hAnsi="Arial" w:cs="Arial"/>
                <w:color w:val="000000"/>
              </w:rPr>
              <w:t xml:space="preserve"> months.</w:t>
            </w:r>
            <w:r>
              <w:rPr>
                <w:rFonts w:ascii="Arial" w:eastAsia="Arial" w:hAnsi="Arial" w:cs="Arial"/>
                <w:color w:val="000000"/>
              </w:rPr>
              <w:br/>
            </w:r>
          </w:p>
        </w:tc>
      </w:tr>
      <w:tr w:rsidR="008D1869" w14:paraId="3F44DCF1" w14:textId="77777777" w:rsidTr="00295EF5">
        <w:trPr>
          <w:trHeight w:val="440"/>
        </w:trPr>
        <w:tc>
          <w:tcPr>
            <w:tcW w:w="674" w:type="dxa"/>
            <w:tcBorders>
              <w:bottom w:val="single" w:sz="4" w:space="0" w:color="000000"/>
            </w:tcBorders>
          </w:tcPr>
          <w:p w14:paraId="0758990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w:t>
            </w:r>
          </w:p>
        </w:tc>
        <w:tc>
          <w:tcPr>
            <w:tcW w:w="8902" w:type="dxa"/>
            <w:gridSpan w:val="2"/>
            <w:tcBorders>
              <w:bottom w:val="single" w:sz="4" w:space="0" w:color="000000"/>
            </w:tcBorders>
          </w:tcPr>
          <w:p w14:paraId="6CF2F24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Proposed space station transmitting frequency plan. </w:t>
            </w:r>
          </w:p>
        </w:tc>
      </w:tr>
      <w:tr w:rsidR="008D1869" w14:paraId="3CFADFF2" w14:textId="77777777" w:rsidTr="00295EF5">
        <w:trPr>
          <w:trHeight w:val="659"/>
        </w:trPr>
        <w:tc>
          <w:tcPr>
            <w:tcW w:w="674" w:type="dxa"/>
            <w:tcBorders>
              <w:top w:val="single" w:sz="4" w:space="0" w:color="000000"/>
              <w:bottom w:val="single" w:sz="4" w:space="0" w:color="000000"/>
            </w:tcBorders>
          </w:tcPr>
          <w:p w14:paraId="4FDCD2E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lastRenderedPageBreak/>
              <w:t>4d1</w:t>
            </w:r>
          </w:p>
        </w:tc>
        <w:tc>
          <w:tcPr>
            <w:tcW w:w="3122" w:type="dxa"/>
            <w:tcBorders>
              <w:top w:val="single" w:sz="4" w:space="0" w:color="000000"/>
              <w:bottom w:val="single" w:sz="4" w:space="0" w:color="000000"/>
            </w:tcBorders>
          </w:tcPr>
          <w:p w14:paraId="6593E17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List all the frequencies (or frequency bands) requested and describe the function of each</w:t>
            </w:r>
          </w:p>
        </w:tc>
        <w:tc>
          <w:tcPr>
            <w:tcW w:w="5780" w:type="dxa"/>
            <w:tcBorders>
              <w:top w:val="single" w:sz="4" w:space="0" w:color="000000"/>
              <w:bottom w:val="single" w:sz="4" w:space="0" w:color="000000"/>
            </w:tcBorders>
          </w:tcPr>
          <w:p w14:paraId="753CEA7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435MHz-438MHz, the same frequency will be used for uplink &amp; downlink and will operate in half-duplex mode.</w:t>
            </w:r>
            <w:r>
              <w:rPr>
                <w:rFonts w:ascii="Arial" w:eastAsia="Arial" w:hAnsi="Arial" w:cs="Arial"/>
                <w:color w:val="000000"/>
              </w:rPr>
              <w:br/>
            </w:r>
          </w:p>
        </w:tc>
      </w:tr>
      <w:tr w:rsidR="008D1869" w14:paraId="45C7D544" w14:textId="77777777" w:rsidTr="00295EF5">
        <w:trPr>
          <w:trHeight w:val="683"/>
        </w:trPr>
        <w:tc>
          <w:tcPr>
            <w:tcW w:w="674" w:type="dxa"/>
            <w:tcBorders>
              <w:top w:val="single" w:sz="4" w:space="0" w:color="000000"/>
              <w:bottom w:val="single" w:sz="4" w:space="0" w:color="000000"/>
            </w:tcBorders>
          </w:tcPr>
          <w:p w14:paraId="7F6E1A2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4d2</w:t>
            </w:r>
          </w:p>
        </w:tc>
        <w:tc>
          <w:tcPr>
            <w:tcW w:w="3122" w:type="dxa"/>
            <w:tcBorders>
              <w:top w:val="single" w:sz="4" w:space="0" w:color="000000"/>
              <w:bottom w:val="single" w:sz="4" w:space="0" w:color="000000"/>
            </w:tcBorders>
          </w:tcPr>
          <w:p w14:paraId="3DEE692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Frequency tuning range (in MHz) of transmitter and tuning step increment (in Hz or kHz)</w:t>
            </w:r>
          </w:p>
        </w:tc>
        <w:tc>
          <w:tcPr>
            <w:tcW w:w="5780" w:type="dxa"/>
            <w:tcBorders>
              <w:top w:val="single" w:sz="4" w:space="0" w:color="000000"/>
              <w:bottom w:val="single" w:sz="4" w:space="0" w:color="000000"/>
            </w:tcBorders>
          </w:tcPr>
          <w:p w14:paraId="7E455B2D" w14:textId="77777777" w:rsidR="008D1869" w:rsidRPr="00BC2AD3" w:rsidRDefault="00E941CC">
            <w:pPr>
              <w:ind w:left="0" w:hanging="2"/>
              <w:rPr>
                <w:rFonts w:ascii="Arial" w:eastAsia="Times New Roman" w:hAnsi="Arial" w:cs="Arial"/>
              </w:rPr>
            </w:pPr>
            <w:hyperlink r:id="rId21">
              <w:r w:rsidR="00D84F1E" w:rsidRPr="00BC2AD3">
                <w:rPr>
                  <w:rFonts w:ascii="Arial" w:eastAsia="Times New Roman" w:hAnsi="Arial" w:cs="Arial"/>
                </w:rPr>
                <w:t>420MHz-520MHz Range &amp; 14.3 Hz Step Increment</w:t>
              </w:r>
            </w:hyperlink>
          </w:p>
        </w:tc>
      </w:tr>
      <w:tr w:rsidR="008D1869" w14:paraId="5D962139" w14:textId="77777777" w:rsidTr="00295EF5">
        <w:trPr>
          <w:trHeight w:val="20"/>
        </w:trPr>
        <w:tc>
          <w:tcPr>
            <w:tcW w:w="674" w:type="dxa"/>
            <w:tcBorders>
              <w:top w:val="single" w:sz="4" w:space="0" w:color="000000"/>
              <w:bottom w:val="single" w:sz="4" w:space="0" w:color="000000"/>
            </w:tcBorders>
          </w:tcPr>
          <w:p w14:paraId="1E4D7EB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4d3</w:t>
            </w:r>
          </w:p>
        </w:tc>
        <w:tc>
          <w:tcPr>
            <w:tcW w:w="3122" w:type="dxa"/>
            <w:tcBorders>
              <w:top w:val="single" w:sz="4" w:space="0" w:color="000000"/>
              <w:bottom w:val="single" w:sz="4" w:space="0" w:color="000000"/>
            </w:tcBorders>
          </w:tcPr>
          <w:p w14:paraId="1E03641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EIRP (in </w:t>
            </w:r>
            <w:proofErr w:type="spellStart"/>
            <w:r>
              <w:rPr>
                <w:rFonts w:ascii="Arial" w:eastAsia="Arial" w:hAnsi="Arial" w:cs="Arial"/>
                <w:color w:val="000000"/>
              </w:rPr>
              <w:t>dBm</w:t>
            </w:r>
            <w:proofErr w:type="spellEnd"/>
            <w:r>
              <w:rPr>
                <w:rFonts w:ascii="Arial" w:eastAsia="Arial" w:hAnsi="Arial" w:cs="Arial"/>
                <w:color w:val="000000"/>
              </w:rPr>
              <w:t>)</w:t>
            </w:r>
          </w:p>
        </w:tc>
        <w:tc>
          <w:tcPr>
            <w:tcW w:w="5780" w:type="dxa"/>
            <w:tcBorders>
              <w:top w:val="single" w:sz="4" w:space="0" w:color="000000"/>
              <w:bottom w:val="single" w:sz="4" w:space="0" w:color="000000"/>
            </w:tcBorders>
          </w:tcPr>
          <w:p w14:paraId="03228006" w14:textId="77777777" w:rsidR="008D1869" w:rsidRPr="006E0501"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6E0501">
              <w:rPr>
                <w:rFonts w:ascii="Arial" w:eastAsia="Times New Roman" w:hAnsi="Arial" w:cs="Arial"/>
              </w:rPr>
              <w:t xml:space="preserve">22.2 </w:t>
            </w:r>
            <w:proofErr w:type="spellStart"/>
            <w:r w:rsidRPr="006E0501">
              <w:rPr>
                <w:rFonts w:ascii="Arial" w:eastAsia="Times New Roman" w:hAnsi="Arial" w:cs="Arial"/>
              </w:rPr>
              <w:t>dBm</w:t>
            </w:r>
            <w:proofErr w:type="spellEnd"/>
          </w:p>
        </w:tc>
      </w:tr>
      <w:tr w:rsidR="008D1869" w14:paraId="04FC95B4" w14:textId="77777777" w:rsidTr="00295EF5">
        <w:trPr>
          <w:trHeight w:val="20"/>
        </w:trPr>
        <w:tc>
          <w:tcPr>
            <w:tcW w:w="674" w:type="dxa"/>
            <w:tcBorders>
              <w:top w:val="single" w:sz="4" w:space="0" w:color="000000"/>
              <w:bottom w:val="single" w:sz="4" w:space="0" w:color="000000"/>
            </w:tcBorders>
          </w:tcPr>
          <w:p w14:paraId="638566A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4d4</w:t>
            </w:r>
          </w:p>
        </w:tc>
        <w:tc>
          <w:tcPr>
            <w:tcW w:w="3122" w:type="dxa"/>
            <w:tcBorders>
              <w:top w:val="single" w:sz="4" w:space="0" w:color="000000"/>
              <w:bottom w:val="single" w:sz="4" w:space="0" w:color="000000"/>
            </w:tcBorders>
          </w:tcPr>
          <w:p w14:paraId="0FBF97B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List all ITU emission designator</w:t>
            </w:r>
          </w:p>
          <w:p w14:paraId="442D18A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For each transmitter</w:t>
            </w:r>
          </w:p>
        </w:tc>
        <w:tc>
          <w:tcPr>
            <w:tcW w:w="5780" w:type="dxa"/>
            <w:tcBorders>
              <w:top w:val="single" w:sz="4" w:space="0" w:color="000000"/>
              <w:bottom w:val="single" w:sz="4" w:space="0" w:color="000000"/>
            </w:tcBorders>
          </w:tcPr>
          <w:p w14:paraId="1117CD8F" w14:textId="77777777" w:rsidR="008D1869" w:rsidRDefault="00D84F1E">
            <w:pPr>
              <w:ind w:left="0" w:hanging="2"/>
              <w:rPr>
                <w:rFonts w:ascii="Arial" w:eastAsia="Arial" w:hAnsi="Arial" w:cs="Arial"/>
                <w:color w:val="000000"/>
              </w:rPr>
            </w:pPr>
            <w:r>
              <w:rPr>
                <w:rFonts w:ascii="Arial" w:eastAsia="Arial" w:hAnsi="Arial" w:cs="Arial"/>
                <w:color w:val="000000"/>
              </w:rPr>
              <w:t>1</w:t>
            </w:r>
            <w:r>
              <w:rPr>
                <w:rFonts w:ascii="Arial" w:eastAsia="Arial" w:hAnsi="Arial" w:cs="Arial"/>
                <w:color w:val="000000"/>
                <w:vertAlign w:val="superscript"/>
              </w:rPr>
              <w:t>st</w:t>
            </w:r>
            <w:r>
              <w:rPr>
                <w:rFonts w:ascii="Arial" w:eastAsia="Arial" w:hAnsi="Arial" w:cs="Arial"/>
                <w:color w:val="000000"/>
              </w:rPr>
              <w:t xml:space="preserve"> Transmission type: 500H A1A </w:t>
            </w:r>
          </w:p>
          <w:p w14:paraId="5935A956" w14:textId="77777777" w:rsidR="008D1869" w:rsidRDefault="00D84F1E">
            <w:pPr>
              <w:ind w:left="0" w:hanging="2"/>
              <w:rPr>
                <w:rFonts w:ascii="Arial" w:eastAsia="Arial" w:hAnsi="Arial" w:cs="Arial"/>
                <w:color w:val="000000"/>
              </w:rPr>
            </w:pPr>
            <w:r>
              <w:rPr>
                <w:rFonts w:ascii="Arial" w:eastAsia="Arial" w:hAnsi="Arial" w:cs="Arial"/>
                <w:color w:val="000000"/>
              </w:rPr>
              <w:t>2</w:t>
            </w:r>
            <w:r>
              <w:rPr>
                <w:rFonts w:ascii="Arial" w:eastAsia="Arial" w:hAnsi="Arial" w:cs="Arial"/>
                <w:color w:val="000000"/>
                <w:vertAlign w:val="superscript"/>
              </w:rPr>
              <w:t>nd</w:t>
            </w:r>
            <w:r>
              <w:rPr>
                <w:rFonts w:ascii="Arial" w:eastAsia="Arial" w:hAnsi="Arial" w:cs="Arial"/>
                <w:color w:val="000000"/>
              </w:rPr>
              <w:t xml:space="preserve"> transmission type: 515H F1B </w:t>
            </w:r>
          </w:p>
          <w:p w14:paraId="7AAE1F88" w14:textId="77777777" w:rsidR="008D1869" w:rsidRDefault="00D84F1E">
            <w:pPr>
              <w:ind w:left="0" w:hanging="2"/>
              <w:rPr>
                <w:rFonts w:ascii="Arial" w:eastAsia="Arial" w:hAnsi="Arial" w:cs="Arial"/>
                <w:color w:val="000000"/>
              </w:rPr>
            </w:pPr>
            <w:r>
              <w:rPr>
                <w:rFonts w:ascii="Arial" w:eastAsia="Arial" w:hAnsi="Arial" w:cs="Arial"/>
                <w:color w:val="000000"/>
              </w:rPr>
              <w:t>3</w:t>
            </w:r>
            <w:r>
              <w:rPr>
                <w:rFonts w:ascii="Arial" w:eastAsia="Arial" w:hAnsi="Arial" w:cs="Arial"/>
                <w:color w:val="000000"/>
                <w:vertAlign w:val="superscript"/>
              </w:rPr>
              <w:t>rd</w:t>
            </w:r>
            <w:r>
              <w:rPr>
                <w:rFonts w:ascii="Arial" w:eastAsia="Arial" w:hAnsi="Arial" w:cs="Arial"/>
                <w:color w:val="000000"/>
              </w:rPr>
              <w:t xml:space="preserve"> transmission type: 2K00 F1D</w:t>
            </w:r>
          </w:p>
        </w:tc>
      </w:tr>
      <w:tr w:rsidR="008D1869" w14:paraId="2A466682" w14:textId="77777777" w:rsidTr="00295EF5">
        <w:trPr>
          <w:trHeight w:val="818"/>
        </w:trPr>
        <w:tc>
          <w:tcPr>
            <w:tcW w:w="674" w:type="dxa"/>
            <w:tcBorders>
              <w:top w:val="single" w:sz="4" w:space="0" w:color="000000"/>
              <w:bottom w:val="single" w:sz="4" w:space="0" w:color="000000"/>
            </w:tcBorders>
          </w:tcPr>
          <w:p w14:paraId="6907C01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4d5</w:t>
            </w:r>
          </w:p>
        </w:tc>
        <w:tc>
          <w:tcPr>
            <w:tcW w:w="3122" w:type="dxa"/>
            <w:tcBorders>
              <w:top w:val="single" w:sz="4" w:space="0" w:color="000000"/>
              <w:bottom w:val="single" w:sz="4" w:space="0" w:color="000000"/>
            </w:tcBorders>
          </w:tcPr>
          <w:p w14:paraId="6960A71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Common description of the emission including modulation type AND data rate</w:t>
            </w:r>
          </w:p>
        </w:tc>
        <w:tc>
          <w:tcPr>
            <w:tcW w:w="5780" w:type="dxa"/>
            <w:tcBorders>
              <w:top w:val="single" w:sz="4" w:space="0" w:color="000000"/>
              <w:bottom w:val="single" w:sz="4" w:space="0" w:color="000000"/>
            </w:tcBorders>
          </w:tcPr>
          <w:p w14:paraId="3BF7FA4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500H A1A: CW Morse at 20 wpm.</w:t>
            </w:r>
          </w:p>
          <w:p w14:paraId="334A0BA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515H F1B: RTTY FSK at 45 Baud.</w:t>
            </w:r>
          </w:p>
          <w:p w14:paraId="3AACE70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2K00 F1D: GFSK at 500 bps.</w:t>
            </w:r>
          </w:p>
          <w:p w14:paraId="16287CBF"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7AFC8966" w14:textId="77777777" w:rsidTr="00295EF5">
        <w:trPr>
          <w:trHeight w:val="750"/>
        </w:trPr>
        <w:tc>
          <w:tcPr>
            <w:tcW w:w="674" w:type="dxa"/>
            <w:tcBorders>
              <w:top w:val="single" w:sz="4" w:space="0" w:color="000000"/>
              <w:bottom w:val="single" w:sz="4" w:space="0" w:color="000000"/>
            </w:tcBorders>
          </w:tcPr>
          <w:p w14:paraId="69D748C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4d6</w:t>
            </w:r>
          </w:p>
        </w:tc>
        <w:tc>
          <w:tcPr>
            <w:tcW w:w="3122" w:type="dxa"/>
            <w:tcBorders>
              <w:top w:val="single" w:sz="4" w:space="0" w:color="000000"/>
              <w:bottom w:val="single" w:sz="4" w:space="0" w:color="000000"/>
            </w:tcBorders>
          </w:tcPr>
          <w:p w14:paraId="030F623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Type of antenna, antenna gain and pattern</w:t>
            </w:r>
          </w:p>
        </w:tc>
        <w:tc>
          <w:tcPr>
            <w:tcW w:w="5780" w:type="dxa"/>
            <w:tcBorders>
              <w:top w:val="single" w:sz="4" w:space="0" w:color="000000"/>
              <w:bottom w:val="single" w:sz="4" w:space="0" w:color="000000"/>
            </w:tcBorders>
          </w:tcPr>
          <w:p w14:paraId="0038B29A"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Times New Roman" w:eastAsia="Times New Roman" w:hAnsi="Times New Roman" w:cs="Times New Roman"/>
              </w:rPr>
            </w:pPr>
            <w:hyperlink r:id="rId22">
              <w:r w:rsidR="00D84F1E">
                <w:rPr>
                  <w:rFonts w:ascii="Times New Roman" w:eastAsia="Times New Roman" w:hAnsi="Times New Roman" w:cs="Times New Roman"/>
                </w:rPr>
                <w:t>Dipole antenna at 437.497 MHz -&gt; 2.16dBi</w:t>
              </w:r>
            </w:hyperlink>
          </w:p>
          <w:p w14:paraId="1A287BC4" w14:textId="77777777" w:rsidR="008D1869" w:rsidRDefault="00D84F1E">
            <w:pPr>
              <w:widowControl w:val="0"/>
              <w:spacing w:after="0"/>
              <w:ind w:left="0" w:hanging="2"/>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90F98B" wp14:editId="7B26063E">
                  <wp:extent cx="3009900" cy="2851462"/>
                  <wp:effectExtent l="0" t="0" r="0" b="635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3012778" cy="2854189"/>
                          </a:xfrm>
                          <a:prstGeom prst="rect">
                            <a:avLst/>
                          </a:prstGeom>
                          <a:ln/>
                        </pic:spPr>
                      </pic:pic>
                    </a:graphicData>
                  </a:graphic>
                </wp:inline>
              </w:drawing>
            </w:r>
          </w:p>
          <w:p w14:paraId="1E20D30F" w14:textId="77777777" w:rsidR="008D1869" w:rsidRDefault="008D1869">
            <w:pPr>
              <w:widowControl w:val="0"/>
              <w:spacing w:after="0"/>
              <w:ind w:left="0" w:hanging="2"/>
              <w:rPr>
                <w:rFonts w:ascii="Times New Roman" w:eastAsia="Times New Roman" w:hAnsi="Times New Roman" w:cs="Times New Roman"/>
              </w:rPr>
            </w:pPr>
          </w:p>
          <w:p w14:paraId="6C4DAD41" w14:textId="77777777" w:rsidR="008D1869" w:rsidRDefault="008D1869">
            <w:pPr>
              <w:widowControl w:val="0"/>
              <w:spacing w:after="0"/>
              <w:ind w:left="0" w:hanging="2"/>
              <w:rPr>
                <w:rFonts w:ascii="Times New Roman" w:eastAsia="Times New Roman" w:hAnsi="Times New Roman" w:cs="Times New Roman"/>
              </w:rPr>
            </w:pPr>
          </w:p>
        </w:tc>
      </w:tr>
      <w:tr w:rsidR="008D1869" w14:paraId="4FA9592B" w14:textId="77777777" w:rsidTr="00295EF5">
        <w:trPr>
          <w:trHeight w:val="20"/>
        </w:trPr>
        <w:tc>
          <w:tcPr>
            <w:tcW w:w="674" w:type="dxa"/>
            <w:tcBorders>
              <w:top w:val="single" w:sz="4" w:space="0" w:color="000000"/>
              <w:bottom w:val="single" w:sz="4" w:space="0" w:color="000000"/>
            </w:tcBorders>
          </w:tcPr>
          <w:p w14:paraId="453018B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4d7</w:t>
            </w:r>
          </w:p>
        </w:tc>
        <w:tc>
          <w:tcPr>
            <w:tcW w:w="3122" w:type="dxa"/>
            <w:tcBorders>
              <w:top w:val="single" w:sz="4" w:space="0" w:color="000000"/>
              <w:bottom w:val="single" w:sz="4" w:space="0" w:color="000000"/>
            </w:tcBorders>
          </w:tcPr>
          <w:p w14:paraId="6132399E" w14:textId="7A6A036A"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Attitude </w:t>
            </w:r>
            <w:r w:rsidR="007E487C">
              <w:rPr>
                <w:rFonts w:ascii="Arial" w:eastAsia="Arial" w:hAnsi="Arial" w:cs="Arial"/>
                <w:color w:val="000000"/>
              </w:rPr>
              <w:t>stabilization</w:t>
            </w:r>
            <w:r>
              <w:rPr>
                <w:rFonts w:ascii="Arial" w:eastAsia="Arial" w:hAnsi="Arial" w:cs="Arial"/>
                <w:color w:val="000000"/>
              </w:rPr>
              <w:t>, if used</w:t>
            </w:r>
          </w:p>
        </w:tc>
        <w:tc>
          <w:tcPr>
            <w:tcW w:w="5780" w:type="dxa"/>
            <w:tcBorders>
              <w:top w:val="single" w:sz="4" w:space="0" w:color="000000"/>
              <w:bottom w:val="single" w:sz="4" w:space="0" w:color="000000"/>
            </w:tcBorders>
          </w:tcPr>
          <w:p w14:paraId="5ED94142"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4">
              <w:r w:rsidR="00D84F1E">
                <w:rPr>
                  <w:rFonts w:ascii="Times New Roman" w:eastAsia="Times New Roman" w:hAnsi="Times New Roman" w:cs="Times New Roman"/>
                </w:rPr>
                <w:t>Passive Attitude Stabilization with permanent magnets</w:t>
              </w:r>
            </w:hyperlink>
            <w:r w:rsidR="00D84F1E">
              <w:rPr>
                <w:rFonts w:ascii="Times New Roman" w:eastAsia="Times New Roman" w:hAnsi="Times New Roman" w:cs="Times New Roman"/>
              </w:rPr>
              <w:t xml:space="preserve"> </w:t>
            </w:r>
            <w:proofErr w:type="gramStart"/>
            <w:r w:rsidR="00D84F1E">
              <w:rPr>
                <w:rFonts w:ascii="Times New Roman" w:eastAsia="Times New Roman" w:hAnsi="Times New Roman" w:cs="Times New Roman"/>
              </w:rPr>
              <w:t>and</w:t>
            </w:r>
            <w:proofErr w:type="gramEnd"/>
            <w:r w:rsidR="00D84F1E">
              <w:rPr>
                <w:rFonts w:ascii="Times New Roman" w:eastAsia="Times New Roman" w:hAnsi="Times New Roman" w:cs="Times New Roman"/>
              </w:rPr>
              <w:t xml:space="preserve"> Hysteresis sheets. </w:t>
            </w:r>
          </w:p>
        </w:tc>
      </w:tr>
      <w:tr w:rsidR="008D1869" w14:paraId="15EF0836" w14:textId="77777777" w:rsidTr="00295EF5">
        <w:trPr>
          <w:trHeight w:val="465"/>
        </w:trPr>
        <w:tc>
          <w:tcPr>
            <w:tcW w:w="674" w:type="dxa"/>
            <w:tcBorders>
              <w:top w:val="single" w:sz="4" w:space="0" w:color="000000"/>
              <w:bottom w:val="single" w:sz="4" w:space="0" w:color="000000"/>
            </w:tcBorders>
          </w:tcPr>
          <w:p w14:paraId="2ECE987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4d8</w:t>
            </w:r>
          </w:p>
        </w:tc>
        <w:tc>
          <w:tcPr>
            <w:tcW w:w="3122" w:type="dxa"/>
            <w:tcBorders>
              <w:top w:val="single" w:sz="4" w:space="0" w:color="000000"/>
            </w:tcBorders>
          </w:tcPr>
          <w:p w14:paraId="46BB0E6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Service Area</w:t>
            </w:r>
          </w:p>
        </w:tc>
        <w:tc>
          <w:tcPr>
            <w:tcW w:w="5780" w:type="dxa"/>
            <w:tcBorders>
              <w:top w:val="single" w:sz="4" w:space="0" w:color="000000"/>
            </w:tcBorders>
          </w:tcPr>
          <w:p w14:paraId="11236539"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5">
              <w:r w:rsidR="00D84F1E">
                <w:rPr>
                  <w:rFonts w:ascii="Times New Roman" w:eastAsia="Times New Roman" w:hAnsi="Times New Roman" w:cs="Times New Roman"/>
                </w:rPr>
                <w:t>Worldwide</w:t>
              </w:r>
            </w:hyperlink>
          </w:p>
        </w:tc>
      </w:tr>
      <w:tr w:rsidR="008D1869" w14:paraId="35DA7A50" w14:textId="77777777" w:rsidTr="00295EF5">
        <w:trPr>
          <w:trHeight w:val="20"/>
        </w:trPr>
        <w:tc>
          <w:tcPr>
            <w:tcW w:w="674" w:type="dxa"/>
            <w:tcBorders>
              <w:top w:val="single" w:sz="4" w:space="0" w:color="000000"/>
              <w:bottom w:val="single" w:sz="4" w:space="0" w:color="000000"/>
            </w:tcBorders>
          </w:tcPr>
          <w:p w14:paraId="0E1AC48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w:t>
            </w:r>
          </w:p>
        </w:tc>
        <w:tc>
          <w:tcPr>
            <w:tcW w:w="8902" w:type="dxa"/>
            <w:gridSpan w:val="2"/>
            <w:tcBorders>
              <w:bottom w:val="single" w:sz="4" w:space="0" w:color="000000"/>
            </w:tcBorders>
          </w:tcPr>
          <w:p w14:paraId="33F3334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Proposed space station receiving frequency plan.  </w:t>
            </w:r>
          </w:p>
          <w:p w14:paraId="1402433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List for each frequency or frequency range: </w:t>
            </w:r>
          </w:p>
        </w:tc>
      </w:tr>
      <w:tr w:rsidR="008D1869" w14:paraId="74A9A974" w14:textId="77777777" w:rsidTr="00295EF5">
        <w:trPr>
          <w:trHeight w:val="476"/>
        </w:trPr>
        <w:tc>
          <w:tcPr>
            <w:tcW w:w="674" w:type="dxa"/>
            <w:tcBorders>
              <w:top w:val="single" w:sz="4" w:space="0" w:color="000000"/>
              <w:bottom w:val="single" w:sz="4" w:space="0" w:color="000000"/>
            </w:tcBorders>
          </w:tcPr>
          <w:p w14:paraId="1993324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4e1</w:t>
            </w:r>
          </w:p>
        </w:tc>
        <w:tc>
          <w:tcPr>
            <w:tcW w:w="3122" w:type="dxa"/>
            <w:tcBorders>
              <w:top w:val="single" w:sz="4" w:space="0" w:color="000000"/>
              <w:bottom w:val="single" w:sz="4" w:space="0" w:color="000000"/>
            </w:tcBorders>
          </w:tcPr>
          <w:p w14:paraId="3EFC476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Requested frequency and function</w:t>
            </w:r>
          </w:p>
        </w:tc>
        <w:tc>
          <w:tcPr>
            <w:tcW w:w="5780" w:type="dxa"/>
            <w:tcBorders>
              <w:top w:val="single" w:sz="4" w:space="0" w:color="000000"/>
              <w:bottom w:val="single" w:sz="4" w:space="0" w:color="000000"/>
            </w:tcBorders>
          </w:tcPr>
          <w:p w14:paraId="6F4CE993" w14:textId="77777777" w:rsidR="008D1869" w:rsidRPr="00C00D42"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6">
              <w:r w:rsidR="00D84F1E" w:rsidRPr="00C00D42">
                <w:rPr>
                  <w:rFonts w:ascii="Arial" w:eastAsia="Times New Roman" w:hAnsi="Arial" w:cs="Arial"/>
                </w:rPr>
                <w:t>Same as 4d1</w:t>
              </w:r>
            </w:hyperlink>
          </w:p>
        </w:tc>
      </w:tr>
      <w:tr w:rsidR="008D1869" w14:paraId="675BFAD6" w14:textId="77777777" w:rsidTr="00295EF5">
        <w:trPr>
          <w:trHeight w:val="662"/>
        </w:trPr>
        <w:tc>
          <w:tcPr>
            <w:tcW w:w="674" w:type="dxa"/>
            <w:tcBorders>
              <w:top w:val="single" w:sz="4" w:space="0" w:color="000000"/>
              <w:bottom w:val="single" w:sz="4" w:space="0" w:color="000000"/>
            </w:tcBorders>
          </w:tcPr>
          <w:p w14:paraId="2BD6CD7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4e2</w:t>
            </w:r>
          </w:p>
        </w:tc>
        <w:tc>
          <w:tcPr>
            <w:tcW w:w="3122" w:type="dxa"/>
            <w:tcBorders>
              <w:top w:val="single" w:sz="4" w:space="0" w:color="000000"/>
              <w:bottom w:val="single" w:sz="4" w:space="0" w:color="000000"/>
            </w:tcBorders>
          </w:tcPr>
          <w:p w14:paraId="6A96021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Frequency tuning range (in MHz) of receiver and </w:t>
            </w:r>
            <w:r>
              <w:rPr>
                <w:rFonts w:ascii="Arial" w:eastAsia="Arial" w:hAnsi="Arial" w:cs="Arial"/>
                <w:color w:val="000000"/>
              </w:rPr>
              <w:lastRenderedPageBreak/>
              <w:t>tuning step increment (in Hz or kHz)</w:t>
            </w:r>
          </w:p>
        </w:tc>
        <w:tc>
          <w:tcPr>
            <w:tcW w:w="5780" w:type="dxa"/>
            <w:tcBorders>
              <w:top w:val="single" w:sz="4" w:space="0" w:color="000000"/>
              <w:bottom w:val="single" w:sz="4" w:space="0" w:color="000000"/>
            </w:tcBorders>
          </w:tcPr>
          <w:p w14:paraId="17DBD3E0" w14:textId="77777777" w:rsidR="008D1869" w:rsidRPr="00C00D42"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7">
              <w:r w:rsidR="00D84F1E" w:rsidRPr="00C00D42">
                <w:rPr>
                  <w:rFonts w:ascii="Arial" w:eastAsia="Times New Roman" w:hAnsi="Arial" w:cs="Arial"/>
                </w:rPr>
                <w:t>420MHz-520MHz Range &amp; 14.3 Hz Step Increment</w:t>
              </w:r>
            </w:hyperlink>
          </w:p>
        </w:tc>
      </w:tr>
      <w:tr w:rsidR="008D1869" w14:paraId="5BE64F6D" w14:textId="77777777" w:rsidTr="00295EF5">
        <w:trPr>
          <w:trHeight w:val="20"/>
        </w:trPr>
        <w:tc>
          <w:tcPr>
            <w:tcW w:w="674" w:type="dxa"/>
            <w:tcBorders>
              <w:top w:val="single" w:sz="4" w:space="0" w:color="000000"/>
              <w:bottom w:val="single" w:sz="4" w:space="0" w:color="000000"/>
            </w:tcBorders>
          </w:tcPr>
          <w:p w14:paraId="4EB2C20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lastRenderedPageBreak/>
              <w:t>4e3</w:t>
            </w:r>
          </w:p>
        </w:tc>
        <w:tc>
          <w:tcPr>
            <w:tcW w:w="3122" w:type="dxa"/>
            <w:tcBorders>
              <w:top w:val="single" w:sz="4" w:space="0" w:color="000000"/>
              <w:bottom w:val="single" w:sz="4" w:space="0" w:color="000000"/>
            </w:tcBorders>
          </w:tcPr>
          <w:p w14:paraId="3AC9672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ITU emission designator for each transmitter and emission type</w:t>
            </w:r>
          </w:p>
        </w:tc>
        <w:tc>
          <w:tcPr>
            <w:tcW w:w="5780" w:type="dxa"/>
            <w:tcBorders>
              <w:top w:val="single" w:sz="4" w:space="0" w:color="000000"/>
              <w:bottom w:val="single" w:sz="4" w:space="0" w:color="000000"/>
            </w:tcBorders>
          </w:tcPr>
          <w:p w14:paraId="5B87CF69" w14:textId="77777777" w:rsidR="008D1869" w:rsidRDefault="00D84F1E">
            <w:pPr>
              <w:ind w:left="0" w:hanging="2"/>
              <w:rPr>
                <w:rFonts w:ascii="Arial" w:eastAsia="Arial" w:hAnsi="Arial" w:cs="Arial"/>
                <w:color w:val="000000"/>
              </w:rPr>
            </w:pPr>
            <w:r>
              <w:rPr>
                <w:rFonts w:ascii="Arial" w:eastAsia="Arial" w:hAnsi="Arial" w:cs="Arial"/>
                <w:color w:val="000000"/>
              </w:rPr>
              <w:t xml:space="preserve">500H A1A </w:t>
            </w:r>
          </w:p>
          <w:p w14:paraId="042CD37A" w14:textId="77777777" w:rsidR="008D1869" w:rsidRDefault="00D84F1E">
            <w:pPr>
              <w:ind w:left="0" w:hanging="2"/>
              <w:rPr>
                <w:rFonts w:ascii="Arial" w:eastAsia="Arial" w:hAnsi="Arial" w:cs="Arial"/>
                <w:color w:val="000000"/>
              </w:rPr>
            </w:pPr>
            <w:r>
              <w:rPr>
                <w:rFonts w:ascii="Arial" w:eastAsia="Arial" w:hAnsi="Arial" w:cs="Arial"/>
                <w:color w:val="000000"/>
              </w:rPr>
              <w:t>515H F1B</w:t>
            </w:r>
          </w:p>
          <w:p w14:paraId="46B9AB1D" w14:textId="77777777" w:rsidR="008D1869" w:rsidRDefault="00D84F1E">
            <w:pPr>
              <w:ind w:left="0" w:hanging="2"/>
              <w:rPr>
                <w:rFonts w:ascii="Arial" w:eastAsia="Arial" w:hAnsi="Arial" w:cs="Arial"/>
              </w:rPr>
            </w:pPr>
            <w:r>
              <w:rPr>
                <w:rFonts w:ascii="Arial" w:eastAsia="Arial" w:hAnsi="Arial" w:cs="Arial"/>
              </w:rPr>
              <w:t>2K00 F1D</w:t>
            </w:r>
          </w:p>
        </w:tc>
      </w:tr>
      <w:tr w:rsidR="008D1869" w14:paraId="6DF2A1B0" w14:textId="77777777" w:rsidTr="00295EF5">
        <w:trPr>
          <w:trHeight w:val="825"/>
        </w:trPr>
        <w:tc>
          <w:tcPr>
            <w:tcW w:w="674" w:type="dxa"/>
            <w:tcBorders>
              <w:top w:val="single" w:sz="4" w:space="0" w:color="000000"/>
              <w:bottom w:val="single" w:sz="4" w:space="0" w:color="000000"/>
            </w:tcBorders>
          </w:tcPr>
          <w:p w14:paraId="2D81E4E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4e4</w:t>
            </w:r>
          </w:p>
        </w:tc>
        <w:tc>
          <w:tcPr>
            <w:tcW w:w="3122" w:type="dxa"/>
            <w:tcBorders>
              <w:top w:val="single" w:sz="4" w:space="0" w:color="000000"/>
              <w:bottom w:val="single" w:sz="4" w:space="0" w:color="000000"/>
            </w:tcBorders>
          </w:tcPr>
          <w:p w14:paraId="6B37901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Common description of the emission including modulation type AND data rate for each transmitter and emission type</w:t>
            </w:r>
          </w:p>
        </w:tc>
        <w:tc>
          <w:tcPr>
            <w:tcW w:w="5780" w:type="dxa"/>
            <w:tcBorders>
              <w:top w:val="single" w:sz="4" w:space="0" w:color="000000"/>
              <w:bottom w:val="single" w:sz="4" w:space="0" w:color="000000"/>
            </w:tcBorders>
          </w:tcPr>
          <w:p w14:paraId="4D9FAD3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500H A1A: CW Morse at 20 wpm, +20dBm.</w:t>
            </w:r>
          </w:p>
          <w:p w14:paraId="01C47EA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515H F1B: RTTY FSK at 425 Hz Shift and 45 Baud in ASCII-8 Mode, +20dBm.</w:t>
            </w:r>
          </w:p>
          <w:p w14:paraId="6A3ABF0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2K00 F1D: GFSK at 500bps and 1kHz Deviation, +20dBm.</w:t>
            </w:r>
          </w:p>
          <w:p w14:paraId="6AC04A63"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2D4C414A" w14:textId="77777777" w:rsidTr="00295EF5">
        <w:trPr>
          <w:trHeight w:val="20"/>
        </w:trPr>
        <w:tc>
          <w:tcPr>
            <w:tcW w:w="674" w:type="dxa"/>
            <w:tcBorders>
              <w:top w:val="single" w:sz="4" w:space="0" w:color="000000"/>
              <w:bottom w:val="single" w:sz="4" w:space="0" w:color="000000"/>
            </w:tcBorders>
          </w:tcPr>
          <w:p w14:paraId="1031C21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4e5</w:t>
            </w:r>
          </w:p>
        </w:tc>
        <w:tc>
          <w:tcPr>
            <w:tcW w:w="3122" w:type="dxa"/>
            <w:tcBorders>
              <w:top w:val="single" w:sz="4" w:space="0" w:color="000000"/>
              <w:bottom w:val="single" w:sz="4" w:space="0" w:color="000000"/>
            </w:tcBorders>
          </w:tcPr>
          <w:p w14:paraId="5FEFCE9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Noise temperature for each receiver onboard the satellite</w:t>
            </w:r>
          </w:p>
        </w:tc>
        <w:tc>
          <w:tcPr>
            <w:tcW w:w="5780" w:type="dxa"/>
            <w:tcBorders>
              <w:top w:val="single" w:sz="4" w:space="0" w:color="000000"/>
              <w:bottom w:val="single" w:sz="4" w:space="0" w:color="000000"/>
            </w:tcBorders>
          </w:tcPr>
          <w:p w14:paraId="0DD52F5B"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468667E3" w14:textId="77777777" w:rsidR="008D1869" w:rsidRPr="001F1963"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28">
              <w:r w:rsidR="00D84F1E" w:rsidRPr="001F1963">
                <w:rPr>
                  <w:rFonts w:ascii="Arial" w:eastAsia="Times New Roman" w:hAnsi="Arial" w:cs="Arial"/>
                </w:rPr>
                <w:t>900K</w:t>
              </w:r>
            </w:hyperlink>
          </w:p>
        </w:tc>
      </w:tr>
      <w:tr w:rsidR="008D1869" w14:paraId="5FAF4056" w14:textId="77777777" w:rsidTr="00295EF5">
        <w:trPr>
          <w:trHeight w:val="20"/>
        </w:trPr>
        <w:tc>
          <w:tcPr>
            <w:tcW w:w="674" w:type="dxa"/>
            <w:tcBorders>
              <w:top w:val="single" w:sz="4" w:space="0" w:color="000000"/>
              <w:bottom w:val="single" w:sz="4" w:space="0" w:color="000000"/>
            </w:tcBorders>
          </w:tcPr>
          <w:p w14:paraId="617174D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4e6</w:t>
            </w:r>
          </w:p>
        </w:tc>
        <w:tc>
          <w:tcPr>
            <w:tcW w:w="3122" w:type="dxa"/>
            <w:tcBorders>
              <w:top w:val="single" w:sz="4" w:space="0" w:color="000000"/>
              <w:bottom w:val="single" w:sz="4" w:space="0" w:color="000000"/>
            </w:tcBorders>
          </w:tcPr>
          <w:p w14:paraId="589C6ED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Associated antenna gain and pattern for each receiver onboard the satellite</w:t>
            </w:r>
          </w:p>
        </w:tc>
        <w:tc>
          <w:tcPr>
            <w:tcW w:w="5780" w:type="dxa"/>
            <w:tcBorders>
              <w:top w:val="single" w:sz="4" w:space="0" w:color="000000"/>
              <w:bottom w:val="single" w:sz="4" w:space="0" w:color="000000"/>
            </w:tcBorders>
          </w:tcPr>
          <w:p w14:paraId="0454146E" w14:textId="77777777" w:rsidR="008D1869" w:rsidRPr="001F1963"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Times New Roman" w:hAnsi="Arial" w:cs="Arial"/>
              </w:rPr>
            </w:pPr>
            <w:hyperlink r:id="rId29">
              <w:r w:rsidR="00D84F1E" w:rsidRPr="001F1963">
                <w:rPr>
                  <w:rFonts w:ascii="Arial" w:eastAsia="Times New Roman" w:hAnsi="Arial" w:cs="Arial"/>
                </w:rPr>
                <w:t>Same as 4d6</w:t>
              </w:r>
            </w:hyperlink>
          </w:p>
          <w:p w14:paraId="28A084E6"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Times New Roman" w:eastAsia="Times New Roman" w:hAnsi="Times New Roman" w:cs="Times New Roman"/>
              </w:rPr>
            </w:pPr>
          </w:p>
          <w:p w14:paraId="3117233A"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6D0BC7C3" w14:textId="77777777" w:rsidTr="00295EF5">
        <w:tc>
          <w:tcPr>
            <w:tcW w:w="674" w:type="dxa"/>
          </w:tcPr>
          <w:p w14:paraId="6143FC0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4f</w:t>
            </w:r>
          </w:p>
        </w:tc>
        <w:tc>
          <w:tcPr>
            <w:tcW w:w="3122" w:type="dxa"/>
          </w:tcPr>
          <w:p w14:paraId="0828A21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Physical structure, including dimension and mass:</w:t>
            </w:r>
          </w:p>
          <w:p w14:paraId="19DFF8E5"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c>
          <w:tcPr>
            <w:tcW w:w="5780" w:type="dxa"/>
          </w:tcPr>
          <w:p w14:paraId="405C322C" w14:textId="30E20359" w:rsidR="008D1869" w:rsidRPr="008B6D81" w:rsidRDefault="00D84F1E">
            <w:pPr>
              <w:ind w:left="0" w:hanging="2"/>
              <w:jc w:val="both"/>
              <w:rPr>
                <w:rFonts w:ascii="Arial" w:eastAsia="Times New Roman" w:hAnsi="Arial" w:cs="Arial"/>
              </w:rPr>
            </w:pPr>
            <w:r w:rsidRPr="008B6D81">
              <w:rPr>
                <w:rFonts w:ascii="Arial" w:eastAsia="Times New Roman" w:hAnsi="Arial" w:cs="Arial"/>
              </w:rPr>
              <w:t xml:space="preserve">The satellite has a mass of </w:t>
            </w:r>
            <w:r w:rsidR="00C07991" w:rsidRPr="008B6D81">
              <w:rPr>
                <w:rFonts w:ascii="Arial" w:eastAsia="Times New Roman" w:hAnsi="Arial" w:cs="Arial"/>
              </w:rPr>
              <w:t xml:space="preserve">approximately 250 </w:t>
            </w:r>
            <w:proofErr w:type="spellStart"/>
            <w:r w:rsidR="00C07991" w:rsidRPr="008B6D81">
              <w:rPr>
                <w:rFonts w:ascii="Arial" w:eastAsia="Times New Roman" w:hAnsi="Arial" w:cs="Arial"/>
              </w:rPr>
              <w:t>gm</w:t>
            </w:r>
            <w:proofErr w:type="spellEnd"/>
            <w:r w:rsidRPr="008B6D81">
              <w:rPr>
                <w:rFonts w:ascii="Arial" w:eastAsia="Times New Roman" w:hAnsi="Arial" w:cs="Arial"/>
              </w:rPr>
              <w:t xml:space="preserve"> and has a dimension of 5 cm X 5 cm X 5 cm.</w:t>
            </w:r>
          </w:p>
          <w:p w14:paraId="2BFD98AE" w14:textId="4243E52E" w:rsidR="008D1869" w:rsidRPr="008B6D81" w:rsidRDefault="00D84F1E">
            <w:pPr>
              <w:spacing w:after="0"/>
              <w:ind w:left="0" w:hanging="2"/>
              <w:jc w:val="both"/>
              <w:rPr>
                <w:rFonts w:ascii="Arial" w:eastAsia="Times New Roman" w:hAnsi="Arial" w:cs="Arial"/>
              </w:rPr>
            </w:pPr>
            <w:r w:rsidRPr="008B6D81">
              <w:rPr>
                <w:rFonts w:ascii="Arial" w:eastAsia="Times New Roman" w:hAnsi="Arial" w:cs="Arial"/>
              </w:rPr>
              <w:t xml:space="preserve">The satellite consists of an outer structure of </w:t>
            </w:r>
            <w:r w:rsidR="0053361F" w:rsidRPr="008B6D81">
              <w:rPr>
                <w:rFonts w:ascii="Arial" w:eastAsia="Times New Roman" w:hAnsi="Arial" w:cs="Arial"/>
              </w:rPr>
              <w:t>aluminum</w:t>
            </w:r>
            <w:r w:rsidRPr="008B6D81">
              <w:rPr>
                <w:rFonts w:ascii="Arial" w:eastAsia="Times New Roman" w:hAnsi="Arial" w:cs="Arial"/>
              </w:rPr>
              <w:t xml:space="preserve"> alloy (Al-6061-T6). The outer structure is divided into three parts. They are Battery Casing at the bottom, Structure to hold solar cells and a Top Casing to hold magnets at the top. The solar cells are attached to the PCB and the PCB is connected to the structure by M2 HEX screw.</w:t>
            </w:r>
          </w:p>
          <w:p w14:paraId="3AD704C2" w14:textId="77777777" w:rsidR="008D1869" w:rsidRPr="008B6D81" w:rsidRDefault="008D1869">
            <w:pPr>
              <w:spacing w:after="0"/>
              <w:ind w:left="0" w:hanging="2"/>
              <w:jc w:val="both"/>
              <w:rPr>
                <w:rFonts w:ascii="Arial" w:eastAsia="Times New Roman" w:hAnsi="Arial" w:cs="Arial"/>
              </w:rPr>
            </w:pPr>
          </w:p>
          <w:p w14:paraId="65DE4D22" w14:textId="77777777" w:rsidR="008D1869" w:rsidRPr="008B6D81" w:rsidRDefault="00D84F1E">
            <w:pPr>
              <w:spacing w:after="0"/>
              <w:ind w:left="0" w:hanging="2"/>
              <w:jc w:val="both"/>
              <w:rPr>
                <w:rFonts w:ascii="Arial" w:eastAsia="Times New Roman" w:hAnsi="Arial" w:cs="Arial"/>
              </w:rPr>
            </w:pPr>
            <w:r w:rsidRPr="008B6D81">
              <w:rPr>
                <w:rFonts w:ascii="Arial" w:eastAsia="Times New Roman" w:hAnsi="Arial" w:cs="Arial"/>
              </w:rPr>
              <w:t xml:space="preserve">The internal structure contains PCBs for different subsystems connected to each other by harness headers on two sides and standoffs on four edges of PCBs. </w:t>
            </w:r>
          </w:p>
          <w:p w14:paraId="1C41F635" w14:textId="77777777" w:rsidR="008D1869" w:rsidRPr="008B6D81" w:rsidRDefault="008D1869">
            <w:pPr>
              <w:spacing w:after="0"/>
              <w:ind w:left="0" w:hanging="2"/>
              <w:jc w:val="both"/>
              <w:rPr>
                <w:rFonts w:ascii="Arial" w:eastAsia="Times New Roman" w:hAnsi="Arial" w:cs="Arial"/>
              </w:rPr>
            </w:pPr>
          </w:p>
          <w:p w14:paraId="298F1577" w14:textId="77777777" w:rsidR="008D1869" w:rsidRPr="008B6D81" w:rsidRDefault="00D84F1E">
            <w:pPr>
              <w:spacing w:after="0"/>
              <w:ind w:left="0" w:hanging="2"/>
              <w:jc w:val="both"/>
              <w:rPr>
                <w:rFonts w:ascii="Arial" w:eastAsia="Times New Roman" w:hAnsi="Arial" w:cs="Arial"/>
              </w:rPr>
            </w:pPr>
            <w:r w:rsidRPr="008B6D81">
              <w:rPr>
                <w:rFonts w:ascii="Arial" w:eastAsia="Times New Roman" w:hAnsi="Arial" w:cs="Arial"/>
              </w:rPr>
              <w:t xml:space="preserve">The satellite is inserted into the </w:t>
            </w:r>
            <w:proofErr w:type="spellStart"/>
            <w:r w:rsidRPr="008B6D81">
              <w:rPr>
                <w:rFonts w:ascii="Arial" w:eastAsia="Times New Roman" w:hAnsi="Arial" w:cs="Arial"/>
              </w:rPr>
              <w:t>Deployer</w:t>
            </w:r>
            <w:proofErr w:type="spellEnd"/>
            <w:r w:rsidRPr="008B6D81">
              <w:rPr>
                <w:rFonts w:ascii="Arial" w:eastAsia="Times New Roman" w:hAnsi="Arial" w:cs="Arial"/>
              </w:rPr>
              <w:t xml:space="preserve"> with the help of Base Plate acting as a rail. PCB of FR4 and thickness of 1.4mm is used as a Base Plate.</w:t>
            </w:r>
          </w:p>
          <w:p w14:paraId="71373145" w14:textId="77777777" w:rsidR="008D1869" w:rsidRPr="008B6D81" w:rsidRDefault="008D1869">
            <w:pPr>
              <w:ind w:left="0" w:hanging="2"/>
              <w:jc w:val="both"/>
              <w:rPr>
                <w:rFonts w:ascii="Arial" w:eastAsia="Times New Roman" w:hAnsi="Arial" w:cs="Arial"/>
              </w:rPr>
            </w:pPr>
          </w:p>
          <w:p w14:paraId="6D6A295D" w14:textId="77777777" w:rsidR="008D1869" w:rsidRPr="008B6D81" w:rsidRDefault="00D84F1E" w:rsidP="00B0519A">
            <w:pPr>
              <w:spacing w:after="0"/>
              <w:ind w:left="0" w:hanging="2"/>
              <w:jc w:val="both"/>
              <w:rPr>
                <w:rFonts w:ascii="Arial" w:eastAsia="Times New Roman" w:hAnsi="Arial" w:cs="Arial"/>
              </w:rPr>
            </w:pPr>
            <w:bookmarkStart w:id="5" w:name="_heading=h.1t3h5sf" w:colFirst="0" w:colLast="0"/>
            <w:bookmarkEnd w:id="5"/>
            <w:r w:rsidRPr="008B6D81">
              <w:rPr>
                <w:rFonts w:ascii="Arial" w:eastAsia="Times New Roman" w:hAnsi="Arial" w:cs="Arial"/>
              </w:rPr>
              <w:t xml:space="preserve">Five out of six faces of satellite contain solar cells whereas one contains the thermal knife, Payload, Deployment sensing system and an antenna. </w:t>
            </w:r>
          </w:p>
          <w:p w14:paraId="1CC1B406" w14:textId="77777777" w:rsidR="008D1869" w:rsidRDefault="00D84F1E">
            <w:pPr>
              <w:ind w:left="0" w:hanging="2"/>
              <w:jc w:val="both"/>
              <w:rPr>
                <w:rFonts w:ascii="Times New Roman" w:eastAsia="Times New Roman" w:hAnsi="Times New Roman" w:cs="Times New Roman"/>
              </w:rPr>
            </w:pPr>
            <w:r>
              <w:rPr>
                <w:noProof/>
              </w:rPr>
              <w:lastRenderedPageBreak/>
              <w:drawing>
                <wp:anchor distT="0" distB="0" distL="114300" distR="114300" simplePos="0" relativeHeight="251658240" behindDoc="0" locked="0" layoutInCell="1" hidden="0" allowOverlap="1" wp14:anchorId="5228A809" wp14:editId="7CC3321D">
                  <wp:simplePos x="0" y="0"/>
                  <wp:positionH relativeFrom="column">
                    <wp:posOffset>-228598</wp:posOffset>
                  </wp:positionH>
                  <wp:positionV relativeFrom="paragraph">
                    <wp:posOffset>38100</wp:posOffset>
                  </wp:positionV>
                  <wp:extent cx="3281680" cy="1686560"/>
                  <wp:effectExtent l="0" t="0" r="0" b="0"/>
                  <wp:wrapTopAndBottom distT="0" distB="0"/>
                  <wp:docPr id="1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281680" cy="1686560"/>
                          </a:xfrm>
                          <a:prstGeom prst="rect">
                            <a:avLst/>
                          </a:prstGeom>
                          <a:ln/>
                        </pic:spPr>
                      </pic:pic>
                    </a:graphicData>
                  </a:graphic>
                </wp:anchor>
              </w:drawing>
            </w:r>
          </w:p>
          <w:p w14:paraId="4E23F88F" w14:textId="77777777" w:rsidR="008D1869" w:rsidRDefault="00D84F1E">
            <w:pPr>
              <w:ind w:left="0" w:hanging="2"/>
              <w:jc w:val="center"/>
              <w:rPr>
                <w:rFonts w:ascii="Times New Roman" w:eastAsia="Times New Roman" w:hAnsi="Times New Roman" w:cs="Times New Roman"/>
              </w:rPr>
            </w:pPr>
            <w:r>
              <w:rPr>
                <w:rFonts w:ascii="Times New Roman" w:eastAsia="Times New Roman" w:hAnsi="Times New Roman" w:cs="Times New Roman"/>
              </w:rPr>
              <w:t>Assembled View</w:t>
            </w:r>
          </w:p>
          <w:p w14:paraId="21224C0F" w14:textId="77777777" w:rsidR="00295EF5" w:rsidRDefault="00295EF5">
            <w:pPr>
              <w:spacing w:after="0"/>
              <w:ind w:left="0" w:hanging="2"/>
              <w:jc w:val="both"/>
              <w:rPr>
                <w:b/>
                <w:noProof/>
                <w:color w:val="FF0000"/>
                <w:sz w:val="22"/>
                <w:szCs w:val="22"/>
              </w:rPr>
            </w:pPr>
            <w:bookmarkStart w:id="6" w:name="_heading=h.3dy6vkm" w:colFirst="0" w:colLast="0"/>
            <w:bookmarkEnd w:id="6"/>
          </w:p>
          <w:p w14:paraId="7FFF9D36" w14:textId="0E35AE37" w:rsidR="008D1869" w:rsidRDefault="00295EF5" w:rsidP="00295EF5">
            <w:pPr>
              <w:spacing w:after="0"/>
              <w:ind w:left="0" w:right="-288" w:hanging="2"/>
              <w:jc w:val="both"/>
              <w:rPr>
                <w:rFonts w:ascii="Times New Roman" w:eastAsia="Times New Roman" w:hAnsi="Times New Roman" w:cs="Times New Roman"/>
              </w:rPr>
            </w:pPr>
            <w:r w:rsidRPr="0097586C">
              <w:rPr>
                <w:b/>
                <w:noProof/>
                <w:color w:val="FF0000"/>
                <w:sz w:val="22"/>
                <w:szCs w:val="22"/>
              </w:rPr>
              <w:drawing>
                <wp:inline distT="114300" distB="114300" distL="114300" distR="114300" wp14:anchorId="3C693C96" wp14:editId="052615E3">
                  <wp:extent cx="3528060" cy="3002280"/>
                  <wp:effectExtent l="0" t="0" r="0" b="7620"/>
                  <wp:docPr id="4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31"/>
                          <a:srcRect l="21544"/>
                          <a:stretch/>
                        </pic:blipFill>
                        <pic:spPr bwMode="auto">
                          <a:xfrm>
                            <a:off x="0" y="0"/>
                            <a:ext cx="3528060" cy="3002280"/>
                          </a:xfrm>
                          <a:prstGeom prst="rect">
                            <a:avLst/>
                          </a:prstGeom>
                          <a:ln>
                            <a:noFill/>
                          </a:ln>
                          <a:extLst>
                            <a:ext uri="{53640926-AAD7-44D8-BBD7-CCE9431645EC}">
                              <a14:shadowObscured xmlns:a14="http://schemas.microsoft.com/office/drawing/2010/main"/>
                            </a:ext>
                          </a:extLst>
                        </pic:spPr>
                      </pic:pic>
                    </a:graphicData>
                  </a:graphic>
                </wp:inline>
              </w:drawing>
            </w:r>
          </w:p>
          <w:p w14:paraId="0C3F2219" w14:textId="77777777" w:rsidR="008D1869" w:rsidRPr="00373728"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center"/>
              <w:rPr>
                <w:rFonts w:ascii="Times New Roman" w:eastAsia="Arial" w:hAnsi="Times New Roman" w:cs="Times New Roman"/>
                <w:color w:val="000000"/>
              </w:rPr>
            </w:pPr>
            <w:r w:rsidRPr="00373728">
              <w:rPr>
                <w:rFonts w:ascii="Times New Roman" w:eastAsia="Arial" w:hAnsi="Times New Roman" w:cs="Times New Roman"/>
              </w:rPr>
              <w:t>Exploded View</w:t>
            </w:r>
          </w:p>
        </w:tc>
      </w:tr>
    </w:tbl>
    <w:p w14:paraId="77FB63E5" w14:textId="77777777" w:rsidR="008D1869" w:rsidRDefault="00D84F1E">
      <w:pPr>
        <w:ind w:left="0" w:hanging="2"/>
      </w:pPr>
      <w:r>
        <w:lastRenderedPageBreak/>
        <w:br w:type="page"/>
      </w:r>
    </w:p>
    <w:tbl>
      <w:tblPr>
        <w:tblStyle w:val="ae"/>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4"/>
        <w:gridCol w:w="3122"/>
        <w:gridCol w:w="5402"/>
      </w:tblGrid>
      <w:tr w:rsidR="008D1869" w14:paraId="642E56C9" w14:textId="77777777">
        <w:tc>
          <w:tcPr>
            <w:tcW w:w="674" w:type="dxa"/>
          </w:tcPr>
          <w:p w14:paraId="0234434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lastRenderedPageBreak/>
              <w:t>4g</w:t>
            </w:r>
          </w:p>
        </w:tc>
        <w:tc>
          <w:tcPr>
            <w:tcW w:w="3122" w:type="dxa"/>
          </w:tcPr>
          <w:p w14:paraId="2A06A53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Functional Description of each satellite sub-system, including non-amateur payloads</w:t>
            </w:r>
          </w:p>
        </w:tc>
        <w:tc>
          <w:tcPr>
            <w:tcW w:w="5402" w:type="dxa"/>
          </w:tcPr>
          <w:p w14:paraId="5BFDB47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The satellite’s subsystems are composed of:</w:t>
            </w:r>
          </w:p>
          <w:p w14:paraId="2F01C0AE" w14:textId="77777777" w:rsidR="008D1869" w:rsidRDefault="00D84F1E">
            <w:pPr>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b/>
                <w:color w:val="000000"/>
              </w:rPr>
              <w:t xml:space="preserve">Onboard Computer / Processing unit </w:t>
            </w:r>
            <w:r>
              <w:rPr>
                <w:rFonts w:ascii="Arial" w:eastAsia="Arial" w:hAnsi="Arial" w:cs="Arial"/>
                <w:color w:val="000000"/>
              </w:rPr>
              <w:t>composed of Atmega328p based microcontroller with Watchdog for SEU protection and Current protection circuitry for SEL protection.</w:t>
            </w:r>
          </w:p>
          <w:p w14:paraId="71499F8F" w14:textId="77777777" w:rsidR="008D1869" w:rsidRDefault="00D84F1E">
            <w:pPr>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b/>
                <w:color w:val="000000"/>
              </w:rPr>
              <w:t>Electronic Subsystem</w:t>
            </w:r>
            <w:r>
              <w:rPr>
                <w:rFonts w:ascii="Arial" w:eastAsia="Arial" w:hAnsi="Arial" w:cs="Arial"/>
              </w:rPr>
              <w:t xml:space="preserve"> consists of </w:t>
            </w:r>
            <w:proofErr w:type="gramStart"/>
            <w:r>
              <w:rPr>
                <w:rFonts w:ascii="Arial" w:eastAsia="Arial" w:hAnsi="Arial" w:cs="Arial"/>
              </w:rPr>
              <w:t>Battery,</w:t>
            </w:r>
            <w:proofErr w:type="gramEnd"/>
            <w:r>
              <w:rPr>
                <w:rFonts w:ascii="Arial" w:eastAsia="Arial" w:hAnsi="Arial" w:cs="Arial"/>
              </w:rPr>
              <w:t xml:space="preserve"> Maximum Power Point Tracking (MPPT) based chargers, Solar cells, Low Dropout Regulators, Power monitoring devices and Current limiters. Five faces of the satellite contain triple-junction solar cells from </w:t>
            </w:r>
            <w:proofErr w:type="spellStart"/>
            <w:r>
              <w:rPr>
                <w:rFonts w:ascii="Arial" w:eastAsia="Arial" w:hAnsi="Arial" w:cs="Arial"/>
              </w:rPr>
              <w:t>Azurspace</w:t>
            </w:r>
            <w:proofErr w:type="spellEnd"/>
            <w:r>
              <w:rPr>
                <w:rFonts w:ascii="Arial" w:eastAsia="Arial" w:hAnsi="Arial" w:cs="Arial"/>
              </w:rPr>
              <w:t xml:space="preserve"> (</w:t>
            </w:r>
            <w:r>
              <w:rPr>
                <w:rFonts w:ascii="Arial" w:eastAsia="Arial" w:hAnsi="Arial" w:cs="Arial"/>
                <w:highlight w:val="white"/>
              </w:rPr>
              <w:t xml:space="preserve">3G30C) cut into half in order to fit into the side of </w:t>
            </w:r>
            <w:proofErr w:type="spellStart"/>
            <w:r>
              <w:rPr>
                <w:rFonts w:ascii="Arial" w:eastAsia="Arial" w:hAnsi="Arial" w:cs="Arial"/>
                <w:highlight w:val="white"/>
              </w:rPr>
              <w:t>PocketQube</w:t>
            </w:r>
            <w:proofErr w:type="spellEnd"/>
            <w:r>
              <w:rPr>
                <w:rFonts w:ascii="Arial" w:eastAsia="Arial" w:hAnsi="Arial" w:cs="Arial"/>
                <w:highlight w:val="white"/>
              </w:rPr>
              <w:t>.</w:t>
            </w:r>
          </w:p>
          <w:p w14:paraId="307B34AD"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highlight w:val="white"/>
              </w:rPr>
            </w:pPr>
          </w:p>
          <w:p w14:paraId="01A090EA" w14:textId="77777777" w:rsidR="008D1869" w:rsidRDefault="00D84F1E">
            <w:pPr>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The payload:</w:t>
            </w:r>
            <w:r>
              <w:rPr>
                <w:rFonts w:ascii="Arial" w:eastAsia="Arial" w:hAnsi="Arial" w:cs="Arial"/>
                <w:color w:val="000000"/>
              </w:rPr>
              <w:t xml:space="preserve"> BG51 Radiation sensor based on PIN diodes capable of detecting beta </w:t>
            </w:r>
            <w:r>
              <w:rPr>
                <w:rFonts w:ascii="Arial" w:eastAsia="Arial" w:hAnsi="Arial" w:cs="Arial"/>
              </w:rPr>
              <w:t>radiation</w:t>
            </w:r>
            <w:r>
              <w:rPr>
                <w:rFonts w:ascii="Arial" w:eastAsia="Arial" w:hAnsi="Arial" w:cs="Arial"/>
                <w:color w:val="000000"/>
              </w:rPr>
              <w:t xml:space="preserve"> (electrons), gamma radiation (photons) and x-rays. </w:t>
            </w:r>
          </w:p>
          <w:p w14:paraId="07E4201A" w14:textId="77777777" w:rsidR="008D1869" w:rsidRDefault="00D84F1E">
            <w:pPr>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The amateur radio payload:</w:t>
            </w:r>
            <w:r>
              <w:rPr>
                <w:rFonts w:ascii="Arial" w:eastAsia="Arial" w:hAnsi="Arial" w:cs="Arial"/>
                <w:color w:val="000000"/>
              </w:rPr>
              <w:t xml:space="preserve"> Si4463 based RFM26W transceiver is being used along with UHF tape measure antenna and will transmit in CW Morse Beacon, RTTY-FSK and GFSK.</w:t>
            </w:r>
          </w:p>
          <w:p w14:paraId="55B036AC"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54768530" w14:textId="77777777">
        <w:tc>
          <w:tcPr>
            <w:tcW w:w="674" w:type="dxa"/>
          </w:tcPr>
          <w:p w14:paraId="60C44D8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4h</w:t>
            </w:r>
          </w:p>
        </w:tc>
        <w:tc>
          <w:tcPr>
            <w:tcW w:w="3122" w:type="dxa"/>
          </w:tcPr>
          <w:p w14:paraId="65E0606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Electrical Power budget.</w:t>
            </w:r>
          </w:p>
          <w:p w14:paraId="6BDF607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(average power consumption and power generation in Watts)</w:t>
            </w:r>
          </w:p>
        </w:tc>
        <w:tc>
          <w:tcPr>
            <w:tcW w:w="5402" w:type="dxa"/>
          </w:tcPr>
          <w:p w14:paraId="73851B5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 xml:space="preserve">The average power generation is around </w:t>
            </w:r>
            <w:r>
              <w:rPr>
                <w:rFonts w:ascii="Arial" w:eastAsia="Arial" w:hAnsi="Arial" w:cs="Arial"/>
              </w:rPr>
              <w:t>550</w:t>
            </w:r>
            <w:r>
              <w:rPr>
                <w:rFonts w:ascii="Arial" w:eastAsia="Arial" w:hAnsi="Arial" w:cs="Arial"/>
                <w:color w:val="000000"/>
              </w:rPr>
              <w:t>mW at any given time when the satellite is not in the eclipse period of the orbit. The system consumes around 4</w:t>
            </w:r>
            <w:r>
              <w:rPr>
                <w:rFonts w:ascii="Arial" w:eastAsia="Arial" w:hAnsi="Arial" w:cs="Arial"/>
              </w:rPr>
              <w:t>5</w:t>
            </w:r>
            <w:r>
              <w:rPr>
                <w:rFonts w:ascii="Arial" w:eastAsia="Arial" w:hAnsi="Arial" w:cs="Arial"/>
                <w:color w:val="000000"/>
              </w:rPr>
              <w:t>0mW while transmitting and 2</w:t>
            </w:r>
            <w:r>
              <w:rPr>
                <w:rFonts w:ascii="Arial" w:eastAsia="Arial" w:hAnsi="Arial" w:cs="Arial"/>
              </w:rPr>
              <w:t>20</w:t>
            </w:r>
            <w:r>
              <w:rPr>
                <w:rFonts w:ascii="Arial" w:eastAsia="Arial" w:hAnsi="Arial" w:cs="Arial"/>
                <w:color w:val="000000"/>
              </w:rPr>
              <w:t xml:space="preserve">mW in idle mode. Transmission is done in a periodic basis so as to reduce power consumption. </w:t>
            </w:r>
          </w:p>
        </w:tc>
      </w:tr>
      <w:tr w:rsidR="008D1869" w14:paraId="77B3DC4A" w14:textId="77777777">
        <w:tc>
          <w:tcPr>
            <w:tcW w:w="9198" w:type="dxa"/>
            <w:gridSpan w:val="3"/>
          </w:tcPr>
          <w:p w14:paraId="61E05F4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encryption</w:t>
            </w:r>
          </w:p>
        </w:tc>
      </w:tr>
      <w:tr w:rsidR="008D1869" w14:paraId="61658485" w14:textId="77777777">
        <w:tc>
          <w:tcPr>
            <w:tcW w:w="674" w:type="dxa"/>
          </w:tcPr>
          <w:p w14:paraId="4A16F73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4i</w:t>
            </w:r>
          </w:p>
        </w:tc>
        <w:tc>
          <w:tcPr>
            <w:tcW w:w="3122" w:type="dxa"/>
          </w:tcPr>
          <w:p w14:paraId="6E18092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bookmarkStart w:id="7" w:name="_heading=h.2et92p0" w:colFirst="0" w:colLast="0"/>
            <w:bookmarkEnd w:id="7"/>
            <w:r>
              <w:rPr>
                <w:rFonts w:ascii="Arial" w:eastAsia="Arial" w:hAnsi="Arial" w:cs="Arial"/>
                <w:color w:val="000000"/>
              </w:rPr>
              <w:t>Will all transmissions (telemetry formats and equations, payload data, etc.) from the satellite have descriptions of modulations, protocols, formats, etc., published and publicly available on the project web site?</w:t>
            </w:r>
          </w:p>
        </w:tc>
        <w:tc>
          <w:tcPr>
            <w:tcW w:w="5402" w:type="dxa"/>
          </w:tcPr>
          <w:p w14:paraId="2B24BC4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Quattrocento Sans" w:eastAsia="Quattrocento Sans" w:hAnsi="Quattrocento Sans" w:cs="Quattrocento Sans"/>
                <w:color w:val="000000"/>
              </w:rPr>
              <w:t xml:space="preserve">X </w:t>
            </w:r>
            <w:r>
              <w:rPr>
                <w:rFonts w:ascii="Arial" w:eastAsia="Arial" w:hAnsi="Arial" w:cs="Arial"/>
                <w:color w:val="000000"/>
              </w:rPr>
              <w:t>yes</w:t>
            </w:r>
          </w:p>
          <w:p w14:paraId="3B5864E2"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12"/>
                <w:id w:val="1321846234"/>
              </w:sdtPr>
              <w:sdtEndPr/>
              <w:sdtContent>
                <w:r w:rsidR="00D84F1E">
                  <w:rPr>
                    <w:rFonts w:ascii="Arial Unicode MS" w:eastAsia="Arial Unicode MS" w:hAnsi="Arial Unicode MS" w:cs="Arial Unicode MS"/>
                    <w:color w:val="000000"/>
                  </w:rPr>
                  <w:t>☐</w:t>
                </w:r>
              </w:sdtContent>
            </w:sdt>
            <w:r w:rsidR="00D84F1E">
              <w:rPr>
                <w:rFonts w:ascii="Arial" w:eastAsia="Arial" w:hAnsi="Arial" w:cs="Arial"/>
                <w:color w:val="000000"/>
              </w:rPr>
              <w:t>no, see 4j</w:t>
            </w:r>
          </w:p>
          <w:p w14:paraId="4923118F"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5456991A" w14:textId="77777777">
        <w:tc>
          <w:tcPr>
            <w:tcW w:w="674" w:type="dxa"/>
          </w:tcPr>
          <w:p w14:paraId="0E99DFE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4j</w:t>
            </w:r>
          </w:p>
        </w:tc>
        <w:tc>
          <w:tcPr>
            <w:tcW w:w="3122" w:type="dxa"/>
          </w:tcPr>
          <w:p w14:paraId="402F3E8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bookmarkStart w:id="8" w:name="_heading=h.tyjcwt" w:colFirst="0" w:colLast="0"/>
            <w:bookmarkEnd w:id="8"/>
            <w:r>
              <w:rPr>
                <w:rFonts w:ascii="Arial" w:eastAsia="Arial" w:hAnsi="Arial" w:cs="Arial"/>
                <w:color w:val="000000"/>
              </w:rPr>
              <w:t>If you’ve answered no in 4i, please explain.</w:t>
            </w:r>
          </w:p>
        </w:tc>
        <w:tc>
          <w:tcPr>
            <w:tcW w:w="5402" w:type="dxa"/>
          </w:tcPr>
          <w:p w14:paraId="6F7E1E20"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399A1048" w14:textId="77777777">
        <w:tc>
          <w:tcPr>
            <w:tcW w:w="9198" w:type="dxa"/>
            <w:gridSpan w:val="3"/>
          </w:tcPr>
          <w:p w14:paraId="193C4E71"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011CDE85" w14:textId="77777777">
        <w:tc>
          <w:tcPr>
            <w:tcW w:w="674" w:type="dxa"/>
          </w:tcPr>
          <w:p w14:paraId="666F5BB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w:t>
            </w:r>
          </w:p>
        </w:tc>
        <w:tc>
          <w:tcPr>
            <w:tcW w:w="8524" w:type="dxa"/>
            <w:gridSpan w:val="2"/>
          </w:tcPr>
          <w:p w14:paraId="591E793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TELECOMMAND  (NOT published)</w:t>
            </w:r>
          </w:p>
        </w:tc>
      </w:tr>
      <w:tr w:rsidR="008D1869" w14:paraId="009EF9DC" w14:textId="77777777">
        <w:trPr>
          <w:trHeight w:val="20"/>
        </w:trPr>
        <w:tc>
          <w:tcPr>
            <w:tcW w:w="674" w:type="dxa"/>
            <w:tcBorders>
              <w:bottom w:val="single" w:sz="4" w:space="0" w:color="000000"/>
            </w:tcBorders>
          </w:tcPr>
          <w:p w14:paraId="4B9135E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5a</w:t>
            </w:r>
          </w:p>
        </w:tc>
        <w:tc>
          <w:tcPr>
            <w:tcW w:w="8524" w:type="dxa"/>
            <w:gridSpan w:val="2"/>
            <w:tcBorders>
              <w:bottom w:val="single" w:sz="4" w:space="0" w:color="000000"/>
            </w:tcBorders>
          </w:tcPr>
          <w:p w14:paraId="1CCD075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spellStart"/>
            <w:r>
              <w:rPr>
                <w:rFonts w:ascii="Arial" w:eastAsia="Arial" w:hAnsi="Arial" w:cs="Arial"/>
                <w:color w:val="000000"/>
              </w:rPr>
              <w:t>Telecommand</w:t>
            </w:r>
            <w:proofErr w:type="spellEnd"/>
            <w:r>
              <w:rPr>
                <w:rFonts w:ascii="Arial" w:eastAsia="Arial" w:hAnsi="Arial" w:cs="Arial"/>
                <w:color w:val="000000"/>
              </w:rPr>
              <w:t xml:space="preserve"> frequency plan. </w:t>
            </w:r>
          </w:p>
        </w:tc>
      </w:tr>
      <w:tr w:rsidR="008D1869" w14:paraId="374DD991" w14:textId="77777777">
        <w:trPr>
          <w:trHeight w:val="20"/>
        </w:trPr>
        <w:tc>
          <w:tcPr>
            <w:tcW w:w="674" w:type="dxa"/>
            <w:tcBorders>
              <w:top w:val="single" w:sz="4" w:space="0" w:color="000000"/>
              <w:bottom w:val="single" w:sz="4" w:space="0" w:color="000000"/>
            </w:tcBorders>
          </w:tcPr>
          <w:p w14:paraId="6DE4265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5a1</w:t>
            </w:r>
          </w:p>
        </w:tc>
        <w:tc>
          <w:tcPr>
            <w:tcW w:w="3122" w:type="dxa"/>
            <w:tcBorders>
              <w:top w:val="single" w:sz="4" w:space="0" w:color="000000"/>
              <w:bottom w:val="single" w:sz="4" w:space="0" w:color="000000"/>
            </w:tcBorders>
          </w:tcPr>
          <w:p w14:paraId="649ED08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Proposed space station </w:t>
            </w:r>
            <w:proofErr w:type="spellStart"/>
            <w:r>
              <w:rPr>
                <w:rFonts w:ascii="Arial" w:eastAsia="Arial" w:hAnsi="Arial" w:cs="Arial"/>
                <w:color w:val="000000"/>
              </w:rPr>
              <w:t>telecommand</w:t>
            </w:r>
            <w:proofErr w:type="spellEnd"/>
            <w:r>
              <w:rPr>
                <w:rFonts w:ascii="Arial" w:eastAsia="Arial" w:hAnsi="Arial" w:cs="Arial"/>
                <w:color w:val="000000"/>
              </w:rPr>
              <w:t xml:space="preserve"> frequencies </w:t>
            </w:r>
          </w:p>
        </w:tc>
        <w:tc>
          <w:tcPr>
            <w:tcW w:w="5402" w:type="dxa"/>
            <w:tcBorders>
              <w:top w:val="single" w:sz="4" w:space="0" w:color="000000"/>
              <w:bottom w:val="single" w:sz="4" w:space="0" w:color="000000"/>
            </w:tcBorders>
          </w:tcPr>
          <w:p w14:paraId="3BB203F0" w14:textId="7777777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32">
              <w:r w:rsidR="00D84F1E">
                <w:rPr>
                  <w:rFonts w:ascii="Times New Roman" w:eastAsia="Times New Roman" w:hAnsi="Times New Roman" w:cs="Times New Roman"/>
                </w:rPr>
                <w:t>Same as 4d1</w:t>
              </w:r>
            </w:hyperlink>
          </w:p>
        </w:tc>
      </w:tr>
      <w:tr w:rsidR="008D1869" w14:paraId="4C672F32" w14:textId="77777777">
        <w:trPr>
          <w:trHeight w:val="420"/>
        </w:trPr>
        <w:tc>
          <w:tcPr>
            <w:tcW w:w="674" w:type="dxa"/>
            <w:tcBorders>
              <w:top w:val="single" w:sz="4" w:space="0" w:color="000000"/>
              <w:bottom w:val="single" w:sz="4" w:space="0" w:color="000000"/>
            </w:tcBorders>
          </w:tcPr>
          <w:p w14:paraId="40A05F2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lastRenderedPageBreak/>
              <w:t>5a2</w:t>
            </w:r>
          </w:p>
        </w:tc>
        <w:tc>
          <w:tcPr>
            <w:tcW w:w="3122" w:type="dxa"/>
            <w:tcBorders>
              <w:top w:val="single" w:sz="4" w:space="0" w:color="000000"/>
              <w:bottom w:val="single" w:sz="4" w:space="0" w:color="000000"/>
            </w:tcBorders>
          </w:tcPr>
          <w:p w14:paraId="6370107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List all ITU emission designators for each transmitter</w:t>
            </w:r>
          </w:p>
        </w:tc>
        <w:tc>
          <w:tcPr>
            <w:tcW w:w="5402" w:type="dxa"/>
            <w:tcBorders>
              <w:top w:val="single" w:sz="4" w:space="0" w:color="000000"/>
              <w:bottom w:val="single" w:sz="4" w:space="0" w:color="000000"/>
            </w:tcBorders>
          </w:tcPr>
          <w:p w14:paraId="5D34C49A" w14:textId="77777777" w:rsidR="008D1869" w:rsidRDefault="00D84F1E">
            <w:pPr>
              <w:ind w:left="0" w:hanging="2"/>
              <w:rPr>
                <w:rFonts w:ascii="Times New Roman" w:eastAsia="Times New Roman" w:hAnsi="Times New Roman" w:cs="Times New Roman"/>
              </w:rPr>
            </w:pPr>
            <w:r>
              <w:rPr>
                <w:rFonts w:ascii="Times New Roman" w:eastAsia="Times New Roman" w:hAnsi="Times New Roman" w:cs="Times New Roman"/>
              </w:rPr>
              <w:t>1st Transmission type: 2K00 F1D</w:t>
            </w:r>
          </w:p>
        </w:tc>
      </w:tr>
      <w:tr w:rsidR="008D1869" w14:paraId="74C4A07D" w14:textId="77777777">
        <w:trPr>
          <w:trHeight w:val="825"/>
        </w:trPr>
        <w:tc>
          <w:tcPr>
            <w:tcW w:w="674" w:type="dxa"/>
            <w:tcBorders>
              <w:top w:val="single" w:sz="4" w:space="0" w:color="000000"/>
              <w:bottom w:val="single" w:sz="4" w:space="0" w:color="000000"/>
            </w:tcBorders>
          </w:tcPr>
          <w:p w14:paraId="2D8A768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5a3</w:t>
            </w:r>
          </w:p>
        </w:tc>
        <w:tc>
          <w:tcPr>
            <w:tcW w:w="3122" w:type="dxa"/>
            <w:tcBorders>
              <w:top w:val="single" w:sz="4" w:space="0" w:color="000000"/>
              <w:bottom w:val="single" w:sz="4" w:space="0" w:color="000000"/>
            </w:tcBorders>
          </w:tcPr>
          <w:p w14:paraId="33F2831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Common description of the emission including modulation type AND data rate</w:t>
            </w:r>
          </w:p>
        </w:tc>
        <w:tc>
          <w:tcPr>
            <w:tcW w:w="5402" w:type="dxa"/>
            <w:tcBorders>
              <w:top w:val="single" w:sz="4" w:space="0" w:color="000000"/>
              <w:bottom w:val="single" w:sz="4" w:space="0" w:color="000000"/>
            </w:tcBorders>
          </w:tcPr>
          <w:p w14:paraId="799D00D1"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173559D9" w14:textId="77777777" w:rsidR="008D1869" w:rsidRDefault="00D84F1E">
            <w:pPr>
              <w:ind w:left="0" w:hanging="2"/>
              <w:rPr>
                <w:rFonts w:ascii="Arial" w:eastAsia="Arial" w:hAnsi="Arial" w:cs="Arial"/>
                <w:color w:val="000000"/>
              </w:rPr>
            </w:pPr>
            <w:r>
              <w:rPr>
                <w:rFonts w:ascii="Times New Roman" w:eastAsia="Times New Roman" w:hAnsi="Times New Roman" w:cs="Times New Roman"/>
              </w:rPr>
              <w:t>2K00 F1D: GFSK at 500bps data.</w:t>
            </w:r>
          </w:p>
        </w:tc>
      </w:tr>
      <w:tr w:rsidR="008D1869" w14:paraId="163DD98C" w14:textId="77777777">
        <w:trPr>
          <w:trHeight w:val="20"/>
        </w:trPr>
        <w:tc>
          <w:tcPr>
            <w:tcW w:w="674" w:type="dxa"/>
            <w:tcBorders>
              <w:top w:val="single" w:sz="4" w:space="0" w:color="000000"/>
              <w:bottom w:val="single" w:sz="4" w:space="0" w:color="000000"/>
            </w:tcBorders>
          </w:tcPr>
          <w:p w14:paraId="364DC04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5a4</w:t>
            </w:r>
          </w:p>
        </w:tc>
        <w:tc>
          <w:tcPr>
            <w:tcW w:w="3122" w:type="dxa"/>
            <w:tcBorders>
              <w:top w:val="single" w:sz="4" w:space="0" w:color="000000"/>
              <w:bottom w:val="single" w:sz="4" w:space="0" w:color="000000"/>
            </w:tcBorders>
          </w:tcPr>
          <w:p w14:paraId="5FD5B70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Radio Link budget(s)</w:t>
            </w:r>
          </w:p>
        </w:tc>
        <w:tc>
          <w:tcPr>
            <w:tcW w:w="5402" w:type="dxa"/>
            <w:tcBorders>
              <w:top w:val="single" w:sz="4" w:space="0" w:color="000000"/>
              <w:bottom w:val="single" w:sz="4" w:space="0" w:color="000000"/>
            </w:tcBorders>
          </w:tcPr>
          <w:p w14:paraId="24DCA9CB"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Orbital Altitude: 500km</w:t>
            </w:r>
          </w:p>
          <w:p w14:paraId="406AA770"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The distance at 35 Degree elevation: 815 km</w:t>
            </w:r>
          </w:p>
          <w:p w14:paraId="56A65398"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Frequency: 437.5 MHz</w:t>
            </w:r>
          </w:p>
          <w:p w14:paraId="45E1DB3D"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Free Space Path Loss: 143.472 dB</w:t>
            </w:r>
          </w:p>
          <w:p w14:paraId="04A49805" w14:textId="77777777" w:rsidR="008D1869" w:rsidRPr="00002870"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396897A9"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 xml:space="preserve">Uplink Transmit Power: 11.5 </w:t>
            </w:r>
            <w:proofErr w:type="spellStart"/>
            <w:r w:rsidRPr="00002870">
              <w:rPr>
                <w:rFonts w:ascii="Arial" w:eastAsia="Arial" w:hAnsi="Arial" w:cs="Arial"/>
                <w:color w:val="000000"/>
              </w:rPr>
              <w:t>dBW</w:t>
            </w:r>
            <w:proofErr w:type="spellEnd"/>
          </w:p>
          <w:p w14:paraId="7C8F0FCC"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 xml:space="preserve">Transmit Antenna Gain: 8 </w:t>
            </w:r>
            <w:proofErr w:type="spellStart"/>
            <w:r w:rsidRPr="00002870">
              <w:rPr>
                <w:rFonts w:ascii="Arial" w:eastAsia="Arial" w:hAnsi="Arial" w:cs="Arial"/>
                <w:color w:val="000000"/>
              </w:rPr>
              <w:t>dBi</w:t>
            </w:r>
            <w:proofErr w:type="spellEnd"/>
          </w:p>
          <w:p w14:paraId="175E0A69"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Antenna Transmission Line Loss: 2 dB</w:t>
            </w:r>
          </w:p>
          <w:p w14:paraId="0DC21705"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Atmospheric Loss: 2 dB</w:t>
            </w:r>
          </w:p>
          <w:p w14:paraId="69F9C91F"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Miscellaneous Loss: 2 dB</w:t>
            </w:r>
          </w:p>
          <w:p w14:paraId="2EA58DD8" w14:textId="77777777" w:rsidR="008D1869" w:rsidRPr="00002870"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203F5A4F"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 xml:space="preserve">Receive Antenna Gain: 2.2 </w:t>
            </w:r>
            <w:proofErr w:type="spellStart"/>
            <w:r w:rsidRPr="00002870">
              <w:rPr>
                <w:rFonts w:ascii="Arial" w:eastAsia="Arial" w:hAnsi="Arial" w:cs="Arial"/>
                <w:color w:val="000000"/>
              </w:rPr>
              <w:t>dBi</w:t>
            </w:r>
            <w:proofErr w:type="spellEnd"/>
          </w:p>
          <w:p w14:paraId="39783D13" w14:textId="77777777" w:rsidR="008D1869" w:rsidRPr="00002870"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002870">
              <w:rPr>
                <w:rFonts w:ascii="Arial" w:eastAsia="Arial" w:hAnsi="Arial" w:cs="Arial"/>
                <w:color w:val="000000"/>
              </w:rPr>
              <w:t xml:space="preserve">Receive Sensitivity: -140 </w:t>
            </w:r>
            <w:proofErr w:type="spellStart"/>
            <w:r w:rsidRPr="00002870">
              <w:rPr>
                <w:rFonts w:ascii="Arial" w:eastAsia="Arial" w:hAnsi="Arial" w:cs="Arial"/>
                <w:color w:val="000000"/>
              </w:rPr>
              <w:t>dBW</w:t>
            </w:r>
            <w:proofErr w:type="spellEnd"/>
          </w:p>
          <w:p w14:paraId="54CBDA77" w14:textId="77777777" w:rsidR="008D1869" w:rsidRPr="00002870"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2B88FBE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r w:rsidRPr="00002870">
              <w:rPr>
                <w:rFonts w:ascii="Arial" w:eastAsia="Arial" w:hAnsi="Arial" w:cs="Arial"/>
                <w:color w:val="000000"/>
              </w:rPr>
              <w:t>Link Margin: 15 dB</w:t>
            </w:r>
          </w:p>
          <w:p w14:paraId="413452EA"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16"/>
                <w:szCs w:val="16"/>
              </w:rPr>
            </w:pPr>
          </w:p>
          <w:p w14:paraId="0F5DA2DE"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0C8B046F" w14:textId="77777777">
        <w:trPr>
          <w:trHeight w:val="20"/>
        </w:trPr>
        <w:tc>
          <w:tcPr>
            <w:tcW w:w="674" w:type="dxa"/>
            <w:tcBorders>
              <w:top w:val="single" w:sz="4" w:space="0" w:color="000000"/>
            </w:tcBorders>
          </w:tcPr>
          <w:p w14:paraId="5DCF7A7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5a5</w:t>
            </w:r>
          </w:p>
        </w:tc>
        <w:tc>
          <w:tcPr>
            <w:tcW w:w="3122" w:type="dxa"/>
            <w:tcBorders>
              <w:top w:val="single" w:sz="4" w:space="0" w:color="000000"/>
            </w:tcBorders>
          </w:tcPr>
          <w:p w14:paraId="7B9B1B2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 general description of any cipher system</w:t>
            </w:r>
          </w:p>
        </w:tc>
        <w:tc>
          <w:tcPr>
            <w:tcW w:w="5402" w:type="dxa"/>
            <w:tcBorders>
              <w:top w:val="single" w:sz="4" w:space="0" w:color="000000"/>
            </w:tcBorders>
          </w:tcPr>
          <w:p w14:paraId="086E5A4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 xml:space="preserve">The </w:t>
            </w:r>
            <w:proofErr w:type="spellStart"/>
            <w:r>
              <w:rPr>
                <w:rFonts w:ascii="Arial" w:eastAsia="Arial" w:hAnsi="Arial" w:cs="Arial"/>
                <w:color w:val="000000"/>
              </w:rPr>
              <w:t>telecommand</w:t>
            </w:r>
            <w:proofErr w:type="spellEnd"/>
            <w:r>
              <w:rPr>
                <w:rFonts w:ascii="Arial" w:eastAsia="Arial" w:hAnsi="Arial" w:cs="Arial"/>
                <w:color w:val="000000"/>
              </w:rPr>
              <w:t xml:space="preserve"> won’t be encrypted but it requires a specific message to be transmitted in order to send the </w:t>
            </w:r>
            <w:proofErr w:type="spellStart"/>
            <w:r>
              <w:rPr>
                <w:rFonts w:ascii="Arial" w:eastAsia="Arial" w:hAnsi="Arial" w:cs="Arial"/>
                <w:color w:val="000000"/>
              </w:rPr>
              <w:t>telecommand</w:t>
            </w:r>
            <w:proofErr w:type="spellEnd"/>
            <w:r>
              <w:rPr>
                <w:rFonts w:ascii="Arial" w:eastAsia="Arial" w:hAnsi="Arial" w:cs="Arial"/>
                <w:color w:val="000000"/>
              </w:rPr>
              <w:t>.</w:t>
            </w:r>
          </w:p>
        </w:tc>
      </w:tr>
      <w:tr w:rsidR="008D1869" w14:paraId="6D28BB11" w14:textId="77777777">
        <w:tc>
          <w:tcPr>
            <w:tcW w:w="674" w:type="dxa"/>
          </w:tcPr>
          <w:p w14:paraId="4C35BC3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5b</w:t>
            </w:r>
          </w:p>
        </w:tc>
        <w:tc>
          <w:tcPr>
            <w:tcW w:w="3122" w:type="dxa"/>
          </w:tcPr>
          <w:p w14:paraId="4483468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Positive space station transmitter control.</w:t>
            </w:r>
          </w:p>
          <w:p w14:paraId="7B36799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Explain how </w:t>
            </w:r>
            <w:proofErr w:type="spellStart"/>
            <w:r>
              <w:rPr>
                <w:rFonts w:ascii="Arial" w:eastAsia="Arial" w:hAnsi="Arial" w:cs="Arial"/>
                <w:color w:val="000000"/>
              </w:rPr>
              <w:t>telecommand</w:t>
            </w:r>
            <w:proofErr w:type="spellEnd"/>
            <w:r>
              <w:rPr>
                <w:rFonts w:ascii="Arial" w:eastAsia="Arial" w:hAnsi="Arial" w:cs="Arial"/>
                <w:color w:val="000000"/>
              </w:rPr>
              <w:t xml:space="preserve"> stations will turn off the space station transmitter(s) immediately, even in the presence of user traffic and/or space station computer system failure</w:t>
            </w:r>
          </w:p>
        </w:tc>
        <w:tc>
          <w:tcPr>
            <w:tcW w:w="5402" w:type="dxa"/>
          </w:tcPr>
          <w:p w14:paraId="73E49FE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 xml:space="preserve">In case of any CPU failure, the satellite won’t transmit the data until it is restarted. The restart can also be done by the uplink command. </w:t>
            </w:r>
          </w:p>
          <w:p w14:paraId="24D7445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In the case of user traffic, the transmitter can be easily turned off by the uplink command.</w:t>
            </w:r>
          </w:p>
          <w:p w14:paraId="7165E5A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 xml:space="preserve">The satellite is designed in such a way that all three transmissions can be turned off individually in case of a problem with any transmission. </w:t>
            </w:r>
          </w:p>
        </w:tc>
      </w:tr>
      <w:tr w:rsidR="008D1869" w14:paraId="4FF1D1A7" w14:textId="77777777">
        <w:trPr>
          <w:trHeight w:val="20"/>
        </w:trPr>
        <w:tc>
          <w:tcPr>
            <w:tcW w:w="674" w:type="dxa"/>
            <w:tcBorders>
              <w:bottom w:val="single" w:sz="4" w:space="0" w:color="000000"/>
            </w:tcBorders>
          </w:tcPr>
          <w:p w14:paraId="4E9D756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5c</w:t>
            </w:r>
          </w:p>
        </w:tc>
        <w:tc>
          <w:tcPr>
            <w:tcW w:w="8524" w:type="dxa"/>
            <w:gridSpan w:val="2"/>
            <w:tcBorders>
              <w:bottom w:val="single" w:sz="4" w:space="0" w:color="000000"/>
            </w:tcBorders>
          </w:tcPr>
          <w:p w14:paraId="09AD145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roofErr w:type="spellStart"/>
            <w:r>
              <w:rPr>
                <w:rFonts w:ascii="Arial" w:eastAsia="Arial" w:hAnsi="Arial" w:cs="Arial"/>
                <w:color w:val="000000"/>
              </w:rPr>
              <w:t>Telecommand</w:t>
            </w:r>
            <w:proofErr w:type="spellEnd"/>
            <w:r>
              <w:rPr>
                <w:rFonts w:ascii="Arial" w:eastAsia="Arial" w:hAnsi="Arial" w:cs="Arial"/>
                <w:color w:val="000000"/>
              </w:rPr>
              <w:t xml:space="preserve"> stations. List </w:t>
            </w:r>
            <w:proofErr w:type="spellStart"/>
            <w:r>
              <w:rPr>
                <w:rFonts w:ascii="Arial" w:eastAsia="Arial" w:hAnsi="Arial" w:cs="Arial"/>
                <w:color w:val="000000"/>
              </w:rPr>
              <w:t>telecommand</w:t>
            </w:r>
            <w:proofErr w:type="spellEnd"/>
            <w:r>
              <w:rPr>
                <w:rFonts w:ascii="Arial" w:eastAsia="Arial" w:hAnsi="Arial" w:cs="Arial"/>
                <w:color w:val="000000"/>
              </w:rPr>
              <w:t xml:space="preserve"> station(s) </w:t>
            </w:r>
          </w:p>
        </w:tc>
      </w:tr>
      <w:tr w:rsidR="008D1869" w14:paraId="10F01187" w14:textId="77777777">
        <w:trPr>
          <w:trHeight w:val="421"/>
        </w:trPr>
        <w:tc>
          <w:tcPr>
            <w:tcW w:w="674" w:type="dxa"/>
            <w:vMerge w:val="restart"/>
            <w:tcBorders>
              <w:top w:val="single" w:sz="4" w:space="0" w:color="000000"/>
            </w:tcBorders>
          </w:tcPr>
          <w:p w14:paraId="0B04C62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5c1</w:t>
            </w:r>
          </w:p>
          <w:p w14:paraId="5133129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5c2</w:t>
            </w:r>
          </w:p>
        </w:tc>
        <w:tc>
          <w:tcPr>
            <w:tcW w:w="3122" w:type="dxa"/>
            <w:tcBorders>
              <w:top w:val="single" w:sz="4" w:space="0" w:color="000000"/>
              <w:bottom w:val="single" w:sz="4" w:space="0" w:color="000000"/>
            </w:tcBorders>
          </w:tcPr>
          <w:p w14:paraId="2F5C58A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Amateur Radio </w:t>
            </w:r>
            <w:proofErr w:type="spellStart"/>
            <w:r>
              <w:rPr>
                <w:rFonts w:ascii="Arial" w:eastAsia="Arial" w:hAnsi="Arial" w:cs="Arial"/>
                <w:color w:val="000000"/>
              </w:rPr>
              <w:t>Callsign</w:t>
            </w:r>
            <w:proofErr w:type="spellEnd"/>
          </w:p>
        </w:tc>
        <w:tc>
          <w:tcPr>
            <w:tcW w:w="5402" w:type="dxa"/>
            <w:tcBorders>
              <w:top w:val="single" w:sz="4" w:space="0" w:color="000000"/>
              <w:bottom w:val="single" w:sz="4" w:space="0" w:color="000000"/>
            </w:tcBorders>
          </w:tcPr>
          <w:p w14:paraId="62D697CD" w14:textId="77D46245" w:rsidR="00B974BD" w:rsidRDefault="00B974BD">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bookmarkStart w:id="9" w:name="_heading=h.4d34og8" w:colFirst="0" w:colLast="0"/>
            <w:bookmarkEnd w:id="9"/>
            <w:r>
              <w:rPr>
                <w:rFonts w:ascii="Arial" w:eastAsia="Arial" w:hAnsi="Arial" w:cs="Arial"/>
                <w:color w:val="000000"/>
              </w:rPr>
              <w:t>9N1AA</w:t>
            </w:r>
          </w:p>
          <w:p w14:paraId="592319D3" w14:textId="51567BDE" w:rsidR="00D62FD6" w:rsidRDefault="00D62FD6">
            <w:pPr>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hAnsi="Arial" w:cs="Arial"/>
              </w:rPr>
              <w:t>EA4URE</w:t>
            </w:r>
          </w:p>
          <w:p w14:paraId="259CF1AC" w14:textId="2630887E" w:rsidR="008D1869" w:rsidRDefault="008D1869" w:rsidP="005044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Chars="0" w:left="0" w:firstLineChars="0" w:firstLine="0"/>
              <w:rPr>
                <w:rFonts w:ascii="Arial" w:eastAsia="Arial" w:hAnsi="Arial" w:cs="Arial"/>
                <w:color w:val="000000"/>
              </w:rPr>
            </w:pPr>
          </w:p>
        </w:tc>
      </w:tr>
      <w:tr w:rsidR="008D1869" w14:paraId="176D9691" w14:textId="77777777">
        <w:trPr>
          <w:trHeight w:val="427"/>
        </w:trPr>
        <w:tc>
          <w:tcPr>
            <w:tcW w:w="674" w:type="dxa"/>
            <w:vMerge/>
            <w:tcBorders>
              <w:top w:val="single" w:sz="4" w:space="0" w:color="000000"/>
            </w:tcBorders>
          </w:tcPr>
          <w:p w14:paraId="64DD2ACD" w14:textId="77777777" w:rsidR="008D1869" w:rsidRDefault="008D1869">
            <w:pPr>
              <w:widowControl w:val="0"/>
              <w:pBdr>
                <w:top w:val="nil"/>
                <w:left w:val="nil"/>
                <w:bottom w:val="nil"/>
                <w:right w:val="nil"/>
                <w:between w:val="nil"/>
              </w:pBdr>
              <w:spacing w:after="0" w:line="276" w:lineRule="auto"/>
              <w:ind w:left="0" w:hanging="2"/>
              <w:rPr>
                <w:rFonts w:ascii="Arial" w:eastAsia="Arial" w:hAnsi="Arial" w:cs="Arial"/>
                <w:color w:val="000000"/>
              </w:rPr>
            </w:pPr>
          </w:p>
        </w:tc>
        <w:tc>
          <w:tcPr>
            <w:tcW w:w="3122" w:type="dxa"/>
            <w:tcBorders>
              <w:top w:val="single" w:sz="4" w:space="0" w:color="000000"/>
            </w:tcBorders>
          </w:tcPr>
          <w:p w14:paraId="13BFF49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Physical location (this is where the antennas are) </w:t>
            </w:r>
            <w:proofErr w:type="spellStart"/>
            <w:r>
              <w:rPr>
                <w:rFonts w:ascii="Arial" w:eastAsia="Arial" w:hAnsi="Arial" w:cs="Arial"/>
                <w:color w:val="000000"/>
              </w:rPr>
              <w:t>lat</w:t>
            </w:r>
            <w:proofErr w:type="spellEnd"/>
            <w:r>
              <w:rPr>
                <w:rFonts w:ascii="Arial" w:eastAsia="Arial" w:hAnsi="Arial" w:cs="Arial"/>
                <w:color w:val="000000"/>
              </w:rPr>
              <w:t>/</w:t>
            </w:r>
            <w:proofErr w:type="spellStart"/>
            <w:r>
              <w:rPr>
                <w:rFonts w:ascii="Arial" w:eastAsia="Arial" w:hAnsi="Arial" w:cs="Arial"/>
                <w:color w:val="000000"/>
              </w:rPr>
              <w:t>lon</w:t>
            </w:r>
            <w:proofErr w:type="spellEnd"/>
          </w:p>
        </w:tc>
        <w:tc>
          <w:tcPr>
            <w:tcW w:w="5402" w:type="dxa"/>
            <w:tcBorders>
              <w:top w:val="single" w:sz="4" w:space="0" w:color="000000"/>
            </w:tcBorders>
          </w:tcPr>
          <w:p w14:paraId="7DDADAF5" w14:textId="77777777" w:rsidR="008D1869" w:rsidRDefault="00B974BD" w:rsidP="00B974BD">
            <w:pPr>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Chars="0" w:firstLineChars="0"/>
              <w:rPr>
                <w:rFonts w:ascii="Arial" w:eastAsia="Arial" w:hAnsi="Arial" w:cs="Arial"/>
                <w:color w:val="000000"/>
              </w:rPr>
            </w:pPr>
            <w:r w:rsidRPr="00B974BD">
              <w:rPr>
                <w:rFonts w:ascii="Arial" w:eastAsia="Arial" w:hAnsi="Arial" w:cs="Arial"/>
                <w:color w:val="000000"/>
              </w:rPr>
              <w:t>27.700172</w:t>
            </w:r>
            <w:r>
              <w:rPr>
                <w:rFonts w:ascii="Arial" w:eastAsia="Arial" w:hAnsi="Arial" w:cs="Arial"/>
                <w:color w:val="000000"/>
              </w:rPr>
              <w:t xml:space="preserve">, </w:t>
            </w:r>
            <w:r w:rsidRPr="00B974BD">
              <w:rPr>
                <w:rFonts w:ascii="Arial" w:eastAsia="Arial" w:hAnsi="Arial" w:cs="Arial"/>
                <w:color w:val="000000"/>
              </w:rPr>
              <w:t>85.349105</w:t>
            </w:r>
          </w:p>
          <w:p w14:paraId="4617BAFF" w14:textId="6504581C" w:rsidR="00D62FD6" w:rsidRDefault="00D62FD6" w:rsidP="00B974BD">
            <w:pPr>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Chars="0" w:firstLineChars="0"/>
              <w:rPr>
                <w:rFonts w:ascii="Arial" w:eastAsia="Arial" w:hAnsi="Arial" w:cs="Arial"/>
                <w:color w:val="000000"/>
              </w:rPr>
            </w:pPr>
            <w:r>
              <w:rPr>
                <w:rFonts w:ascii="Arial" w:hAnsi="Arial" w:cs="Arial"/>
                <w:lang w:val="es-ES"/>
              </w:rPr>
              <w:t xml:space="preserve">Madrid </w:t>
            </w:r>
            <w:r>
              <w:rPr>
                <w:rFonts w:ascii="Arial" w:hAnsi="Arial" w:cs="Arial"/>
                <w:color w:val="222222"/>
                <w:shd w:val="clear" w:color="auto" w:fill="FFFFFF"/>
                <w:lang w:val="es-ES"/>
              </w:rPr>
              <w:t>N40°24'59.4" O3°42'9.22" </w:t>
            </w:r>
          </w:p>
        </w:tc>
      </w:tr>
      <w:tr w:rsidR="008D1869" w14:paraId="029569D4" w14:textId="77777777">
        <w:tc>
          <w:tcPr>
            <w:tcW w:w="674" w:type="dxa"/>
          </w:tcPr>
          <w:p w14:paraId="6235E88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5d</w:t>
            </w:r>
          </w:p>
        </w:tc>
        <w:tc>
          <w:tcPr>
            <w:tcW w:w="3122" w:type="dxa"/>
          </w:tcPr>
          <w:p w14:paraId="49276C0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Optional: Give the complete space station turn off procedure.</w:t>
            </w:r>
          </w:p>
          <w:p w14:paraId="0868E7BF"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c>
          <w:tcPr>
            <w:tcW w:w="5402" w:type="dxa"/>
          </w:tcPr>
          <w:p w14:paraId="3B8F46A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TBA</w:t>
            </w:r>
          </w:p>
        </w:tc>
      </w:tr>
      <w:tr w:rsidR="008D1869" w14:paraId="4355C0A5" w14:textId="77777777">
        <w:tc>
          <w:tcPr>
            <w:tcW w:w="9198" w:type="dxa"/>
            <w:gridSpan w:val="3"/>
          </w:tcPr>
          <w:p w14:paraId="3909AD9A"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1DD17156" w14:textId="77777777">
        <w:tc>
          <w:tcPr>
            <w:tcW w:w="674" w:type="dxa"/>
          </w:tcPr>
          <w:p w14:paraId="4BCC404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w:t>
            </w:r>
          </w:p>
        </w:tc>
        <w:tc>
          <w:tcPr>
            <w:tcW w:w="8524" w:type="dxa"/>
            <w:gridSpan w:val="2"/>
          </w:tcPr>
          <w:p w14:paraId="75CB92F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Telemetry (published)</w:t>
            </w:r>
          </w:p>
        </w:tc>
      </w:tr>
      <w:tr w:rsidR="008D1869" w14:paraId="3766DB61" w14:textId="77777777">
        <w:trPr>
          <w:trHeight w:val="20"/>
        </w:trPr>
        <w:tc>
          <w:tcPr>
            <w:tcW w:w="674" w:type="dxa"/>
            <w:tcBorders>
              <w:bottom w:val="single" w:sz="4" w:space="0" w:color="000000"/>
            </w:tcBorders>
          </w:tcPr>
          <w:p w14:paraId="06F5A9D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6a</w:t>
            </w:r>
          </w:p>
        </w:tc>
        <w:tc>
          <w:tcPr>
            <w:tcW w:w="8524" w:type="dxa"/>
            <w:gridSpan w:val="2"/>
            <w:tcBorders>
              <w:bottom w:val="single" w:sz="4" w:space="0" w:color="000000"/>
            </w:tcBorders>
          </w:tcPr>
          <w:p w14:paraId="198250E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Telemetry frequencies</w:t>
            </w:r>
          </w:p>
        </w:tc>
      </w:tr>
      <w:tr w:rsidR="008D1869" w14:paraId="0A15F1C1" w14:textId="77777777">
        <w:trPr>
          <w:trHeight w:val="20"/>
        </w:trPr>
        <w:tc>
          <w:tcPr>
            <w:tcW w:w="674" w:type="dxa"/>
            <w:tcBorders>
              <w:top w:val="single" w:sz="4" w:space="0" w:color="000000"/>
              <w:bottom w:val="single" w:sz="4" w:space="0" w:color="000000"/>
            </w:tcBorders>
          </w:tcPr>
          <w:p w14:paraId="7FFADED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6a1</w:t>
            </w:r>
          </w:p>
        </w:tc>
        <w:tc>
          <w:tcPr>
            <w:tcW w:w="3122" w:type="dxa"/>
            <w:tcBorders>
              <w:top w:val="single" w:sz="4" w:space="0" w:color="000000"/>
              <w:bottom w:val="single" w:sz="4" w:space="0" w:color="000000"/>
            </w:tcBorders>
          </w:tcPr>
          <w:p w14:paraId="5642FC2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All amateur telemetry frequencies or frequency bands</w:t>
            </w:r>
          </w:p>
        </w:tc>
        <w:tc>
          <w:tcPr>
            <w:tcW w:w="5402" w:type="dxa"/>
            <w:tcBorders>
              <w:top w:val="single" w:sz="4" w:space="0" w:color="000000"/>
              <w:bottom w:val="single" w:sz="4" w:space="0" w:color="000000"/>
            </w:tcBorders>
          </w:tcPr>
          <w:p w14:paraId="62D114C0" w14:textId="77777777" w:rsidR="008D1869" w:rsidRPr="00EC4012"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33">
              <w:r w:rsidR="00D84F1E" w:rsidRPr="00EC4012">
                <w:rPr>
                  <w:rFonts w:ascii="Arial" w:eastAsia="Times New Roman" w:hAnsi="Arial" w:cs="Arial"/>
                </w:rPr>
                <w:t>Same as 4d1</w:t>
              </w:r>
            </w:hyperlink>
          </w:p>
        </w:tc>
      </w:tr>
      <w:tr w:rsidR="008D1869" w14:paraId="60A5CF42" w14:textId="77777777">
        <w:trPr>
          <w:trHeight w:val="435"/>
        </w:trPr>
        <w:tc>
          <w:tcPr>
            <w:tcW w:w="674" w:type="dxa"/>
            <w:tcBorders>
              <w:top w:val="single" w:sz="4" w:space="0" w:color="000000"/>
              <w:bottom w:val="single" w:sz="4" w:space="0" w:color="000000"/>
            </w:tcBorders>
          </w:tcPr>
          <w:p w14:paraId="06E8311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6a2</w:t>
            </w:r>
          </w:p>
        </w:tc>
        <w:tc>
          <w:tcPr>
            <w:tcW w:w="3122" w:type="dxa"/>
            <w:tcBorders>
              <w:top w:val="single" w:sz="4" w:space="0" w:color="000000"/>
              <w:bottom w:val="single" w:sz="4" w:space="0" w:color="000000"/>
            </w:tcBorders>
          </w:tcPr>
          <w:p w14:paraId="14AFE6C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ITU emission designator</w:t>
            </w:r>
          </w:p>
        </w:tc>
        <w:tc>
          <w:tcPr>
            <w:tcW w:w="5402" w:type="dxa"/>
            <w:tcBorders>
              <w:top w:val="single" w:sz="4" w:space="0" w:color="000000"/>
              <w:bottom w:val="single" w:sz="4" w:space="0" w:color="000000"/>
            </w:tcBorders>
          </w:tcPr>
          <w:p w14:paraId="3B34DBD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1st Transmission type: 500H A1A </w:t>
            </w:r>
          </w:p>
          <w:p w14:paraId="75E3DEB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2nd transmission type: 515H F1B</w:t>
            </w:r>
          </w:p>
          <w:p w14:paraId="41E3F11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3RD transmission type: 2K00 F1D</w:t>
            </w:r>
          </w:p>
        </w:tc>
      </w:tr>
      <w:tr w:rsidR="008D1869" w14:paraId="2692B40E" w14:textId="77777777">
        <w:trPr>
          <w:trHeight w:val="705"/>
        </w:trPr>
        <w:tc>
          <w:tcPr>
            <w:tcW w:w="674" w:type="dxa"/>
            <w:tcBorders>
              <w:top w:val="single" w:sz="4" w:space="0" w:color="000000"/>
              <w:bottom w:val="single" w:sz="4" w:space="0" w:color="000000"/>
            </w:tcBorders>
          </w:tcPr>
          <w:p w14:paraId="540CFC2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6a3</w:t>
            </w:r>
          </w:p>
        </w:tc>
        <w:tc>
          <w:tcPr>
            <w:tcW w:w="3122" w:type="dxa"/>
            <w:tcBorders>
              <w:top w:val="single" w:sz="4" w:space="0" w:color="000000"/>
              <w:bottom w:val="single" w:sz="4" w:space="0" w:color="000000"/>
            </w:tcBorders>
          </w:tcPr>
          <w:p w14:paraId="1131601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Common description of the emission including modulation type AND data rate</w:t>
            </w:r>
          </w:p>
        </w:tc>
        <w:tc>
          <w:tcPr>
            <w:tcW w:w="5402" w:type="dxa"/>
            <w:tcBorders>
              <w:top w:val="single" w:sz="4" w:space="0" w:color="000000"/>
              <w:bottom w:val="single" w:sz="4" w:space="0" w:color="000000"/>
            </w:tcBorders>
          </w:tcPr>
          <w:p w14:paraId="2E3F637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500H A1A: CW Morse at 20 wpm, +20dBm.</w:t>
            </w:r>
          </w:p>
          <w:p w14:paraId="50D7864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515H F1B: RTTY FSK at 425 Hz Shift and 45 Baud in ASCII-8 Mode, +20dBm.</w:t>
            </w:r>
          </w:p>
          <w:p w14:paraId="7748090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2K00 F1D: GFSK at 500bps and 1kHz Deviation, +20dBm.</w:t>
            </w:r>
          </w:p>
          <w:p w14:paraId="218FD95E"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278ACADB" w14:textId="77777777">
        <w:trPr>
          <w:trHeight w:val="20"/>
        </w:trPr>
        <w:tc>
          <w:tcPr>
            <w:tcW w:w="674" w:type="dxa"/>
            <w:tcBorders>
              <w:top w:val="single" w:sz="4" w:space="0" w:color="000000"/>
              <w:bottom w:val="single" w:sz="4" w:space="0" w:color="000000"/>
            </w:tcBorders>
          </w:tcPr>
          <w:p w14:paraId="65124CC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6a4</w:t>
            </w:r>
          </w:p>
        </w:tc>
        <w:tc>
          <w:tcPr>
            <w:tcW w:w="3122" w:type="dxa"/>
            <w:tcBorders>
              <w:top w:val="single" w:sz="4" w:space="0" w:color="000000"/>
              <w:bottom w:val="single" w:sz="4" w:space="0" w:color="000000"/>
            </w:tcBorders>
          </w:tcPr>
          <w:p w14:paraId="0A19853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Radio Link budgets</w:t>
            </w:r>
          </w:p>
        </w:tc>
        <w:tc>
          <w:tcPr>
            <w:tcW w:w="5402" w:type="dxa"/>
            <w:tcBorders>
              <w:top w:val="single" w:sz="4" w:space="0" w:color="000000"/>
              <w:bottom w:val="single" w:sz="4" w:space="0" w:color="000000"/>
            </w:tcBorders>
          </w:tcPr>
          <w:p w14:paraId="1018EEB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Same as 5a4</w:t>
            </w:r>
          </w:p>
        </w:tc>
      </w:tr>
      <w:tr w:rsidR="008D1869" w14:paraId="0A58F883" w14:textId="77777777">
        <w:tc>
          <w:tcPr>
            <w:tcW w:w="674" w:type="dxa"/>
          </w:tcPr>
          <w:p w14:paraId="12950E6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6b</w:t>
            </w:r>
          </w:p>
        </w:tc>
        <w:tc>
          <w:tcPr>
            <w:tcW w:w="3122" w:type="dxa"/>
          </w:tcPr>
          <w:p w14:paraId="7B55320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Transmission formats </w:t>
            </w:r>
          </w:p>
        </w:tc>
        <w:tc>
          <w:tcPr>
            <w:tcW w:w="5402" w:type="dxa"/>
          </w:tcPr>
          <w:p w14:paraId="0E6DC08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TBA and will be published online:</w:t>
            </w:r>
          </w:p>
          <w:p w14:paraId="5CDA7EB3" w14:textId="77777777" w:rsidR="00961E32" w:rsidRPr="002D772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hAnsi="Arial" w:cs="Arial"/>
              </w:rPr>
            </w:pPr>
            <w:hyperlink r:id="rId34" w:history="1">
              <w:r w:rsidR="002D7729" w:rsidRPr="002D7729">
                <w:rPr>
                  <w:rStyle w:val="Hyperlink"/>
                  <w:rFonts w:ascii="Arial" w:hAnsi="Arial" w:cs="Arial"/>
                  <w:color w:val="auto"/>
                </w:rPr>
                <w:t>http://amsat-np.org/sanosat-1/</w:t>
              </w:r>
            </w:hyperlink>
          </w:p>
          <w:p w14:paraId="23804161" w14:textId="389D9C6C" w:rsidR="002D772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hyperlink r:id="rId35" w:history="1">
              <w:r w:rsidR="002D7729" w:rsidRPr="002D7729">
                <w:rPr>
                  <w:rStyle w:val="Hyperlink"/>
                  <w:rFonts w:ascii="Arial" w:hAnsi="Arial" w:cs="Arial"/>
                  <w:color w:val="auto"/>
                </w:rPr>
                <w:t>http://amsat-np.org/sanosat1-protocols/</w:t>
              </w:r>
            </w:hyperlink>
          </w:p>
        </w:tc>
      </w:tr>
      <w:tr w:rsidR="008D1869" w14:paraId="1BE8999F" w14:textId="77777777">
        <w:tc>
          <w:tcPr>
            <w:tcW w:w="9198" w:type="dxa"/>
            <w:gridSpan w:val="3"/>
          </w:tcPr>
          <w:p w14:paraId="12427E01"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5F0F51F8" w14:textId="77777777">
        <w:tc>
          <w:tcPr>
            <w:tcW w:w="674" w:type="dxa"/>
          </w:tcPr>
          <w:p w14:paraId="455A378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w:t>
            </w:r>
          </w:p>
        </w:tc>
        <w:tc>
          <w:tcPr>
            <w:tcW w:w="8524" w:type="dxa"/>
            <w:gridSpan w:val="2"/>
          </w:tcPr>
          <w:p w14:paraId="311072C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Launch plans (published)</w:t>
            </w:r>
          </w:p>
        </w:tc>
      </w:tr>
      <w:tr w:rsidR="008D1869" w14:paraId="71C3926C" w14:textId="77777777">
        <w:tc>
          <w:tcPr>
            <w:tcW w:w="674" w:type="dxa"/>
          </w:tcPr>
          <w:p w14:paraId="69C87A9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7a</w:t>
            </w:r>
          </w:p>
        </w:tc>
        <w:tc>
          <w:tcPr>
            <w:tcW w:w="3122" w:type="dxa"/>
          </w:tcPr>
          <w:p w14:paraId="4B1421D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Launch agency</w:t>
            </w:r>
          </w:p>
        </w:tc>
        <w:tc>
          <w:tcPr>
            <w:tcW w:w="5402" w:type="dxa"/>
          </w:tcPr>
          <w:p w14:paraId="5E62076C" w14:textId="5F42182C" w:rsidR="008D1869" w:rsidRDefault="00F231B7" w:rsidP="00F231B7">
            <w:pPr>
              <w:widowControl w:val="0"/>
              <w:tabs>
                <w:tab w:val="left" w:pos="560"/>
                <w:tab w:val="left" w:pos="1120"/>
              </w:tabs>
              <w:spacing w:after="0"/>
              <w:ind w:left="0" w:hanging="2"/>
              <w:rPr>
                <w:rFonts w:ascii="Arial" w:eastAsia="Arial" w:hAnsi="Arial" w:cs="Arial"/>
                <w:color w:val="000000"/>
              </w:rPr>
            </w:pPr>
            <w:r>
              <w:rPr>
                <w:rFonts w:ascii="Arial" w:eastAsia="Arial" w:hAnsi="Arial" w:cs="Arial"/>
                <w:color w:val="000000"/>
              </w:rPr>
              <w:t>Alba Orbital</w:t>
            </w:r>
          </w:p>
        </w:tc>
      </w:tr>
      <w:tr w:rsidR="008D1869" w14:paraId="73A43509" w14:textId="77777777">
        <w:tc>
          <w:tcPr>
            <w:tcW w:w="674" w:type="dxa"/>
          </w:tcPr>
          <w:p w14:paraId="76D5316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7b</w:t>
            </w:r>
          </w:p>
        </w:tc>
        <w:tc>
          <w:tcPr>
            <w:tcW w:w="3122" w:type="dxa"/>
          </w:tcPr>
          <w:p w14:paraId="6BD5BD3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Launch location</w:t>
            </w:r>
          </w:p>
        </w:tc>
        <w:tc>
          <w:tcPr>
            <w:tcW w:w="5402" w:type="dxa"/>
          </w:tcPr>
          <w:p w14:paraId="01C81397" w14:textId="31325C11"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TB</w:t>
            </w:r>
            <w:r w:rsidR="00450381">
              <w:rPr>
                <w:rFonts w:ascii="Arial" w:eastAsia="Arial" w:hAnsi="Arial" w:cs="Arial"/>
                <w:color w:val="000000"/>
              </w:rPr>
              <w:t>A</w:t>
            </w:r>
          </w:p>
        </w:tc>
      </w:tr>
      <w:tr w:rsidR="008D1869" w14:paraId="2A5B8D4B" w14:textId="77777777">
        <w:tc>
          <w:tcPr>
            <w:tcW w:w="674" w:type="dxa"/>
          </w:tcPr>
          <w:p w14:paraId="7D93886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7c</w:t>
            </w:r>
          </w:p>
        </w:tc>
        <w:tc>
          <w:tcPr>
            <w:tcW w:w="3122" w:type="dxa"/>
            <w:tcBorders>
              <w:bottom w:val="single" w:sz="4" w:space="0" w:color="000000"/>
            </w:tcBorders>
          </w:tcPr>
          <w:p w14:paraId="1FE53BE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Expected launch date</w:t>
            </w:r>
          </w:p>
        </w:tc>
        <w:tc>
          <w:tcPr>
            <w:tcW w:w="5402" w:type="dxa"/>
            <w:tcBorders>
              <w:bottom w:val="single" w:sz="4" w:space="0" w:color="000000"/>
            </w:tcBorders>
          </w:tcPr>
          <w:p w14:paraId="3836D379" w14:textId="1D59FA97" w:rsidR="008D1869" w:rsidRPr="00450381" w:rsidRDefault="00AE14D4" w:rsidP="00AE14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Chars="0" w:left="0" w:firstLineChars="0" w:firstLine="0"/>
              <w:rPr>
                <w:rFonts w:ascii="Arial" w:eastAsia="Arial" w:hAnsi="Arial" w:cs="Arial"/>
                <w:color w:val="000000"/>
              </w:rPr>
            </w:pPr>
            <w:r w:rsidRPr="00450381">
              <w:rPr>
                <w:rFonts w:ascii="Arial" w:hAnsi="Arial" w:cs="Arial"/>
              </w:rPr>
              <w:t>Q4 2020</w:t>
            </w:r>
          </w:p>
        </w:tc>
      </w:tr>
      <w:tr w:rsidR="008D1869" w14:paraId="4CBCDF64" w14:textId="77777777">
        <w:tc>
          <w:tcPr>
            <w:tcW w:w="674" w:type="dxa"/>
            <w:tcBorders>
              <w:right w:val="single" w:sz="4" w:space="0" w:color="000000"/>
            </w:tcBorders>
          </w:tcPr>
          <w:p w14:paraId="154842E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7d</w:t>
            </w:r>
          </w:p>
        </w:tc>
        <w:tc>
          <w:tcPr>
            <w:tcW w:w="8524" w:type="dxa"/>
            <w:gridSpan w:val="2"/>
            <w:tcBorders>
              <w:top w:val="single" w:sz="4" w:space="0" w:color="000000"/>
              <w:left w:val="single" w:sz="4" w:space="0" w:color="000000"/>
              <w:bottom w:val="single" w:sz="4" w:space="0" w:color="000000"/>
              <w:right w:val="single" w:sz="4" w:space="0" w:color="000000"/>
            </w:tcBorders>
          </w:tcPr>
          <w:p w14:paraId="103B446E" w14:textId="47CBDC60"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Planned orbit.                        </w:t>
            </w:r>
          </w:p>
        </w:tc>
      </w:tr>
      <w:tr w:rsidR="008D1869" w14:paraId="061E9F37" w14:textId="77777777">
        <w:tc>
          <w:tcPr>
            <w:tcW w:w="674" w:type="dxa"/>
          </w:tcPr>
          <w:p w14:paraId="04D2D85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7d1</w:t>
            </w:r>
          </w:p>
        </w:tc>
        <w:tc>
          <w:tcPr>
            <w:tcW w:w="3122" w:type="dxa"/>
            <w:tcBorders>
              <w:top w:val="single" w:sz="4" w:space="0" w:color="000000"/>
            </w:tcBorders>
          </w:tcPr>
          <w:p w14:paraId="27C279B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planned orbit apogee</w:t>
            </w:r>
          </w:p>
        </w:tc>
        <w:tc>
          <w:tcPr>
            <w:tcW w:w="5402" w:type="dxa"/>
            <w:tcBorders>
              <w:top w:val="single" w:sz="4" w:space="0" w:color="000000"/>
            </w:tcBorders>
          </w:tcPr>
          <w:p w14:paraId="6AC441D6" w14:textId="58E4EB65" w:rsidR="008D1869" w:rsidRDefault="00AE14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400-500 km</w:t>
            </w:r>
          </w:p>
        </w:tc>
      </w:tr>
      <w:tr w:rsidR="008D1869" w14:paraId="126024FC" w14:textId="77777777">
        <w:tc>
          <w:tcPr>
            <w:tcW w:w="674" w:type="dxa"/>
          </w:tcPr>
          <w:p w14:paraId="5FCEA6D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7d2</w:t>
            </w:r>
          </w:p>
        </w:tc>
        <w:tc>
          <w:tcPr>
            <w:tcW w:w="3122" w:type="dxa"/>
          </w:tcPr>
          <w:p w14:paraId="15E295B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planned orbit perigee</w:t>
            </w:r>
          </w:p>
        </w:tc>
        <w:tc>
          <w:tcPr>
            <w:tcW w:w="5402" w:type="dxa"/>
          </w:tcPr>
          <w:p w14:paraId="309655A3" w14:textId="159028F7" w:rsidR="008D1869" w:rsidRDefault="00AE14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400-500 km</w:t>
            </w:r>
          </w:p>
        </w:tc>
      </w:tr>
      <w:tr w:rsidR="008D1869" w14:paraId="19F02600" w14:textId="77777777">
        <w:tc>
          <w:tcPr>
            <w:tcW w:w="674" w:type="dxa"/>
          </w:tcPr>
          <w:p w14:paraId="0D77981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7d3</w:t>
            </w:r>
          </w:p>
        </w:tc>
        <w:tc>
          <w:tcPr>
            <w:tcW w:w="3122" w:type="dxa"/>
          </w:tcPr>
          <w:p w14:paraId="4011605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planned orbit inclination</w:t>
            </w:r>
          </w:p>
        </w:tc>
        <w:tc>
          <w:tcPr>
            <w:tcW w:w="5402" w:type="dxa"/>
          </w:tcPr>
          <w:p w14:paraId="75AA1B8F" w14:textId="04987074"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TB</w:t>
            </w:r>
            <w:r w:rsidR="00AE14D4">
              <w:rPr>
                <w:rFonts w:ascii="Arial" w:eastAsia="Arial" w:hAnsi="Arial" w:cs="Arial"/>
                <w:color w:val="000000"/>
              </w:rPr>
              <w:t>A</w:t>
            </w:r>
          </w:p>
        </w:tc>
      </w:tr>
      <w:tr w:rsidR="008D1869" w14:paraId="5CE597EC" w14:textId="77777777">
        <w:tc>
          <w:tcPr>
            <w:tcW w:w="674" w:type="dxa"/>
          </w:tcPr>
          <w:p w14:paraId="2CEE9AF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7d4</w:t>
            </w:r>
          </w:p>
        </w:tc>
        <w:tc>
          <w:tcPr>
            <w:tcW w:w="3122" w:type="dxa"/>
          </w:tcPr>
          <w:p w14:paraId="58BB4B0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planned orbit period</w:t>
            </w:r>
          </w:p>
        </w:tc>
        <w:tc>
          <w:tcPr>
            <w:tcW w:w="5402" w:type="dxa"/>
          </w:tcPr>
          <w:p w14:paraId="2439EA7E" w14:textId="5AFAECC4"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TB</w:t>
            </w:r>
            <w:r w:rsidR="00AE14D4">
              <w:rPr>
                <w:rFonts w:ascii="Arial" w:eastAsia="Arial" w:hAnsi="Arial" w:cs="Arial"/>
                <w:color w:val="000000"/>
              </w:rPr>
              <w:t>A</w:t>
            </w:r>
          </w:p>
        </w:tc>
      </w:tr>
      <w:tr w:rsidR="008D1869" w14:paraId="1B4CDC03" w14:textId="77777777">
        <w:tc>
          <w:tcPr>
            <w:tcW w:w="674" w:type="dxa"/>
          </w:tcPr>
          <w:p w14:paraId="6F0222C1"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7e</w:t>
            </w:r>
          </w:p>
        </w:tc>
        <w:tc>
          <w:tcPr>
            <w:tcW w:w="3122" w:type="dxa"/>
          </w:tcPr>
          <w:p w14:paraId="3FFC472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List other amateur satellites expected to share the same launch.</w:t>
            </w:r>
          </w:p>
        </w:tc>
        <w:tc>
          <w:tcPr>
            <w:tcW w:w="5402" w:type="dxa"/>
          </w:tcPr>
          <w:p w14:paraId="4C4201D3" w14:textId="17EA6EF3" w:rsidR="008D1869" w:rsidRDefault="00AE14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EASAT-2, Hades and </w:t>
            </w:r>
            <w:r w:rsidR="00450381">
              <w:rPr>
                <w:rFonts w:ascii="Arial" w:hAnsi="Arial" w:cs="Arial"/>
              </w:rPr>
              <w:t>others in Alba Orbital cluster 3 launch</w:t>
            </w:r>
          </w:p>
        </w:tc>
      </w:tr>
    </w:tbl>
    <w:p w14:paraId="6EA12931"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37B62F4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28"/>
          <w:szCs w:val="28"/>
        </w:rPr>
      </w:pPr>
      <w:r>
        <w:br w:type="page"/>
      </w:r>
      <w:r>
        <w:rPr>
          <w:rFonts w:ascii="Arial" w:eastAsia="Arial" w:hAnsi="Arial" w:cs="Arial"/>
          <w:b/>
          <w:color w:val="000000"/>
          <w:sz w:val="28"/>
          <w:szCs w:val="28"/>
        </w:rPr>
        <w:lastRenderedPageBreak/>
        <w:t>Earth station information:</w:t>
      </w:r>
    </w:p>
    <w:tbl>
      <w:tblPr>
        <w:tblStyle w:val="af"/>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
        <w:gridCol w:w="2790"/>
        <w:gridCol w:w="6228"/>
      </w:tblGrid>
      <w:tr w:rsidR="008D1869" w14:paraId="44AADF83" w14:textId="77777777">
        <w:tc>
          <w:tcPr>
            <w:tcW w:w="558" w:type="dxa"/>
          </w:tcPr>
          <w:p w14:paraId="634118B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8</w:t>
            </w:r>
          </w:p>
        </w:tc>
        <w:tc>
          <w:tcPr>
            <w:tcW w:w="9018" w:type="dxa"/>
            <w:gridSpan w:val="2"/>
          </w:tcPr>
          <w:p w14:paraId="535D7DA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Typical Earth station — transmitting</w:t>
            </w:r>
          </w:p>
        </w:tc>
      </w:tr>
      <w:tr w:rsidR="008D1869" w14:paraId="2A01E090" w14:textId="77777777">
        <w:tc>
          <w:tcPr>
            <w:tcW w:w="558" w:type="dxa"/>
          </w:tcPr>
          <w:p w14:paraId="6A4D8EF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8a</w:t>
            </w:r>
          </w:p>
        </w:tc>
        <w:tc>
          <w:tcPr>
            <w:tcW w:w="2790" w:type="dxa"/>
          </w:tcPr>
          <w:p w14:paraId="3C73570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Describe the hardware and software of a typical Earth station used to transmit signals to the planned satellite</w:t>
            </w:r>
          </w:p>
        </w:tc>
        <w:tc>
          <w:tcPr>
            <w:tcW w:w="6228" w:type="dxa"/>
          </w:tcPr>
          <w:p w14:paraId="2FDF711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A Si4463 based RFM26W breakout board along with an external PA and atmega328p based microcontroller can be used to communicate with the satellite. Si4463’s inbuilt protocol in GFSK modulation can be used to communicate with the satellite. The transmission format will be as in 6b.</w:t>
            </w:r>
          </w:p>
        </w:tc>
      </w:tr>
      <w:tr w:rsidR="008D1869" w14:paraId="3674CBF7" w14:textId="77777777">
        <w:tc>
          <w:tcPr>
            <w:tcW w:w="558" w:type="dxa"/>
          </w:tcPr>
          <w:p w14:paraId="2510B50D"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8b</w:t>
            </w:r>
          </w:p>
        </w:tc>
        <w:tc>
          <w:tcPr>
            <w:tcW w:w="2790" w:type="dxa"/>
          </w:tcPr>
          <w:p w14:paraId="0CFE8B2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Radio Link budget.</w:t>
            </w:r>
          </w:p>
          <w:p w14:paraId="1C2DA320"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Show complete link budgets for all Earth station transmitting frequencies, except </w:t>
            </w:r>
            <w:proofErr w:type="spellStart"/>
            <w:r>
              <w:rPr>
                <w:rFonts w:ascii="Arial" w:eastAsia="Arial" w:hAnsi="Arial" w:cs="Arial"/>
                <w:color w:val="000000"/>
              </w:rPr>
              <w:t>telecommand</w:t>
            </w:r>
            <w:proofErr w:type="spellEnd"/>
            <w:r>
              <w:rPr>
                <w:rFonts w:ascii="Arial" w:eastAsia="Arial" w:hAnsi="Arial" w:cs="Arial"/>
                <w:color w:val="000000"/>
              </w:rPr>
              <w:t>.</w:t>
            </w:r>
          </w:p>
        </w:tc>
        <w:tc>
          <w:tcPr>
            <w:tcW w:w="6228" w:type="dxa"/>
          </w:tcPr>
          <w:p w14:paraId="1DD7C670" w14:textId="77777777" w:rsidR="008D1869" w:rsidRDefault="008D1869">
            <w:pPr>
              <w:widowControl w:val="0"/>
              <w:pBdr>
                <w:top w:val="nil"/>
                <w:left w:val="nil"/>
                <w:bottom w:val="nil"/>
                <w:right w:val="nil"/>
                <w:between w:val="nil"/>
              </w:pBdr>
              <w:spacing w:after="0" w:line="276" w:lineRule="auto"/>
              <w:ind w:left="0" w:hanging="2"/>
              <w:rPr>
                <w:rFonts w:ascii="Arial" w:eastAsia="Arial" w:hAnsi="Arial" w:cs="Arial"/>
                <w:color w:val="000000"/>
              </w:rPr>
            </w:pPr>
          </w:p>
          <w:tbl>
            <w:tblPr>
              <w:tblStyle w:val="af0"/>
              <w:tblW w:w="6012" w:type="dxa"/>
              <w:tblLayout w:type="fixed"/>
              <w:tblLook w:val="0000" w:firstRow="0" w:lastRow="0" w:firstColumn="0" w:lastColumn="0" w:noHBand="0" w:noVBand="0"/>
            </w:tblPr>
            <w:tblGrid>
              <w:gridCol w:w="6012"/>
            </w:tblGrid>
            <w:tr w:rsidR="005E34D2" w14:paraId="2CEEB63D" w14:textId="77777777" w:rsidTr="005E34D2">
              <w:trPr>
                <w:trHeight w:val="300"/>
              </w:trPr>
              <w:tc>
                <w:tcPr>
                  <w:tcW w:w="6012" w:type="dxa"/>
                  <w:tcBorders>
                    <w:top w:val="nil"/>
                    <w:left w:val="nil"/>
                    <w:right w:val="nil"/>
                  </w:tcBorders>
                </w:tcPr>
                <w:p w14:paraId="79E478EC" w14:textId="77777777" w:rsidR="005E34D2"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Times New Roman" w:eastAsia="Times New Roman" w:hAnsi="Times New Roman" w:cs="Times New Roman"/>
                      <w:color w:val="000000"/>
                      <w:sz w:val="22"/>
                      <w:szCs w:val="22"/>
                    </w:rPr>
                  </w:pPr>
                </w:p>
              </w:tc>
            </w:tr>
            <w:tr w:rsidR="005E34D2" w14:paraId="48F07586" w14:textId="77777777" w:rsidTr="005E34D2">
              <w:trPr>
                <w:trHeight w:val="300"/>
              </w:trPr>
              <w:tc>
                <w:tcPr>
                  <w:tcW w:w="6012" w:type="dxa"/>
                </w:tcPr>
                <w:p w14:paraId="5CD20691"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Orbital Altitude: 500km</w:t>
                  </w:r>
                </w:p>
                <w:p w14:paraId="0052E2AA"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The distance at 35 Degree elevation: 815 km</w:t>
                  </w:r>
                </w:p>
                <w:p w14:paraId="06CE3C26"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Frequency: 437.5 MHz</w:t>
                  </w:r>
                </w:p>
                <w:p w14:paraId="30E62D9D"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Free Space Path Loss: 143.472 dB</w:t>
                  </w:r>
                </w:p>
                <w:p w14:paraId="09709D8C"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4058ACF5"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 xml:space="preserve">Uplink Transmit Power: 11.5 </w:t>
                  </w:r>
                  <w:proofErr w:type="spellStart"/>
                  <w:r w:rsidRPr="005E74BE">
                    <w:rPr>
                      <w:rFonts w:ascii="Arial" w:eastAsia="Arial" w:hAnsi="Arial" w:cs="Arial"/>
                      <w:color w:val="000000"/>
                    </w:rPr>
                    <w:t>dBW</w:t>
                  </w:r>
                  <w:proofErr w:type="spellEnd"/>
                </w:p>
                <w:p w14:paraId="24F011D4"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 xml:space="preserve">Transmit Antenna Gain: 3 </w:t>
                  </w:r>
                  <w:proofErr w:type="spellStart"/>
                  <w:r w:rsidRPr="005E74BE">
                    <w:rPr>
                      <w:rFonts w:ascii="Arial" w:eastAsia="Arial" w:hAnsi="Arial" w:cs="Arial"/>
                      <w:color w:val="000000"/>
                    </w:rPr>
                    <w:t>dBi</w:t>
                  </w:r>
                  <w:proofErr w:type="spellEnd"/>
                </w:p>
                <w:p w14:paraId="28E8B381"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Antenna Transmission Line Loss: 2 dB</w:t>
                  </w:r>
                </w:p>
                <w:p w14:paraId="023B2C44"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Atmospheric Loss: 2 dB</w:t>
                  </w:r>
                </w:p>
                <w:p w14:paraId="331DDC5C"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Miscellaneous Loss: 2 dB</w:t>
                  </w:r>
                </w:p>
                <w:p w14:paraId="1B9B7CFC"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37168592"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 xml:space="preserve">Receive Antenna Gain: 2.2 </w:t>
                  </w:r>
                  <w:proofErr w:type="spellStart"/>
                  <w:r w:rsidRPr="005E74BE">
                    <w:rPr>
                      <w:rFonts w:ascii="Arial" w:eastAsia="Arial" w:hAnsi="Arial" w:cs="Arial"/>
                      <w:color w:val="000000"/>
                    </w:rPr>
                    <w:t>dBi</w:t>
                  </w:r>
                  <w:proofErr w:type="spellEnd"/>
                </w:p>
                <w:p w14:paraId="760F0A74"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 xml:space="preserve">Receive Sensitivity: -140 </w:t>
                  </w:r>
                  <w:proofErr w:type="spellStart"/>
                  <w:r w:rsidRPr="005E74BE">
                    <w:rPr>
                      <w:rFonts w:ascii="Arial" w:eastAsia="Arial" w:hAnsi="Arial" w:cs="Arial"/>
                      <w:color w:val="000000"/>
                    </w:rPr>
                    <w:t>dBW</w:t>
                  </w:r>
                  <w:proofErr w:type="spellEnd"/>
                </w:p>
                <w:p w14:paraId="3A10EADE"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360F21B0" w14:textId="77777777" w:rsidR="005E34D2" w:rsidRPr="005E74BE" w:rsidRDefault="005E34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sidRPr="005E74BE">
                    <w:rPr>
                      <w:rFonts w:ascii="Arial" w:eastAsia="Arial" w:hAnsi="Arial" w:cs="Arial"/>
                      <w:color w:val="000000"/>
                    </w:rPr>
                    <w:t>Link Margin: 10 dB</w:t>
                  </w:r>
                </w:p>
                <w:p w14:paraId="7D8C2B02" w14:textId="77777777" w:rsidR="005E34D2" w:rsidRDefault="005E34D2">
                  <w:pPr>
                    <w:spacing w:after="0"/>
                    <w:ind w:left="0" w:hanging="2"/>
                    <w:rPr>
                      <w:rFonts w:ascii="Times New Roman" w:eastAsia="Times New Roman" w:hAnsi="Times New Roman" w:cs="Times New Roman"/>
                      <w:color w:val="000000"/>
                      <w:sz w:val="22"/>
                      <w:szCs w:val="22"/>
                    </w:rPr>
                  </w:pPr>
                </w:p>
              </w:tc>
            </w:tr>
            <w:tr w:rsidR="005E34D2" w14:paraId="6DA14AC8" w14:textId="77777777" w:rsidTr="005E34D2">
              <w:trPr>
                <w:trHeight w:val="52"/>
              </w:trPr>
              <w:tc>
                <w:tcPr>
                  <w:tcW w:w="6012" w:type="dxa"/>
                  <w:tcBorders>
                    <w:left w:val="nil"/>
                    <w:bottom w:val="nil"/>
                    <w:right w:val="nil"/>
                  </w:tcBorders>
                </w:tcPr>
                <w:p w14:paraId="4BD96D1F" w14:textId="77777777" w:rsidR="005E34D2" w:rsidRDefault="005E34D2">
                  <w:pPr>
                    <w:spacing w:after="0"/>
                    <w:ind w:left="0" w:hanging="2"/>
                    <w:rPr>
                      <w:rFonts w:ascii="Times New Roman" w:eastAsia="Times New Roman" w:hAnsi="Times New Roman" w:cs="Times New Roman"/>
                      <w:color w:val="000000"/>
                      <w:sz w:val="22"/>
                      <w:szCs w:val="22"/>
                    </w:rPr>
                  </w:pPr>
                </w:p>
              </w:tc>
            </w:tr>
          </w:tbl>
          <w:p w14:paraId="5FBED16A"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51EE523D" w14:textId="77777777">
        <w:tc>
          <w:tcPr>
            <w:tcW w:w="9576" w:type="dxa"/>
            <w:gridSpan w:val="3"/>
          </w:tcPr>
          <w:p w14:paraId="39C1914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4FC4D72D" w14:textId="77777777">
        <w:tc>
          <w:tcPr>
            <w:tcW w:w="558" w:type="dxa"/>
          </w:tcPr>
          <w:p w14:paraId="3ED5D00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9</w:t>
            </w:r>
          </w:p>
        </w:tc>
        <w:tc>
          <w:tcPr>
            <w:tcW w:w="9018" w:type="dxa"/>
            <w:gridSpan w:val="2"/>
          </w:tcPr>
          <w:p w14:paraId="2B9A0BD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b/>
                <w:color w:val="000000"/>
              </w:rPr>
              <w:t>Typical Earth station — receiving</w:t>
            </w:r>
          </w:p>
        </w:tc>
      </w:tr>
      <w:tr w:rsidR="008D1869" w14:paraId="59BEDC2D" w14:textId="77777777">
        <w:tc>
          <w:tcPr>
            <w:tcW w:w="558" w:type="dxa"/>
          </w:tcPr>
          <w:p w14:paraId="4D7FA94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9a</w:t>
            </w:r>
          </w:p>
        </w:tc>
        <w:tc>
          <w:tcPr>
            <w:tcW w:w="2790" w:type="dxa"/>
          </w:tcPr>
          <w:p w14:paraId="358E9B2E"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Describe the hardware and software of a typical Earth station to receive signals from the planned satellite.</w:t>
            </w:r>
          </w:p>
        </w:tc>
        <w:tc>
          <w:tcPr>
            <w:tcW w:w="6228" w:type="dxa"/>
          </w:tcPr>
          <w:p w14:paraId="3AE413F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The receiving system consists of a helical antenna along with the rotator, LNA, a portable SDR, and a PC.</w:t>
            </w:r>
          </w:p>
          <w:p w14:paraId="5ADFE0C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jc w:val="both"/>
              <w:rPr>
                <w:rFonts w:ascii="Arial" w:eastAsia="Arial" w:hAnsi="Arial" w:cs="Arial"/>
                <w:color w:val="000000"/>
              </w:rPr>
            </w:pPr>
            <w:r>
              <w:rPr>
                <w:rFonts w:ascii="Arial" w:eastAsia="Arial" w:hAnsi="Arial" w:cs="Arial"/>
                <w:color w:val="000000"/>
              </w:rPr>
              <w:t xml:space="preserve">CW and RTTY FSK can be received by any amateur operators using a simple handheld radio and a simple </w:t>
            </w:r>
            <w:proofErr w:type="spellStart"/>
            <w:r>
              <w:rPr>
                <w:rFonts w:ascii="Arial" w:eastAsia="Arial" w:hAnsi="Arial" w:cs="Arial"/>
                <w:color w:val="000000"/>
              </w:rPr>
              <w:t>Yagi</w:t>
            </w:r>
            <w:proofErr w:type="spellEnd"/>
            <w:r>
              <w:rPr>
                <w:rFonts w:ascii="Arial" w:eastAsia="Arial" w:hAnsi="Arial" w:cs="Arial"/>
                <w:color w:val="000000"/>
              </w:rPr>
              <w:t xml:space="preserve"> antenna.</w:t>
            </w:r>
          </w:p>
        </w:tc>
      </w:tr>
      <w:tr w:rsidR="008D1869" w14:paraId="0D8822FC" w14:textId="77777777">
        <w:tc>
          <w:tcPr>
            <w:tcW w:w="558" w:type="dxa"/>
          </w:tcPr>
          <w:p w14:paraId="0A1198CC"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9b</w:t>
            </w:r>
          </w:p>
        </w:tc>
        <w:tc>
          <w:tcPr>
            <w:tcW w:w="2790" w:type="dxa"/>
          </w:tcPr>
          <w:p w14:paraId="601F738B"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Radio Link budget.</w:t>
            </w:r>
          </w:p>
          <w:p w14:paraId="31A0867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Show complete link budgets for all Earth station receiving frequencies.</w:t>
            </w:r>
          </w:p>
        </w:tc>
        <w:tc>
          <w:tcPr>
            <w:tcW w:w="6228" w:type="dxa"/>
          </w:tcPr>
          <w:p w14:paraId="7654784C" w14:textId="77777777" w:rsidR="008D1869" w:rsidRDefault="008D1869">
            <w:pPr>
              <w:widowControl w:val="0"/>
              <w:pBdr>
                <w:top w:val="nil"/>
                <w:left w:val="nil"/>
                <w:bottom w:val="nil"/>
                <w:right w:val="nil"/>
                <w:between w:val="nil"/>
              </w:pBdr>
              <w:spacing w:after="0" w:line="276" w:lineRule="auto"/>
              <w:ind w:left="0" w:hanging="2"/>
              <w:rPr>
                <w:rFonts w:ascii="Arial" w:eastAsia="Arial" w:hAnsi="Arial" w:cs="Arial"/>
                <w:color w:val="000000"/>
              </w:rPr>
            </w:pPr>
          </w:p>
          <w:tbl>
            <w:tblPr>
              <w:tblStyle w:val="af1"/>
              <w:tblW w:w="6716" w:type="dxa"/>
              <w:tblLayout w:type="fixed"/>
              <w:tblLook w:val="0000" w:firstRow="0" w:lastRow="0" w:firstColumn="0" w:lastColumn="0" w:noHBand="0" w:noVBand="0"/>
            </w:tblPr>
            <w:tblGrid>
              <w:gridCol w:w="2088"/>
              <w:gridCol w:w="954"/>
              <w:gridCol w:w="501"/>
              <w:gridCol w:w="939"/>
              <w:gridCol w:w="900"/>
              <w:gridCol w:w="128"/>
              <w:gridCol w:w="1206"/>
            </w:tblGrid>
            <w:tr w:rsidR="008D1869" w14:paraId="1396B598" w14:textId="77777777">
              <w:trPr>
                <w:trHeight w:val="300"/>
              </w:trPr>
              <w:tc>
                <w:tcPr>
                  <w:tcW w:w="2088" w:type="dxa"/>
                </w:tcPr>
                <w:p w14:paraId="2197E45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Frequency:</w:t>
                  </w:r>
                </w:p>
              </w:tc>
              <w:tc>
                <w:tcPr>
                  <w:tcW w:w="1455" w:type="dxa"/>
                  <w:gridSpan w:val="2"/>
                </w:tcPr>
                <w:p w14:paraId="5B2074D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437.5</w:t>
                  </w:r>
                </w:p>
              </w:tc>
              <w:tc>
                <w:tcPr>
                  <w:tcW w:w="939" w:type="dxa"/>
                </w:tcPr>
                <w:p w14:paraId="07301B27"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MHz</w:t>
                  </w:r>
                </w:p>
              </w:tc>
              <w:tc>
                <w:tcPr>
                  <w:tcW w:w="1028" w:type="dxa"/>
                  <w:gridSpan w:val="2"/>
                </w:tcPr>
                <w:p w14:paraId="5B8E6AFA"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01AAE16D"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4F67F467" w14:textId="77777777">
              <w:trPr>
                <w:trHeight w:val="300"/>
              </w:trPr>
              <w:tc>
                <w:tcPr>
                  <w:tcW w:w="2088" w:type="dxa"/>
                </w:tcPr>
                <w:p w14:paraId="17C1350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Orbital Altitude</w:t>
                  </w:r>
                </w:p>
              </w:tc>
              <w:tc>
                <w:tcPr>
                  <w:tcW w:w="1455" w:type="dxa"/>
                  <w:gridSpan w:val="2"/>
                </w:tcPr>
                <w:p w14:paraId="6A1C2FD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500</w:t>
                  </w:r>
                </w:p>
              </w:tc>
              <w:tc>
                <w:tcPr>
                  <w:tcW w:w="939" w:type="dxa"/>
                </w:tcPr>
                <w:p w14:paraId="56647DA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km</w:t>
                  </w:r>
                </w:p>
              </w:tc>
              <w:tc>
                <w:tcPr>
                  <w:tcW w:w="1028" w:type="dxa"/>
                  <w:gridSpan w:val="2"/>
                </w:tcPr>
                <w:p w14:paraId="68359076"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69F3F76D"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596BC1BA" w14:textId="77777777">
              <w:trPr>
                <w:trHeight w:val="300"/>
              </w:trPr>
              <w:tc>
                <w:tcPr>
                  <w:tcW w:w="2088" w:type="dxa"/>
                </w:tcPr>
                <w:p w14:paraId="6217EB2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Elevation Angle</w:t>
                  </w:r>
                </w:p>
              </w:tc>
              <w:tc>
                <w:tcPr>
                  <w:tcW w:w="1455" w:type="dxa"/>
                  <w:gridSpan w:val="2"/>
                </w:tcPr>
                <w:p w14:paraId="4AA5524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35</w:t>
                  </w:r>
                </w:p>
              </w:tc>
              <w:tc>
                <w:tcPr>
                  <w:tcW w:w="939" w:type="dxa"/>
                </w:tcPr>
                <w:p w14:paraId="4351FAC1"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Deg</w:t>
                  </w:r>
                  <w:proofErr w:type="spellEnd"/>
                </w:p>
              </w:tc>
              <w:tc>
                <w:tcPr>
                  <w:tcW w:w="1028" w:type="dxa"/>
                  <w:gridSpan w:val="2"/>
                </w:tcPr>
                <w:p w14:paraId="3B0DA836"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15FB0140"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105FFF02" w14:textId="77777777">
              <w:trPr>
                <w:trHeight w:val="300"/>
              </w:trPr>
              <w:tc>
                <w:tcPr>
                  <w:tcW w:w="2088" w:type="dxa"/>
                </w:tcPr>
                <w:p w14:paraId="15F3CF5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Distance:</w:t>
                  </w:r>
                </w:p>
              </w:tc>
              <w:tc>
                <w:tcPr>
                  <w:tcW w:w="1455" w:type="dxa"/>
                  <w:gridSpan w:val="2"/>
                </w:tcPr>
                <w:p w14:paraId="456717F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815.089</w:t>
                  </w:r>
                </w:p>
              </w:tc>
              <w:tc>
                <w:tcPr>
                  <w:tcW w:w="939" w:type="dxa"/>
                </w:tcPr>
                <w:p w14:paraId="1F0F889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km</w:t>
                  </w:r>
                </w:p>
              </w:tc>
              <w:tc>
                <w:tcPr>
                  <w:tcW w:w="1028" w:type="dxa"/>
                  <w:gridSpan w:val="2"/>
                </w:tcPr>
                <w:p w14:paraId="31F80098"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123B84BD"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58E2AFB4" w14:textId="77777777">
              <w:trPr>
                <w:trHeight w:val="300"/>
              </w:trPr>
              <w:tc>
                <w:tcPr>
                  <w:tcW w:w="2088" w:type="dxa"/>
                  <w:vAlign w:val="center"/>
                </w:tcPr>
                <w:p w14:paraId="4DC6B9FB" w14:textId="77777777" w:rsidR="008D1869" w:rsidRDefault="008D1869">
                  <w:pPr>
                    <w:spacing w:after="0"/>
                    <w:ind w:left="0" w:hanging="2"/>
                    <w:rPr>
                      <w:rFonts w:ascii="Times New Roman" w:eastAsia="Times New Roman" w:hAnsi="Times New Roman" w:cs="Times New Roman"/>
                      <w:color w:val="000000"/>
                      <w:sz w:val="16"/>
                      <w:szCs w:val="16"/>
                    </w:rPr>
                  </w:pPr>
                </w:p>
              </w:tc>
              <w:tc>
                <w:tcPr>
                  <w:tcW w:w="1455" w:type="dxa"/>
                  <w:gridSpan w:val="2"/>
                </w:tcPr>
                <w:p w14:paraId="5BD9AC3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939" w:type="dxa"/>
                </w:tcPr>
                <w:p w14:paraId="48B1D377"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dBW</w:t>
                  </w:r>
                  <w:proofErr w:type="spellEnd"/>
                </w:p>
              </w:tc>
              <w:tc>
                <w:tcPr>
                  <w:tcW w:w="1028" w:type="dxa"/>
                  <w:gridSpan w:val="2"/>
                </w:tcPr>
                <w:p w14:paraId="690A4941"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4AA93853"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0A5E9652" w14:textId="77777777">
              <w:trPr>
                <w:trHeight w:val="300"/>
              </w:trPr>
              <w:tc>
                <w:tcPr>
                  <w:tcW w:w="2088" w:type="dxa"/>
                </w:tcPr>
                <w:p w14:paraId="0B7B674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Spacecraft Antenna Gain</w:t>
                  </w:r>
                </w:p>
              </w:tc>
              <w:tc>
                <w:tcPr>
                  <w:tcW w:w="1455" w:type="dxa"/>
                  <w:gridSpan w:val="2"/>
                </w:tcPr>
                <w:p w14:paraId="1835F54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w:t>
                  </w:r>
                </w:p>
              </w:tc>
              <w:tc>
                <w:tcPr>
                  <w:tcW w:w="939" w:type="dxa"/>
                </w:tcPr>
                <w:p w14:paraId="69102AAA"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dBi</w:t>
                  </w:r>
                  <w:proofErr w:type="spellEnd"/>
                </w:p>
              </w:tc>
              <w:tc>
                <w:tcPr>
                  <w:tcW w:w="1028" w:type="dxa"/>
                  <w:gridSpan w:val="2"/>
                </w:tcPr>
                <w:p w14:paraId="2C41B598"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6FE04907"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45A73D52" w14:textId="77777777">
              <w:trPr>
                <w:trHeight w:val="300"/>
              </w:trPr>
              <w:tc>
                <w:tcPr>
                  <w:tcW w:w="2088" w:type="dxa"/>
                </w:tcPr>
                <w:p w14:paraId="69B9762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Spacecraft Line Loss</w:t>
                  </w:r>
                </w:p>
              </w:tc>
              <w:tc>
                <w:tcPr>
                  <w:tcW w:w="1455" w:type="dxa"/>
                  <w:gridSpan w:val="2"/>
                </w:tcPr>
                <w:p w14:paraId="0AF73A2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939" w:type="dxa"/>
                </w:tcPr>
                <w:p w14:paraId="497F68B3"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c>
                <w:tcPr>
                  <w:tcW w:w="1028" w:type="dxa"/>
                  <w:gridSpan w:val="2"/>
                </w:tcPr>
                <w:p w14:paraId="37E07624"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3921181F"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1628D69C" w14:textId="77777777">
              <w:trPr>
                <w:trHeight w:val="300"/>
              </w:trPr>
              <w:tc>
                <w:tcPr>
                  <w:tcW w:w="2088" w:type="dxa"/>
                </w:tcPr>
                <w:p w14:paraId="3BE8476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EIRP</w:t>
                  </w:r>
                </w:p>
              </w:tc>
              <w:tc>
                <w:tcPr>
                  <w:tcW w:w="1455" w:type="dxa"/>
                  <w:gridSpan w:val="2"/>
                </w:tcPr>
                <w:p w14:paraId="59075736"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-8.8</w:t>
                  </w:r>
                </w:p>
              </w:tc>
              <w:tc>
                <w:tcPr>
                  <w:tcW w:w="939" w:type="dxa"/>
                </w:tcPr>
                <w:p w14:paraId="09A99FF1" w14:textId="77777777" w:rsidR="008D1869" w:rsidRDefault="008D1869">
                  <w:pPr>
                    <w:spacing w:after="0"/>
                    <w:ind w:left="0" w:hanging="2"/>
                    <w:rPr>
                      <w:rFonts w:ascii="Times New Roman" w:eastAsia="Times New Roman" w:hAnsi="Times New Roman" w:cs="Times New Roman"/>
                      <w:color w:val="000000"/>
                      <w:sz w:val="16"/>
                      <w:szCs w:val="16"/>
                    </w:rPr>
                  </w:pPr>
                </w:p>
              </w:tc>
              <w:tc>
                <w:tcPr>
                  <w:tcW w:w="1028" w:type="dxa"/>
                  <w:gridSpan w:val="2"/>
                </w:tcPr>
                <w:p w14:paraId="4B69948D"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Pr>
                <w:p w14:paraId="2C74C150"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6A500D69" w14:textId="77777777">
              <w:trPr>
                <w:trHeight w:val="521"/>
              </w:trPr>
              <w:tc>
                <w:tcPr>
                  <w:tcW w:w="2088" w:type="dxa"/>
                </w:tcPr>
                <w:p w14:paraId="37BDC928" w14:textId="77777777" w:rsidR="008D1869" w:rsidRDefault="008D1869">
                  <w:pPr>
                    <w:spacing w:after="0"/>
                    <w:ind w:left="0" w:hanging="2"/>
                    <w:rPr>
                      <w:rFonts w:ascii="Times New Roman" w:eastAsia="Times New Roman" w:hAnsi="Times New Roman" w:cs="Times New Roman"/>
                      <w:color w:val="000000"/>
                      <w:sz w:val="16"/>
                      <w:szCs w:val="16"/>
                    </w:rPr>
                  </w:pPr>
                </w:p>
              </w:tc>
              <w:tc>
                <w:tcPr>
                  <w:tcW w:w="954" w:type="dxa"/>
                </w:tcPr>
                <w:p w14:paraId="06DADD0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GFSK(2K00F1D)</w:t>
                  </w:r>
                </w:p>
              </w:tc>
              <w:tc>
                <w:tcPr>
                  <w:tcW w:w="1440" w:type="dxa"/>
                  <w:gridSpan w:val="2"/>
                </w:tcPr>
                <w:p w14:paraId="155CF7D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CW Morse (500H A1A)</w:t>
                  </w:r>
                </w:p>
              </w:tc>
              <w:tc>
                <w:tcPr>
                  <w:tcW w:w="900" w:type="dxa"/>
                </w:tcPr>
                <w:p w14:paraId="2A9C6E03"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RTTY FSK (515H F1B)</w:t>
                  </w:r>
                </w:p>
              </w:tc>
              <w:tc>
                <w:tcPr>
                  <w:tcW w:w="1334" w:type="dxa"/>
                  <w:gridSpan w:val="2"/>
                </w:tcPr>
                <w:p w14:paraId="4E353571"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7036F0A9" w14:textId="77777777">
              <w:trPr>
                <w:trHeight w:val="300"/>
              </w:trPr>
              <w:tc>
                <w:tcPr>
                  <w:tcW w:w="2088" w:type="dxa"/>
                  <w:tcBorders>
                    <w:left w:val="nil"/>
                    <w:bottom w:val="nil"/>
                    <w:right w:val="nil"/>
                  </w:tcBorders>
                </w:tcPr>
                <w:p w14:paraId="1C1F5B6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Free Space Path Loss:</w:t>
                  </w:r>
                </w:p>
              </w:tc>
              <w:tc>
                <w:tcPr>
                  <w:tcW w:w="1455" w:type="dxa"/>
                  <w:gridSpan w:val="2"/>
                  <w:tcBorders>
                    <w:left w:val="nil"/>
                    <w:bottom w:val="nil"/>
                    <w:right w:val="nil"/>
                  </w:tcBorders>
                </w:tcPr>
                <w:p w14:paraId="7A0315B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143.4737</w:t>
                  </w:r>
                </w:p>
              </w:tc>
              <w:tc>
                <w:tcPr>
                  <w:tcW w:w="939" w:type="dxa"/>
                  <w:tcBorders>
                    <w:left w:val="nil"/>
                    <w:bottom w:val="nil"/>
                    <w:right w:val="nil"/>
                  </w:tcBorders>
                </w:tcPr>
                <w:p w14:paraId="6366469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143.4737</w:t>
                  </w:r>
                </w:p>
              </w:tc>
              <w:tc>
                <w:tcPr>
                  <w:tcW w:w="1028" w:type="dxa"/>
                  <w:gridSpan w:val="2"/>
                  <w:tcBorders>
                    <w:left w:val="nil"/>
                    <w:bottom w:val="nil"/>
                    <w:right w:val="nil"/>
                  </w:tcBorders>
                </w:tcPr>
                <w:p w14:paraId="65AEA841"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143.4737</w:t>
                  </w:r>
                </w:p>
              </w:tc>
              <w:tc>
                <w:tcPr>
                  <w:tcW w:w="1206" w:type="dxa"/>
                  <w:tcBorders>
                    <w:left w:val="nil"/>
                    <w:bottom w:val="nil"/>
                    <w:right w:val="nil"/>
                  </w:tcBorders>
                </w:tcPr>
                <w:p w14:paraId="7879B58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60366CA9" w14:textId="77777777">
              <w:trPr>
                <w:trHeight w:val="300"/>
              </w:trPr>
              <w:tc>
                <w:tcPr>
                  <w:tcW w:w="2088" w:type="dxa"/>
                  <w:tcBorders>
                    <w:top w:val="nil"/>
                    <w:left w:val="nil"/>
                    <w:bottom w:val="nil"/>
                    <w:right w:val="nil"/>
                  </w:tcBorders>
                </w:tcPr>
                <w:p w14:paraId="06BB68C7"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Antenna Pointing Loss:</w:t>
                  </w:r>
                </w:p>
              </w:tc>
              <w:tc>
                <w:tcPr>
                  <w:tcW w:w="1455" w:type="dxa"/>
                  <w:gridSpan w:val="2"/>
                  <w:tcBorders>
                    <w:top w:val="nil"/>
                    <w:left w:val="nil"/>
                    <w:bottom w:val="nil"/>
                    <w:right w:val="nil"/>
                  </w:tcBorders>
                </w:tcPr>
                <w:p w14:paraId="5EAF44A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939" w:type="dxa"/>
                  <w:tcBorders>
                    <w:top w:val="nil"/>
                    <w:left w:val="nil"/>
                    <w:bottom w:val="nil"/>
                    <w:right w:val="nil"/>
                  </w:tcBorders>
                </w:tcPr>
                <w:p w14:paraId="04E8A00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028" w:type="dxa"/>
                  <w:gridSpan w:val="2"/>
                  <w:tcBorders>
                    <w:top w:val="nil"/>
                    <w:left w:val="nil"/>
                    <w:bottom w:val="nil"/>
                    <w:right w:val="nil"/>
                  </w:tcBorders>
                </w:tcPr>
                <w:p w14:paraId="6B4F96E3"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206" w:type="dxa"/>
                  <w:tcBorders>
                    <w:top w:val="nil"/>
                    <w:left w:val="nil"/>
                    <w:bottom w:val="nil"/>
                    <w:right w:val="nil"/>
                  </w:tcBorders>
                </w:tcPr>
                <w:p w14:paraId="675C6FB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61054532" w14:textId="77777777">
              <w:trPr>
                <w:trHeight w:val="300"/>
              </w:trPr>
              <w:tc>
                <w:tcPr>
                  <w:tcW w:w="2088" w:type="dxa"/>
                  <w:tcBorders>
                    <w:top w:val="nil"/>
                    <w:left w:val="nil"/>
                    <w:bottom w:val="nil"/>
                    <w:right w:val="nil"/>
                  </w:tcBorders>
                </w:tcPr>
                <w:p w14:paraId="22F37D8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Antenna Polarization Loss:</w:t>
                  </w:r>
                </w:p>
              </w:tc>
              <w:tc>
                <w:tcPr>
                  <w:tcW w:w="1455" w:type="dxa"/>
                  <w:gridSpan w:val="2"/>
                  <w:tcBorders>
                    <w:top w:val="nil"/>
                    <w:left w:val="nil"/>
                    <w:bottom w:val="nil"/>
                    <w:right w:val="nil"/>
                  </w:tcBorders>
                </w:tcPr>
                <w:p w14:paraId="7223F16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939" w:type="dxa"/>
                  <w:tcBorders>
                    <w:top w:val="nil"/>
                    <w:left w:val="nil"/>
                    <w:bottom w:val="nil"/>
                    <w:right w:val="nil"/>
                  </w:tcBorders>
                </w:tcPr>
                <w:p w14:paraId="67F1915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028" w:type="dxa"/>
                  <w:gridSpan w:val="2"/>
                  <w:tcBorders>
                    <w:top w:val="nil"/>
                    <w:left w:val="nil"/>
                    <w:bottom w:val="nil"/>
                    <w:right w:val="nil"/>
                  </w:tcBorders>
                </w:tcPr>
                <w:p w14:paraId="396210B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206" w:type="dxa"/>
                  <w:tcBorders>
                    <w:top w:val="nil"/>
                    <w:left w:val="nil"/>
                    <w:bottom w:val="nil"/>
                    <w:right w:val="nil"/>
                  </w:tcBorders>
                </w:tcPr>
                <w:p w14:paraId="022859A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3C0BD849" w14:textId="77777777">
              <w:trPr>
                <w:trHeight w:val="300"/>
              </w:trPr>
              <w:tc>
                <w:tcPr>
                  <w:tcW w:w="2088" w:type="dxa"/>
                  <w:tcBorders>
                    <w:top w:val="nil"/>
                    <w:left w:val="nil"/>
                    <w:bottom w:val="nil"/>
                    <w:right w:val="nil"/>
                  </w:tcBorders>
                </w:tcPr>
                <w:p w14:paraId="223C78F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Atmospheric Loss:</w:t>
                  </w:r>
                </w:p>
              </w:tc>
              <w:tc>
                <w:tcPr>
                  <w:tcW w:w="1455" w:type="dxa"/>
                  <w:gridSpan w:val="2"/>
                  <w:tcBorders>
                    <w:top w:val="nil"/>
                    <w:left w:val="nil"/>
                    <w:bottom w:val="nil"/>
                    <w:right w:val="nil"/>
                  </w:tcBorders>
                </w:tcPr>
                <w:p w14:paraId="04F9787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939" w:type="dxa"/>
                  <w:tcBorders>
                    <w:top w:val="nil"/>
                    <w:left w:val="nil"/>
                    <w:bottom w:val="nil"/>
                    <w:right w:val="nil"/>
                  </w:tcBorders>
                </w:tcPr>
                <w:p w14:paraId="71904EA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028" w:type="dxa"/>
                  <w:gridSpan w:val="2"/>
                  <w:tcBorders>
                    <w:top w:val="nil"/>
                    <w:left w:val="nil"/>
                    <w:bottom w:val="nil"/>
                    <w:right w:val="nil"/>
                  </w:tcBorders>
                </w:tcPr>
                <w:p w14:paraId="4826C83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206" w:type="dxa"/>
                  <w:tcBorders>
                    <w:top w:val="nil"/>
                    <w:left w:val="nil"/>
                    <w:bottom w:val="nil"/>
                    <w:right w:val="nil"/>
                  </w:tcBorders>
                </w:tcPr>
                <w:p w14:paraId="12DCCF5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5710A8F5" w14:textId="77777777">
              <w:trPr>
                <w:trHeight w:val="300"/>
              </w:trPr>
              <w:tc>
                <w:tcPr>
                  <w:tcW w:w="2088" w:type="dxa"/>
                  <w:tcBorders>
                    <w:top w:val="nil"/>
                    <w:left w:val="nil"/>
                    <w:bottom w:val="nil"/>
                    <w:right w:val="nil"/>
                  </w:tcBorders>
                </w:tcPr>
                <w:p w14:paraId="2D753685"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Ionospheric</w:t>
                  </w:r>
                  <w:proofErr w:type="spellEnd"/>
                  <w:r>
                    <w:rPr>
                      <w:rFonts w:ascii="Times New Roman" w:eastAsia="Times New Roman" w:hAnsi="Times New Roman" w:cs="Times New Roman"/>
                      <w:color w:val="000000"/>
                      <w:sz w:val="16"/>
                      <w:szCs w:val="16"/>
                    </w:rPr>
                    <w:t xml:space="preserve"> Loss:</w:t>
                  </w:r>
                </w:p>
              </w:tc>
              <w:tc>
                <w:tcPr>
                  <w:tcW w:w="1455" w:type="dxa"/>
                  <w:gridSpan w:val="2"/>
                  <w:tcBorders>
                    <w:top w:val="nil"/>
                    <w:left w:val="nil"/>
                    <w:bottom w:val="nil"/>
                    <w:right w:val="nil"/>
                  </w:tcBorders>
                </w:tcPr>
                <w:p w14:paraId="04B9698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939" w:type="dxa"/>
                  <w:tcBorders>
                    <w:top w:val="nil"/>
                    <w:left w:val="nil"/>
                    <w:bottom w:val="nil"/>
                    <w:right w:val="nil"/>
                  </w:tcBorders>
                </w:tcPr>
                <w:p w14:paraId="5812386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028" w:type="dxa"/>
                  <w:gridSpan w:val="2"/>
                  <w:tcBorders>
                    <w:top w:val="nil"/>
                    <w:left w:val="nil"/>
                    <w:bottom w:val="nil"/>
                    <w:right w:val="nil"/>
                  </w:tcBorders>
                </w:tcPr>
                <w:p w14:paraId="4E09E75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206" w:type="dxa"/>
                  <w:tcBorders>
                    <w:top w:val="nil"/>
                    <w:left w:val="nil"/>
                    <w:bottom w:val="nil"/>
                    <w:right w:val="nil"/>
                  </w:tcBorders>
                </w:tcPr>
                <w:p w14:paraId="6CFD9381"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6C6CCE97" w14:textId="77777777">
              <w:trPr>
                <w:trHeight w:val="300"/>
              </w:trPr>
              <w:tc>
                <w:tcPr>
                  <w:tcW w:w="2088" w:type="dxa"/>
                  <w:tcBorders>
                    <w:top w:val="nil"/>
                    <w:left w:val="nil"/>
                    <w:bottom w:val="nil"/>
                    <w:right w:val="nil"/>
                  </w:tcBorders>
                </w:tcPr>
                <w:p w14:paraId="352EAAD4"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Rain Loss:</w:t>
                  </w:r>
                </w:p>
              </w:tc>
              <w:tc>
                <w:tcPr>
                  <w:tcW w:w="1455" w:type="dxa"/>
                  <w:gridSpan w:val="2"/>
                  <w:tcBorders>
                    <w:top w:val="nil"/>
                    <w:left w:val="nil"/>
                    <w:bottom w:val="nil"/>
                    <w:right w:val="nil"/>
                  </w:tcBorders>
                </w:tcPr>
                <w:p w14:paraId="5A5C491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939" w:type="dxa"/>
                  <w:tcBorders>
                    <w:top w:val="nil"/>
                    <w:left w:val="nil"/>
                    <w:bottom w:val="nil"/>
                    <w:right w:val="nil"/>
                  </w:tcBorders>
                </w:tcPr>
                <w:p w14:paraId="216D4C3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1028" w:type="dxa"/>
                  <w:gridSpan w:val="2"/>
                  <w:tcBorders>
                    <w:top w:val="nil"/>
                    <w:left w:val="nil"/>
                    <w:bottom w:val="nil"/>
                    <w:right w:val="nil"/>
                  </w:tcBorders>
                </w:tcPr>
                <w:p w14:paraId="7912287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w:t>
                  </w:r>
                </w:p>
              </w:tc>
              <w:tc>
                <w:tcPr>
                  <w:tcW w:w="1206" w:type="dxa"/>
                  <w:tcBorders>
                    <w:top w:val="nil"/>
                    <w:left w:val="nil"/>
                    <w:bottom w:val="nil"/>
                    <w:right w:val="nil"/>
                  </w:tcBorders>
                </w:tcPr>
                <w:p w14:paraId="48A7E79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29401D9C" w14:textId="77777777">
              <w:trPr>
                <w:trHeight w:val="300"/>
              </w:trPr>
              <w:tc>
                <w:tcPr>
                  <w:tcW w:w="2088" w:type="dxa"/>
                  <w:tcBorders>
                    <w:top w:val="nil"/>
                    <w:left w:val="nil"/>
                    <w:bottom w:val="nil"/>
                    <w:right w:val="nil"/>
                  </w:tcBorders>
                </w:tcPr>
                <w:p w14:paraId="253E7A48" w14:textId="77777777" w:rsidR="008D1869" w:rsidRDefault="008D1869">
                  <w:pPr>
                    <w:spacing w:after="0"/>
                    <w:ind w:left="0" w:hanging="2"/>
                    <w:rPr>
                      <w:rFonts w:ascii="Times New Roman" w:eastAsia="Times New Roman" w:hAnsi="Times New Roman" w:cs="Times New Roman"/>
                      <w:color w:val="000000"/>
                      <w:sz w:val="16"/>
                      <w:szCs w:val="16"/>
                    </w:rPr>
                  </w:pPr>
                </w:p>
              </w:tc>
              <w:tc>
                <w:tcPr>
                  <w:tcW w:w="1455" w:type="dxa"/>
                  <w:gridSpan w:val="2"/>
                  <w:tcBorders>
                    <w:top w:val="nil"/>
                    <w:left w:val="nil"/>
                    <w:bottom w:val="nil"/>
                    <w:right w:val="nil"/>
                  </w:tcBorders>
                </w:tcPr>
                <w:p w14:paraId="68E5E6B5" w14:textId="77777777" w:rsidR="008D1869" w:rsidRDefault="008D1869">
                  <w:pPr>
                    <w:spacing w:after="0"/>
                    <w:ind w:left="0" w:hanging="2"/>
                    <w:rPr>
                      <w:rFonts w:ascii="Times New Roman" w:eastAsia="Times New Roman" w:hAnsi="Times New Roman" w:cs="Times New Roman"/>
                      <w:color w:val="000000"/>
                      <w:sz w:val="16"/>
                      <w:szCs w:val="16"/>
                    </w:rPr>
                  </w:pPr>
                </w:p>
              </w:tc>
              <w:tc>
                <w:tcPr>
                  <w:tcW w:w="939" w:type="dxa"/>
                  <w:tcBorders>
                    <w:top w:val="nil"/>
                    <w:left w:val="nil"/>
                    <w:bottom w:val="nil"/>
                    <w:right w:val="nil"/>
                  </w:tcBorders>
                </w:tcPr>
                <w:p w14:paraId="56D0A3B1" w14:textId="77777777" w:rsidR="008D1869" w:rsidRDefault="008D1869">
                  <w:pPr>
                    <w:spacing w:after="0"/>
                    <w:ind w:left="0" w:hanging="2"/>
                    <w:rPr>
                      <w:rFonts w:ascii="Times New Roman" w:eastAsia="Times New Roman" w:hAnsi="Times New Roman" w:cs="Times New Roman"/>
                      <w:color w:val="000000"/>
                      <w:sz w:val="16"/>
                      <w:szCs w:val="16"/>
                    </w:rPr>
                  </w:pPr>
                </w:p>
              </w:tc>
              <w:tc>
                <w:tcPr>
                  <w:tcW w:w="1028" w:type="dxa"/>
                  <w:gridSpan w:val="2"/>
                  <w:tcBorders>
                    <w:top w:val="nil"/>
                    <w:left w:val="nil"/>
                    <w:bottom w:val="nil"/>
                    <w:right w:val="nil"/>
                  </w:tcBorders>
                </w:tcPr>
                <w:p w14:paraId="1D249365"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Borders>
                    <w:top w:val="nil"/>
                    <w:left w:val="nil"/>
                    <w:bottom w:val="nil"/>
                    <w:right w:val="nil"/>
                  </w:tcBorders>
                </w:tcPr>
                <w:p w14:paraId="1F375838"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46F6301E" w14:textId="77777777">
              <w:trPr>
                <w:trHeight w:val="300"/>
              </w:trPr>
              <w:tc>
                <w:tcPr>
                  <w:tcW w:w="2088" w:type="dxa"/>
                  <w:tcBorders>
                    <w:top w:val="nil"/>
                    <w:left w:val="nil"/>
                    <w:bottom w:val="nil"/>
                    <w:right w:val="nil"/>
                  </w:tcBorders>
                </w:tcPr>
                <w:p w14:paraId="1BBCA52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Isotropic Signal Level at GS</w:t>
                  </w:r>
                </w:p>
              </w:tc>
              <w:tc>
                <w:tcPr>
                  <w:tcW w:w="1455" w:type="dxa"/>
                  <w:gridSpan w:val="2"/>
                  <w:tcBorders>
                    <w:top w:val="nil"/>
                    <w:left w:val="nil"/>
                    <w:bottom w:val="nil"/>
                    <w:right w:val="nil"/>
                  </w:tcBorders>
                </w:tcPr>
                <w:p w14:paraId="2F191EA4"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-157.274</w:t>
                  </w:r>
                </w:p>
              </w:tc>
              <w:tc>
                <w:tcPr>
                  <w:tcW w:w="939" w:type="dxa"/>
                  <w:tcBorders>
                    <w:top w:val="nil"/>
                    <w:left w:val="nil"/>
                    <w:bottom w:val="nil"/>
                    <w:right w:val="nil"/>
                  </w:tcBorders>
                </w:tcPr>
                <w:p w14:paraId="71B9400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-157.274</w:t>
                  </w:r>
                </w:p>
              </w:tc>
              <w:tc>
                <w:tcPr>
                  <w:tcW w:w="1028" w:type="dxa"/>
                  <w:gridSpan w:val="2"/>
                  <w:tcBorders>
                    <w:top w:val="nil"/>
                    <w:left w:val="nil"/>
                    <w:bottom w:val="nil"/>
                    <w:right w:val="nil"/>
                  </w:tcBorders>
                </w:tcPr>
                <w:p w14:paraId="6AD9830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-157.274</w:t>
                  </w:r>
                </w:p>
              </w:tc>
              <w:tc>
                <w:tcPr>
                  <w:tcW w:w="1206" w:type="dxa"/>
                  <w:tcBorders>
                    <w:top w:val="nil"/>
                    <w:left w:val="nil"/>
                    <w:bottom w:val="nil"/>
                    <w:right w:val="nil"/>
                  </w:tcBorders>
                </w:tcPr>
                <w:p w14:paraId="3584E94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3A0D7612" w14:textId="77777777">
              <w:trPr>
                <w:trHeight w:val="300"/>
              </w:trPr>
              <w:tc>
                <w:tcPr>
                  <w:tcW w:w="2088" w:type="dxa"/>
                  <w:tcBorders>
                    <w:top w:val="nil"/>
                    <w:left w:val="nil"/>
                    <w:bottom w:val="nil"/>
                    <w:right w:val="nil"/>
                  </w:tcBorders>
                </w:tcPr>
                <w:p w14:paraId="6DA0DB3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GS Antenna Pointing Loss</w:t>
                  </w:r>
                </w:p>
              </w:tc>
              <w:tc>
                <w:tcPr>
                  <w:tcW w:w="1455" w:type="dxa"/>
                  <w:gridSpan w:val="2"/>
                  <w:tcBorders>
                    <w:top w:val="nil"/>
                    <w:left w:val="nil"/>
                    <w:bottom w:val="nil"/>
                    <w:right w:val="nil"/>
                  </w:tcBorders>
                </w:tcPr>
                <w:p w14:paraId="4F07CC63"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w:t>
                  </w:r>
                </w:p>
              </w:tc>
              <w:tc>
                <w:tcPr>
                  <w:tcW w:w="939" w:type="dxa"/>
                  <w:tcBorders>
                    <w:top w:val="nil"/>
                    <w:left w:val="nil"/>
                    <w:bottom w:val="nil"/>
                    <w:right w:val="nil"/>
                  </w:tcBorders>
                </w:tcPr>
                <w:p w14:paraId="7938DD5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w:t>
                  </w:r>
                </w:p>
              </w:tc>
              <w:tc>
                <w:tcPr>
                  <w:tcW w:w="1028" w:type="dxa"/>
                  <w:gridSpan w:val="2"/>
                  <w:tcBorders>
                    <w:top w:val="nil"/>
                    <w:left w:val="nil"/>
                    <w:bottom w:val="nil"/>
                    <w:right w:val="nil"/>
                  </w:tcBorders>
                </w:tcPr>
                <w:p w14:paraId="1590114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0.2</w:t>
                  </w:r>
                </w:p>
              </w:tc>
              <w:tc>
                <w:tcPr>
                  <w:tcW w:w="1206" w:type="dxa"/>
                  <w:tcBorders>
                    <w:top w:val="nil"/>
                    <w:left w:val="nil"/>
                    <w:bottom w:val="nil"/>
                    <w:right w:val="nil"/>
                  </w:tcBorders>
                </w:tcPr>
                <w:p w14:paraId="52F2720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591F0F82" w14:textId="77777777">
              <w:trPr>
                <w:trHeight w:val="300"/>
              </w:trPr>
              <w:tc>
                <w:tcPr>
                  <w:tcW w:w="2088" w:type="dxa"/>
                  <w:tcBorders>
                    <w:top w:val="nil"/>
                    <w:left w:val="nil"/>
                    <w:bottom w:val="nil"/>
                    <w:right w:val="nil"/>
                  </w:tcBorders>
                </w:tcPr>
                <w:p w14:paraId="3177703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GS Antenna Gain</w:t>
                  </w:r>
                </w:p>
              </w:tc>
              <w:tc>
                <w:tcPr>
                  <w:tcW w:w="1455" w:type="dxa"/>
                  <w:gridSpan w:val="2"/>
                  <w:tcBorders>
                    <w:top w:val="nil"/>
                    <w:left w:val="nil"/>
                    <w:bottom w:val="nil"/>
                    <w:right w:val="nil"/>
                  </w:tcBorders>
                </w:tcPr>
                <w:p w14:paraId="4E1912D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939" w:type="dxa"/>
                  <w:tcBorders>
                    <w:top w:val="nil"/>
                    <w:left w:val="nil"/>
                    <w:bottom w:val="nil"/>
                    <w:right w:val="nil"/>
                  </w:tcBorders>
                </w:tcPr>
                <w:p w14:paraId="32F3F38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1028" w:type="dxa"/>
                  <w:gridSpan w:val="2"/>
                  <w:tcBorders>
                    <w:top w:val="nil"/>
                    <w:left w:val="nil"/>
                    <w:bottom w:val="nil"/>
                    <w:right w:val="nil"/>
                  </w:tcBorders>
                </w:tcPr>
                <w:p w14:paraId="53D1874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1206" w:type="dxa"/>
                  <w:tcBorders>
                    <w:top w:val="nil"/>
                    <w:left w:val="nil"/>
                    <w:bottom w:val="nil"/>
                    <w:right w:val="nil"/>
                  </w:tcBorders>
                </w:tcPr>
                <w:p w14:paraId="2840CDA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74F09D1D" w14:textId="77777777">
              <w:trPr>
                <w:trHeight w:val="300"/>
              </w:trPr>
              <w:tc>
                <w:tcPr>
                  <w:tcW w:w="2088" w:type="dxa"/>
                  <w:tcBorders>
                    <w:top w:val="nil"/>
                    <w:left w:val="nil"/>
                    <w:bottom w:val="nil"/>
                    <w:right w:val="nil"/>
                  </w:tcBorders>
                </w:tcPr>
                <w:p w14:paraId="17A2C7C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GS Transmission Loss</w:t>
                  </w:r>
                </w:p>
              </w:tc>
              <w:tc>
                <w:tcPr>
                  <w:tcW w:w="1455" w:type="dxa"/>
                  <w:gridSpan w:val="2"/>
                  <w:tcBorders>
                    <w:top w:val="nil"/>
                    <w:left w:val="nil"/>
                    <w:bottom w:val="nil"/>
                    <w:right w:val="nil"/>
                  </w:tcBorders>
                </w:tcPr>
                <w:p w14:paraId="5AD6865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939" w:type="dxa"/>
                  <w:tcBorders>
                    <w:top w:val="nil"/>
                    <w:left w:val="nil"/>
                    <w:bottom w:val="nil"/>
                    <w:right w:val="nil"/>
                  </w:tcBorders>
                </w:tcPr>
                <w:p w14:paraId="72ED87A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028" w:type="dxa"/>
                  <w:gridSpan w:val="2"/>
                  <w:tcBorders>
                    <w:top w:val="nil"/>
                    <w:left w:val="nil"/>
                    <w:bottom w:val="nil"/>
                    <w:right w:val="nil"/>
                  </w:tcBorders>
                </w:tcPr>
                <w:p w14:paraId="1D7A2B2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206" w:type="dxa"/>
                  <w:tcBorders>
                    <w:top w:val="nil"/>
                    <w:left w:val="nil"/>
                    <w:bottom w:val="nil"/>
                    <w:right w:val="nil"/>
                  </w:tcBorders>
                </w:tcPr>
                <w:p w14:paraId="72D51E1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582308B8" w14:textId="77777777">
              <w:trPr>
                <w:trHeight w:val="300"/>
              </w:trPr>
              <w:tc>
                <w:tcPr>
                  <w:tcW w:w="2088" w:type="dxa"/>
                  <w:tcBorders>
                    <w:top w:val="nil"/>
                    <w:left w:val="nil"/>
                    <w:bottom w:val="nil"/>
                    <w:right w:val="nil"/>
                  </w:tcBorders>
                </w:tcPr>
                <w:p w14:paraId="4DC8617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Ground Station Effective Noise Temperature:</w:t>
                  </w:r>
                </w:p>
              </w:tc>
              <w:tc>
                <w:tcPr>
                  <w:tcW w:w="1455" w:type="dxa"/>
                  <w:gridSpan w:val="2"/>
                  <w:tcBorders>
                    <w:top w:val="nil"/>
                    <w:left w:val="nil"/>
                    <w:bottom w:val="nil"/>
                    <w:right w:val="nil"/>
                  </w:tcBorders>
                </w:tcPr>
                <w:p w14:paraId="1B4EE1E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635</w:t>
                  </w:r>
                </w:p>
              </w:tc>
              <w:tc>
                <w:tcPr>
                  <w:tcW w:w="939" w:type="dxa"/>
                  <w:tcBorders>
                    <w:top w:val="nil"/>
                    <w:left w:val="nil"/>
                    <w:bottom w:val="nil"/>
                    <w:right w:val="nil"/>
                  </w:tcBorders>
                </w:tcPr>
                <w:p w14:paraId="3C3E0B94"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635</w:t>
                  </w:r>
                </w:p>
              </w:tc>
              <w:tc>
                <w:tcPr>
                  <w:tcW w:w="1028" w:type="dxa"/>
                  <w:gridSpan w:val="2"/>
                  <w:tcBorders>
                    <w:top w:val="nil"/>
                    <w:left w:val="nil"/>
                    <w:bottom w:val="nil"/>
                    <w:right w:val="nil"/>
                  </w:tcBorders>
                </w:tcPr>
                <w:p w14:paraId="334EF55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635</w:t>
                  </w:r>
                </w:p>
              </w:tc>
              <w:tc>
                <w:tcPr>
                  <w:tcW w:w="1206" w:type="dxa"/>
                  <w:tcBorders>
                    <w:top w:val="nil"/>
                    <w:left w:val="nil"/>
                    <w:bottom w:val="nil"/>
                    <w:right w:val="nil"/>
                  </w:tcBorders>
                </w:tcPr>
                <w:p w14:paraId="772817B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K</w:t>
                  </w:r>
                </w:p>
              </w:tc>
            </w:tr>
            <w:tr w:rsidR="008D1869" w14:paraId="5623814F" w14:textId="77777777">
              <w:trPr>
                <w:trHeight w:val="300"/>
              </w:trPr>
              <w:tc>
                <w:tcPr>
                  <w:tcW w:w="2088" w:type="dxa"/>
                  <w:tcBorders>
                    <w:top w:val="nil"/>
                    <w:left w:val="nil"/>
                    <w:bottom w:val="nil"/>
                    <w:right w:val="nil"/>
                  </w:tcBorders>
                </w:tcPr>
                <w:p w14:paraId="53126611"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Ground Station Figure of </w:t>
                  </w:r>
                  <w:proofErr w:type="spellStart"/>
                  <w:r>
                    <w:rPr>
                      <w:rFonts w:ascii="Times New Roman" w:eastAsia="Times New Roman" w:hAnsi="Times New Roman" w:cs="Times New Roman"/>
                      <w:color w:val="000000"/>
                      <w:sz w:val="16"/>
                      <w:szCs w:val="16"/>
                    </w:rPr>
                    <w:t>Merrit</w:t>
                  </w:r>
                  <w:proofErr w:type="spellEnd"/>
                  <w:r>
                    <w:rPr>
                      <w:rFonts w:ascii="Times New Roman" w:eastAsia="Times New Roman" w:hAnsi="Times New Roman" w:cs="Times New Roman"/>
                      <w:color w:val="000000"/>
                      <w:sz w:val="16"/>
                      <w:szCs w:val="16"/>
                    </w:rPr>
                    <w:t xml:space="preserve"> (G/T):</w:t>
                  </w:r>
                </w:p>
              </w:tc>
              <w:tc>
                <w:tcPr>
                  <w:tcW w:w="1455" w:type="dxa"/>
                  <w:gridSpan w:val="2"/>
                  <w:tcBorders>
                    <w:top w:val="nil"/>
                    <w:left w:val="nil"/>
                    <w:bottom w:val="nil"/>
                    <w:right w:val="nil"/>
                  </w:tcBorders>
                </w:tcPr>
                <w:p w14:paraId="03E2713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-16.2277</w:t>
                  </w:r>
                </w:p>
              </w:tc>
              <w:tc>
                <w:tcPr>
                  <w:tcW w:w="939" w:type="dxa"/>
                  <w:tcBorders>
                    <w:top w:val="nil"/>
                    <w:left w:val="nil"/>
                    <w:bottom w:val="nil"/>
                    <w:right w:val="nil"/>
                  </w:tcBorders>
                </w:tcPr>
                <w:p w14:paraId="211F33E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-16.2277</w:t>
                  </w:r>
                </w:p>
              </w:tc>
              <w:tc>
                <w:tcPr>
                  <w:tcW w:w="1028" w:type="dxa"/>
                  <w:gridSpan w:val="2"/>
                  <w:tcBorders>
                    <w:top w:val="nil"/>
                    <w:left w:val="nil"/>
                    <w:bottom w:val="nil"/>
                    <w:right w:val="nil"/>
                  </w:tcBorders>
                </w:tcPr>
                <w:p w14:paraId="45174A0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-16.2277</w:t>
                  </w:r>
                </w:p>
              </w:tc>
              <w:tc>
                <w:tcPr>
                  <w:tcW w:w="1206" w:type="dxa"/>
                  <w:tcBorders>
                    <w:top w:val="nil"/>
                    <w:left w:val="nil"/>
                    <w:bottom w:val="nil"/>
                    <w:right w:val="nil"/>
                  </w:tcBorders>
                </w:tcPr>
                <w:p w14:paraId="2981082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dB/K</w:t>
                  </w:r>
                </w:p>
              </w:tc>
            </w:tr>
            <w:tr w:rsidR="008D1869" w14:paraId="7C98CF3F" w14:textId="77777777">
              <w:trPr>
                <w:trHeight w:val="300"/>
              </w:trPr>
              <w:tc>
                <w:tcPr>
                  <w:tcW w:w="2088" w:type="dxa"/>
                  <w:tcBorders>
                    <w:top w:val="nil"/>
                    <w:left w:val="nil"/>
                    <w:bottom w:val="nil"/>
                    <w:right w:val="nil"/>
                  </w:tcBorders>
                </w:tcPr>
                <w:p w14:paraId="2B24A12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Signal Power at Input of LNA</w:t>
                  </w:r>
                </w:p>
              </w:tc>
              <w:tc>
                <w:tcPr>
                  <w:tcW w:w="1455" w:type="dxa"/>
                  <w:gridSpan w:val="2"/>
                  <w:tcBorders>
                    <w:top w:val="nil"/>
                    <w:left w:val="nil"/>
                    <w:bottom w:val="nil"/>
                    <w:right w:val="nil"/>
                  </w:tcBorders>
                </w:tcPr>
                <w:p w14:paraId="3747D6E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-145.474</w:t>
                  </w:r>
                </w:p>
              </w:tc>
              <w:tc>
                <w:tcPr>
                  <w:tcW w:w="939" w:type="dxa"/>
                  <w:tcBorders>
                    <w:top w:val="nil"/>
                    <w:left w:val="nil"/>
                    <w:bottom w:val="nil"/>
                    <w:right w:val="nil"/>
                  </w:tcBorders>
                </w:tcPr>
                <w:p w14:paraId="5A0CEF94"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-145.474</w:t>
                  </w:r>
                </w:p>
              </w:tc>
              <w:tc>
                <w:tcPr>
                  <w:tcW w:w="1028" w:type="dxa"/>
                  <w:gridSpan w:val="2"/>
                  <w:tcBorders>
                    <w:top w:val="nil"/>
                    <w:left w:val="nil"/>
                    <w:bottom w:val="nil"/>
                    <w:right w:val="nil"/>
                  </w:tcBorders>
                </w:tcPr>
                <w:p w14:paraId="3D4FE46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-145.474</w:t>
                  </w:r>
                </w:p>
              </w:tc>
              <w:tc>
                <w:tcPr>
                  <w:tcW w:w="1206" w:type="dxa"/>
                  <w:tcBorders>
                    <w:top w:val="nil"/>
                    <w:left w:val="nil"/>
                    <w:bottom w:val="nil"/>
                    <w:right w:val="nil"/>
                  </w:tcBorders>
                </w:tcPr>
                <w:p w14:paraId="3CFACD0A"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dBW</w:t>
                  </w:r>
                  <w:proofErr w:type="spellEnd"/>
                </w:p>
              </w:tc>
            </w:tr>
            <w:tr w:rsidR="008D1869" w14:paraId="20C376CB" w14:textId="77777777">
              <w:trPr>
                <w:trHeight w:val="300"/>
              </w:trPr>
              <w:tc>
                <w:tcPr>
                  <w:tcW w:w="2088" w:type="dxa"/>
                  <w:tcBorders>
                    <w:top w:val="nil"/>
                    <w:left w:val="nil"/>
                    <w:bottom w:val="nil"/>
                    <w:right w:val="nil"/>
                  </w:tcBorders>
                </w:tcPr>
                <w:p w14:paraId="0D53A331"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Boltzman's</w:t>
                  </w:r>
                  <w:proofErr w:type="spellEnd"/>
                  <w:r>
                    <w:rPr>
                      <w:rFonts w:ascii="Times New Roman" w:eastAsia="Times New Roman" w:hAnsi="Times New Roman" w:cs="Times New Roman"/>
                      <w:color w:val="000000"/>
                      <w:sz w:val="16"/>
                      <w:szCs w:val="16"/>
                    </w:rPr>
                    <w:t xml:space="preserve"> Constant</w:t>
                  </w:r>
                </w:p>
              </w:tc>
              <w:tc>
                <w:tcPr>
                  <w:tcW w:w="1455" w:type="dxa"/>
                  <w:gridSpan w:val="2"/>
                  <w:tcBorders>
                    <w:top w:val="nil"/>
                    <w:left w:val="nil"/>
                    <w:bottom w:val="nil"/>
                    <w:right w:val="nil"/>
                  </w:tcBorders>
                </w:tcPr>
                <w:p w14:paraId="5CA859A7"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-228.6</w:t>
                  </w:r>
                </w:p>
              </w:tc>
              <w:tc>
                <w:tcPr>
                  <w:tcW w:w="939" w:type="dxa"/>
                  <w:tcBorders>
                    <w:top w:val="nil"/>
                    <w:left w:val="nil"/>
                    <w:bottom w:val="nil"/>
                    <w:right w:val="nil"/>
                  </w:tcBorders>
                </w:tcPr>
                <w:p w14:paraId="4184471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-228.6</w:t>
                  </w:r>
                </w:p>
              </w:tc>
              <w:tc>
                <w:tcPr>
                  <w:tcW w:w="1028" w:type="dxa"/>
                  <w:gridSpan w:val="2"/>
                  <w:tcBorders>
                    <w:top w:val="nil"/>
                    <w:left w:val="nil"/>
                    <w:bottom w:val="nil"/>
                    <w:right w:val="nil"/>
                  </w:tcBorders>
                </w:tcPr>
                <w:p w14:paraId="0AA90F83"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-228.6</w:t>
                  </w:r>
                </w:p>
              </w:tc>
              <w:tc>
                <w:tcPr>
                  <w:tcW w:w="1206" w:type="dxa"/>
                  <w:tcBorders>
                    <w:top w:val="nil"/>
                    <w:left w:val="nil"/>
                    <w:bottom w:val="nil"/>
                    <w:right w:val="nil"/>
                  </w:tcBorders>
                </w:tcPr>
                <w:p w14:paraId="12C4BE41" w14:textId="77777777" w:rsidR="008D1869" w:rsidRDefault="00D84F1E">
                  <w:pPr>
                    <w:spacing w:after="0"/>
                    <w:rPr>
                      <w:rFonts w:ascii="Times New Roman" w:eastAsia="Times New Roman" w:hAnsi="Times New Roman" w:cs="Times New Roman"/>
                      <w:color w:val="000000"/>
                      <w:sz w:val="10"/>
                      <w:szCs w:val="10"/>
                    </w:rPr>
                  </w:pPr>
                  <w:proofErr w:type="spellStart"/>
                  <w:r>
                    <w:rPr>
                      <w:rFonts w:ascii="Times New Roman" w:eastAsia="Times New Roman" w:hAnsi="Times New Roman" w:cs="Times New Roman"/>
                      <w:color w:val="000000"/>
                      <w:sz w:val="10"/>
                      <w:szCs w:val="10"/>
                    </w:rPr>
                    <w:t>dbW</w:t>
                  </w:r>
                  <w:proofErr w:type="spellEnd"/>
                  <w:r>
                    <w:rPr>
                      <w:rFonts w:ascii="Times New Roman" w:eastAsia="Times New Roman" w:hAnsi="Times New Roman" w:cs="Times New Roman"/>
                      <w:color w:val="000000"/>
                      <w:sz w:val="10"/>
                      <w:szCs w:val="10"/>
                    </w:rPr>
                    <w:t>/K/Hz</w:t>
                  </w:r>
                </w:p>
              </w:tc>
            </w:tr>
            <w:tr w:rsidR="008D1869" w14:paraId="764C58DF" w14:textId="77777777">
              <w:trPr>
                <w:trHeight w:val="300"/>
              </w:trPr>
              <w:tc>
                <w:tcPr>
                  <w:tcW w:w="2088" w:type="dxa"/>
                  <w:tcBorders>
                    <w:top w:val="nil"/>
                    <w:left w:val="nil"/>
                    <w:bottom w:val="nil"/>
                    <w:right w:val="nil"/>
                  </w:tcBorders>
                </w:tcPr>
                <w:p w14:paraId="05B0FF8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Receiver Bandwidth</w:t>
                  </w:r>
                </w:p>
              </w:tc>
              <w:tc>
                <w:tcPr>
                  <w:tcW w:w="1455" w:type="dxa"/>
                  <w:gridSpan w:val="2"/>
                  <w:tcBorders>
                    <w:top w:val="nil"/>
                    <w:left w:val="nil"/>
                    <w:bottom w:val="nil"/>
                    <w:right w:val="nil"/>
                  </w:tcBorders>
                </w:tcPr>
                <w:p w14:paraId="7248615E"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2000</w:t>
                  </w:r>
                </w:p>
              </w:tc>
              <w:tc>
                <w:tcPr>
                  <w:tcW w:w="939" w:type="dxa"/>
                  <w:tcBorders>
                    <w:top w:val="nil"/>
                    <w:left w:val="nil"/>
                    <w:bottom w:val="nil"/>
                    <w:right w:val="nil"/>
                  </w:tcBorders>
                </w:tcPr>
                <w:p w14:paraId="5DCC463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500</w:t>
                  </w:r>
                </w:p>
              </w:tc>
              <w:tc>
                <w:tcPr>
                  <w:tcW w:w="1028" w:type="dxa"/>
                  <w:gridSpan w:val="2"/>
                  <w:tcBorders>
                    <w:top w:val="nil"/>
                    <w:left w:val="nil"/>
                    <w:bottom w:val="nil"/>
                    <w:right w:val="nil"/>
                  </w:tcBorders>
                </w:tcPr>
                <w:p w14:paraId="00AF6C01"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515</w:t>
                  </w:r>
                </w:p>
              </w:tc>
              <w:tc>
                <w:tcPr>
                  <w:tcW w:w="1206" w:type="dxa"/>
                  <w:tcBorders>
                    <w:top w:val="nil"/>
                    <w:left w:val="nil"/>
                    <w:bottom w:val="nil"/>
                    <w:right w:val="nil"/>
                  </w:tcBorders>
                </w:tcPr>
                <w:p w14:paraId="64CF0DA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Hz</w:t>
                  </w:r>
                </w:p>
              </w:tc>
            </w:tr>
            <w:tr w:rsidR="008D1869" w14:paraId="373C847B" w14:textId="77777777">
              <w:trPr>
                <w:trHeight w:val="300"/>
              </w:trPr>
              <w:tc>
                <w:tcPr>
                  <w:tcW w:w="2088" w:type="dxa"/>
                  <w:tcBorders>
                    <w:top w:val="nil"/>
                    <w:left w:val="nil"/>
                    <w:bottom w:val="nil"/>
                    <w:right w:val="nil"/>
                  </w:tcBorders>
                </w:tcPr>
                <w:p w14:paraId="69FA6310"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Receiver Noise Power</w:t>
                  </w:r>
                </w:p>
              </w:tc>
              <w:tc>
                <w:tcPr>
                  <w:tcW w:w="1455" w:type="dxa"/>
                  <w:gridSpan w:val="2"/>
                  <w:tcBorders>
                    <w:top w:val="nil"/>
                    <w:left w:val="nil"/>
                    <w:bottom w:val="nil"/>
                    <w:right w:val="nil"/>
                  </w:tcBorders>
                </w:tcPr>
                <w:p w14:paraId="45B746F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-167.562</w:t>
                  </w:r>
                </w:p>
              </w:tc>
              <w:tc>
                <w:tcPr>
                  <w:tcW w:w="939" w:type="dxa"/>
                  <w:tcBorders>
                    <w:top w:val="nil"/>
                    <w:left w:val="nil"/>
                    <w:bottom w:val="nil"/>
                    <w:right w:val="nil"/>
                  </w:tcBorders>
                </w:tcPr>
                <w:p w14:paraId="232B1A26"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-173.583</w:t>
                  </w:r>
                </w:p>
              </w:tc>
              <w:tc>
                <w:tcPr>
                  <w:tcW w:w="1028" w:type="dxa"/>
                  <w:gridSpan w:val="2"/>
                  <w:tcBorders>
                    <w:top w:val="nil"/>
                    <w:left w:val="nil"/>
                    <w:bottom w:val="nil"/>
                    <w:right w:val="nil"/>
                  </w:tcBorders>
                </w:tcPr>
                <w:p w14:paraId="4796ED2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-173.454</w:t>
                  </w:r>
                </w:p>
              </w:tc>
              <w:tc>
                <w:tcPr>
                  <w:tcW w:w="1206" w:type="dxa"/>
                  <w:tcBorders>
                    <w:top w:val="nil"/>
                    <w:left w:val="nil"/>
                    <w:bottom w:val="nil"/>
                    <w:right w:val="nil"/>
                  </w:tcBorders>
                </w:tcPr>
                <w:p w14:paraId="04151112" w14:textId="77777777" w:rsidR="008D1869" w:rsidRDefault="00D84F1E">
                  <w:pPr>
                    <w:spacing w:after="0"/>
                    <w:ind w:left="0" w:hanging="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dBW</w:t>
                  </w:r>
                  <w:proofErr w:type="spellEnd"/>
                </w:p>
              </w:tc>
            </w:tr>
            <w:tr w:rsidR="008D1869" w14:paraId="138B05AD" w14:textId="77777777">
              <w:trPr>
                <w:trHeight w:val="300"/>
              </w:trPr>
              <w:tc>
                <w:tcPr>
                  <w:tcW w:w="2088" w:type="dxa"/>
                  <w:tcBorders>
                    <w:top w:val="nil"/>
                    <w:left w:val="nil"/>
                    <w:bottom w:val="nil"/>
                    <w:right w:val="nil"/>
                  </w:tcBorders>
                </w:tcPr>
                <w:p w14:paraId="27B32B37"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SNR at Receiver</w:t>
                  </w:r>
                </w:p>
              </w:tc>
              <w:tc>
                <w:tcPr>
                  <w:tcW w:w="1455" w:type="dxa"/>
                  <w:gridSpan w:val="2"/>
                  <w:tcBorders>
                    <w:top w:val="nil"/>
                    <w:left w:val="nil"/>
                    <w:bottom w:val="nil"/>
                    <w:right w:val="nil"/>
                  </w:tcBorders>
                </w:tcPr>
                <w:p w14:paraId="1F8DB03A"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22.0883</w:t>
                  </w:r>
                </w:p>
              </w:tc>
              <w:tc>
                <w:tcPr>
                  <w:tcW w:w="939" w:type="dxa"/>
                  <w:tcBorders>
                    <w:top w:val="nil"/>
                    <w:left w:val="nil"/>
                    <w:bottom w:val="nil"/>
                    <w:right w:val="nil"/>
                  </w:tcBorders>
                </w:tcPr>
                <w:p w14:paraId="19AE735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28.1089</w:t>
                  </w:r>
                </w:p>
              </w:tc>
              <w:tc>
                <w:tcPr>
                  <w:tcW w:w="1028" w:type="dxa"/>
                  <w:gridSpan w:val="2"/>
                  <w:tcBorders>
                    <w:top w:val="nil"/>
                    <w:left w:val="nil"/>
                    <w:bottom w:val="nil"/>
                    <w:right w:val="nil"/>
                  </w:tcBorders>
                </w:tcPr>
                <w:p w14:paraId="548BBB61"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27.98053</w:t>
                  </w:r>
                </w:p>
              </w:tc>
              <w:tc>
                <w:tcPr>
                  <w:tcW w:w="1206" w:type="dxa"/>
                  <w:tcBorders>
                    <w:top w:val="nil"/>
                    <w:left w:val="nil"/>
                    <w:bottom w:val="nil"/>
                    <w:right w:val="nil"/>
                  </w:tcBorders>
                </w:tcPr>
                <w:p w14:paraId="0FA04BDD"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03560495" w14:textId="77777777">
              <w:trPr>
                <w:trHeight w:val="300"/>
              </w:trPr>
              <w:tc>
                <w:tcPr>
                  <w:tcW w:w="2088" w:type="dxa"/>
                  <w:tcBorders>
                    <w:top w:val="nil"/>
                    <w:left w:val="nil"/>
                    <w:bottom w:val="nil"/>
                    <w:right w:val="nil"/>
                  </w:tcBorders>
                </w:tcPr>
                <w:p w14:paraId="57656DA7"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Required SNR</w:t>
                  </w:r>
                </w:p>
              </w:tc>
              <w:tc>
                <w:tcPr>
                  <w:tcW w:w="1455" w:type="dxa"/>
                  <w:gridSpan w:val="2"/>
                  <w:tcBorders>
                    <w:top w:val="nil"/>
                    <w:left w:val="nil"/>
                    <w:bottom w:val="nil"/>
                    <w:right w:val="nil"/>
                  </w:tcBorders>
                </w:tcPr>
                <w:p w14:paraId="692C7529"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12.8</w:t>
                  </w:r>
                </w:p>
              </w:tc>
              <w:tc>
                <w:tcPr>
                  <w:tcW w:w="939" w:type="dxa"/>
                  <w:tcBorders>
                    <w:top w:val="nil"/>
                    <w:left w:val="nil"/>
                    <w:bottom w:val="nil"/>
                    <w:right w:val="nil"/>
                  </w:tcBorders>
                </w:tcPr>
                <w:p w14:paraId="69978966"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1028" w:type="dxa"/>
                  <w:gridSpan w:val="2"/>
                  <w:tcBorders>
                    <w:top w:val="nil"/>
                    <w:left w:val="nil"/>
                    <w:bottom w:val="nil"/>
                    <w:right w:val="nil"/>
                  </w:tcBorders>
                </w:tcPr>
                <w:p w14:paraId="757EF048"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1206" w:type="dxa"/>
                  <w:tcBorders>
                    <w:top w:val="nil"/>
                    <w:left w:val="nil"/>
                    <w:bottom w:val="nil"/>
                    <w:right w:val="nil"/>
                  </w:tcBorders>
                </w:tcPr>
                <w:p w14:paraId="21D4FF62"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dB</w:t>
                  </w:r>
                </w:p>
              </w:tc>
            </w:tr>
            <w:tr w:rsidR="008D1869" w14:paraId="5EEEDD1C" w14:textId="77777777">
              <w:trPr>
                <w:trHeight w:val="300"/>
              </w:trPr>
              <w:tc>
                <w:tcPr>
                  <w:tcW w:w="2088" w:type="dxa"/>
                  <w:tcBorders>
                    <w:top w:val="nil"/>
                    <w:left w:val="nil"/>
                    <w:bottom w:val="nil"/>
                    <w:right w:val="nil"/>
                  </w:tcBorders>
                </w:tcPr>
                <w:p w14:paraId="15FA8187" w14:textId="77777777" w:rsidR="008D1869" w:rsidRDefault="008D1869">
                  <w:pPr>
                    <w:spacing w:after="0"/>
                    <w:ind w:left="0" w:hanging="2"/>
                    <w:rPr>
                      <w:rFonts w:ascii="Times New Roman" w:eastAsia="Times New Roman" w:hAnsi="Times New Roman" w:cs="Times New Roman"/>
                      <w:color w:val="000000"/>
                      <w:sz w:val="16"/>
                      <w:szCs w:val="16"/>
                    </w:rPr>
                  </w:pPr>
                </w:p>
              </w:tc>
              <w:tc>
                <w:tcPr>
                  <w:tcW w:w="1455" w:type="dxa"/>
                  <w:gridSpan w:val="2"/>
                  <w:tcBorders>
                    <w:top w:val="nil"/>
                    <w:left w:val="nil"/>
                    <w:bottom w:val="nil"/>
                    <w:right w:val="nil"/>
                  </w:tcBorders>
                </w:tcPr>
                <w:p w14:paraId="4647D0C3" w14:textId="77777777" w:rsidR="008D1869" w:rsidRDefault="008D1869">
                  <w:pPr>
                    <w:spacing w:after="0"/>
                    <w:ind w:left="0" w:hanging="2"/>
                    <w:rPr>
                      <w:rFonts w:ascii="Times New Roman" w:eastAsia="Times New Roman" w:hAnsi="Times New Roman" w:cs="Times New Roman"/>
                      <w:color w:val="000000"/>
                      <w:sz w:val="16"/>
                      <w:szCs w:val="16"/>
                    </w:rPr>
                  </w:pPr>
                </w:p>
              </w:tc>
              <w:tc>
                <w:tcPr>
                  <w:tcW w:w="939" w:type="dxa"/>
                  <w:tcBorders>
                    <w:top w:val="nil"/>
                    <w:left w:val="nil"/>
                    <w:bottom w:val="nil"/>
                    <w:right w:val="nil"/>
                  </w:tcBorders>
                </w:tcPr>
                <w:p w14:paraId="4C20B5EF" w14:textId="77777777" w:rsidR="008D1869" w:rsidRDefault="008D1869">
                  <w:pPr>
                    <w:spacing w:after="0"/>
                    <w:ind w:left="0" w:hanging="2"/>
                    <w:rPr>
                      <w:rFonts w:ascii="Times New Roman" w:eastAsia="Times New Roman" w:hAnsi="Times New Roman" w:cs="Times New Roman"/>
                      <w:color w:val="000000"/>
                      <w:sz w:val="16"/>
                      <w:szCs w:val="16"/>
                    </w:rPr>
                  </w:pPr>
                </w:p>
              </w:tc>
              <w:tc>
                <w:tcPr>
                  <w:tcW w:w="1028" w:type="dxa"/>
                  <w:gridSpan w:val="2"/>
                  <w:tcBorders>
                    <w:top w:val="nil"/>
                    <w:left w:val="nil"/>
                    <w:bottom w:val="nil"/>
                    <w:right w:val="nil"/>
                  </w:tcBorders>
                </w:tcPr>
                <w:p w14:paraId="1DF07DA6" w14:textId="77777777" w:rsidR="008D1869" w:rsidRDefault="008D1869">
                  <w:pPr>
                    <w:spacing w:after="0"/>
                    <w:ind w:left="0" w:hanging="2"/>
                    <w:rPr>
                      <w:rFonts w:ascii="Times New Roman" w:eastAsia="Times New Roman" w:hAnsi="Times New Roman" w:cs="Times New Roman"/>
                      <w:color w:val="000000"/>
                      <w:sz w:val="16"/>
                      <w:szCs w:val="16"/>
                    </w:rPr>
                  </w:pPr>
                </w:p>
              </w:tc>
              <w:tc>
                <w:tcPr>
                  <w:tcW w:w="1206" w:type="dxa"/>
                  <w:tcBorders>
                    <w:top w:val="nil"/>
                    <w:left w:val="nil"/>
                    <w:bottom w:val="nil"/>
                    <w:right w:val="nil"/>
                  </w:tcBorders>
                </w:tcPr>
                <w:p w14:paraId="2E110B65" w14:textId="77777777" w:rsidR="008D1869" w:rsidRDefault="008D1869">
                  <w:pPr>
                    <w:spacing w:after="0"/>
                    <w:ind w:left="0" w:hanging="2"/>
                    <w:rPr>
                      <w:rFonts w:ascii="Times New Roman" w:eastAsia="Times New Roman" w:hAnsi="Times New Roman" w:cs="Times New Roman"/>
                      <w:color w:val="000000"/>
                      <w:sz w:val="16"/>
                      <w:szCs w:val="16"/>
                    </w:rPr>
                  </w:pPr>
                </w:p>
              </w:tc>
            </w:tr>
            <w:tr w:rsidR="008D1869" w14:paraId="784759D0" w14:textId="77777777">
              <w:trPr>
                <w:trHeight w:val="300"/>
              </w:trPr>
              <w:tc>
                <w:tcPr>
                  <w:tcW w:w="2088" w:type="dxa"/>
                  <w:tcBorders>
                    <w:top w:val="nil"/>
                    <w:left w:val="nil"/>
                    <w:bottom w:val="nil"/>
                    <w:right w:val="nil"/>
                  </w:tcBorders>
                </w:tcPr>
                <w:p w14:paraId="0CA55696"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Link Margin</w:t>
                  </w:r>
                </w:p>
              </w:tc>
              <w:tc>
                <w:tcPr>
                  <w:tcW w:w="1455" w:type="dxa"/>
                  <w:gridSpan w:val="2"/>
                  <w:tcBorders>
                    <w:top w:val="nil"/>
                    <w:left w:val="nil"/>
                    <w:bottom w:val="nil"/>
                    <w:right w:val="nil"/>
                  </w:tcBorders>
                </w:tcPr>
                <w:p w14:paraId="3DF7830C"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9.288301</w:t>
                  </w:r>
                </w:p>
              </w:tc>
              <w:tc>
                <w:tcPr>
                  <w:tcW w:w="939" w:type="dxa"/>
                  <w:tcBorders>
                    <w:top w:val="nil"/>
                    <w:left w:val="nil"/>
                    <w:bottom w:val="nil"/>
                    <w:right w:val="nil"/>
                  </w:tcBorders>
                </w:tcPr>
                <w:p w14:paraId="5B6B32EF"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18.1089</w:t>
                  </w:r>
                </w:p>
              </w:tc>
              <w:tc>
                <w:tcPr>
                  <w:tcW w:w="1028" w:type="dxa"/>
                  <w:gridSpan w:val="2"/>
                  <w:tcBorders>
                    <w:top w:val="nil"/>
                    <w:left w:val="nil"/>
                    <w:bottom w:val="nil"/>
                    <w:right w:val="nil"/>
                  </w:tcBorders>
                </w:tcPr>
                <w:p w14:paraId="3A8DD0EB"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17.9805</w:t>
                  </w:r>
                </w:p>
              </w:tc>
              <w:tc>
                <w:tcPr>
                  <w:tcW w:w="1206" w:type="dxa"/>
                  <w:tcBorders>
                    <w:top w:val="nil"/>
                    <w:left w:val="nil"/>
                    <w:bottom w:val="nil"/>
                    <w:right w:val="nil"/>
                  </w:tcBorders>
                </w:tcPr>
                <w:p w14:paraId="6D9495E5" w14:textId="77777777" w:rsidR="008D1869" w:rsidRDefault="00D84F1E">
                  <w:pPr>
                    <w:spacing w:after="0"/>
                    <w:ind w:left="0" w:hanging="2"/>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dB</w:t>
                  </w:r>
                </w:p>
              </w:tc>
            </w:tr>
          </w:tbl>
          <w:p w14:paraId="644D88DB"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bl>
    <w:p w14:paraId="3AB2E6D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sz w:val="28"/>
          <w:szCs w:val="28"/>
        </w:rPr>
      </w:pPr>
      <w:r>
        <w:lastRenderedPageBreak/>
        <w:br w:type="page"/>
      </w:r>
      <w:r>
        <w:rPr>
          <w:rFonts w:ascii="Arial" w:eastAsia="Arial" w:hAnsi="Arial" w:cs="Arial"/>
          <w:b/>
          <w:color w:val="000000"/>
          <w:sz w:val="28"/>
          <w:szCs w:val="28"/>
        </w:rPr>
        <w:lastRenderedPageBreak/>
        <w:t>Additional information:</w:t>
      </w:r>
    </w:p>
    <w:p w14:paraId="7C4E1F37"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Do not attach large files. Indicate the URL where the information is available.</w:t>
      </w:r>
    </w:p>
    <w:p w14:paraId="5C1076C4"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bl>
      <w:tblPr>
        <w:tblStyle w:val="af2"/>
        <w:tblW w:w="8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
        <w:gridCol w:w="8388"/>
      </w:tblGrid>
      <w:tr w:rsidR="008D1869" w14:paraId="6969F18F" w14:textId="77777777">
        <w:tc>
          <w:tcPr>
            <w:tcW w:w="483" w:type="dxa"/>
          </w:tcPr>
          <w:p w14:paraId="7EA92BB8"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10</w:t>
            </w:r>
          </w:p>
        </w:tc>
        <w:tc>
          <w:tcPr>
            <w:tcW w:w="8388" w:type="dxa"/>
          </w:tcPr>
          <w:p w14:paraId="3AFF2EFA"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Please, supply any additional information that may assist the Satellite Advisor to coordinate your request(s).</w:t>
            </w:r>
          </w:p>
          <w:p w14:paraId="6AB9ED7B"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79D87E8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NA</w:t>
            </w:r>
          </w:p>
          <w:p w14:paraId="017A914E"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562520D8"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bl>
    <w:p w14:paraId="2064E041"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58FBE74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1" w:hanging="3"/>
        <w:rPr>
          <w:rFonts w:ascii="Arial" w:eastAsia="Arial" w:hAnsi="Arial" w:cs="Arial"/>
          <w:color w:val="000000"/>
          <w:sz w:val="28"/>
          <w:szCs w:val="28"/>
        </w:rPr>
      </w:pPr>
      <w:r>
        <w:rPr>
          <w:rFonts w:ascii="Arial" w:eastAsia="Arial" w:hAnsi="Arial" w:cs="Arial"/>
          <w:b/>
          <w:color w:val="000000"/>
          <w:sz w:val="28"/>
          <w:szCs w:val="28"/>
        </w:rPr>
        <w:t>Certification:</w:t>
      </w:r>
    </w:p>
    <w:tbl>
      <w:tblPr>
        <w:tblStyle w:val="af3"/>
        <w:tblW w:w="8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
        <w:gridCol w:w="8388"/>
      </w:tblGrid>
      <w:tr w:rsidR="008D1869" w14:paraId="3B3E5136" w14:textId="77777777">
        <w:tc>
          <w:tcPr>
            <w:tcW w:w="577" w:type="dxa"/>
            <w:vMerge w:val="restart"/>
          </w:tcPr>
          <w:p w14:paraId="52E40ABF"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11*</w:t>
            </w:r>
          </w:p>
        </w:tc>
        <w:tc>
          <w:tcPr>
            <w:tcW w:w="8388" w:type="dxa"/>
          </w:tcPr>
          <w:p w14:paraId="117D2292" w14:textId="7B8E60D1" w:rsidR="008D1869" w:rsidRDefault="00E941CC" w:rsidP="00C004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2" w:firstLineChars="0" w:firstLine="0"/>
              <w:rPr>
                <w:rFonts w:ascii="Arial" w:eastAsia="Arial" w:hAnsi="Arial" w:cs="Arial"/>
                <w:color w:val="000000"/>
              </w:rPr>
            </w:pPr>
            <w:sdt>
              <w:sdtPr>
                <w:tag w:val="goog_rdk_13"/>
                <w:id w:val="-1598086759"/>
              </w:sdtPr>
              <w:sdtEndPr/>
              <w:sdtContent>
                <w:r w:rsidR="00C0044F">
                  <w:rPr>
                    <w:rFonts w:ascii="Segoe UI Symbol" w:hAnsi="Segoe UI Symbol" w:cs="Segoe UI Symbol"/>
                  </w:rPr>
                  <w:t>[x</w:t>
                </w:r>
                <w:proofErr w:type="gramStart"/>
                <w:r w:rsidR="00C0044F">
                  <w:rPr>
                    <w:rFonts w:ascii="Segoe UI Symbol" w:hAnsi="Segoe UI Symbol" w:cs="Segoe UI Symbol"/>
                  </w:rPr>
                  <w:t>]</w:t>
                </w:r>
                <w:proofErr w:type="gramEnd"/>
              </w:sdtContent>
            </w:sdt>
            <w:r w:rsidR="00D84F1E">
              <w:rPr>
                <w:rFonts w:ascii="Arial" w:eastAsia="Arial" w:hAnsi="Arial" w:cs="Arial"/>
                <w:color w:val="000000"/>
              </w:rPr>
              <w:t xml:space="preserve">The licensee of the planned space station has reviewed all relevant laws, rules, and regulations, and certifies that this request complies with all requirements as understood by IARU to the best of his/her knowledge and confirms to meet the requirements of RR 1.56 and RR 1.57 in that the proposed satellite will operate without pecuniary interest.  </w:t>
            </w:r>
          </w:p>
          <w:p w14:paraId="08A4051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176348B3"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Please list any commercial interests.  If none, please state none.</w:t>
            </w:r>
          </w:p>
          <w:p w14:paraId="56E8C79A"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r w:rsidR="008D1869" w14:paraId="4D6BCC17" w14:textId="77777777">
        <w:tc>
          <w:tcPr>
            <w:tcW w:w="577" w:type="dxa"/>
            <w:vMerge/>
          </w:tcPr>
          <w:p w14:paraId="60BE5E88" w14:textId="77777777" w:rsidR="008D1869" w:rsidRDefault="008D1869">
            <w:pPr>
              <w:widowControl w:val="0"/>
              <w:pBdr>
                <w:top w:val="nil"/>
                <w:left w:val="nil"/>
                <w:bottom w:val="nil"/>
                <w:right w:val="nil"/>
                <w:between w:val="nil"/>
              </w:pBdr>
              <w:spacing w:after="0" w:line="276" w:lineRule="auto"/>
              <w:ind w:left="0" w:hanging="2"/>
              <w:rPr>
                <w:rFonts w:ascii="Arial" w:eastAsia="Arial" w:hAnsi="Arial" w:cs="Arial"/>
                <w:color w:val="000000"/>
              </w:rPr>
            </w:pPr>
          </w:p>
        </w:tc>
        <w:tc>
          <w:tcPr>
            <w:tcW w:w="8388" w:type="dxa"/>
          </w:tcPr>
          <w:p w14:paraId="023D600D" w14:textId="57515307" w:rsidR="008D1869" w:rsidRDefault="00E94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sdt>
              <w:sdtPr>
                <w:tag w:val="goog_rdk_14"/>
                <w:id w:val="986519560"/>
              </w:sdtPr>
              <w:sdtEndPr/>
              <w:sdtContent>
                <w:r w:rsidR="00C0044F">
                  <w:rPr>
                    <w:rFonts w:ascii="Segoe UI Symbol" w:hAnsi="Segoe UI Symbol" w:cs="Segoe UI Symbol"/>
                  </w:rPr>
                  <w:t>[x</w:t>
                </w:r>
                <w:proofErr w:type="gramStart"/>
                <w:r w:rsidR="00C0044F">
                  <w:rPr>
                    <w:rFonts w:ascii="Segoe UI Symbol" w:hAnsi="Segoe UI Symbol" w:cs="Segoe UI Symbol"/>
                  </w:rPr>
                  <w:t>]</w:t>
                </w:r>
                <w:proofErr w:type="gramEnd"/>
              </w:sdtContent>
            </w:sdt>
            <w:r w:rsidR="00D84F1E">
              <w:rPr>
                <w:rFonts w:ascii="Arial" w:eastAsia="Arial" w:hAnsi="Arial" w:cs="Arial"/>
                <w:color w:val="000000"/>
              </w:rPr>
              <w:t xml:space="preserve">The licensee of the planned space station has reviewed all relevant laws, rules, and regulations and disagrees with IARU interpretations of Treaty requirements.   The IARU Satellite Advisor is asked to consider the following interpretation.  Explanation follows. </w:t>
            </w:r>
          </w:p>
          <w:p w14:paraId="079A81A2"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tc>
      </w:tr>
    </w:tbl>
    <w:p w14:paraId="3B816D95"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Please tick ONE appropriate box.</w:t>
      </w:r>
    </w:p>
    <w:p w14:paraId="6F55B283"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45AE2D12"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1" w:hanging="3"/>
        <w:rPr>
          <w:rFonts w:ascii="Arial" w:eastAsia="Arial" w:hAnsi="Arial" w:cs="Arial"/>
          <w:color w:val="000000"/>
          <w:sz w:val="28"/>
          <w:szCs w:val="28"/>
        </w:rPr>
      </w:pPr>
      <w:r>
        <w:rPr>
          <w:rFonts w:ascii="Arial" w:eastAsia="Arial" w:hAnsi="Arial" w:cs="Arial"/>
          <w:b/>
          <w:color w:val="000000"/>
          <w:sz w:val="28"/>
          <w:szCs w:val="28"/>
        </w:rPr>
        <w:t>Signature:</w:t>
      </w:r>
    </w:p>
    <w:tbl>
      <w:tblPr>
        <w:tblStyle w:val="af4"/>
        <w:tblW w:w="8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
        <w:gridCol w:w="8388"/>
      </w:tblGrid>
      <w:tr w:rsidR="008D1869" w14:paraId="288C3B45" w14:textId="77777777">
        <w:tc>
          <w:tcPr>
            <w:tcW w:w="483" w:type="dxa"/>
          </w:tcPr>
          <w:p w14:paraId="4603F184"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12</w:t>
            </w:r>
          </w:p>
        </w:tc>
        <w:tc>
          <w:tcPr>
            <w:tcW w:w="8388" w:type="dxa"/>
          </w:tcPr>
          <w:p w14:paraId="205536F6"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(REQUIRED!)</w:t>
            </w:r>
          </w:p>
          <w:p w14:paraId="002A4553"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70B23F57" w14:textId="77777777" w:rsidR="008D1869" w:rsidRDefault="008D18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p>
          <w:p w14:paraId="0134E3AC" w14:textId="10A78DE9" w:rsidR="008D1869" w:rsidRDefault="004B49B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noProof/>
              </w:rPr>
              <w:drawing>
                <wp:inline distT="0" distB="0" distL="0" distR="0" wp14:anchorId="538D49B8" wp14:editId="20E51D73">
                  <wp:extent cx="27241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24150" cy="1428750"/>
                          </a:xfrm>
                          <a:prstGeom prst="rect">
                            <a:avLst/>
                          </a:prstGeom>
                          <a:noFill/>
                          <a:ln>
                            <a:noFill/>
                          </a:ln>
                        </pic:spPr>
                      </pic:pic>
                    </a:graphicData>
                  </a:graphic>
                </wp:inline>
              </w:drawing>
            </w:r>
          </w:p>
          <w:p w14:paraId="650EF11C" w14:textId="685B3E93"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__</w:t>
            </w:r>
            <w:r w:rsidR="004B49B6">
              <w:rPr>
                <w:rFonts w:ascii="Arial" w:eastAsia="Arial" w:hAnsi="Arial" w:cs="Arial"/>
                <w:color w:val="000000"/>
              </w:rPr>
              <w:t>FELIX PAEZ</w:t>
            </w:r>
            <w:r>
              <w:rPr>
                <w:rFonts w:ascii="Arial" w:eastAsia="Arial" w:hAnsi="Arial" w:cs="Arial"/>
                <w:color w:val="000000"/>
              </w:rPr>
              <w:t>________</w:t>
            </w:r>
            <w:r w:rsidR="004B49B6">
              <w:rPr>
                <w:rFonts w:ascii="Arial" w:eastAsia="Arial" w:hAnsi="Arial" w:cs="Arial"/>
                <w:color w:val="000000"/>
              </w:rPr>
              <w:t xml:space="preserve"> </w:t>
            </w:r>
            <w:r>
              <w:rPr>
                <w:rFonts w:ascii="Arial" w:eastAsia="Arial" w:hAnsi="Arial" w:cs="Arial"/>
                <w:color w:val="000000"/>
              </w:rPr>
              <w:t>________________          ___</w:t>
            </w:r>
            <w:r w:rsidR="007429CB">
              <w:rPr>
                <w:rFonts w:ascii="Arial" w:hAnsi="Arial" w:cs="Arial"/>
              </w:rPr>
              <w:t>26</w:t>
            </w:r>
            <w:r w:rsidR="00E06CAB">
              <w:rPr>
                <w:rFonts w:ascii="Arial" w:hAnsi="Arial" w:cs="Arial"/>
              </w:rPr>
              <w:t>/MAY</w:t>
            </w:r>
            <w:r w:rsidR="004B49B6">
              <w:rPr>
                <w:rFonts w:ascii="Arial" w:hAnsi="Arial" w:cs="Arial"/>
              </w:rPr>
              <w:t>/2020</w:t>
            </w:r>
            <w:r>
              <w:rPr>
                <w:rFonts w:ascii="Arial" w:eastAsia="Arial" w:hAnsi="Arial" w:cs="Arial"/>
                <w:color w:val="000000"/>
              </w:rPr>
              <w:t>____</w:t>
            </w:r>
          </w:p>
          <w:p w14:paraId="09449EC9" w14:textId="77777777" w:rsidR="008D1869" w:rsidRDefault="00D84F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ind w:left="0" w:hanging="2"/>
              <w:rPr>
                <w:rFonts w:ascii="Arial" w:eastAsia="Arial" w:hAnsi="Arial" w:cs="Arial"/>
                <w:color w:val="000000"/>
              </w:rPr>
            </w:pPr>
            <w:r>
              <w:rPr>
                <w:rFonts w:ascii="Arial" w:eastAsia="Arial" w:hAnsi="Arial" w:cs="Arial"/>
                <w:color w:val="000000"/>
              </w:rPr>
              <w:t xml:space="preserve">  Signature of space station licensee.</w:t>
            </w:r>
            <w:r>
              <w:rPr>
                <w:rFonts w:ascii="Arial" w:eastAsia="Arial" w:hAnsi="Arial" w:cs="Arial"/>
                <w:color w:val="000000"/>
              </w:rPr>
              <w:tab/>
              <w:t xml:space="preserve">                     Date submitted for coordination.</w:t>
            </w:r>
          </w:p>
        </w:tc>
      </w:tr>
    </w:tbl>
    <w:p w14:paraId="26CA8D06" w14:textId="77777777" w:rsidR="008D1869" w:rsidRDefault="008D1869">
      <w:pPr>
        <w:ind w:left="0" w:hanging="2"/>
      </w:pPr>
    </w:p>
    <w:sectPr w:rsidR="008D1869">
      <w:headerReference w:type="even" r:id="rId37"/>
      <w:headerReference w:type="default" r:id="rId38"/>
      <w:footerReference w:type="default" r:id="rId39"/>
      <w:footerReference w:type="first" r:id="rId40"/>
      <w:pgSz w:w="12240" w:h="15840"/>
      <w:pgMar w:top="1008" w:right="1440" w:bottom="1008"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50B1E9" w14:textId="77777777" w:rsidR="00E941CC" w:rsidRDefault="00E941CC">
      <w:pPr>
        <w:spacing w:after="0" w:line="240" w:lineRule="auto"/>
        <w:ind w:left="0" w:hanging="2"/>
      </w:pPr>
      <w:r>
        <w:separator/>
      </w:r>
    </w:p>
  </w:endnote>
  <w:endnote w:type="continuationSeparator" w:id="0">
    <w:p w14:paraId="7A8294C0" w14:textId="77777777" w:rsidR="00E941CC" w:rsidRDefault="00E941C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B2"/>
    <w:family w:val="auto"/>
    <w:notTrueType/>
    <w:pitch w:val="default"/>
    <w:sig w:usb0="00002001" w:usb1="00000000" w:usb2="00000000"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Quattrocento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696163" w14:textId="77777777" w:rsidR="008E0F04" w:rsidRDefault="008E0F04">
    <w:pPr>
      <w:pBdr>
        <w:top w:val="nil"/>
        <w:left w:val="nil"/>
        <w:bottom w:val="nil"/>
        <w:right w:val="nil"/>
        <w:between w:val="nil"/>
      </w:pBdr>
      <w:spacing w:after="0" w:line="240" w:lineRule="auto"/>
      <w:ind w:left="0" w:hanging="2"/>
      <w:rPr>
        <w:color w:val="000000"/>
      </w:rPr>
    </w:pPr>
    <w:r>
      <w:rPr>
        <w:color w:val="000000"/>
      </w:rPr>
      <w:tab/>
    </w:r>
    <w:r>
      <w:rPr>
        <w:color w:val="000000"/>
      </w:rPr>
      <w:tab/>
    </w:r>
  </w:p>
  <w:p w14:paraId="09CA0648" w14:textId="77777777" w:rsidR="008E0F04" w:rsidRDefault="008E0F04">
    <w:pPr>
      <w:pBdr>
        <w:top w:val="nil"/>
        <w:left w:val="nil"/>
        <w:bottom w:val="nil"/>
        <w:right w:val="nil"/>
        <w:between w:val="nil"/>
      </w:pBdr>
      <w:spacing w:after="0" w:line="240" w:lineRule="auto"/>
      <w:ind w:left="0" w:hanging="2"/>
      <w:rPr>
        <w:rFonts w:ascii="Arial" w:eastAsia="Arial" w:hAnsi="Arial" w:cs="Arial"/>
        <w:color w:val="000000"/>
        <w:sz w:val="16"/>
        <w:szCs w:val="16"/>
      </w:rPr>
    </w:pPr>
    <w:r>
      <w:rPr>
        <w:color w:val="000000"/>
      </w:rPr>
      <w:tab/>
    </w:r>
    <w:r>
      <w:rPr>
        <w:color w:val="000000"/>
      </w:rPr>
      <w:tab/>
    </w:r>
    <w:r>
      <w:rPr>
        <w:rFonts w:ascii="Arial" w:eastAsia="Arial" w:hAnsi="Arial" w:cs="Arial"/>
        <w:color w:val="000000"/>
        <w:sz w:val="16"/>
        <w:szCs w:val="16"/>
      </w:rPr>
      <w:t>Rev. 39.  3 September 2018</w:t>
    </w:r>
  </w:p>
  <w:p w14:paraId="265FC09D" w14:textId="77777777" w:rsidR="008E0F04" w:rsidRDefault="008E0F04">
    <w:pPr>
      <w:pBdr>
        <w:top w:val="nil"/>
        <w:left w:val="nil"/>
        <w:bottom w:val="nil"/>
        <w:right w:val="nil"/>
        <w:between w:val="nil"/>
      </w:pBdr>
      <w:spacing w:after="0" w:line="240" w:lineRule="auto"/>
      <w:ind w:left="0" w:hanging="2"/>
      <w:jc w:val="right"/>
      <w:rPr>
        <w:rFonts w:ascii="Arial" w:eastAsia="Arial" w:hAnsi="Arial" w:cs="Arial"/>
        <w:color w:val="00000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8ABA74" w14:textId="77777777" w:rsidR="008E0F04" w:rsidRDefault="008E0F04">
    <w:pPr>
      <w:pBdr>
        <w:top w:val="nil"/>
        <w:left w:val="nil"/>
        <w:bottom w:val="nil"/>
        <w:right w:val="nil"/>
        <w:between w:val="nil"/>
      </w:pBdr>
      <w:tabs>
        <w:tab w:val="center" w:pos="4680"/>
        <w:tab w:val="right" w:pos="9360"/>
      </w:tabs>
      <w:spacing w:after="0" w:line="240" w:lineRule="auto"/>
      <w:ind w:left="0" w:hanging="2"/>
      <w:rPr>
        <w:color w:val="000000"/>
      </w:rPr>
    </w:pPr>
    <w:r>
      <w:rPr>
        <w:color w:val="000000"/>
      </w:rPr>
      <w:tab/>
      <w:t>[Type here]</w:t>
    </w:r>
    <w:r>
      <w:rPr>
        <w:color w:val="000000"/>
      </w:rPr>
      <w:tab/>
      <w:t>[Type here]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CB2B71" w14:textId="77777777" w:rsidR="00E941CC" w:rsidRDefault="00E941CC">
      <w:pPr>
        <w:spacing w:after="0" w:line="240" w:lineRule="auto"/>
        <w:ind w:left="0" w:hanging="2"/>
      </w:pPr>
      <w:r>
        <w:separator/>
      </w:r>
    </w:p>
  </w:footnote>
  <w:footnote w:type="continuationSeparator" w:id="0">
    <w:p w14:paraId="20E60826" w14:textId="77777777" w:rsidR="00E941CC" w:rsidRDefault="00E941CC">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72D46" w14:textId="77777777" w:rsidR="008E0F04" w:rsidRDefault="008E0F04">
    <w:pPr>
      <w:pBdr>
        <w:top w:val="nil"/>
        <w:left w:val="nil"/>
        <w:bottom w:val="nil"/>
        <w:right w:val="nil"/>
        <w:between w:val="nil"/>
      </w:pBdr>
      <w:spacing w:after="0"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5850CB18" w14:textId="77777777" w:rsidR="008E0F04" w:rsidRDefault="008E0F04">
    <w:pPr>
      <w:pBdr>
        <w:top w:val="nil"/>
        <w:left w:val="nil"/>
        <w:bottom w:val="nil"/>
        <w:right w:val="nil"/>
        <w:between w:val="nil"/>
      </w:pBdr>
      <w:spacing w:after="0" w:line="240" w:lineRule="auto"/>
      <w:ind w:left="0" w:right="360"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44F8E8" w14:textId="77777777" w:rsidR="008E0F04" w:rsidRDefault="008E0F04">
    <w:pPr>
      <w:pBdr>
        <w:top w:val="nil"/>
        <w:left w:val="nil"/>
        <w:bottom w:val="nil"/>
        <w:right w:val="nil"/>
        <w:between w:val="nil"/>
      </w:pBdr>
      <w:spacing w:after="0" w:line="240" w:lineRule="auto"/>
      <w:ind w:left="0" w:hanging="2"/>
      <w:jc w:val="right"/>
      <w:rPr>
        <w:color w:val="000000"/>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70420C">
      <w:rPr>
        <w:rFonts w:ascii="Arial" w:eastAsia="Arial" w:hAnsi="Arial" w:cs="Arial"/>
        <w:noProof/>
        <w:color w:val="000000"/>
        <w:sz w:val="16"/>
        <w:szCs w:val="16"/>
      </w:rPr>
      <w:t>5</w:t>
    </w:r>
    <w:r>
      <w:rPr>
        <w:rFonts w:ascii="Arial" w:eastAsia="Arial" w:hAnsi="Arial" w:cs="Arial"/>
        <w:color w:val="000000"/>
        <w:sz w:val="16"/>
        <w:szCs w:val="16"/>
      </w:rPr>
      <w:fldChar w:fldCharType="end"/>
    </w:r>
  </w:p>
  <w:p w14:paraId="3B0DBD8A" w14:textId="77777777" w:rsidR="008E0F04" w:rsidRDefault="008E0F04">
    <w:pPr>
      <w:pBdr>
        <w:top w:val="nil"/>
        <w:left w:val="nil"/>
        <w:bottom w:val="nil"/>
        <w:right w:val="nil"/>
        <w:between w:val="nil"/>
      </w:pBdr>
      <w:spacing w:after="0" w:line="240" w:lineRule="auto"/>
      <w:ind w:left="0" w:right="360" w:hanging="2"/>
      <w:jc w:val="right"/>
      <w:rPr>
        <w:rFonts w:ascii="Arial" w:eastAsia="Arial" w:hAnsi="Arial" w:cs="Arial"/>
        <w:color w:val="000000"/>
        <w:sz w:val="16"/>
        <w:szCs w:val="16"/>
      </w:rPr>
    </w:pPr>
    <w:r>
      <w:rPr>
        <w:rFonts w:ascii="Arial" w:eastAsia="Arial" w:hAnsi="Arial" w:cs="Arial"/>
        <w:color w:val="000000"/>
        <w:sz w:val="16"/>
        <w:szCs w:val="16"/>
      </w:rPr>
      <w:t xml:space="preserve">  Amateur Satellite Frequency Coordination </w:t>
    </w:r>
    <w:proofErr w:type="gramStart"/>
    <w:r>
      <w:rPr>
        <w:rFonts w:ascii="Arial" w:eastAsia="Arial" w:hAnsi="Arial" w:cs="Arial"/>
        <w:color w:val="000000"/>
        <w:sz w:val="16"/>
        <w:szCs w:val="16"/>
      </w:rPr>
      <w:t>Request  —</w:t>
    </w:r>
    <w:proofErr w:type="gramEnd"/>
    <w:r>
      <w:rPr>
        <w:rFonts w:ascii="Arial" w:eastAsia="Arial" w:hAnsi="Arial" w:cs="Arial"/>
        <w:color w:val="000000"/>
        <w:sz w:val="16"/>
        <w:szCs w:val="16"/>
      </w:rPr>
      <w:t xml:space="preserve">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67F26"/>
    <w:multiLevelType w:val="multilevel"/>
    <w:tmpl w:val="5C42BC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0A53251"/>
    <w:multiLevelType w:val="multilevel"/>
    <w:tmpl w:val="39FA92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6C000A28"/>
    <w:multiLevelType w:val="multilevel"/>
    <w:tmpl w:val="B1F47A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GwNLAwNzK0MAYCSyUdpeDU4uLM/DyQAsNaAPmwtrcsAAAA"/>
  </w:docVars>
  <w:rsids>
    <w:rsidRoot w:val="008D1869"/>
    <w:rsid w:val="000014EA"/>
    <w:rsid w:val="00002870"/>
    <w:rsid w:val="00032B02"/>
    <w:rsid w:val="000A58DA"/>
    <w:rsid w:val="000B5778"/>
    <w:rsid w:val="000C5F6E"/>
    <w:rsid w:val="000C6259"/>
    <w:rsid w:val="001220CC"/>
    <w:rsid w:val="001448DB"/>
    <w:rsid w:val="00147D69"/>
    <w:rsid w:val="00190464"/>
    <w:rsid w:val="001B1997"/>
    <w:rsid w:val="001C0A3D"/>
    <w:rsid w:val="001F1963"/>
    <w:rsid w:val="0025253C"/>
    <w:rsid w:val="00262986"/>
    <w:rsid w:val="0029065A"/>
    <w:rsid w:val="00295EF5"/>
    <w:rsid w:val="002A266A"/>
    <w:rsid w:val="002A7943"/>
    <w:rsid w:val="002C25C4"/>
    <w:rsid w:val="002C32E3"/>
    <w:rsid w:val="002D1FD0"/>
    <w:rsid w:val="002D7729"/>
    <w:rsid w:val="00313939"/>
    <w:rsid w:val="00373728"/>
    <w:rsid w:val="003756DE"/>
    <w:rsid w:val="003C545F"/>
    <w:rsid w:val="003D44DE"/>
    <w:rsid w:val="003F2424"/>
    <w:rsid w:val="0042622C"/>
    <w:rsid w:val="004439BF"/>
    <w:rsid w:val="0044707D"/>
    <w:rsid w:val="00450381"/>
    <w:rsid w:val="004A19FD"/>
    <w:rsid w:val="004B49B6"/>
    <w:rsid w:val="004C1BA1"/>
    <w:rsid w:val="004F602F"/>
    <w:rsid w:val="00503F50"/>
    <w:rsid w:val="00504462"/>
    <w:rsid w:val="0053361F"/>
    <w:rsid w:val="005706C8"/>
    <w:rsid w:val="00585D2C"/>
    <w:rsid w:val="005A2AA4"/>
    <w:rsid w:val="005D1614"/>
    <w:rsid w:val="005E34D2"/>
    <w:rsid w:val="005E74BE"/>
    <w:rsid w:val="00635C82"/>
    <w:rsid w:val="006C34E9"/>
    <w:rsid w:val="006E0501"/>
    <w:rsid w:val="006E322A"/>
    <w:rsid w:val="0070420C"/>
    <w:rsid w:val="007167C8"/>
    <w:rsid w:val="00740A68"/>
    <w:rsid w:val="007429CB"/>
    <w:rsid w:val="00750964"/>
    <w:rsid w:val="007759DD"/>
    <w:rsid w:val="007D31E6"/>
    <w:rsid w:val="007E487C"/>
    <w:rsid w:val="007F5B54"/>
    <w:rsid w:val="007F6957"/>
    <w:rsid w:val="00800329"/>
    <w:rsid w:val="00834341"/>
    <w:rsid w:val="0085761B"/>
    <w:rsid w:val="008818AE"/>
    <w:rsid w:val="00896145"/>
    <w:rsid w:val="008B6D81"/>
    <w:rsid w:val="008D1869"/>
    <w:rsid w:val="008E0F04"/>
    <w:rsid w:val="00943BDE"/>
    <w:rsid w:val="00961E32"/>
    <w:rsid w:val="0097238B"/>
    <w:rsid w:val="00995A78"/>
    <w:rsid w:val="009A2156"/>
    <w:rsid w:val="009B266A"/>
    <w:rsid w:val="009B6A0F"/>
    <w:rsid w:val="009C1661"/>
    <w:rsid w:val="009D1B73"/>
    <w:rsid w:val="009D1D82"/>
    <w:rsid w:val="009D47FE"/>
    <w:rsid w:val="009E7CA1"/>
    <w:rsid w:val="009F5E64"/>
    <w:rsid w:val="00A03F40"/>
    <w:rsid w:val="00A12BD9"/>
    <w:rsid w:val="00A9160B"/>
    <w:rsid w:val="00AD500E"/>
    <w:rsid w:val="00AE14D4"/>
    <w:rsid w:val="00B0519A"/>
    <w:rsid w:val="00B12F89"/>
    <w:rsid w:val="00B359D4"/>
    <w:rsid w:val="00B64F09"/>
    <w:rsid w:val="00B847B6"/>
    <w:rsid w:val="00B87BEF"/>
    <w:rsid w:val="00B974BD"/>
    <w:rsid w:val="00BA0D4D"/>
    <w:rsid w:val="00BA235D"/>
    <w:rsid w:val="00BC2AD3"/>
    <w:rsid w:val="00BD4653"/>
    <w:rsid w:val="00C0044F"/>
    <w:rsid w:val="00C00D42"/>
    <w:rsid w:val="00C07991"/>
    <w:rsid w:val="00C2147E"/>
    <w:rsid w:val="00C5486C"/>
    <w:rsid w:val="00C84C06"/>
    <w:rsid w:val="00CC267D"/>
    <w:rsid w:val="00CD75BE"/>
    <w:rsid w:val="00D211AC"/>
    <w:rsid w:val="00D56633"/>
    <w:rsid w:val="00D62FD6"/>
    <w:rsid w:val="00D72FDD"/>
    <w:rsid w:val="00D84F1E"/>
    <w:rsid w:val="00D866D6"/>
    <w:rsid w:val="00DA2497"/>
    <w:rsid w:val="00DB0383"/>
    <w:rsid w:val="00DC5FA5"/>
    <w:rsid w:val="00E06CAB"/>
    <w:rsid w:val="00E57071"/>
    <w:rsid w:val="00E77B09"/>
    <w:rsid w:val="00E86DFD"/>
    <w:rsid w:val="00E92BD6"/>
    <w:rsid w:val="00E941CC"/>
    <w:rsid w:val="00E94597"/>
    <w:rsid w:val="00EA29EB"/>
    <w:rsid w:val="00EA577C"/>
    <w:rsid w:val="00EB4B70"/>
    <w:rsid w:val="00EC4012"/>
    <w:rsid w:val="00EF15B8"/>
    <w:rsid w:val="00F231B7"/>
    <w:rsid w:val="00F247B5"/>
    <w:rsid w:val="00F42FDF"/>
    <w:rsid w:val="00F7227C"/>
    <w:rsid w:val="00F8458C"/>
    <w:rsid w:val="00F8778D"/>
    <w:rsid w:val="00FB7172"/>
    <w:rsid w:val="00FC29D0"/>
    <w:rsid w:val="00FC3A38"/>
    <w:rsid w:val="00FD6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4"/>
        <w:szCs w:val="24"/>
        <w:lang w:val="en-US" w:eastAsia="en-US" w:bidi="ar-SA"/>
      </w:rPr>
    </w:rPrDefault>
    <w:pPrDefault>
      <w:pPr>
        <w:spacing w:after="200"/>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uiPriority w:val="9"/>
    <w:semiHidden/>
    <w:unhideWhenUsed/>
    <w:qFormat/>
    <w:pPr>
      <w:spacing w:before="100" w:beforeAutospacing="1" w:after="100" w:afterAutospacing="1"/>
      <w:outlineLvl w:val="2"/>
    </w:pPr>
    <w:rPr>
      <w:rFonts w:ascii="Times New Roman" w:eastAsia="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GradeClara-nfase31">
    <w:name w:val="Grade Clara - Ênfase 31"/>
    <w:basedOn w:val="Normal"/>
    <w:qFormat/>
    <w:pPr>
      <w:ind w:left="720"/>
      <w:contextualSpacing/>
    </w:pPr>
  </w:style>
  <w:style w:type="character" w:styleId="Hyperlink">
    <w:name w:val="Hyperlink"/>
    <w:qFormat/>
    <w:rPr>
      <w:color w:val="0000FF"/>
      <w:w w:val="100"/>
      <w:position w:val="-1"/>
      <w:u w:val="single"/>
      <w:effect w:val="none"/>
      <w:vertAlign w:val="baseline"/>
      <w:cs w:val="0"/>
      <w:em w:val="none"/>
    </w:rPr>
  </w:style>
  <w:style w:type="paragraph" w:styleId="BalloonText">
    <w:name w:val="Balloon Text"/>
    <w:basedOn w:val="Normal"/>
    <w:qFormat/>
    <w:pPr>
      <w:spacing w:after="0"/>
    </w:pPr>
    <w:rPr>
      <w:rFonts w:ascii="Lucida Grande" w:hAnsi="Lucida Grande"/>
      <w:sz w:val="18"/>
      <w:szCs w:val="18"/>
    </w:rPr>
  </w:style>
  <w:style w:type="paragraph" w:styleId="FootnoteText">
    <w:name w:val="footnote text"/>
    <w:basedOn w:val="Normal"/>
    <w:qFormat/>
    <w:pPr>
      <w:spacing w:after="0"/>
    </w:pPr>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customStyle="1" w:styleId="WW-PlainText">
    <w:name w:val="WW-Plain Text"/>
    <w:basedOn w:val="Normal"/>
    <w:pPr>
      <w:suppressAutoHyphens w:val="0"/>
      <w:spacing w:after="0"/>
    </w:pPr>
    <w:rPr>
      <w:rFonts w:ascii="Courier New" w:eastAsia="Times New Roman" w:hAnsi="Courier New"/>
      <w:sz w:val="20"/>
      <w:szCs w:val="20"/>
      <w:lang w:val="en-GB" w:eastAsia="ar-SA"/>
    </w:rPr>
  </w:style>
  <w:style w:type="paragraph" w:styleId="Header">
    <w:name w:val="header"/>
    <w:basedOn w:val="Normal"/>
    <w:pPr>
      <w:spacing w:after="0"/>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spacing w:after="0"/>
    </w:pPr>
  </w:style>
  <w:style w:type="character" w:customStyle="1" w:styleId="FooterChar">
    <w:name w:val="Footer Char"/>
    <w:basedOn w:val="DefaultParagraphFont"/>
    <w:rPr>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customStyle="1" w:styleId="BalloonTextChar">
    <w:name w:val="Balloon Text Char"/>
    <w:rPr>
      <w:rFonts w:ascii="Lucida Grande" w:hAnsi="Lucida Grande"/>
      <w:w w:val="100"/>
      <w:position w:val="-1"/>
      <w:sz w:val="18"/>
      <w:szCs w:val="18"/>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effect w:val="none"/>
      <w:vertAlign w:val="baseline"/>
      <w:cs w:val="0"/>
      <w:em w:val="none"/>
      <w:lang w:val="en-US"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US" w:eastAsia="en-US"/>
    </w:rPr>
  </w:style>
  <w:style w:type="paragraph" w:customStyle="1" w:styleId="ListaColorida-nfase11">
    <w:name w:val="Lista Colorida - Ênfase 11"/>
    <w:basedOn w:val="Normal"/>
    <w:pPr>
      <w:ind w:left="720"/>
    </w:pPr>
  </w:style>
  <w:style w:type="paragraph" w:customStyle="1" w:styleId="MediumList2-Accent21">
    <w:name w:val="Medium List 2 - Accent 21"/>
    <w:pPr>
      <w:suppressAutoHyphens/>
      <w:spacing w:line="1" w:lineRule="atLeast"/>
      <w:ind w:leftChars="-1" w:left="-1" w:hangingChars="1"/>
      <w:textDirection w:val="btLr"/>
      <w:textAlignment w:val="top"/>
      <w:outlineLvl w:val="0"/>
    </w:pPr>
    <w:rPr>
      <w:position w:val="-1"/>
    </w:rPr>
  </w:style>
  <w:style w:type="paragraph" w:customStyle="1" w:styleId="ColorfulShading-Accent11">
    <w:name w:val="Colorful Shading - Accent 11"/>
    <w:pPr>
      <w:suppressAutoHyphens/>
      <w:spacing w:line="1" w:lineRule="atLeast"/>
      <w:ind w:leftChars="-1" w:left="-1" w:hangingChars="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rPr>
  </w:style>
  <w:style w:type="character" w:customStyle="1" w:styleId="apple-converted-space">
    <w:name w:val="apple-converted-space"/>
    <w:rPr>
      <w:w w:val="100"/>
      <w:position w:val="-1"/>
      <w:effect w:val="none"/>
      <w:vertAlign w:val="baseline"/>
      <w:cs w:val="0"/>
      <w:em w:val="none"/>
    </w:rPr>
  </w:style>
  <w:style w:type="character" w:customStyle="1" w:styleId="Mencinsinresolver1">
    <w:name w:val="Mención sin resolver1"/>
    <w:rPr>
      <w:color w:val="808080"/>
      <w:w w:val="100"/>
      <w:position w:val="-1"/>
      <w:effect w:val="none"/>
      <w:shd w:val="clear" w:color="auto" w:fill="E6E6E6"/>
      <w:vertAlign w:val="baseline"/>
      <w:cs w:val="0"/>
      <w:em w:val="none"/>
    </w:rPr>
  </w:style>
  <w:style w:type="character" w:customStyle="1" w:styleId="Heading3Char">
    <w:name w:val="Heading 3 Char"/>
    <w:rPr>
      <w:rFonts w:ascii="Times New Roman" w:eastAsia="Times New Roman" w:hAnsi="Times New Roman"/>
      <w:b/>
      <w:bCs/>
      <w:w w:val="100"/>
      <w:position w:val="-1"/>
      <w:sz w:val="27"/>
      <w:szCs w:val="27"/>
      <w:effect w:val="none"/>
      <w:vertAlign w:val="baseline"/>
      <w:cs w:val="0"/>
      <w:em w:val="none"/>
    </w:rPr>
  </w:style>
  <w:style w:type="character" w:customStyle="1" w:styleId="go">
    <w:name w:val="go"/>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4"/>
        <w:szCs w:val="24"/>
        <w:lang w:val="en-US" w:eastAsia="en-US" w:bidi="ar-SA"/>
      </w:rPr>
    </w:rPrDefault>
    <w:pPrDefault>
      <w:pPr>
        <w:spacing w:after="200"/>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uiPriority w:val="9"/>
    <w:semiHidden/>
    <w:unhideWhenUsed/>
    <w:qFormat/>
    <w:pPr>
      <w:spacing w:before="100" w:beforeAutospacing="1" w:after="100" w:afterAutospacing="1"/>
      <w:outlineLvl w:val="2"/>
    </w:pPr>
    <w:rPr>
      <w:rFonts w:ascii="Times New Roman" w:eastAsia="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GradeClara-nfase31">
    <w:name w:val="Grade Clara - Ênfase 31"/>
    <w:basedOn w:val="Normal"/>
    <w:qFormat/>
    <w:pPr>
      <w:ind w:left="720"/>
      <w:contextualSpacing/>
    </w:pPr>
  </w:style>
  <w:style w:type="character" w:styleId="Hyperlink">
    <w:name w:val="Hyperlink"/>
    <w:qFormat/>
    <w:rPr>
      <w:color w:val="0000FF"/>
      <w:w w:val="100"/>
      <w:position w:val="-1"/>
      <w:u w:val="single"/>
      <w:effect w:val="none"/>
      <w:vertAlign w:val="baseline"/>
      <w:cs w:val="0"/>
      <w:em w:val="none"/>
    </w:rPr>
  </w:style>
  <w:style w:type="paragraph" w:styleId="BalloonText">
    <w:name w:val="Balloon Text"/>
    <w:basedOn w:val="Normal"/>
    <w:qFormat/>
    <w:pPr>
      <w:spacing w:after="0"/>
    </w:pPr>
    <w:rPr>
      <w:rFonts w:ascii="Lucida Grande" w:hAnsi="Lucida Grande"/>
      <w:sz w:val="18"/>
      <w:szCs w:val="18"/>
    </w:rPr>
  </w:style>
  <w:style w:type="paragraph" w:styleId="FootnoteText">
    <w:name w:val="footnote text"/>
    <w:basedOn w:val="Normal"/>
    <w:qFormat/>
    <w:pPr>
      <w:spacing w:after="0"/>
    </w:pPr>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customStyle="1" w:styleId="WW-PlainText">
    <w:name w:val="WW-Plain Text"/>
    <w:basedOn w:val="Normal"/>
    <w:pPr>
      <w:suppressAutoHyphens w:val="0"/>
      <w:spacing w:after="0"/>
    </w:pPr>
    <w:rPr>
      <w:rFonts w:ascii="Courier New" w:eastAsia="Times New Roman" w:hAnsi="Courier New"/>
      <w:sz w:val="20"/>
      <w:szCs w:val="20"/>
      <w:lang w:val="en-GB" w:eastAsia="ar-SA"/>
    </w:rPr>
  </w:style>
  <w:style w:type="paragraph" w:styleId="Header">
    <w:name w:val="header"/>
    <w:basedOn w:val="Normal"/>
    <w:pPr>
      <w:spacing w:after="0"/>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spacing w:after="0"/>
    </w:pPr>
  </w:style>
  <w:style w:type="character" w:customStyle="1" w:styleId="FooterChar">
    <w:name w:val="Footer Char"/>
    <w:basedOn w:val="DefaultParagraphFont"/>
    <w:rPr>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customStyle="1" w:styleId="BalloonTextChar">
    <w:name w:val="Balloon Text Char"/>
    <w:rPr>
      <w:rFonts w:ascii="Lucida Grande" w:hAnsi="Lucida Grande"/>
      <w:w w:val="100"/>
      <w:position w:val="-1"/>
      <w:sz w:val="18"/>
      <w:szCs w:val="18"/>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effect w:val="none"/>
      <w:vertAlign w:val="baseline"/>
      <w:cs w:val="0"/>
      <w:em w:val="none"/>
      <w:lang w:val="en-US"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US" w:eastAsia="en-US"/>
    </w:rPr>
  </w:style>
  <w:style w:type="paragraph" w:customStyle="1" w:styleId="ListaColorida-nfase11">
    <w:name w:val="Lista Colorida - Ênfase 11"/>
    <w:basedOn w:val="Normal"/>
    <w:pPr>
      <w:ind w:left="720"/>
    </w:pPr>
  </w:style>
  <w:style w:type="paragraph" w:customStyle="1" w:styleId="MediumList2-Accent21">
    <w:name w:val="Medium List 2 - Accent 21"/>
    <w:pPr>
      <w:suppressAutoHyphens/>
      <w:spacing w:line="1" w:lineRule="atLeast"/>
      <w:ind w:leftChars="-1" w:left="-1" w:hangingChars="1"/>
      <w:textDirection w:val="btLr"/>
      <w:textAlignment w:val="top"/>
      <w:outlineLvl w:val="0"/>
    </w:pPr>
    <w:rPr>
      <w:position w:val="-1"/>
    </w:rPr>
  </w:style>
  <w:style w:type="paragraph" w:customStyle="1" w:styleId="ColorfulShading-Accent11">
    <w:name w:val="Colorful Shading - Accent 11"/>
    <w:pPr>
      <w:suppressAutoHyphens/>
      <w:spacing w:line="1" w:lineRule="atLeast"/>
      <w:ind w:leftChars="-1" w:left="-1" w:hangingChars="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rPr>
  </w:style>
  <w:style w:type="character" w:customStyle="1" w:styleId="apple-converted-space">
    <w:name w:val="apple-converted-space"/>
    <w:rPr>
      <w:w w:val="100"/>
      <w:position w:val="-1"/>
      <w:effect w:val="none"/>
      <w:vertAlign w:val="baseline"/>
      <w:cs w:val="0"/>
      <w:em w:val="none"/>
    </w:rPr>
  </w:style>
  <w:style w:type="character" w:customStyle="1" w:styleId="Mencinsinresolver1">
    <w:name w:val="Mención sin resolver1"/>
    <w:rPr>
      <w:color w:val="808080"/>
      <w:w w:val="100"/>
      <w:position w:val="-1"/>
      <w:effect w:val="none"/>
      <w:shd w:val="clear" w:color="auto" w:fill="E6E6E6"/>
      <w:vertAlign w:val="baseline"/>
      <w:cs w:val="0"/>
      <w:em w:val="none"/>
    </w:rPr>
  </w:style>
  <w:style w:type="character" w:customStyle="1" w:styleId="Heading3Char">
    <w:name w:val="Heading 3 Char"/>
    <w:rPr>
      <w:rFonts w:ascii="Times New Roman" w:eastAsia="Times New Roman" w:hAnsi="Times New Roman"/>
      <w:b/>
      <w:bCs/>
      <w:w w:val="100"/>
      <w:position w:val="-1"/>
      <w:sz w:val="27"/>
      <w:szCs w:val="27"/>
      <w:effect w:val="none"/>
      <w:vertAlign w:val="baseline"/>
      <w:cs w:val="0"/>
      <w:em w:val="none"/>
    </w:rPr>
  </w:style>
  <w:style w:type="character" w:customStyle="1" w:styleId="go">
    <w:name w:val="go"/>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121963">
      <w:bodyDiv w:val="1"/>
      <w:marLeft w:val="0"/>
      <w:marRight w:val="0"/>
      <w:marTop w:val="0"/>
      <w:marBottom w:val="0"/>
      <w:divBdr>
        <w:top w:val="none" w:sz="0" w:space="0" w:color="auto"/>
        <w:left w:val="none" w:sz="0" w:space="0" w:color="auto"/>
        <w:bottom w:val="none" w:sz="0" w:space="0" w:color="auto"/>
        <w:right w:val="none" w:sz="0" w:space="0" w:color="auto"/>
      </w:divBdr>
    </w:div>
    <w:div w:id="849561186">
      <w:bodyDiv w:val="1"/>
      <w:marLeft w:val="0"/>
      <w:marRight w:val="0"/>
      <w:marTop w:val="0"/>
      <w:marBottom w:val="0"/>
      <w:divBdr>
        <w:top w:val="none" w:sz="0" w:space="0" w:color="auto"/>
        <w:left w:val="none" w:sz="0" w:space="0" w:color="auto"/>
        <w:bottom w:val="none" w:sz="0" w:space="0" w:color="auto"/>
        <w:right w:val="none" w:sz="0" w:space="0" w:color="auto"/>
      </w:divBdr>
    </w:div>
    <w:div w:id="1191576412">
      <w:bodyDiv w:val="1"/>
      <w:marLeft w:val="0"/>
      <w:marRight w:val="0"/>
      <w:marTop w:val="0"/>
      <w:marBottom w:val="0"/>
      <w:divBdr>
        <w:top w:val="none" w:sz="0" w:space="0" w:color="auto"/>
        <w:left w:val="none" w:sz="0" w:space="0" w:color="auto"/>
        <w:bottom w:val="none" w:sz="0" w:space="0" w:color="auto"/>
        <w:right w:val="none" w:sz="0" w:space="0" w:color="auto"/>
      </w:divBdr>
    </w:div>
    <w:div w:id="1684045649">
      <w:bodyDiv w:val="1"/>
      <w:marLeft w:val="0"/>
      <w:marRight w:val="0"/>
      <w:marTop w:val="0"/>
      <w:marBottom w:val="0"/>
      <w:divBdr>
        <w:top w:val="none" w:sz="0" w:space="0" w:color="auto"/>
        <w:left w:val="none" w:sz="0" w:space="0" w:color="auto"/>
        <w:bottom w:val="none" w:sz="0" w:space="0" w:color="auto"/>
        <w:right w:val="none" w:sz="0" w:space="0" w:color="auto"/>
      </w:divBdr>
    </w:div>
    <w:div w:id="2098669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sat-ea.org/" TargetMode="External"/><Relationship Id="rId18" Type="http://schemas.openxmlformats.org/officeDocument/2006/relationships/hyperlink" Target="mailto:9n1po@amsat-np.org" TargetMode="External"/><Relationship Id="rId26" Type="http://schemas.openxmlformats.org/officeDocument/2006/relationships/hyperlink" Target="http://www.iaru.org/"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iaru.org/" TargetMode="External"/><Relationship Id="rId34" Type="http://schemas.openxmlformats.org/officeDocument/2006/relationships/hyperlink" Target="http://amsat-np.org/sanosat-1/"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contact@amsat-ea.org" TargetMode="External"/><Relationship Id="rId17" Type="http://schemas.openxmlformats.org/officeDocument/2006/relationships/hyperlink" Target="http://amsat-np.org" TargetMode="External"/><Relationship Id="rId25" Type="http://schemas.openxmlformats.org/officeDocument/2006/relationships/hyperlink" Target="http://www.iaru.org/" TargetMode="External"/><Relationship Id="rId33" Type="http://schemas.openxmlformats.org/officeDocument/2006/relationships/hyperlink" Target="http://www.iaru.org/"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amsatnepal@gmail.com" TargetMode="External"/><Relationship Id="rId20" Type="http://schemas.openxmlformats.org/officeDocument/2006/relationships/hyperlink" Target="mailto:9n1aa.sk@gmail.com" TargetMode="External"/><Relationship Id="rId29" Type="http://schemas.openxmlformats.org/officeDocument/2006/relationships/hyperlink" Target="http://www.iaru.or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audelsaurav50@gmail.com" TargetMode="External"/><Relationship Id="rId24" Type="http://schemas.openxmlformats.org/officeDocument/2006/relationships/hyperlink" Target="http://www.iaru.org/" TargetMode="External"/><Relationship Id="rId32" Type="http://schemas.openxmlformats.org/officeDocument/2006/relationships/hyperlink" Target="http://www.iaru.org/"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mailto:contact@amsat-np.org" TargetMode="External"/><Relationship Id="rId23" Type="http://schemas.openxmlformats.org/officeDocument/2006/relationships/image" Target="media/image2.png"/><Relationship Id="rId28" Type="http://schemas.openxmlformats.org/officeDocument/2006/relationships/hyperlink" Target="http://www.iaru.org/" TargetMode="External"/><Relationship Id="rId36" Type="http://schemas.openxmlformats.org/officeDocument/2006/relationships/image" Target="media/image5.png"/><Relationship Id="rId10" Type="http://schemas.openxmlformats.org/officeDocument/2006/relationships/hyperlink" Target="mailto:9n1po@amsat-np.org" TargetMode="External"/><Relationship Id="rId19" Type="http://schemas.openxmlformats.org/officeDocument/2006/relationships/hyperlink" Target="mailto:paudelsaurav50@gmail.com" TargetMode="External"/><Relationship Id="rId31"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yperlink" Target="mailto:ure@ure.es" TargetMode="External"/><Relationship Id="rId22" Type="http://schemas.openxmlformats.org/officeDocument/2006/relationships/hyperlink" Target="http://www.iaru.org/" TargetMode="External"/><Relationship Id="rId27" Type="http://schemas.openxmlformats.org/officeDocument/2006/relationships/hyperlink" Target="http://www.iaru.org/" TargetMode="External"/><Relationship Id="rId30" Type="http://schemas.openxmlformats.org/officeDocument/2006/relationships/image" Target="media/image3.png"/><Relationship Id="rId35" Type="http://schemas.openxmlformats.org/officeDocument/2006/relationships/hyperlink" Target="http://amsat-np.org/sanosat1-protoc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Xc12jSqwks3uWF3+pwLXrmaCyg==">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15</Pages>
  <Words>2869</Words>
  <Characters>16359</Characters>
  <Application>Microsoft Office Word</Application>
  <DocSecurity>0</DocSecurity>
  <Lines>136</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Saurav Paudel</cp:lastModifiedBy>
  <cp:revision>25</cp:revision>
  <cp:lastPrinted>2020-03-16T10:21:00Z</cp:lastPrinted>
  <dcterms:created xsi:type="dcterms:W3CDTF">2020-05-26T03:40:00Z</dcterms:created>
  <dcterms:modified xsi:type="dcterms:W3CDTF">2020-05-26T14:21:00Z</dcterms:modified>
</cp:coreProperties>
</file>