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Title</w:t>
      </w:r>
    </w:p>
    <w:p>
      <w:pPr>
        <w:pStyle w:val="BodyText"/>
        <w:bidi w:val="0"/>
        <w:jc w:val="start"/>
        <w:rPr/>
      </w:pPr>
      <w:r>
        <w:rPr>
          <w:rStyle w:val="Strong"/>
        </w:rPr>
        <w:t>Campus Book Exchange</w:t>
      </w:r>
    </w:p>
    <w:p>
      <w:pPr>
        <w:pStyle w:val="Heading3"/>
        <w:bidi w:val="0"/>
        <w:jc w:val="start"/>
        <w:rPr/>
      </w:pPr>
      <w:r>
        <w:rPr/>
        <w:t>Problem and Domain Description</w:t>
      </w:r>
    </w:p>
    <w:p>
      <w:pPr>
        <w:pStyle w:val="BodyText"/>
        <w:bidi w:val="0"/>
        <w:jc w:val="start"/>
        <w:rPr/>
      </w:pPr>
      <w:r>
        <w:rPr/>
        <w:t>The problem revolves around the difficulty college students face in obtaining, selling, and exchanging textbooks affordably and efficiently. The domain is a student-centered marketplace.</w:t>
      </w:r>
    </w:p>
    <w:p>
      <w:pPr>
        <w:pStyle w:val="Heading3"/>
        <w:bidi w:val="0"/>
        <w:jc w:val="start"/>
        <w:rPr/>
      </w:pPr>
      <w:r>
        <w:rPr/>
        <w:t>Solution Description</w:t>
      </w:r>
    </w:p>
    <w:p>
      <w:pPr>
        <w:pStyle w:val="BodyText"/>
        <w:bidi w:val="0"/>
        <w:jc w:val="start"/>
        <w:rPr/>
      </w:pPr>
      <w:r>
        <w:rPr/>
        <w:t>The application will be an online platform where students can list their textbooks for sale or exchange. Key features will include: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User accounts with secure login and signup.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Ability to post textbook listings including details like condition, price, and course number.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Search and filter capabilities to find textbooks.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Transaction handling between buyers and sellers.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User ratings and feedback system.</w:t>
      </w:r>
    </w:p>
    <w:p>
      <w:pPr>
        <w:pStyle w:val="Heading3"/>
        <w:bidi w:val="0"/>
        <w:jc w:val="start"/>
        <w:rPr/>
      </w:pPr>
      <w:r>
        <w:rPr/>
        <w:t>User Interfaces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Home/Search Page</w:t>
      </w:r>
      <w:r>
        <w:rPr/>
        <w:t>: Browse and search for textbooks.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Listing Page</w:t>
      </w:r>
      <w:r>
        <w:rPr/>
        <w:t>: View details of a specific textbook.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Account/Profile Page</w:t>
      </w:r>
      <w:r>
        <w:rPr/>
        <w:t>: Manage account settings and view user’s listings.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Post Listing Page</w:t>
      </w:r>
      <w:r>
        <w:rPr/>
        <w:t>: Form to post new textbook listings.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Login/Signup Page</w:t>
      </w:r>
      <w:r>
        <w:rPr/>
        <w:t>: User authentication.</w:t>
      </w:r>
    </w:p>
    <w:p>
      <w:pPr>
        <w:pStyle w:val="Heading3"/>
        <w:bidi w:val="0"/>
        <w:jc w:val="start"/>
        <w:rPr/>
      </w:pPr>
      <w:r>
        <w:rPr/>
        <w:t>Preliminary ER Diagram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User</w:t>
      </w:r>
      <w:r>
        <w:rPr/>
        <w:t>: UserID, Username, Email, Password.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Textbook</w:t>
      </w:r>
      <w:r>
        <w:rPr/>
        <w:t>: BookID, Title, Author, Price, Condition.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Course</w:t>
      </w:r>
      <w:r>
        <w:rPr/>
        <w:t>: ACourseID, CourseName, Department.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Transaction</w:t>
      </w:r>
      <w:r>
        <w:rPr/>
        <w:t>: TransactionID, BuyerID, SellerID, BookID, TransactionDate.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Review</w:t>
      </w:r>
      <w:r>
        <w:rPr/>
        <w:t>: ReviewID, UserID, Rating, Comment, BookID.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LibreOffice/24.2.1.2$Windows_X86_64 LibreOffice_project/db4def46b0453cc22e2d0305797cf981b68ef5ac</Application>
  <AppVersion>15.0000</AppVersion>
  <Pages>1</Pages>
  <Words>177</Words>
  <Characters>1093</Characters>
  <CharactersWithSpaces>1232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2024-05-02T00:24:43Z</dcterms:created>
  <dc:creator/>
  <dc:description/>
  <dc:language>en-US</dc:language>
  <cp:lastModifiedBy/>
  <dcterms:modified xsi:type="dcterms:W3CDTF">2024-05-02T00:32:16Z</dcterms:modified>
  <cp:revision>1</cp:revision>
  <dc:subject/>
  <dc:title/>
</cp:coreProperties>
</file>