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bookmarkStart w:id="1" w:name="_Toc124531068"/>
      <w:r w:rsidRPr="00A0779A">
        <w:rPr>
          <w:rFonts w:cs="Arial"/>
        </w:rPr>
        <w:lastRenderedPageBreak/>
        <w:t>Índice</w:t>
      </w:r>
      <w:bookmarkEnd w:id="0"/>
      <w:bookmarkEnd w:id="1"/>
    </w:p>
    <w:sdt>
      <w:sdtPr>
        <w:rPr>
          <w:rFonts w:cs="Times New Roman"/>
          <w:iCs w:val="0"/>
          <w:noProof w:val="0"/>
          <w:color w:val="auto"/>
        </w:rPr>
        <w:id w:val="-177741415"/>
        <w:docPartObj>
          <w:docPartGallery w:val="Table of Contents"/>
          <w:docPartUnique/>
        </w:docPartObj>
      </w:sdtPr>
      <w:sdtEndPr>
        <w:rPr>
          <w:rFonts w:cs="Arial"/>
          <w:b/>
          <w:bCs/>
          <w:iCs/>
          <w:noProof/>
          <w:color w:val="C00000"/>
        </w:rPr>
      </w:sdtEndPr>
      <w:sdtContent>
        <w:p w14:paraId="40B2CCA3" w14:textId="5E797513" w:rsidR="008D4A38" w:rsidRPr="002F3500" w:rsidRDefault="00D36B7B">
          <w:pPr>
            <w:pStyle w:val="TDC1"/>
          </w:pPr>
          <w:r>
            <w:fldChar w:fldCharType="begin"/>
          </w:r>
          <w:r>
            <w:instrText xml:space="preserve"> TOC \o "1-3" \h \z \u </w:instrText>
          </w:r>
          <w:r>
            <w:fldChar w:fldCharType="separate"/>
          </w:r>
          <w:hyperlink w:anchor="_Toc124531069" w:history="1">
            <w:r w:rsidR="008D4A38" w:rsidRPr="00397C2F">
              <w:rPr>
                <w:rStyle w:val="Hipervnculo"/>
                <w:lang w:eastAsia="es-ES"/>
              </w:rPr>
              <w:t>Resumen ejecutivo</w:t>
            </w:r>
            <w:r w:rsidR="008D4A38">
              <w:rPr>
                <w:webHidden/>
              </w:rPr>
              <w:tab/>
            </w:r>
            <w:r w:rsidR="008D4A38">
              <w:rPr>
                <w:webHidden/>
              </w:rPr>
              <w:fldChar w:fldCharType="begin"/>
            </w:r>
            <w:r w:rsidR="008D4A38">
              <w:rPr>
                <w:webHidden/>
              </w:rPr>
              <w:instrText xml:space="preserve"> PAGEREF _Toc124531069 \h </w:instrText>
            </w:r>
            <w:r w:rsidR="008D4A38">
              <w:rPr>
                <w:webHidden/>
              </w:rPr>
            </w:r>
            <w:r w:rsidR="008D4A38">
              <w:rPr>
                <w:webHidden/>
              </w:rPr>
              <w:fldChar w:fldCharType="separate"/>
            </w:r>
            <w:r w:rsidR="009E11AC">
              <w:rPr>
                <w:webHidden/>
              </w:rPr>
              <w:t>4</w:t>
            </w:r>
            <w:r w:rsidR="008D4A38">
              <w:rPr>
                <w:webHidden/>
              </w:rPr>
              <w:fldChar w:fldCharType="end"/>
            </w:r>
          </w:hyperlink>
        </w:p>
        <w:p w14:paraId="26616933" w14:textId="69432F90" w:rsidR="008D4A38" w:rsidRDefault="00000000">
          <w:pPr>
            <w:pStyle w:val="TDC1"/>
            <w:rPr>
              <w:rFonts w:asciiTheme="minorHAnsi" w:eastAsiaTheme="minorEastAsia" w:hAnsiTheme="minorHAnsi" w:cstheme="minorBidi"/>
              <w:iCs w:val="0"/>
              <w:color w:val="auto"/>
              <w:lang w:eastAsia="es-ES"/>
            </w:rPr>
          </w:pPr>
          <w:hyperlink w:anchor="_Toc124531070" w:history="1">
            <w:r w:rsidR="008D4A38" w:rsidRPr="00397C2F">
              <w:rPr>
                <w:rStyle w:val="Hipervnculo"/>
              </w:rPr>
              <w:t>Capítulo 1 ~ Modelo de negocio</w:t>
            </w:r>
            <w:r w:rsidR="008D4A38">
              <w:rPr>
                <w:webHidden/>
              </w:rPr>
              <w:tab/>
            </w:r>
            <w:r w:rsidR="008D4A38">
              <w:rPr>
                <w:webHidden/>
              </w:rPr>
              <w:fldChar w:fldCharType="begin"/>
            </w:r>
            <w:r w:rsidR="008D4A38">
              <w:rPr>
                <w:webHidden/>
              </w:rPr>
              <w:instrText xml:space="preserve"> PAGEREF _Toc124531070 \h </w:instrText>
            </w:r>
            <w:r w:rsidR="008D4A38">
              <w:rPr>
                <w:webHidden/>
              </w:rPr>
            </w:r>
            <w:r w:rsidR="008D4A38">
              <w:rPr>
                <w:webHidden/>
              </w:rPr>
              <w:fldChar w:fldCharType="separate"/>
            </w:r>
            <w:r w:rsidR="009E11AC">
              <w:rPr>
                <w:webHidden/>
              </w:rPr>
              <w:t>5</w:t>
            </w:r>
            <w:r w:rsidR="008D4A38">
              <w:rPr>
                <w:webHidden/>
              </w:rPr>
              <w:fldChar w:fldCharType="end"/>
            </w:r>
          </w:hyperlink>
        </w:p>
        <w:p w14:paraId="020D9728" w14:textId="64725A4B" w:rsidR="008D4A38" w:rsidRDefault="00000000">
          <w:pPr>
            <w:pStyle w:val="TDC2"/>
            <w:rPr>
              <w:rFonts w:asciiTheme="minorHAnsi" w:eastAsiaTheme="minorEastAsia" w:hAnsiTheme="minorHAnsi" w:cstheme="minorBidi"/>
              <w:color w:val="auto"/>
            </w:rPr>
          </w:pPr>
          <w:hyperlink w:anchor="_Toc124531071" w:history="1">
            <w:r w:rsidR="008D4A38" w:rsidRPr="00397C2F">
              <w:rPr>
                <w:rStyle w:val="Hipervnculo"/>
              </w:rPr>
              <w:t>Introducción</w:t>
            </w:r>
            <w:r w:rsidR="008D4A38">
              <w:rPr>
                <w:webHidden/>
              </w:rPr>
              <w:tab/>
            </w:r>
            <w:r w:rsidR="008D4A38">
              <w:rPr>
                <w:webHidden/>
              </w:rPr>
              <w:fldChar w:fldCharType="begin"/>
            </w:r>
            <w:r w:rsidR="008D4A38">
              <w:rPr>
                <w:webHidden/>
              </w:rPr>
              <w:instrText xml:space="preserve"> PAGEREF _Toc124531071 \h </w:instrText>
            </w:r>
            <w:r w:rsidR="008D4A38">
              <w:rPr>
                <w:webHidden/>
              </w:rPr>
            </w:r>
            <w:r w:rsidR="008D4A38">
              <w:rPr>
                <w:webHidden/>
              </w:rPr>
              <w:fldChar w:fldCharType="separate"/>
            </w:r>
            <w:r w:rsidR="009E11AC">
              <w:rPr>
                <w:webHidden/>
              </w:rPr>
              <w:t>5</w:t>
            </w:r>
            <w:r w:rsidR="008D4A38">
              <w:rPr>
                <w:webHidden/>
              </w:rPr>
              <w:fldChar w:fldCharType="end"/>
            </w:r>
          </w:hyperlink>
        </w:p>
        <w:p w14:paraId="5E6C93E6" w14:textId="79B99D07" w:rsidR="008D4A38" w:rsidRDefault="00000000">
          <w:pPr>
            <w:pStyle w:val="TDC2"/>
            <w:rPr>
              <w:rFonts w:asciiTheme="minorHAnsi" w:eastAsiaTheme="minorEastAsia" w:hAnsiTheme="minorHAnsi" w:cstheme="minorBidi"/>
              <w:color w:val="auto"/>
            </w:rPr>
          </w:pPr>
          <w:hyperlink w:anchor="_Toc124531072" w:history="1">
            <w:r w:rsidR="008D4A38" w:rsidRPr="00397C2F">
              <w:rPr>
                <w:rStyle w:val="Hipervnculo"/>
                <w:lang w:val="en-US"/>
              </w:rPr>
              <w:t>Abstract</w:t>
            </w:r>
            <w:r w:rsidR="008D4A38">
              <w:rPr>
                <w:webHidden/>
              </w:rPr>
              <w:tab/>
            </w:r>
            <w:r w:rsidR="008D4A38">
              <w:rPr>
                <w:webHidden/>
              </w:rPr>
              <w:fldChar w:fldCharType="begin"/>
            </w:r>
            <w:r w:rsidR="008D4A38">
              <w:rPr>
                <w:webHidden/>
              </w:rPr>
              <w:instrText xml:space="preserve"> PAGEREF _Toc124531072 \h </w:instrText>
            </w:r>
            <w:r w:rsidR="008D4A38">
              <w:rPr>
                <w:webHidden/>
              </w:rPr>
            </w:r>
            <w:r w:rsidR="008D4A38">
              <w:rPr>
                <w:webHidden/>
              </w:rPr>
              <w:fldChar w:fldCharType="separate"/>
            </w:r>
            <w:r w:rsidR="009E11AC">
              <w:rPr>
                <w:webHidden/>
              </w:rPr>
              <w:t>6</w:t>
            </w:r>
            <w:r w:rsidR="008D4A38">
              <w:rPr>
                <w:webHidden/>
              </w:rPr>
              <w:fldChar w:fldCharType="end"/>
            </w:r>
          </w:hyperlink>
        </w:p>
        <w:p w14:paraId="0672CB82" w14:textId="42218409" w:rsidR="008D4A38" w:rsidRDefault="00000000">
          <w:pPr>
            <w:pStyle w:val="TDC2"/>
            <w:rPr>
              <w:rFonts w:asciiTheme="minorHAnsi" w:eastAsiaTheme="minorEastAsia" w:hAnsiTheme="minorHAnsi" w:cstheme="minorBidi"/>
              <w:color w:val="auto"/>
            </w:rPr>
          </w:pPr>
          <w:hyperlink w:anchor="_Toc124531073" w:history="1">
            <w:r w:rsidR="008D4A38" w:rsidRPr="00397C2F">
              <w:rPr>
                <w:rStyle w:val="Hipervnculo"/>
              </w:rPr>
              <w:t>Resumen</w:t>
            </w:r>
            <w:r w:rsidR="008D4A38">
              <w:rPr>
                <w:webHidden/>
              </w:rPr>
              <w:tab/>
            </w:r>
            <w:r w:rsidR="008D4A38">
              <w:rPr>
                <w:webHidden/>
              </w:rPr>
              <w:fldChar w:fldCharType="begin"/>
            </w:r>
            <w:r w:rsidR="008D4A38">
              <w:rPr>
                <w:webHidden/>
              </w:rPr>
              <w:instrText xml:space="preserve"> PAGEREF _Toc124531073 \h </w:instrText>
            </w:r>
            <w:r w:rsidR="008D4A38">
              <w:rPr>
                <w:webHidden/>
              </w:rPr>
            </w:r>
            <w:r w:rsidR="008D4A38">
              <w:rPr>
                <w:webHidden/>
              </w:rPr>
              <w:fldChar w:fldCharType="separate"/>
            </w:r>
            <w:r w:rsidR="009E11AC">
              <w:rPr>
                <w:webHidden/>
              </w:rPr>
              <w:t>7</w:t>
            </w:r>
            <w:r w:rsidR="008D4A38">
              <w:rPr>
                <w:webHidden/>
              </w:rPr>
              <w:fldChar w:fldCharType="end"/>
            </w:r>
          </w:hyperlink>
        </w:p>
        <w:p w14:paraId="7CF5E262" w14:textId="311A5426"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4" w:history="1">
            <w:r w:rsidR="008D4A38" w:rsidRPr="006D1542">
              <w:rPr>
                <w:rStyle w:val="Hipervnculo"/>
                <w:i/>
                <w:iCs/>
                <w:noProof/>
                <w:color w:val="4472C4" w:themeColor="accent1"/>
              </w:rPr>
              <w:t>¿Por qué escoger un formato Startup?</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_Toc124531074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7</w:t>
            </w:r>
            <w:r w:rsidR="008D4A38" w:rsidRPr="006D1542">
              <w:rPr>
                <w:i/>
                <w:iCs/>
                <w:noProof/>
                <w:webHidden/>
                <w:color w:val="4472C4" w:themeColor="accent1"/>
              </w:rPr>
              <w:fldChar w:fldCharType="end"/>
            </w:r>
          </w:hyperlink>
        </w:p>
        <w:p w14:paraId="7FFAD796" w14:textId="57B606D5" w:rsidR="008D4A38" w:rsidRPr="006D1542" w:rsidRDefault="00000000">
          <w:pPr>
            <w:pStyle w:val="TDC3"/>
            <w:tabs>
              <w:tab w:val="right" w:leader="dot" w:pos="8488"/>
            </w:tabs>
            <w:rPr>
              <w:rFonts w:asciiTheme="minorHAnsi" w:eastAsiaTheme="minorEastAsia" w:hAnsiTheme="minorHAnsi" w:cstheme="minorBidi"/>
              <w:i/>
              <w:iCs/>
              <w:noProof/>
              <w:color w:val="4472C4" w:themeColor="accent1"/>
              <w:lang w:eastAsia="es-ES"/>
            </w:rPr>
          </w:pPr>
          <w:hyperlink w:anchor="_Toc124531075" w:history="1">
            <w:r w:rsidR="008D4A38" w:rsidRPr="006D1542">
              <w:rPr>
                <w:rStyle w:val="Hipervnculo"/>
                <w:i/>
                <w:iCs/>
                <w:noProof/>
                <w:color w:val="4472C4" w:themeColor="accent1"/>
              </w:rPr>
              <w:t>Capital inicial</w:t>
            </w:r>
            <w:r w:rsidR="008D4A38" w:rsidRPr="006D1542">
              <w:rPr>
                <w:i/>
                <w:iCs/>
                <w:noProof/>
                <w:webHidden/>
                <w:color w:val="4472C4" w:themeColor="accent1"/>
              </w:rPr>
              <w:tab/>
            </w:r>
            <w:r w:rsidR="008D4A38" w:rsidRPr="006D1542">
              <w:rPr>
                <w:i/>
                <w:iCs/>
                <w:noProof/>
                <w:webHidden/>
                <w:color w:val="4472C4" w:themeColor="accent1"/>
              </w:rPr>
              <w:fldChar w:fldCharType="begin"/>
            </w:r>
            <w:r w:rsidR="008D4A38" w:rsidRPr="006D1542">
              <w:rPr>
                <w:i/>
                <w:iCs/>
                <w:noProof/>
                <w:webHidden/>
                <w:color w:val="4472C4" w:themeColor="accent1"/>
              </w:rPr>
              <w:instrText xml:space="preserve"> PAGEREF _Toc124531075 \h </w:instrText>
            </w:r>
            <w:r w:rsidR="008D4A38" w:rsidRPr="006D1542">
              <w:rPr>
                <w:i/>
                <w:iCs/>
                <w:noProof/>
                <w:webHidden/>
                <w:color w:val="4472C4" w:themeColor="accent1"/>
              </w:rPr>
            </w:r>
            <w:r w:rsidR="008D4A38" w:rsidRPr="006D1542">
              <w:rPr>
                <w:i/>
                <w:iCs/>
                <w:noProof/>
                <w:webHidden/>
                <w:color w:val="4472C4" w:themeColor="accent1"/>
              </w:rPr>
              <w:fldChar w:fldCharType="separate"/>
            </w:r>
            <w:r w:rsidR="009E11AC">
              <w:rPr>
                <w:i/>
                <w:iCs/>
                <w:noProof/>
                <w:webHidden/>
                <w:color w:val="4472C4" w:themeColor="accent1"/>
              </w:rPr>
              <w:t>8</w:t>
            </w:r>
            <w:r w:rsidR="008D4A38" w:rsidRPr="006D1542">
              <w:rPr>
                <w:i/>
                <w:iCs/>
                <w:noProof/>
                <w:webHidden/>
                <w:color w:val="4472C4" w:themeColor="accent1"/>
              </w:rPr>
              <w:fldChar w:fldCharType="end"/>
            </w:r>
          </w:hyperlink>
        </w:p>
        <w:p w14:paraId="552D9DC9" w14:textId="5C3702C3" w:rsidR="008D4A38" w:rsidRDefault="00000000">
          <w:pPr>
            <w:pStyle w:val="TDC2"/>
            <w:rPr>
              <w:rFonts w:asciiTheme="minorHAnsi" w:eastAsiaTheme="minorEastAsia" w:hAnsiTheme="minorHAnsi" w:cstheme="minorBidi"/>
              <w:color w:val="auto"/>
            </w:rPr>
          </w:pPr>
          <w:hyperlink w:anchor="_Toc124531076" w:history="1">
            <w:r w:rsidR="008D4A38" w:rsidRPr="00397C2F">
              <w:rPr>
                <w:rStyle w:val="Hipervnculo"/>
              </w:rPr>
              <w:t>Trámites legales y fiscales</w:t>
            </w:r>
            <w:r w:rsidR="008D4A38">
              <w:rPr>
                <w:webHidden/>
              </w:rPr>
              <w:tab/>
            </w:r>
            <w:r w:rsidR="008D4A38">
              <w:rPr>
                <w:webHidden/>
              </w:rPr>
              <w:fldChar w:fldCharType="begin"/>
            </w:r>
            <w:r w:rsidR="008D4A38">
              <w:rPr>
                <w:webHidden/>
              </w:rPr>
              <w:instrText xml:space="preserve"> PAGEREF _Toc124531076 \h </w:instrText>
            </w:r>
            <w:r w:rsidR="008D4A38">
              <w:rPr>
                <w:webHidden/>
              </w:rPr>
            </w:r>
            <w:r w:rsidR="008D4A38">
              <w:rPr>
                <w:webHidden/>
              </w:rPr>
              <w:fldChar w:fldCharType="separate"/>
            </w:r>
            <w:r w:rsidR="009E11AC">
              <w:rPr>
                <w:webHidden/>
              </w:rPr>
              <w:t>8</w:t>
            </w:r>
            <w:r w:rsidR="008D4A38">
              <w:rPr>
                <w:webHidden/>
              </w:rPr>
              <w:fldChar w:fldCharType="end"/>
            </w:r>
          </w:hyperlink>
        </w:p>
        <w:p w14:paraId="520B1171" w14:textId="3AD434BA" w:rsidR="008D4A38" w:rsidRPr="006D1542" w:rsidRDefault="00000000">
          <w:pPr>
            <w:pStyle w:val="TDC3"/>
            <w:tabs>
              <w:tab w:val="right" w:leader="dot" w:pos="8488"/>
            </w:tabs>
            <w:rPr>
              <w:rStyle w:val="Hipervnculo"/>
              <w:i/>
              <w:iCs/>
              <w:color w:val="4472C4" w:themeColor="accent1"/>
            </w:rPr>
          </w:pPr>
          <w:hyperlink w:anchor="_Toc124531077" w:history="1">
            <w:r w:rsidR="008D4A38" w:rsidRPr="006D1542">
              <w:rPr>
                <w:rStyle w:val="Hipervnculo"/>
                <w:i/>
                <w:iCs/>
                <w:noProof/>
                <w:color w:val="4472C4" w:themeColor="accent1"/>
              </w:rPr>
              <w:t>Modelo de negocio y propuesta de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10</w:t>
            </w:r>
            <w:r w:rsidR="008D4A38" w:rsidRPr="006D1542">
              <w:rPr>
                <w:rStyle w:val="Hipervnculo"/>
                <w:i/>
                <w:iCs/>
                <w:webHidden/>
                <w:color w:val="4472C4" w:themeColor="accent1"/>
              </w:rPr>
              <w:fldChar w:fldCharType="end"/>
            </w:r>
          </w:hyperlink>
        </w:p>
        <w:p w14:paraId="293277DE" w14:textId="2ABD9E0F" w:rsidR="008D4A38" w:rsidRPr="006D1542" w:rsidRDefault="00000000" w:rsidP="006D1542">
          <w:pPr>
            <w:pStyle w:val="TDC3"/>
            <w:tabs>
              <w:tab w:val="right" w:leader="dot" w:pos="8488"/>
            </w:tabs>
            <w:rPr>
              <w:rStyle w:val="Hipervnculo"/>
              <w:i/>
              <w:iCs/>
              <w:color w:val="4472C4" w:themeColor="accent1"/>
            </w:rPr>
          </w:pPr>
          <w:hyperlink w:anchor="_Toc124531078" w:history="1">
            <w:r w:rsidR="008D4A38" w:rsidRPr="006D1542">
              <w:rPr>
                <w:rStyle w:val="Hipervnculo"/>
                <w:i/>
                <w:iCs/>
                <w:noProof/>
                <w:color w:val="4472C4" w:themeColor="accent1"/>
              </w:rPr>
              <w:t>Modelo Canvas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_Toc124531078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11</w:t>
            </w:r>
            <w:r w:rsidR="008D4A38" w:rsidRPr="006D1542">
              <w:rPr>
                <w:rStyle w:val="Hipervnculo"/>
                <w:i/>
                <w:iCs/>
                <w:webHidden/>
                <w:color w:val="4472C4" w:themeColor="accent1"/>
              </w:rPr>
              <w:fldChar w:fldCharType="end"/>
            </w:r>
          </w:hyperlink>
        </w:p>
        <w:p w14:paraId="102D4F13" w14:textId="1BDC8B0A" w:rsidR="008D4A38" w:rsidRDefault="00000000">
          <w:pPr>
            <w:pStyle w:val="TDC1"/>
            <w:rPr>
              <w:rFonts w:asciiTheme="minorHAnsi" w:eastAsiaTheme="minorEastAsia" w:hAnsiTheme="minorHAnsi" w:cstheme="minorBidi"/>
              <w:iCs w:val="0"/>
              <w:color w:val="auto"/>
              <w:lang w:eastAsia="es-ES"/>
            </w:rPr>
          </w:pPr>
          <w:hyperlink w:anchor="_Toc124531080" w:history="1">
            <w:r w:rsidR="008D4A38" w:rsidRPr="00397C2F">
              <w:rPr>
                <w:rStyle w:val="Hipervnculo"/>
              </w:rPr>
              <w:t>Capítulo 2 ~ Análisis del entorno</w:t>
            </w:r>
            <w:r w:rsidR="008D4A38">
              <w:rPr>
                <w:webHidden/>
              </w:rPr>
              <w:tab/>
            </w:r>
            <w:r w:rsidR="008D4A38">
              <w:rPr>
                <w:webHidden/>
              </w:rPr>
              <w:fldChar w:fldCharType="begin"/>
            </w:r>
            <w:r w:rsidR="008D4A38">
              <w:rPr>
                <w:webHidden/>
              </w:rPr>
              <w:instrText xml:space="preserve"> PAGEREF _Toc124531080 \h </w:instrText>
            </w:r>
            <w:r w:rsidR="008D4A38">
              <w:rPr>
                <w:webHidden/>
              </w:rPr>
            </w:r>
            <w:r w:rsidR="008D4A38">
              <w:rPr>
                <w:webHidden/>
              </w:rPr>
              <w:fldChar w:fldCharType="separate"/>
            </w:r>
            <w:r w:rsidR="009E11AC">
              <w:rPr>
                <w:webHidden/>
              </w:rPr>
              <w:t>12</w:t>
            </w:r>
            <w:r w:rsidR="008D4A38">
              <w:rPr>
                <w:webHidden/>
              </w:rPr>
              <w:fldChar w:fldCharType="end"/>
            </w:r>
          </w:hyperlink>
        </w:p>
        <w:p w14:paraId="353F540F" w14:textId="75C9C8DB" w:rsidR="008D4A38" w:rsidRDefault="00000000">
          <w:pPr>
            <w:pStyle w:val="TDC2"/>
            <w:rPr>
              <w:rFonts w:asciiTheme="minorHAnsi" w:eastAsiaTheme="minorEastAsia" w:hAnsiTheme="minorHAnsi" w:cstheme="minorBidi"/>
              <w:color w:val="auto"/>
            </w:rPr>
          </w:pPr>
          <w:hyperlink w:anchor="_Toc124531081" w:history="1">
            <w:r w:rsidR="008D4A38" w:rsidRPr="00397C2F">
              <w:rPr>
                <w:rStyle w:val="Hipervnculo"/>
              </w:rPr>
              <w:t>Análisis del entorno</w:t>
            </w:r>
            <w:r w:rsidR="008D4A38">
              <w:rPr>
                <w:webHidden/>
              </w:rPr>
              <w:tab/>
            </w:r>
            <w:r w:rsidR="008D4A38">
              <w:rPr>
                <w:webHidden/>
              </w:rPr>
              <w:fldChar w:fldCharType="begin"/>
            </w:r>
            <w:r w:rsidR="008D4A38">
              <w:rPr>
                <w:webHidden/>
              </w:rPr>
              <w:instrText xml:space="preserve"> PAGEREF _Toc124531081 \h </w:instrText>
            </w:r>
            <w:r w:rsidR="008D4A38">
              <w:rPr>
                <w:webHidden/>
              </w:rPr>
            </w:r>
            <w:r w:rsidR="008D4A38">
              <w:rPr>
                <w:webHidden/>
              </w:rPr>
              <w:fldChar w:fldCharType="separate"/>
            </w:r>
            <w:r w:rsidR="009E11AC">
              <w:rPr>
                <w:webHidden/>
              </w:rPr>
              <w:t>12</w:t>
            </w:r>
            <w:r w:rsidR="008D4A38">
              <w:rPr>
                <w:webHidden/>
              </w:rPr>
              <w:fldChar w:fldCharType="end"/>
            </w:r>
          </w:hyperlink>
        </w:p>
        <w:p w14:paraId="59889A37" w14:textId="6FB23036" w:rsidR="008D4A38" w:rsidRPr="006D1542" w:rsidRDefault="00000000">
          <w:pPr>
            <w:pStyle w:val="TDC3"/>
            <w:tabs>
              <w:tab w:val="right" w:leader="dot" w:pos="8488"/>
            </w:tabs>
            <w:rPr>
              <w:rStyle w:val="Hipervnculo"/>
              <w:i/>
              <w:iCs/>
              <w:color w:val="4472C4" w:themeColor="accent1"/>
            </w:rPr>
          </w:pPr>
          <w:hyperlink w:anchor="_Toc124531082" w:history="1">
            <w:r w:rsidR="008D4A38" w:rsidRPr="006D1542">
              <w:rPr>
                <w:rStyle w:val="Hipervnculo"/>
                <w:i/>
                <w:iCs/>
                <w:noProof/>
                <w:color w:val="4472C4" w:themeColor="accent1"/>
              </w:rPr>
              <w:t>Conseguir un lugar de trabajo y un equipo humano adecuados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12</w:t>
            </w:r>
            <w:r w:rsidR="008D4A38" w:rsidRPr="006D1542">
              <w:rPr>
                <w:rStyle w:val="Hipervnculo"/>
                <w:i/>
                <w:iCs/>
                <w:webHidden/>
                <w:color w:val="4472C4" w:themeColor="accent1"/>
              </w:rPr>
              <w:fldChar w:fldCharType="end"/>
            </w:r>
          </w:hyperlink>
        </w:p>
        <w:p w14:paraId="689116DB" w14:textId="21109236" w:rsidR="008D4A38" w:rsidRDefault="00000000">
          <w:pPr>
            <w:pStyle w:val="TDC2"/>
            <w:rPr>
              <w:rFonts w:asciiTheme="minorHAnsi" w:eastAsiaTheme="minorEastAsia" w:hAnsiTheme="minorHAnsi" w:cstheme="minorBidi"/>
              <w:color w:val="auto"/>
            </w:rPr>
          </w:pPr>
          <w:hyperlink w:anchor="_Toc124531083" w:history="1">
            <w:r w:rsidR="008D4A38" w:rsidRPr="00397C2F">
              <w:rPr>
                <w:rStyle w:val="Hipervnculo"/>
              </w:rPr>
              <w:t>PESTEL</w:t>
            </w:r>
            <w:r w:rsidR="008D4A38">
              <w:rPr>
                <w:webHidden/>
              </w:rPr>
              <w:tab/>
            </w:r>
            <w:r w:rsidR="008D4A38">
              <w:rPr>
                <w:webHidden/>
              </w:rPr>
              <w:fldChar w:fldCharType="begin"/>
            </w:r>
            <w:r w:rsidR="008D4A38">
              <w:rPr>
                <w:webHidden/>
              </w:rPr>
              <w:instrText xml:space="preserve"> PAGEREF _Toc124531083 \h </w:instrText>
            </w:r>
            <w:r w:rsidR="008D4A38">
              <w:rPr>
                <w:webHidden/>
              </w:rPr>
            </w:r>
            <w:r w:rsidR="008D4A38">
              <w:rPr>
                <w:webHidden/>
              </w:rPr>
              <w:fldChar w:fldCharType="separate"/>
            </w:r>
            <w:r w:rsidR="009E11AC">
              <w:rPr>
                <w:webHidden/>
              </w:rPr>
              <w:t>12</w:t>
            </w:r>
            <w:r w:rsidR="008D4A38">
              <w:rPr>
                <w:webHidden/>
              </w:rPr>
              <w:fldChar w:fldCharType="end"/>
            </w:r>
          </w:hyperlink>
        </w:p>
        <w:p w14:paraId="2126B876" w14:textId="2A8C48DD" w:rsidR="008D4A38" w:rsidRPr="006D1542" w:rsidRDefault="00000000">
          <w:pPr>
            <w:pStyle w:val="TDC3"/>
            <w:tabs>
              <w:tab w:val="right" w:leader="dot" w:pos="8488"/>
            </w:tabs>
            <w:rPr>
              <w:rStyle w:val="Hipervnculo"/>
              <w:i/>
              <w:iCs/>
              <w:color w:val="4472C4" w:themeColor="accent1"/>
            </w:rPr>
          </w:pPr>
          <w:hyperlink w:anchor="_Toc124531084" w:history="1">
            <w:r w:rsidR="008D4A38" w:rsidRPr="006D1542">
              <w:rPr>
                <w:rStyle w:val="Hipervnculo"/>
                <w:i/>
                <w:iCs/>
                <w:noProof/>
                <w:color w:val="4472C4" w:themeColor="accent1"/>
              </w:rPr>
              <w:t>Políticos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13</w:t>
            </w:r>
            <w:r w:rsidR="008D4A38" w:rsidRPr="006D1542">
              <w:rPr>
                <w:rStyle w:val="Hipervnculo"/>
                <w:i/>
                <w:iCs/>
                <w:webHidden/>
                <w:color w:val="4472C4" w:themeColor="accent1"/>
              </w:rPr>
              <w:fldChar w:fldCharType="end"/>
            </w:r>
          </w:hyperlink>
        </w:p>
        <w:p w14:paraId="657F45BB" w14:textId="7AE4CB34" w:rsidR="008D4A38" w:rsidRPr="006D1542" w:rsidRDefault="00000000">
          <w:pPr>
            <w:pStyle w:val="TDC3"/>
            <w:tabs>
              <w:tab w:val="right" w:leader="dot" w:pos="8488"/>
            </w:tabs>
            <w:rPr>
              <w:rStyle w:val="Hipervnculo"/>
              <w:i/>
              <w:iCs/>
              <w:color w:val="4472C4" w:themeColor="accent1"/>
            </w:rPr>
          </w:pPr>
          <w:hyperlink w:anchor="_Toc124531085" w:history="1">
            <w:r w:rsidR="008D4A38" w:rsidRPr="006D1542">
              <w:rPr>
                <w:rStyle w:val="Hipervnculo"/>
                <w:i/>
                <w:iCs/>
                <w:noProof/>
                <w:color w:val="4472C4" w:themeColor="accent1"/>
              </w:rPr>
              <w:t>Económicos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5EA2FFFB" w14:textId="64F7A464" w:rsidR="008D4A38" w:rsidRPr="006D1542" w:rsidRDefault="00000000">
          <w:pPr>
            <w:pStyle w:val="TDC3"/>
            <w:tabs>
              <w:tab w:val="right" w:leader="dot" w:pos="8488"/>
            </w:tabs>
            <w:rPr>
              <w:rStyle w:val="Hipervnculo"/>
              <w:i/>
              <w:iCs/>
              <w:color w:val="4472C4" w:themeColor="accent1"/>
            </w:rPr>
          </w:pPr>
          <w:hyperlink w:anchor="_Toc124531086" w:history="1">
            <w:r w:rsidR="008D4A38" w:rsidRPr="006D1542">
              <w:rPr>
                <w:rStyle w:val="Hipervnculo"/>
                <w:i/>
                <w:iCs/>
                <w:noProof/>
                <w:color w:val="4472C4" w:themeColor="accent1"/>
              </w:rPr>
              <w:t>Sociales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14</w:t>
            </w:r>
            <w:r w:rsidR="008D4A38" w:rsidRPr="006D1542">
              <w:rPr>
                <w:rStyle w:val="Hipervnculo"/>
                <w:i/>
                <w:iCs/>
                <w:webHidden/>
                <w:color w:val="4472C4" w:themeColor="accent1"/>
              </w:rPr>
              <w:fldChar w:fldCharType="end"/>
            </w:r>
          </w:hyperlink>
        </w:p>
        <w:p w14:paraId="2E43335A" w14:textId="0FD33EA1" w:rsidR="008D4A38" w:rsidRPr="006D1542" w:rsidRDefault="00000000">
          <w:pPr>
            <w:pStyle w:val="TDC3"/>
            <w:tabs>
              <w:tab w:val="right" w:leader="dot" w:pos="8488"/>
            </w:tabs>
            <w:rPr>
              <w:rStyle w:val="Hipervnculo"/>
              <w:i/>
              <w:iCs/>
              <w:color w:val="4472C4" w:themeColor="accent1"/>
            </w:rPr>
          </w:pPr>
          <w:hyperlink w:anchor="_Toc124531087" w:history="1">
            <w:r w:rsidR="008D4A38" w:rsidRPr="006D1542">
              <w:rPr>
                <w:rStyle w:val="Hipervnculo"/>
                <w:i/>
                <w:iCs/>
                <w:noProof/>
                <w:color w:val="4472C4" w:themeColor="accent1"/>
              </w:rPr>
              <w:t>Tecnológicos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6315BE23" w14:textId="11C59312" w:rsidR="008D4A38" w:rsidRPr="006D1542" w:rsidRDefault="00000000">
          <w:pPr>
            <w:pStyle w:val="TDC3"/>
            <w:tabs>
              <w:tab w:val="right" w:leader="dot" w:pos="8488"/>
            </w:tabs>
            <w:rPr>
              <w:rStyle w:val="Hipervnculo"/>
              <w:i/>
              <w:iCs/>
              <w:color w:val="4472C4" w:themeColor="accent1"/>
            </w:rPr>
          </w:pPr>
          <w:hyperlink w:anchor="_Toc124531088" w:history="1">
            <w:r w:rsidR="008D4A38" w:rsidRPr="006D1542">
              <w:rPr>
                <w:rStyle w:val="Hipervnculo"/>
                <w:i/>
                <w:iCs/>
                <w:noProof/>
                <w:color w:val="4472C4" w:themeColor="accent1"/>
              </w:rPr>
              <w:t>Ecológicos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15</w:t>
            </w:r>
            <w:r w:rsidR="008D4A38" w:rsidRPr="006D1542">
              <w:rPr>
                <w:rStyle w:val="Hipervnculo"/>
                <w:i/>
                <w:iCs/>
                <w:webHidden/>
                <w:color w:val="4472C4" w:themeColor="accent1"/>
              </w:rPr>
              <w:fldChar w:fldCharType="end"/>
            </w:r>
          </w:hyperlink>
        </w:p>
        <w:p w14:paraId="542C38A1" w14:textId="3881F7D7" w:rsidR="008D4A38" w:rsidRPr="006D1542" w:rsidRDefault="00000000">
          <w:pPr>
            <w:pStyle w:val="TDC3"/>
            <w:tabs>
              <w:tab w:val="right" w:leader="dot" w:pos="8488"/>
            </w:tabs>
            <w:rPr>
              <w:rStyle w:val="Hipervnculo"/>
              <w:i/>
              <w:iCs/>
              <w:color w:val="4472C4" w:themeColor="accent1"/>
            </w:rPr>
          </w:pPr>
          <w:hyperlink w:anchor="_Toc124531089" w:history="1">
            <w:r w:rsidR="008D4A38" w:rsidRPr="006D1542">
              <w:rPr>
                <w:rStyle w:val="Hipervnculo"/>
                <w:i/>
                <w:iCs/>
                <w:noProof/>
                <w:color w:val="4472C4" w:themeColor="accent1"/>
              </w:rPr>
              <w:t>Legales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_Toc124531089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16</w:t>
            </w:r>
            <w:r w:rsidR="008D4A38" w:rsidRPr="006D1542">
              <w:rPr>
                <w:rStyle w:val="Hipervnculo"/>
                <w:i/>
                <w:iCs/>
                <w:webHidden/>
                <w:color w:val="4472C4" w:themeColor="accent1"/>
              </w:rPr>
              <w:fldChar w:fldCharType="end"/>
            </w:r>
          </w:hyperlink>
        </w:p>
        <w:p w14:paraId="3F855241" w14:textId="443D1FF1" w:rsidR="008D4A38" w:rsidRDefault="00000000">
          <w:pPr>
            <w:pStyle w:val="TDC2"/>
            <w:rPr>
              <w:rFonts w:asciiTheme="minorHAnsi" w:eastAsiaTheme="minorEastAsia" w:hAnsiTheme="minorHAnsi" w:cstheme="minorBidi"/>
              <w:color w:val="auto"/>
            </w:rPr>
          </w:pPr>
          <w:hyperlink w:anchor="_Toc124531090" w:history="1">
            <w:r w:rsidR="008D4A38" w:rsidRPr="00397C2F">
              <w:rPr>
                <w:rStyle w:val="Hipervnculo"/>
              </w:rPr>
              <w:t>Las 5 fuerzas de Porter</w:t>
            </w:r>
            <w:r w:rsidR="008D4A38">
              <w:rPr>
                <w:webHidden/>
              </w:rPr>
              <w:tab/>
            </w:r>
            <w:r w:rsidR="008D4A38">
              <w:rPr>
                <w:webHidden/>
              </w:rPr>
              <w:fldChar w:fldCharType="begin"/>
            </w:r>
            <w:r w:rsidR="008D4A38">
              <w:rPr>
                <w:webHidden/>
              </w:rPr>
              <w:instrText xml:space="preserve"> PAGEREF _Toc124531090 \h </w:instrText>
            </w:r>
            <w:r w:rsidR="008D4A38">
              <w:rPr>
                <w:webHidden/>
              </w:rPr>
            </w:r>
            <w:r w:rsidR="008D4A38">
              <w:rPr>
                <w:webHidden/>
              </w:rPr>
              <w:fldChar w:fldCharType="separate"/>
            </w:r>
            <w:r w:rsidR="009E11AC">
              <w:rPr>
                <w:webHidden/>
              </w:rPr>
              <w:t>17</w:t>
            </w:r>
            <w:r w:rsidR="008D4A38">
              <w:rPr>
                <w:webHidden/>
              </w:rPr>
              <w:fldChar w:fldCharType="end"/>
            </w:r>
          </w:hyperlink>
        </w:p>
        <w:p w14:paraId="78B15250" w14:textId="14F165B1" w:rsidR="008D4A38" w:rsidRPr="006D1542" w:rsidRDefault="00000000">
          <w:pPr>
            <w:pStyle w:val="TDC3"/>
            <w:tabs>
              <w:tab w:val="right" w:leader="dot" w:pos="8488"/>
            </w:tabs>
            <w:rPr>
              <w:rStyle w:val="Hipervnculo"/>
              <w:i/>
              <w:iCs/>
              <w:color w:val="4472C4" w:themeColor="accent1"/>
            </w:rPr>
          </w:pPr>
          <w:hyperlink w:anchor="_Toc124531091" w:history="1">
            <w:r w:rsidR="008D4A38" w:rsidRPr="006D1542">
              <w:rPr>
                <w:rStyle w:val="Hipervnculo"/>
                <w:i/>
                <w:iCs/>
                <w:noProof/>
                <w:color w:val="4472C4" w:themeColor="accent1"/>
              </w:rPr>
              <w:t>1. Entrada de nuevos competidores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17</w:t>
            </w:r>
            <w:r w:rsidR="008D4A38" w:rsidRPr="006D1542">
              <w:rPr>
                <w:rStyle w:val="Hipervnculo"/>
                <w:i/>
                <w:iCs/>
                <w:webHidden/>
                <w:color w:val="4472C4" w:themeColor="accent1"/>
              </w:rPr>
              <w:fldChar w:fldCharType="end"/>
            </w:r>
          </w:hyperlink>
        </w:p>
        <w:p w14:paraId="45AFCAF0" w14:textId="531B765F" w:rsidR="008D4A38" w:rsidRPr="006D1542" w:rsidRDefault="00000000">
          <w:pPr>
            <w:pStyle w:val="TDC3"/>
            <w:tabs>
              <w:tab w:val="right" w:leader="dot" w:pos="8488"/>
            </w:tabs>
            <w:rPr>
              <w:rStyle w:val="Hipervnculo"/>
              <w:i/>
              <w:iCs/>
              <w:color w:val="4472C4" w:themeColor="accent1"/>
            </w:rPr>
          </w:pPr>
          <w:hyperlink w:anchor="_Toc124531092" w:history="1">
            <w:r w:rsidR="008D4A38" w:rsidRPr="006D1542">
              <w:rPr>
                <w:rStyle w:val="Hipervnculo"/>
                <w:i/>
                <w:iCs/>
                <w:noProof/>
                <w:color w:val="4472C4" w:themeColor="accent1"/>
              </w:rPr>
              <w:t>2. Competidores existentes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18</w:t>
            </w:r>
            <w:r w:rsidR="008D4A38" w:rsidRPr="006D1542">
              <w:rPr>
                <w:rStyle w:val="Hipervnculo"/>
                <w:i/>
                <w:iCs/>
                <w:webHidden/>
                <w:color w:val="4472C4" w:themeColor="accent1"/>
              </w:rPr>
              <w:fldChar w:fldCharType="end"/>
            </w:r>
          </w:hyperlink>
        </w:p>
        <w:p w14:paraId="0409270B" w14:textId="0C83941C" w:rsidR="008D4A38" w:rsidRPr="006D1542" w:rsidRDefault="00000000">
          <w:pPr>
            <w:pStyle w:val="TDC3"/>
            <w:tabs>
              <w:tab w:val="right" w:leader="dot" w:pos="8488"/>
            </w:tabs>
            <w:rPr>
              <w:rStyle w:val="Hipervnculo"/>
              <w:i/>
              <w:iCs/>
              <w:color w:val="4472C4" w:themeColor="accent1"/>
            </w:rPr>
          </w:pPr>
          <w:hyperlink w:anchor="_Toc124531093" w:history="1">
            <w:r w:rsidR="008D4A38" w:rsidRPr="006D1542">
              <w:rPr>
                <w:rStyle w:val="Hipervnculo"/>
                <w:i/>
                <w:iCs/>
                <w:noProof/>
                <w:color w:val="4472C4" w:themeColor="accent1"/>
              </w:rPr>
              <w:t>3. Posibles sustitutos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19</w:t>
            </w:r>
            <w:r w:rsidR="008D4A38" w:rsidRPr="006D1542">
              <w:rPr>
                <w:rStyle w:val="Hipervnculo"/>
                <w:i/>
                <w:iCs/>
                <w:webHidden/>
                <w:color w:val="4472C4" w:themeColor="accent1"/>
              </w:rPr>
              <w:fldChar w:fldCharType="end"/>
            </w:r>
          </w:hyperlink>
        </w:p>
        <w:p w14:paraId="6E2B79E8" w14:textId="54FFA0CE" w:rsidR="008D4A38" w:rsidRPr="006D1542" w:rsidRDefault="00000000">
          <w:pPr>
            <w:pStyle w:val="TDC3"/>
            <w:tabs>
              <w:tab w:val="right" w:leader="dot" w:pos="8488"/>
            </w:tabs>
            <w:rPr>
              <w:rStyle w:val="Hipervnculo"/>
              <w:i/>
              <w:iCs/>
              <w:color w:val="4472C4" w:themeColor="accent1"/>
            </w:rPr>
          </w:pPr>
          <w:hyperlink w:anchor="_Toc124531094" w:history="1">
            <w:r w:rsidR="008D4A38" w:rsidRPr="006D1542">
              <w:rPr>
                <w:rStyle w:val="Hipervnculo"/>
                <w:i/>
                <w:iCs/>
                <w:noProof/>
                <w:color w:val="4472C4" w:themeColor="accent1"/>
              </w:rPr>
              <w:t>4. Proveedor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14F099DE" w14:textId="4E0D6C6E" w:rsidR="008D4A38" w:rsidRPr="006D1542" w:rsidRDefault="00000000">
          <w:pPr>
            <w:pStyle w:val="TDC3"/>
            <w:tabs>
              <w:tab w:val="right" w:leader="dot" w:pos="8488"/>
            </w:tabs>
            <w:rPr>
              <w:rStyle w:val="Hipervnculo"/>
              <w:i/>
              <w:iCs/>
              <w:color w:val="4472C4" w:themeColor="accent1"/>
            </w:rPr>
          </w:pPr>
          <w:hyperlink w:anchor="_Toc124531095" w:history="1">
            <w:r w:rsidR="008D4A38" w:rsidRPr="006D1542">
              <w:rPr>
                <w:rStyle w:val="Hipervnculo"/>
                <w:i/>
                <w:iCs/>
                <w:noProof/>
                <w:color w:val="4472C4" w:themeColor="accent1"/>
              </w:rPr>
              <w:t>5.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20</w:t>
            </w:r>
            <w:r w:rsidR="008D4A38" w:rsidRPr="006D1542">
              <w:rPr>
                <w:rStyle w:val="Hipervnculo"/>
                <w:i/>
                <w:iCs/>
                <w:webHidden/>
                <w:color w:val="4472C4" w:themeColor="accent1"/>
              </w:rPr>
              <w:fldChar w:fldCharType="end"/>
            </w:r>
          </w:hyperlink>
        </w:p>
        <w:p w14:paraId="6D4B925E" w14:textId="18380ECC" w:rsidR="008D4A38" w:rsidRDefault="00000000">
          <w:pPr>
            <w:pStyle w:val="TDC1"/>
            <w:rPr>
              <w:rFonts w:asciiTheme="minorHAnsi" w:eastAsiaTheme="minorEastAsia" w:hAnsiTheme="minorHAnsi" w:cstheme="minorBidi"/>
              <w:iCs w:val="0"/>
              <w:color w:val="auto"/>
              <w:lang w:eastAsia="es-ES"/>
            </w:rPr>
          </w:pPr>
          <w:hyperlink w:anchor="_Toc124531096" w:history="1">
            <w:r w:rsidR="008D4A38" w:rsidRPr="00397C2F">
              <w:rPr>
                <w:rStyle w:val="Hipervnculo"/>
              </w:rPr>
              <w:t>Capítulo 3 ~ Estudio de mercado</w:t>
            </w:r>
            <w:r w:rsidR="008D4A38">
              <w:rPr>
                <w:webHidden/>
              </w:rPr>
              <w:tab/>
            </w:r>
            <w:r w:rsidR="008D4A38">
              <w:rPr>
                <w:webHidden/>
              </w:rPr>
              <w:fldChar w:fldCharType="begin"/>
            </w:r>
            <w:r w:rsidR="008D4A38">
              <w:rPr>
                <w:webHidden/>
              </w:rPr>
              <w:instrText xml:space="preserve"> PAGEREF _Toc124531096 \h </w:instrText>
            </w:r>
            <w:r w:rsidR="008D4A38">
              <w:rPr>
                <w:webHidden/>
              </w:rPr>
            </w:r>
            <w:r w:rsidR="008D4A38">
              <w:rPr>
                <w:webHidden/>
              </w:rPr>
              <w:fldChar w:fldCharType="separate"/>
            </w:r>
            <w:r w:rsidR="009E11AC">
              <w:rPr>
                <w:webHidden/>
              </w:rPr>
              <w:t>21</w:t>
            </w:r>
            <w:r w:rsidR="008D4A38">
              <w:rPr>
                <w:webHidden/>
              </w:rPr>
              <w:fldChar w:fldCharType="end"/>
            </w:r>
          </w:hyperlink>
        </w:p>
        <w:p w14:paraId="073B0D3F" w14:textId="412FBB9C" w:rsidR="008D4A38" w:rsidRPr="006D1542" w:rsidRDefault="00000000">
          <w:pPr>
            <w:pStyle w:val="TDC3"/>
            <w:tabs>
              <w:tab w:val="right" w:leader="dot" w:pos="8488"/>
            </w:tabs>
            <w:rPr>
              <w:rStyle w:val="Hipervnculo"/>
              <w:i/>
              <w:iCs/>
              <w:color w:val="4472C4" w:themeColor="accent1"/>
            </w:rPr>
          </w:pPr>
          <w:hyperlink w:anchor="_Toc124531097" w:history="1">
            <w:r w:rsidR="008D4A38" w:rsidRPr="006D1542">
              <w:rPr>
                <w:rStyle w:val="Hipervnculo"/>
                <w:i/>
                <w:iCs/>
                <w:noProof/>
                <w:color w:val="4472C4" w:themeColor="accent1"/>
              </w:rPr>
              <w:t>Estudio de mercado (viabilidad)</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7F77EF57" w14:textId="4726A701" w:rsidR="008D4A38" w:rsidRDefault="00000000">
          <w:pPr>
            <w:pStyle w:val="TDC2"/>
            <w:rPr>
              <w:rFonts w:asciiTheme="minorHAnsi" w:eastAsiaTheme="minorEastAsia" w:hAnsiTheme="minorHAnsi" w:cstheme="minorBidi"/>
              <w:color w:val="auto"/>
            </w:rPr>
          </w:pPr>
          <w:hyperlink w:anchor="_Toc124531098" w:history="1">
            <w:r w:rsidR="008D4A38" w:rsidRPr="00397C2F">
              <w:rPr>
                <w:rStyle w:val="Hipervnculo"/>
              </w:rPr>
              <w:t>DISEÑO DE ENCUESTA Y RESULTADOS</w:t>
            </w:r>
            <w:r w:rsidR="008D4A38">
              <w:rPr>
                <w:webHidden/>
              </w:rPr>
              <w:tab/>
            </w:r>
            <w:r w:rsidR="008D4A38">
              <w:rPr>
                <w:webHidden/>
              </w:rPr>
              <w:fldChar w:fldCharType="begin"/>
            </w:r>
            <w:r w:rsidR="008D4A38">
              <w:rPr>
                <w:webHidden/>
              </w:rPr>
              <w:instrText xml:space="preserve"> PAGEREF _Toc124531098 \h </w:instrText>
            </w:r>
            <w:r w:rsidR="008D4A38">
              <w:rPr>
                <w:webHidden/>
              </w:rPr>
            </w:r>
            <w:r w:rsidR="008D4A38">
              <w:rPr>
                <w:webHidden/>
              </w:rPr>
              <w:fldChar w:fldCharType="separate"/>
            </w:r>
            <w:r w:rsidR="009E11AC">
              <w:rPr>
                <w:webHidden/>
              </w:rPr>
              <w:t>22</w:t>
            </w:r>
            <w:r w:rsidR="008D4A38">
              <w:rPr>
                <w:webHidden/>
              </w:rPr>
              <w:fldChar w:fldCharType="end"/>
            </w:r>
          </w:hyperlink>
        </w:p>
        <w:p w14:paraId="3725EB6B" w14:textId="5DCAAC0B" w:rsidR="008D4A38" w:rsidRPr="006D1542" w:rsidRDefault="00000000">
          <w:pPr>
            <w:pStyle w:val="TDC3"/>
            <w:tabs>
              <w:tab w:val="right" w:leader="dot" w:pos="8488"/>
            </w:tabs>
            <w:rPr>
              <w:rStyle w:val="Hipervnculo"/>
              <w:i/>
              <w:iCs/>
              <w:color w:val="4472C4" w:themeColor="accent1"/>
            </w:rPr>
          </w:pPr>
          <w:hyperlink w:anchor="_Toc124531099" w:history="1">
            <w:r w:rsidR="008D4A38" w:rsidRPr="006D1542">
              <w:rPr>
                <w:rStyle w:val="Hipervnculo"/>
                <w:i/>
                <w:iCs/>
                <w:noProof/>
                <w:color w:val="4472C4" w:themeColor="accent1"/>
              </w:rPr>
              <w:t>ENCUESTA 1</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_Toc124531099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22</w:t>
            </w:r>
            <w:r w:rsidR="008D4A38" w:rsidRPr="006D1542">
              <w:rPr>
                <w:rStyle w:val="Hipervnculo"/>
                <w:i/>
                <w:iCs/>
                <w:webHidden/>
                <w:color w:val="4472C4" w:themeColor="accent1"/>
              </w:rPr>
              <w:fldChar w:fldCharType="end"/>
            </w:r>
          </w:hyperlink>
        </w:p>
        <w:p w14:paraId="5FAD26D2" w14:textId="2FF7CBF3" w:rsidR="008D4A38" w:rsidRPr="006D1542" w:rsidRDefault="00000000">
          <w:pPr>
            <w:pStyle w:val="TDC3"/>
            <w:tabs>
              <w:tab w:val="right" w:leader="dot" w:pos="8488"/>
            </w:tabs>
            <w:rPr>
              <w:rStyle w:val="Hipervnculo"/>
              <w:i/>
              <w:iCs/>
              <w:color w:val="4472C4" w:themeColor="accent1"/>
            </w:rPr>
          </w:pPr>
          <w:hyperlink w:anchor="_Toc124531101" w:history="1">
            <w:r w:rsidR="008D4A38" w:rsidRPr="006D1542">
              <w:rPr>
                <w:rStyle w:val="Hipervnculo"/>
                <w:i/>
                <w:iCs/>
                <w:noProof/>
                <w:color w:val="4472C4" w:themeColor="accent1"/>
              </w:rPr>
              <w:t>ENCUESTA 2</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23</w:t>
            </w:r>
            <w:r w:rsidR="008D4A38" w:rsidRPr="006D1542">
              <w:rPr>
                <w:rStyle w:val="Hipervnculo"/>
                <w:i/>
                <w:iCs/>
                <w:webHidden/>
                <w:color w:val="4472C4" w:themeColor="accent1"/>
              </w:rPr>
              <w:fldChar w:fldCharType="end"/>
            </w:r>
          </w:hyperlink>
        </w:p>
        <w:p w14:paraId="10B72EF8" w14:textId="594900EB" w:rsidR="008D4A38" w:rsidRDefault="00000000">
          <w:pPr>
            <w:pStyle w:val="TDC2"/>
            <w:rPr>
              <w:rFonts w:asciiTheme="minorHAnsi" w:eastAsiaTheme="minorEastAsia" w:hAnsiTheme="minorHAnsi" w:cstheme="minorBidi"/>
              <w:color w:val="auto"/>
            </w:rPr>
          </w:pPr>
          <w:hyperlink w:anchor="_Toc124531102" w:history="1">
            <w:r w:rsidR="008D4A38" w:rsidRPr="00397C2F">
              <w:rPr>
                <w:rStyle w:val="Hipervnculo"/>
              </w:rPr>
              <w:t>CONCLUSIONES</w:t>
            </w:r>
            <w:r w:rsidR="008D4A38">
              <w:rPr>
                <w:webHidden/>
              </w:rPr>
              <w:tab/>
            </w:r>
            <w:r w:rsidR="008D4A38">
              <w:rPr>
                <w:webHidden/>
              </w:rPr>
              <w:fldChar w:fldCharType="begin"/>
            </w:r>
            <w:r w:rsidR="008D4A38">
              <w:rPr>
                <w:webHidden/>
              </w:rPr>
              <w:instrText xml:space="preserve"> PAGEREF _Toc124531102 \h </w:instrText>
            </w:r>
            <w:r w:rsidR="008D4A38">
              <w:rPr>
                <w:webHidden/>
              </w:rPr>
            </w:r>
            <w:r w:rsidR="008D4A38">
              <w:rPr>
                <w:webHidden/>
              </w:rPr>
              <w:fldChar w:fldCharType="separate"/>
            </w:r>
            <w:r w:rsidR="009E11AC">
              <w:rPr>
                <w:webHidden/>
              </w:rPr>
              <w:t>30</w:t>
            </w:r>
            <w:r w:rsidR="008D4A38">
              <w:rPr>
                <w:webHidden/>
              </w:rPr>
              <w:fldChar w:fldCharType="end"/>
            </w:r>
          </w:hyperlink>
        </w:p>
        <w:p w14:paraId="5E918A0D" w14:textId="1DA15372" w:rsidR="008D4A38" w:rsidRDefault="00000000">
          <w:pPr>
            <w:pStyle w:val="TDC1"/>
            <w:rPr>
              <w:rFonts w:asciiTheme="minorHAnsi" w:eastAsiaTheme="minorEastAsia" w:hAnsiTheme="minorHAnsi" w:cstheme="minorBidi"/>
              <w:iCs w:val="0"/>
              <w:color w:val="auto"/>
              <w:lang w:eastAsia="es-ES"/>
            </w:rPr>
          </w:pPr>
          <w:hyperlink w:anchor="_Toc124531103" w:history="1">
            <w:r w:rsidR="008D4A38" w:rsidRPr="00397C2F">
              <w:rPr>
                <w:rStyle w:val="Hipervnculo"/>
              </w:rPr>
              <w:t>Capítulo 4 ~ Definición de planificación estratégica</w:t>
            </w:r>
            <w:r w:rsidR="008D4A38">
              <w:rPr>
                <w:webHidden/>
              </w:rPr>
              <w:tab/>
            </w:r>
            <w:r w:rsidR="008D4A38">
              <w:rPr>
                <w:webHidden/>
              </w:rPr>
              <w:fldChar w:fldCharType="begin"/>
            </w:r>
            <w:r w:rsidR="008D4A38">
              <w:rPr>
                <w:webHidden/>
              </w:rPr>
              <w:instrText xml:space="preserve"> PAGEREF _Toc124531103 \h </w:instrText>
            </w:r>
            <w:r w:rsidR="008D4A38">
              <w:rPr>
                <w:webHidden/>
              </w:rPr>
            </w:r>
            <w:r w:rsidR="008D4A38">
              <w:rPr>
                <w:webHidden/>
              </w:rPr>
              <w:fldChar w:fldCharType="separate"/>
            </w:r>
            <w:r w:rsidR="009E11AC">
              <w:rPr>
                <w:webHidden/>
              </w:rPr>
              <w:t>30</w:t>
            </w:r>
            <w:r w:rsidR="008D4A38">
              <w:rPr>
                <w:webHidden/>
              </w:rPr>
              <w:fldChar w:fldCharType="end"/>
            </w:r>
          </w:hyperlink>
        </w:p>
        <w:p w14:paraId="106A0A23" w14:textId="2F39A61E" w:rsidR="008D4A38" w:rsidRDefault="00000000">
          <w:pPr>
            <w:pStyle w:val="TDC2"/>
            <w:rPr>
              <w:rFonts w:asciiTheme="minorHAnsi" w:eastAsiaTheme="minorEastAsia" w:hAnsiTheme="minorHAnsi" w:cstheme="minorBidi"/>
              <w:color w:val="auto"/>
            </w:rPr>
          </w:pPr>
          <w:hyperlink w:anchor="_Toc124531104" w:history="1">
            <w:r w:rsidR="008D4A38" w:rsidRPr="00397C2F">
              <w:rPr>
                <w:rStyle w:val="Hipervnculo"/>
              </w:rPr>
              <w:t>MISIÓN, VISIÓN, VALORES Y CÓDIGOS ÉTICOS</w:t>
            </w:r>
            <w:r w:rsidR="008D4A38">
              <w:rPr>
                <w:webHidden/>
              </w:rPr>
              <w:tab/>
            </w:r>
            <w:r w:rsidR="008D4A38">
              <w:rPr>
                <w:webHidden/>
              </w:rPr>
              <w:fldChar w:fldCharType="begin"/>
            </w:r>
            <w:r w:rsidR="008D4A38">
              <w:rPr>
                <w:webHidden/>
              </w:rPr>
              <w:instrText xml:space="preserve"> PAGEREF _Toc124531104 \h </w:instrText>
            </w:r>
            <w:r w:rsidR="008D4A38">
              <w:rPr>
                <w:webHidden/>
              </w:rPr>
            </w:r>
            <w:r w:rsidR="008D4A38">
              <w:rPr>
                <w:webHidden/>
              </w:rPr>
              <w:fldChar w:fldCharType="separate"/>
            </w:r>
            <w:r w:rsidR="009E11AC">
              <w:rPr>
                <w:webHidden/>
              </w:rPr>
              <w:t>30</w:t>
            </w:r>
            <w:r w:rsidR="008D4A38">
              <w:rPr>
                <w:webHidden/>
              </w:rPr>
              <w:fldChar w:fldCharType="end"/>
            </w:r>
          </w:hyperlink>
        </w:p>
        <w:p w14:paraId="4F13AC64" w14:textId="7F1E4BEF" w:rsidR="008D4A38" w:rsidRDefault="00000000">
          <w:pPr>
            <w:pStyle w:val="TDC2"/>
            <w:rPr>
              <w:rFonts w:asciiTheme="minorHAnsi" w:eastAsiaTheme="minorEastAsia" w:hAnsiTheme="minorHAnsi" w:cstheme="minorBidi"/>
              <w:color w:val="auto"/>
            </w:rPr>
          </w:pPr>
          <w:hyperlink w:anchor="_Toc124531105" w:history="1">
            <w:r w:rsidR="008D4A38" w:rsidRPr="00397C2F">
              <w:rPr>
                <w:rStyle w:val="Hipervnculo"/>
              </w:rPr>
              <w:t>OBJETIVOS ESTRATEGICOS Y OPERATIVOS</w:t>
            </w:r>
            <w:r w:rsidR="008D4A38">
              <w:rPr>
                <w:webHidden/>
              </w:rPr>
              <w:tab/>
            </w:r>
            <w:r w:rsidR="008D4A38">
              <w:rPr>
                <w:webHidden/>
              </w:rPr>
              <w:fldChar w:fldCharType="begin"/>
            </w:r>
            <w:r w:rsidR="008D4A38">
              <w:rPr>
                <w:webHidden/>
              </w:rPr>
              <w:instrText xml:space="preserve"> PAGEREF _Toc124531105 \h </w:instrText>
            </w:r>
            <w:r w:rsidR="008D4A38">
              <w:rPr>
                <w:webHidden/>
              </w:rPr>
            </w:r>
            <w:r w:rsidR="008D4A38">
              <w:rPr>
                <w:webHidden/>
              </w:rPr>
              <w:fldChar w:fldCharType="separate"/>
            </w:r>
            <w:r w:rsidR="009E11AC">
              <w:rPr>
                <w:webHidden/>
              </w:rPr>
              <w:t>31</w:t>
            </w:r>
            <w:r w:rsidR="008D4A38">
              <w:rPr>
                <w:webHidden/>
              </w:rPr>
              <w:fldChar w:fldCharType="end"/>
            </w:r>
          </w:hyperlink>
        </w:p>
        <w:p w14:paraId="40C963B3" w14:textId="5D731D38" w:rsidR="008D4A38" w:rsidRDefault="00000000">
          <w:pPr>
            <w:pStyle w:val="TDC2"/>
            <w:rPr>
              <w:rFonts w:asciiTheme="minorHAnsi" w:eastAsiaTheme="minorEastAsia" w:hAnsiTheme="minorHAnsi" w:cstheme="minorBidi"/>
              <w:color w:val="auto"/>
            </w:rPr>
          </w:pPr>
          <w:hyperlink w:anchor="_Toc124531106" w:history="1">
            <w:r w:rsidR="008D4A38" w:rsidRPr="00397C2F">
              <w:rPr>
                <w:rStyle w:val="Hipervnculo"/>
              </w:rPr>
              <w:t>DAFO Y CAME</w:t>
            </w:r>
            <w:r w:rsidR="008D4A38">
              <w:rPr>
                <w:webHidden/>
              </w:rPr>
              <w:tab/>
            </w:r>
            <w:r w:rsidR="008D4A38">
              <w:rPr>
                <w:webHidden/>
              </w:rPr>
              <w:fldChar w:fldCharType="begin"/>
            </w:r>
            <w:r w:rsidR="008D4A38">
              <w:rPr>
                <w:webHidden/>
              </w:rPr>
              <w:instrText xml:space="preserve"> PAGEREF _Toc124531106 \h </w:instrText>
            </w:r>
            <w:r w:rsidR="008D4A38">
              <w:rPr>
                <w:webHidden/>
              </w:rPr>
            </w:r>
            <w:r w:rsidR="008D4A38">
              <w:rPr>
                <w:webHidden/>
              </w:rPr>
              <w:fldChar w:fldCharType="separate"/>
            </w:r>
            <w:r w:rsidR="009E11AC">
              <w:rPr>
                <w:webHidden/>
              </w:rPr>
              <w:t>33</w:t>
            </w:r>
            <w:r w:rsidR="008D4A38">
              <w:rPr>
                <w:webHidden/>
              </w:rPr>
              <w:fldChar w:fldCharType="end"/>
            </w:r>
          </w:hyperlink>
        </w:p>
        <w:p w14:paraId="0902AF09" w14:textId="17BBC865" w:rsidR="008D4A38" w:rsidRPr="006D1542" w:rsidRDefault="00000000">
          <w:pPr>
            <w:pStyle w:val="TDC3"/>
            <w:tabs>
              <w:tab w:val="right" w:leader="dot" w:pos="8488"/>
            </w:tabs>
            <w:rPr>
              <w:rStyle w:val="Hipervnculo"/>
              <w:i/>
              <w:iCs/>
              <w:color w:val="4472C4" w:themeColor="accent1"/>
            </w:rPr>
          </w:pPr>
          <w:hyperlink w:anchor="_Toc124531107" w:history="1">
            <w:r w:rsidR="008D4A38" w:rsidRPr="006D1542">
              <w:rPr>
                <w:rStyle w:val="Hipervnculo"/>
                <w:i/>
                <w:iCs/>
                <w:noProof/>
                <w:color w:val="4472C4" w:themeColor="accent1"/>
              </w:rPr>
              <w:t>FODA DE OXYGEN SL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33</w:t>
            </w:r>
            <w:r w:rsidR="008D4A38" w:rsidRPr="006D1542">
              <w:rPr>
                <w:rStyle w:val="Hipervnculo"/>
                <w:i/>
                <w:iCs/>
                <w:webHidden/>
                <w:color w:val="4472C4" w:themeColor="accent1"/>
              </w:rPr>
              <w:fldChar w:fldCharType="end"/>
            </w:r>
          </w:hyperlink>
        </w:p>
        <w:p w14:paraId="47019A0D" w14:textId="16114682" w:rsidR="008D4A38" w:rsidRPr="006D1542" w:rsidRDefault="00000000">
          <w:pPr>
            <w:pStyle w:val="TDC3"/>
            <w:tabs>
              <w:tab w:val="right" w:leader="dot" w:pos="8488"/>
            </w:tabs>
            <w:rPr>
              <w:rStyle w:val="Hipervnculo"/>
              <w:i/>
              <w:iCs/>
              <w:color w:val="4472C4" w:themeColor="accent1"/>
            </w:rPr>
          </w:pPr>
          <w:hyperlink w:anchor="_Toc124531108" w:history="1">
            <w:r w:rsidR="008D4A38" w:rsidRPr="006D1542">
              <w:rPr>
                <w:rStyle w:val="Hipervnculo"/>
                <w:i/>
                <w:iCs/>
                <w:noProof/>
                <w:color w:val="4472C4" w:themeColor="accent1"/>
              </w:rPr>
              <w:t>ESTRATEGIAS VIABLES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237FBDE4" w14:textId="0B7190FD" w:rsidR="008D4A38" w:rsidRPr="006D1542" w:rsidRDefault="00000000">
          <w:pPr>
            <w:pStyle w:val="TDC3"/>
            <w:tabs>
              <w:tab w:val="right" w:leader="dot" w:pos="8488"/>
            </w:tabs>
            <w:rPr>
              <w:rStyle w:val="Hipervnculo"/>
              <w:i/>
              <w:iCs/>
              <w:color w:val="4472C4" w:themeColor="accent1"/>
            </w:rPr>
          </w:pPr>
          <w:hyperlink w:anchor="_Toc124531109" w:history="1">
            <w:r w:rsidR="008D4A38" w:rsidRPr="006D1542">
              <w:rPr>
                <w:rStyle w:val="Hipervnculo"/>
                <w:i/>
                <w:iCs/>
                <w:noProof/>
                <w:color w:val="4472C4" w:themeColor="accent1"/>
              </w:rPr>
              <w:t>FODA DE SALESFORCE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_Toc124531109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34</w:t>
            </w:r>
            <w:r w:rsidR="008D4A38" w:rsidRPr="006D1542">
              <w:rPr>
                <w:rStyle w:val="Hipervnculo"/>
                <w:i/>
                <w:iCs/>
                <w:webHidden/>
                <w:color w:val="4472C4" w:themeColor="accent1"/>
              </w:rPr>
              <w:fldChar w:fldCharType="end"/>
            </w:r>
          </w:hyperlink>
        </w:p>
        <w:p w14:paraId="76A48D25" w14:textId="42EDA4A5" w:rsidR="008D4A38" w:rsidRPr="006D1542" w:rsidRDefault="00000000">
          <w:pPr>
            <w:pStyle w:val="TDC3"/>
            <w:tabs>
              <w:tab w:val="right" w:leader="dot" w:pos="8488"/>
            </w:tabs>
            <w:rPr>
              <w:rStyle w:val="Hipervnculo"/>
              <w:i/>
              <w:iCs/>
              <w:color w:val="4472C4" w:themeColor="accent1"/>
            </w:rPr>
          </w:pPr>
          <w:hyperlink w:anchor="_Toc124531110" w:history="1">
            <w:r w:rsidR="008D4A38" w:rsidRPr="006D1542">
              <w:rPr>
                <w:rStyle w:val="Hipervnculo"/>
                <w:i/>
                <w:iCs/>
                <w:noProof/>
                <w:color w:val="4472C4" w:themeColor="accent1"/>
              </w:rPr>
              <w:t>FODA DE BIZNEO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35</w:t>
            </w:r>
            <w:r w:rsidR="008D4A38" w:rsidRPr="006D1542">
              <w:rPr>
                <w:rStyle w:val="Hipervnculo"/>
                <w:i/>
                <w:iCs/>
                <w:webHidden/>
                <w:color w:val="4472C4" w:themeColor="accent1"/>
              </w:rPr>
              <w:fldChar w:fldCharType="end"/>
            </w:r>
          </w:hyperlink>
        </w:p>
        <w:p w14:paraId="21C7C2EC" w14:textId="6821803F" w:rsidR="008D4A38" w:rsidRPr="006D1542" w:rsidRDefault="00000000">
          <w:pPr>
            <w:pStyle w:val="TDC3"/>
            <w:tabs>
              <w:tab w:val="right" w:leader="dot" w:pos="8488"/>
            </w:tabs>
            <w:rPr>
              <w:rStyle w:val="Hipervnculo"/>
              <w:i/>
              <w:iCs/>
              <w:color w:val="4472C4" w:themeColor="accent1"/>
            </w:rPr>
          </w:pPr>
          <w:hyperlink w:anchor="_Toc124531111" w:history="1">
            <w:r w:rsidR="008D4A38" w:rsidRPr="006D1542">
              <w:rPr>
                <w:rStyle w:val="Hipervnculo"/>
                <w:i/>
                <w:iCs/>
                <w:noProof/>
                <w:color w:val="4472C4" w:themeColor="accent1"/>
              </w:rPr>
              <w:t>FODA DE AVANSEL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078DA297" w14:textId="41CB538F" w:rsidR="008D4A38" w:rsidRPr="006D1542" w:rsidRDefault="00000000">
          <w:pPr>
            <w:pStyle w:val="TDC3"/>
            <w:tabs>
              <w:tab w:val="right" w:leader="dot" w:pos="8488"/>
            </w:tabs>
            <w:rPr>
              <w:rStyle w:val="Hipervnculo"/>
              <w:i/>
              <w:iCs/>
              <w:color w:val="4472C4" w:themeColor="accent1"/>
            </w:rPr>
          </w:pPr>
          <w:hyperlink w:anchor="_Toc124531112" w:history="1">
            <w:r w:rsidR="008D4A38" w:rsidRPr="006D1542">
              <w:rPr>
                <w:rStyle w:val="Hipervnculo"/>
                <w:i/>
                <w:iCs/>
                <w:noProof/>
                <w:color w:val="4472C4" w:themeColor="accent1"/>
              </w:rPr>
              <w:t>CAME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36</w:t>
            </w:r>
            <w:r w:rsidR="008D4A38" w:rsidRPr="006D1542">
              <w:rPr>
                <w:rStyle w:val="Hipervnculo"/>
                <w:i/>
                <w:iCs/>
                <w:webHidden/>
                <w:color w:val="4472C4" w:themeColor="accent1"/>
              </w:rPr>
              <w:fldChar w:fldCharType="end"/>
            </w:r>
          </w:hyperlink>
        </w:p>
        <w:p w14:paraId="5FA33FF0" w14:textId="3D2E42E9" w:rsidR="008D4A38" w:rsidRDefault="00000000">
          <w:pPr>
            <w:pStyle w:val="TDC2"/>
            <w:rPr>
              <w:rFonts w:asciiTheme="minorHAnsi" w:eastAsiaTheme="minorEastAsia" w:hAnsiTheme="minorHAnsi" w:cstheme="minorBidi"/>
              <w:color w:val="auto"/>
            </w:rPr>
          </w:pPr>
          <w:hyperlink w:anchor="_Toc124531113" w:history="1">
            <w:r w:rsidR="008D4A38" w:rsidRPr="00397C2F">
              <w:rPr>
                <w:rStyle w:val="Hipervnculo"/>
              </w:rPr>
              <w:t>ESTRATEGIA EMPRESARIAL</w:t>
            </w:r>
            <w:r w:rsidR="008D4A38">
              <w:rPr>
                <w:webHidden/>
              </w:rPr>
              <w:tab/>
            </w:r>
            <w:r w:rsidR="008D4A38">
              <w:rPr>
                <w:webHidden/>
              </w:rPr>
              <w:fldChar w:fldCharType="begin"/>
            </w:r>
            <w:r w:rsidR="008D4A38">
              <w:rPr>
                <w:webHidden/>
              </w:rPr>
              <w:instrText xml:space="preserve"> PAGEREF _Toc124531113 \h </w:instrText>
            </w:r>
            <w:r w:rsidR="008D4A38">
              <w:rPr>
                <w:webHidden/>
              </w:rPr>
            </w:r>
            <w:r w:rsidR="008D4A38">
              <w:rPr>
                <w:webHidden/>
              </w:rPr>
              <w:fldChar w:fldCharType="separate"/>
            </w:r>
            <w:r w:rsidR="009E11AC">
              <w:rPr>
                <w:webHidden/>
              </w:rPr>
              <w:t>37</w:t>
            </w:r>
            <w:r w:rsidR="008D4A38">
              <w:rPr>
                <w:webHidden/>
              </w:rPr>
              <w:fldChar w:fldCharType="end"/>
            </w:r>
          </w:hyperlink>
        </w:p>
        <w:p w14:paraId="14D8C62A" w14:textId="016F4348" w:rsidR="008D4A38" w:rsidRPr="006D1542" w:rsidRDefault="00000000">
          <w:pPr>
            <w:pStyle w:val="TDC3"/>
            <w:tabs>
              <w:tab w:val="right" w:leader="dot" w:pos="8488"/>
            </w:tabs>
            <w:rPr>
              <w:rStyle w:val="Hipervnculo"/>
              <w:i/>
              <w:iCs/>
              <w:color w:val="4472C4" w:themeColor="accent1"/>
            </w:rPr>
          </w:pPr>
          <w:hyperlink w:anchor="_Toc124531114" w:history="1">
            <w:r w:rsidR="008D4A38" w:rsidRPr="006D1542">
              <w:rPr>
                <w:rStyle w:val="Hipervnculo"/>
                <w:i/>
                <w:iCs/>
                <w:noProof/>
                <w:color w:val="4472C4" w:themeColor="accent1"/>
              </w:rPr>
              <w:t>CUADRO DE MANDO INTEGRAL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_Toc124531114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37</w:t>
            </w:r>
            <w:r w:rsidR="008D4A38" w:rsidRPr="006D1542">
              <w:rPr>
                <w:rStyle w:val="Hipervnculo"/>
                <w:i/>
                <w:iCs/>
                <w:webHidden/>
                <w:color w:val="4472C4" w:themeColor="accent1"/>
              </w:rPr>
              <w:fldChar w:fldCharType="end"/>
            </w:r>
          </w:hyperlink>
        </w:p>
        <w:p w14:paraId="63AC2AE9" w14:textId="31E5B2D4" w:rsidR="008D4A38" w:rsidRDefault="00000000">
          <w:pPr>
            <w:pStyle w:val="TDC1"/>
            <w:rPr>
              <w:rFonts w:asciiTheme="minorHAnsi" w:eastAsiaTheme="minorEastAsia" w:hAnsiTheme="minorHAnsi" w:cstheme="minorBidi"/>
              <w:iCs w:val="0"/>
              <w:color w:val="auto"/>
              <w:lang w:eastAsia="es-ES"/>
            </w:rPr>
          </w:pPr>
          <w:hyperlink w:anchor="_Toc124531116" w:history="1">
            <w:r w:rsidR="008D4A38" w:rsidRPr="00397C2F">
              <w:rPr>
                <w:rStyle w:val="Hipervnculo"/>
              </w:rPr>
              <w:t>Capítulo 5 ~ Marketing mix</w:t>
            </w:r>
            <w:r w:rsidR="008D4A38">
              <w:rPr>
                <w:webHidden/>
              </w:rPr>
              <w:tab/>
            </w:r>
            <w:r w:rsidR="008D4A38">
              <w:rPr>
                <w:webHidden/>
              </w:rPr>
              <w:fldChar w:fldCharType="begin"/>
            </w:r>
            <w:r w:rsidR="008D4A38">
              <w:rPr>
                <w:webHidden/>
              </w:rPr>
              <w:instrText xml:space="preserve"> PAGEREF _Toc124531116 \h </w:instrText>
            </w:r>
            <w:r w:rsidR="008D4A38">
              <w:rPr>
                <w:webHidden/>
              </w:rPr>
            </w:r>
            <w:r w:rsidR="008D4A38">
              <w:rPr>
                <w:webHidden/>
              </w:rPr>
              <w:fldChar w:fldCharType="separate"/>
            </w:r>
            <w:r w:rsidR="009E11AC">
              <w:rPr>
                <w:webHidden/>
              </w:rPr>
              <w:t>38</w:t>
            </w:r>
            <w:r w:rsidR="008D4A38">
              <w:rPr>
                <w:webHidden/>
              </w:rPr>
              <w:fldChar w:fldCharType="end"/>
            </w:r>
          </w:hyperlink>
        </w:p>
        <w:p w14:paraId="5EF708CE" w14:textId="252EAE1F" w:rsidR="008D4A38" w:rsidRPr="006D1542" w:rsidRDefault="00000000">
          <w:pPr>
            <w:pStyle w:val="TDC3"/>
            <w:tabs>
              <w:tab w:val="right" w:leader="dot" w:pos="8488"/>
            </w:tabs>
            <w:rPr>
              <w:rStyle w:val="Hipervnculo"/>
              <w:i/>
              <w:iCs/>
              <w:color w:val="4472C4" w:themeColor="accent1"/>
            </w:rPr>
          </w:pPr>
          <w:hyperlink w:anchor="_Toc124531117" w:history="1">
            <w:r w:rsidR="008D4A38" w:rsidRPr="006D1542">
              <w:rPr>
                <w:rStyle w:val="Hipervnculo"/>
                <w:i/>
                <w:iCs/>
                <w:noProof/>
                <w:color w:val="4472C4" w:themeColor="accent1"/>
              </w:rPr>
              <w:t>1. El precio de costo incrementado</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43</w:t>
            </w:r>
            <w:r w:rsidR="008D4A38" w:rsidRPr="006D1542">
              <w:rPr>
                <w:rStyle w:val="Hipervnculo"/>
                <w:i/>
                <w:iCs/>
                <w:webHidden/>
                <w:color w:val="4472C4" w:themeColor="accent1"/>
              </w:rPr>
              <w:fldChar w:fldCharType="end"/>
            </w:r>
          </w:hyperlink>
        </w:p>
        <w:p w14:paraId="4619B0B6" w14:textId="0200E807" w:rsidR="008D4A38" w:rsidRPr="006D1542" w:rsidRDefault="00000000">
          <w:pPr>
            <w:pStyle w:val="TDC3"/>
            <w:tabs>
              <w:tab w:val="right" w:leader="dot" w:pos="8488"/>
            </w:tabs>
            <w:rPr>
              <w:rStyle w:val="Hipervnculo"/>
              <w:i/>
              <w:iCs/>
              <w:color w:val="4472C4" w:themeColor="accent1"/>
            </w:rPr>
          </w:pPr>
          <w:hyperlink w:anchor="_Toc124531118" w:history="1">
            <w:r w:rsidR="008D4A38" w:rsidRPr="006D1542">
              <w:rPr>
                <w:rStyle w:val="Hipervnculo"/>
                <w:i/>
                <w:iCs/>
                <w:noProof/>
                <w:color w:val="4472C4" w:themeColor="accent1"/>
              </w:rPr>
              <w:t>2. Precio basado en el valor</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629D02D8" w14:textId="50B28C2B" w:rsidR="008D4A38" w:rsidRPr="006D1542" w:rsidRDefault="00000000">
          <w:pPr>
            <w:pStyle w:val="TDC3"/>
            <w:tabs>
              <w:tab w:val="right" w:leader="dot" w:pos="8488"/>
            </w:tabs>
            <w:rPr>
              <w:rStyle w:val="Hipervnculo"/>
              <w:i/>
              <w:iCs/>
              <w:color w:val="4472C4" w:themeColor="accent1"/>
            </w:rPr>
          </w:pPr>
          <w:hyperlink w:anchor="_Toc124531119" w:history="1">
            <w:r w:rsidR="008D4A38" w:rsidRPr="006D1542">
              <w:rPr>
                <w:rStyle w:val="Hipervnculo"/>
                <w:i/>
                <w:iCs/>
                <w:noProof/>
                <w:color w:val="4472C4" w:themeColor="accent1"/>
              </w:rPr>
              <w:t>1) Entender los costos y su impacto sobre los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_Toc124531119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44</w:t>
            </w:r>
            <w:r w:rsidR="008D4A38" w:rsidRPr="006D1542">
              <w:rPr>
                <w:rStyle w:val="Hipervnculo"/>
                <w:i/>
                <w:iCs/>
                <w:webHidden/>
                <w:color w:val="4472C4" w:themeColor="accent1"/>
              </w:rPr>
              <w:fldChar w:fldCharType="end"/>
            </w:r>
          </w:hyperlink>
        </w:p>
        <w:p w14:paraId="3C82F24F" w14:textId="56C5E710" w:rsidR="008D4A38" w:rsidRPr="006D1542" w:rsidRDefault="00000000">
          <w:pPr>
            <w:pStyle w:val="TDC3"/>
            <w:tabs>
              <w:tab w:val="right" w:leader="dot" w:pos="8488"/>
            </w:tabs>
            <w:rPr>
              <w:rStyle w:val="Hipervnculo"/>
              <w:i/>
              <w:iCs/>
              <w:color w:val="4472C4" w:themeColor="accent1"/>
            </w:rPr>
          </w:pPr>
          <w:hyperlink w:anchor="_Toc124531120" w:history="1">
            <w:r w:rsidR="008D4A38" w:rsidRPr="006D1542">
              <w:rPr>
                <w:rStyle w:val="Hipervnculo"/>
                <w:i/>
                <w:iCs/>
                <w:noProof/>
                <w:color w:val="4472C4" w:themeColor="accent1"/>
              </w:rPr>
              <w:t>2) El precio de tu competencia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_Toc124531120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6969260" w14:textId="660F441F" w:rsidR="008D4A38" w:rsidRPr="006D1542" w:rsidRDefault="00000000">
          <w:pPr>
            <w:pStyle w:val="TDC3"/>
            <w:tabs>
              <w:tab w:val="right" w:leader="dot" w:pos="8488"/>
            </w:tabs>
            <w:rPr>
              <w:rStyle w:val="Hipervnculo"/>
              <w:i/>
              <w:iCs/>
              <w:color w:val="4472C4" w:themeColor="accent1"/>
            </w:rPr>
          </w:pPr>
          <w:hyperlink w:anchor="_Toc124531121" w:history="1">
            <w:r w:rsidR="008D4A38" w:rsidRPr="006D1542">
              <w:rPr>
                <w:rStyle w:val="Hipervnculo"/>
                <w:i/>
                <w:iCs/>
                <w:noProof/>
                <w:color w:val="4472C4" w:themeColor="accent1"/>
              </w:rPr>
              <w:t>3) Múltiples opciones a diferentes precios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_Toc124531121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597A1FE6" w14:textId="60CA0061" w:rsidR="008D4A38" w:rsidRPr="006D1542" w:rsidRDefault="00000000">
          <w:pPr>
            <w:pStyle w:val="TDC3"/>
            <w:tabs>
              <w:tab w:val="right" w:leader="dot" w:pos="8488"/>
            </w:tabs>
            <w:rPr>
              <w:rStyle w:val="Hipervnculo"/>
              <w:i/>
              <w:iCs/>
              <w:color w:val="4472C4" w:themeColor="accent1"/>
            </w:rPr>
          </w:pPr>
          <w:hyperlink w:anchor="_Toc124531122" w:history="1">
            <w:r w:rsidR="008D4A38" w:rsidRPr="006D1542">
              <w:rPr>
                <w:rStyle w:val="Hipervnculo"/>
                <w:i/>
                <w:iCs/>
                <w:noProof/>
                <w:color w:val="4472C4" w:themeColor="accent1"/>
              </w:rPr>
              <w:t>4) La calidad de tus servicios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_Toc124531122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3D26AF25" w14:textId="5D893E0D" w:rsidR="008D4A38" w:rsidRPr="006D1542" w:rsidRDefault="00000000">
          <w:pPr>
            <w:pStyle w:val="TDC3"/>
            <w:tabs>
              <w:tab w:val="right" w:leader="dot" w:pos="8488"/>
            </w:tabs>
            <w:rPr>
              <w:rStyle w:val="Hipervnculo"/>
              <w:i/>
              <w:iCs/>
              <w:color w:val="4472C4" w:themeColor="accent1"/>
            </w:rPr>
          </w:pPr>
          <w:hyperlink w:anchor="_Toc124531123" w:history="1">
            <w:r w:rsidR="008D4A38" w:rsidRPr="006D1542">
              <w:rPr>
                <w:rStyle w:val="Hipervnculo"/>
                <w:i/>
                <w:iCs/>
                <w:noProof/>
                <w:color w:val="4472C4" w:themeColor="accent1"/>
              </w:rPr>
              <w:t>5) Beneficios al cliente</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_Toc124531123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1019EA32" w14:textId="238DF8D2" w:rsidR="008D4A38" w:rsidRDefault="00000000">
          <w:pPr>
            <w:pStyle w:val="TDC2"/>
            <w:rPr>
              <w:rFonts w:asciiTheme="minorHAnsi" w:eastAsiaTheme="minorEastAsia" w:hAnsiTheme="minorHAnsi" w:cstheme="minorBidi"/>
              <w:color w:val="auto"/>
            </w:rPr>
          </w:pPr>
          <w:hyperlink w:anchor="_Toc124531124" w:history="1">
            <w:r w:rsidR="008D4A38" w:rsidRPr="00397C2F">
              <w:rPr>
                <w:rStyle w:val="Hipervnculo"/>
                <w:rFonts w:eastAsia="Calibri"/>
              </w:rPr>
              <w:t>Estrategias de distribución</w:t>
            </w:r>
            <w:r w:rsidR="008D4A38">
              <w:rPr>
                <w:webHidden/>
              </w:rPr>
              <w:tab/>
            </w:r>
            <w:r w:rsidR="008D4A38">
              <w:rPr>
                <w:webHidden/>
              </w:rPr>
              <w:fldChar w:fldCharType="begin"/>
            </w:r>
            <w:r w:rsidR="008D4A38">
              <w:rPr>
                <w:webHidden/>
              </w:rPr>
              <w:instrText xml:space="preserve"> PAGEREF _Toc124531124 \h </w:instrText>
            </w:r>
            <w:r w:rsidR="008D4A38">
              <w:rPr>
                <w:webHidden/>
              </w:rPr>
            </w:r>
            <w:r w:rsidR="008D4A38">
              <w:rPr>
                <w:webHidden/>
              </w:rPr>
              <w:fldChar w:fldCharType="separate"/>
            </w:r>
            <w:r w:rsidR="009E11AC">
              <w:rPr>
                <w:b/>
                <w:bCs/>
                <w:webHidden/>
              </w:rPr>
              <w:t>¡Error! Marcador no definido.</w:t>
            </w:r>
            <w:r w:rsidR="008D4A38">
              <w:rPr>
                <w:webHidden/>
              </w:rPr>
              <w:fldChar w:fldCharType="end"/>
            </w:r>
          </w:hyperlink>
        </w:p>
        <w:p w14:paraId="4D3A4C24" w14:textId="4DC269DF" w:rsidR="008D4A38" w:rsidRPr="006D1542" w:rsidRDefault="00000000">
          <w:pPr>
            <w:pStyle w:val="TDC3"/>
            <w:tabs>
              <w:tab w:val="right" w:leader="dot" w:pos="8488"/>
            </w:tabs>
            <w:rPr>
              <w:rStyle w:val="Hipervnculo"/>
              <w:i/>
              <w:iCs/>
              <w:color w:val="4472C4" w:themeColor="accent1"/>
            </w:rPr>
          </w:pPr>
          <w:hyperlink w:anchor="_Toc124531125" w:history="1">
            <w:r w:rsidR="008D4A38" w:rsidRPr="006D1542">
              <w:rPr>
                <w:rStyle w:val="Hipervnculo"/>
                <w:i/>
                <w:iCs/>
                <w:noProof/>
                <w:color w:val="4472C4" w:themeColor="accent1"/>
              </w:rPr>
              <w:t>Estrategia intensiva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_Toc124531125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5087E1F6" w14:textId="3FA643C1" w:rsidR="008D4A38" w:rsidRPr="006D1542" w:rsidRDefault="00000000">
          <w:pPr>
            <w:pStyle w:val="TDC3"/>
            <w:tabs>
              <w:tab w:val="right" w:leader="dot" w:pos="8488"/>
            </w:tabs>
            <w:rPr>
              <w:rStyle w:val="Hipervnculo"/>
              <w:i/>
              <w:iCs/>
              <w:color w:val="4472C4" w:themeColor="accent1"/>
            </w:rPr>
          </w:pPr>
          <w:hyperlink w:anchor="_Toc124531126" w:history="1">
            <w:r w:rsidR="008D4A38" w:rsidRPr="006D1542">
              <w:rPr>
                <w:rStyle w:val="Hipervnculo"/>
                <w:i/>
                <w:iCs/>
                <w:noProof/>
                <w:color w:val="4472C4" w:themeColor="accent1"/>
              </w:rPr>
              <w:t>Estrategia selectiva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_Toc124531126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b/>
                <w:bCs/>
                <w:i/>
                <w:iCs/>
                <w:noProof/>
                <w:webHidden/>
                <w:color w:val="4472C4" w:themeColor="accent1"/>
              </w:rPr>
              <w:t>¡Error! Marcador no definido.</w:t>
            </w:r>
            <w:r w:rsidR="008D4A38" w:rsidRPr="006D1542">
              <w:rPr>
                <w:rStyle w:val="Hipervnculo"/>
                <w:i/>
                <w:iCs/>
                <w:webHidden/>
                <w:color w:val="4472C4" w:themeColor="accent1"/>
              </w:rPr>
              <w:fldChar w:fldCharType="end"/>
            </w:r>
          </w:hyperlink>
        </w:p>
        <w:p w14:paraId="07F46EE4" w14:textId="5FCEEEA4" w:rsidR="008D4A38" w:rsidRPr="006D1542" w:rsidRDefault="00000000">
          <w:pPr>
            <w:pStyle w:val="TDC3"/>
            <w:tabs>
              <w:tab w:val="right" w:leader="dot" w:pos="8488"/>
            </w:tabs>
            <w:rPr>
              <w:rStyle w:val="Hipervnculo"/>
              <w:i/>
              <w:iCs/>
              <w:color w:val="4472C4" w:themeColor="accent1"/>
            </w:rPr>
          </w:pPr>
          <w:hyperlink w:anchor="_Toc124531127" w:history="1">
            <w:r w:rsidR="008D4A38" w:rsidRPr="006D1542">
              <w:rPr>
                <w:rStyle w:val="Hipervnculo"/>
                <w:i/>
                <w:iCs/>
                <w:noProof/>
                <w:color w:val="4472C4" w:themeColor="accent1"/>
              </w:rPr>
              <w:t>Promoción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_Toc124531127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474ED01C" w14:textId="1BEC19AD" w:rsidR="008D4A38" w:rsidRPr="006D1542" w:rsidRDefault="00000000">
          <w:pPr>
            <w:pStyle w:val="TDC3"/>
            <w:tabs>
              <w:tab w:val="right" w:leader="dot" w:pos="8488"/>
            </w:tabs>
            <w:rPr>
              <w:rStyle w:val="Hipervnculo"/>
              <w:i/>
              <w:iCs/>
              <w:color w:val="4472C4" w:themeColor="accent1"/>
            </w:rPr>
          </w:pPr>
          <w:hyperlink w:anchor="_Toc124531128" w:history="1">
            <w:r w:rsidR="008D4A38" w:rsidRPr="006D1542">
              <w:rPr>
                <w:rStyle w:val="Hipervnculo"/>
                <w:i/>
                <w:iCs/>
                <w:noProof/>
                <w:color w:val="4472C4" w:themeColor="accent1"/>
              </w:rPr>
              <w:t>Branding</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_Toc124531128 \h </w:instrText>
            </w:r>
            <w:r w:rsidR="008D4A38" w:rsidRPr="006D1542">
              <w:rPr>
                <w:rStyle w:val="Hipervnculo"/>
                <w:i/>
                <w:iCs/>
                <w:webHidden/>
                <w:color w:val="4472C4" w:themeColor="accent1"/>
              </w:rPr>
            </w:r>
            <w:r w:rsidR="008D4A38" w:rsidRPr="006D1542">
              <w:rPr>
                <w:rStyle w:val="Hipervnculo"/>
                <w:i/>
                <w:iCs/>
                <w:webHidden/>
                <w:color w:val="4472C4" w:themeColor="accent1"/>
              </w:rPr>
              <w:fldChar w:fldCharType="separate"/>
            </w:r>
            <w:r w:rsidR="009E11AC">
              <w:rPr>
                <w:rStyle w:val="Hipervnculo"/>
                <w:i/>
                <w:iCs/>
                <w:noProof/>
                <w:webHidden/>
                <w:color w:val="4472C4" w:themeColor="accent1"/>
              </w:rPr>
              <w:t>45</w:t>
            </w:r>
            <w:r w:rsidR="008D4A38" w:rsidRPr="006D1542">
              <w:rPr>
                <w:rStyle w:val="Hipervnculo"/>
                <w:i/>
                <w:iCs/>
                <w:webHidden/>
                <w:color w:val="4472C4" w:themeColor="accent1"/>
              </w:rPr>
              <w:fldChar w:fldCharType="end"/>
            </w:r>
          </w:hyperlink>
        </w:p>
        <w:p w14:paraId="35928D40" w14:textId="190E9C4A" w:rsidR="008D4A38" w:rsidRDefault="00000000">
          <w:pPr>
            <w:pStyle w:val="TDC1"/>
            <w:rPr>
              <w:rFonts w:asciiTheme="minorHAnsi" w:eastAsiaTheme="minorEastAsia" w:hAnsiTheme="minorHAnsi" w:cstheme="minorBidi"/>
              <w:iCs w:val="0"/>
              <w:color w:val="auto"/>
              <w:lang w:eastAsia="es-ES"/>
            </w:rPr>
          </w:pPr>
          <w:hyperlink w:anchor="_Toc124531129" w:history="1">
            <w:r w:rsidR="008D4A38" w:rsidRPr="00397C2F">
              <w:rPr>
                <w:rStyle w:val="Hipervnculo"/>
              </w:rPr>
              <w:t xml:space="preserve">Capítulo 6 </w:t>
            </w:r>
            <w:r w:rsidR="008D4A38">
              <w:rPr>
                <w:rFonts w:asciiTheme="minorHAnsi" w:eastAsiaTheme="minorEastAsia" w:hAnsiTheme="minorHAnsi" w:cstheme="minorBidi"/>
                <w:iCs w:val="0"/>
                <w:color w:val="auto"/>
                <w:lang w:eastAsia="es-ES"/>
              </w:rPr>
              <w:tab/>
            </w:r>
            <w:r w:rsidR="008D4A38" w:rsidRPr="00397C2F">
              <w:rPr>
                <w:rStyle w:val="Hipervnculo"/>
              </w:rPr>
              <w:t>~ Recursos Humanos</w:t>
            </w:r>
            <w:r w:rsidR="008D4A38">
              <w:rPr>
                <w:webHidden/>
              </w:rPr>
              <w:tab/>
            </w:r>
            <w:r w:rsidR="008D4A38">
              <w:rPr>
                <w:webHidden/>
              </w:rPr>
              <w:fldChar w:fldCharType="begin"/>
            </w:r>
            <w:r w:rsidR="008D4A38">
              <w:rPr>
                <w:webHidden/>
              </w:rPr>
              <w:instrText xml:space="preserve"> PAGEREF _Toc124531129 \h </w:instrText>
            </w:r>
            <w:r w:rsidR="008D4A38">
              <w:rPr>
                <w:webHidden/>
              </w:rPr>
            </w:r>
            <w:r w:rsidR="008D4A38">
              <w:rPr>
                <w:webHidden/>
              </w:rPr>
              <w:fldChar w:fldCharType="separate"/>
            </w:r>
            <w:r w:rsidR="009E11AC">
              <w:rPr>
                <w:webHidden/>
              </w:rPr>
              <w:t>46</w:t>
            </w:r>
            <w:r w:rsidR="008D4A38">
              <w:rPr>
                <w:webHidden/>
              </w:rPr>
              <w:fldChar w:fldCharType="end"/>
            </w:r>
          </w:hyperlink>
        </w:p>
        <w:p w14:paraId="5241AA3D" w14:textId="543CFAA5" w:rsidR="008D4A38" w:rsidRDefault="00000000">
          <w:pPr>
            <w:pStyle w:val="TDC1"/>
            <w:rPr>
              <w:rFonts w:asciiTheme="minorHAnsi" w:eastAsiaTheme="minorEastAsia" w:hAnsiTheme="minorHAnsi" w:cstheme="minorBidi"/>
              <w:iCs w:val="0"/>
              <w:color w:val="auto"/>
              <w:lang w:eastAsia="es-ES"/>
            </w:rPr>
          </w:pPr>
          <w:hyperlink w:anchor="_Toc124531130" w:history="1">
            <w:r w:rsidR="008D4A38" w:rsidRPr="00397C2F">
              <w:rPr>
                <w:rStyle w:val="Hipervnculo"/>
              </w:rPr>
              <w:t xml:space="preserve">Capítulo 7 </w:t>
            </w:r>
            <w:r w:rsidR="008D4A38">
              <w:rPr>
                <w:rFonts w:asciiTheme="minorHAnsi" w:eastAsiaTheme="minorEastAsia" w:hAnsiTheme="minorHAnsi" w:cstheme="minorBidi"/>
                <w:iCs w:val="0"/>
                <w:color w:val="auto"/>
                <w:lang w:eastAsia="es-ES"/>
              </w:rPr>
              <w:tab/>
            </w:r>
            <w:r w:rsidR="008D4A38" w:rsidRPr="00397C2F">
              <w:rPr>
                <w:rStyle w:val="Hipervnculo"/>
              </w:rPr>
              <w:t>~ Plan de operaciones</w:t>
            </w:r>
            <w:r w:rsidR="008D4A38">
              <w:rPr>
                <w:webHidden/>
              </w:rPr>
              <w:tab/>
            </w:r>
            <w:r w:rsidR="008D4A38">
              <w:rPr>
                <w:webHidden/>
              </w:rPr>
              <w:fldChar w:fldCharType="begin"/>
            </w:r>
            <w:r w:rsidR="008D4A38">
              <w:rPr>
                <w:webHidden/>
              </w:rPr>
              <w:instrText xml:space="preserve"> PAGEREF _Toc124531130 \h </w:instrText>
            </w:r>
            <w:r w:rsidR="008D4A38">
              <w:rPr>
                <w:webHidden/>
              </w:rPr>
            </w:r>
            <w:r w:rsidR="008D4A38">
              <w:rPr>
                <w:webHidden/>
              </w:rPr>
              <w:fldChar w:fldCharType="separate"/>
            </w:r>
            <w:r w:rsidR="009E11AC">
              <w:rPr>
                <w:webHidden/>
              </w:rPr>
              <w:t>52</w:t>
            </w:r>
            <w:r w:rsidR="008D4A38">
              <w:rPr>
                <w:webHidden/>
              </w:rPr>
              <w:fldChar w:fldCharType="end"/>
            </w:r>
          </w:hyperlink>
        </w:p>
        <w:p w14:paraId="3C2CC5C5" w14:textId="3BADA8F7" w:rsidR="008D4A38" w:rsidRDefault="00000000">
          <w:pPr>
            <w:pStyle w:val="TDC1"/>
            <w:rPr>
              <w:rFonts w:asciiTheme="minorHAnsi" w:eastAsiaTheme="minorEastAsia" w:hAnsiTheme="minorHAnsi" w:cstheme="minorBidi"/>
              <w:iCs w:val="0"/>
              <w:color w:val="auto"/>
              <w:lang w:eastAsia="es-ES"/>
            </w:rPr>
          </w:pPr>
          <w:hyperlink w:anchor="_Toc124531131" w:history="1">
            <w:r w:rsidR="008D4A38" w:rsidRPr="00397C2F">
              <w:rPr>
                <w:rStyle w:val="Hipervnculo"/>
              </w:rPr>
              <w:t xml:space="preserve">Capítulo 8 </w:t>
            </w:r>
            <w:r w:rsidR="008D4A38">
              <w:rPr>
                <w:rFonts w:asciiTheme="minorHAnsi" w:eastAsiaTheme="minorEastAsia" w:hAnsiTheme="minorHAnsi" w:cstheme="minorBidi"/>
                <w:iCs w:val="0"/>
                <w:color w:val="auto"/>
                <w:lang w:eastAsia="es-ES"/>
              </w:rPr>
              <w:tab/>
            </w:r>
            <w:r w:rsidR="008D4A38" w:rsidRPr="00397C2F">
              <w:rPr>
                <w:rStyle w:val="Hipervnculo"/>
              </w:rPr>
              <w:t>~ Plan financiero</w:t>
            </w:r>
            <w:r w:rsidR="008D4A38">
              <w:rPr>
                <w:webHidden/>
              </w:rPr>
              <w:tab/>
            </w:r>
            <w:r w:rsidR="008D4A38">
              <w:rPr>
                <w:webHidden/>
              </w:rPr>
              <w:fldChar w:fldCharType="begin"/>
            </w:r>
            <w:r w:rsidR="008D4A38">
              <w:rPr>
                <w:webHidden/>
              </w:rPr>
              <w:instrText xml:space="preserve"> PAGEREF _Toc124531131 \h </w:instrText>
            </w:r>
            <w:r w:rsidR="008D4A38">
              <w:rPr>
                <w:webHidden/>
              </w:rPr>
            </w:r>
            <w:r w:rsidR="008D4A38">
              <w:rPr>
                <w:webHidden/>
              </w:rPr>
              <w:fldChar w:fldCharType="separate"/>
            </w:r>
            <w:r w:rsidR="009E11AC">
              <w:rPr>
                <w:webHidden/>
              </w:rPr>
              <w:t>53</w:t>
            </w:r>
            <w:r w:rsidR="008D4A38">
              <w:rPr>
                <w:webHidden/>
              </w:rPr>
              <w:fldChar w:fldCharType="end"/>
            </w:r>
          </w:hyperlink>
        </w:p>
        <w:p w14:paraId="1CABE7B7" w14:textId="49E7F54D" w:rsidR="008D4A38" w:rsidRPr="006D1542" w:rsidRDefault="00000000" w:rsidP="006D1542">
          <w:pPr>
            <w:pStyle w:val="TDC3"/>
            <w:tabs>
              <w:tab w:val="right" w:leader="dot" w:pos="8488"/>
            </w:tabs>
            <w:rPr>
              <w:rStyle w:val="Hipervnculo"/>
              <w:i/>
              <w:iCs/>
              <w:color w:val="4472C4" w:themeColor="accent1"/>
            </w:rPr>
          </w:pPr>
          <w:hyperlink w:anchor="_Toc124531132" w:history="1">
            <w:r w:rsidR="008D4A38" w:rsidRPr="006D1542">
              <w:rPr>
                <w:rStyle w:val="Hipervnculo"/>
                <w:i/>
                <w:iCs/>
                <w:noProof/>
                <w:color w:val="4472C4" w:themeColor="accent1"/>
              </w:rPr>
              <w:t>Plan de Ventas, inversión y financiación,</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_Toc124531132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09E52675" w14:textId="216A2BE1" w:rsidR="008D4A38" w:rsidRPr="006D1542" w:rsidRDefault="00000000" w:rsidP="006D1542">
          <w:pPr>
            <w:pStyle w:val="TDC3"/>
            <w:tabs>
              <w:tab w:val="right" w:leader="dot" w:pos="8488"/>
            </w:tabs>
            <w:rPr>
              <w:rStyle w:val="Hipervnculo"/>
              <w:i/>
              <w:iCs/>
              <w:color w:val="4472C4" w:themeColor="accent1"/>
            </w:rPr>
          </w:pPr>
          <w:hyperlink w:anchor="_Toc124531133" w:history="1">
            <w:r w:rsidR="008D4A38" w:rsidRPr="006D1542">
              <w:rPr>
                <w:rStyle w:val="Hipervnculo"/>
                <w:i/>
                <w:iCs/>
                <w:noProof/>
                <w:color w:val="4472C4" w:themeColor="accent1"/>
              </w:rPr>
              <w:t>PyG, Plan de Tesorería,</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_Toc124531133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7011B37" w14:textId="129B29E5" w:rsidR="008D4A38" w:rsidRPr="006D1542" w:rsidRDefault="00000000" w:rsidP="006D1542">
          <w:pPr>
            <w:pStyle w:val="TDC3"/>
            <w:tabs>
              <w:tab w:val="right" w:leader="dot" w:pos="8488"/>
            </w:tabs>
            <w:rPr>
              <w:rStyle w:val="Hipervnculo"/>
              <w:i/>
              <w:iCs/>
              <w:color w:val="4472C4" w:themeColor="accent1"/>
            </w:rPr>
          </w:pPr>
          <w:hyperlink w:anchor="_Toc124531134" w:history="1">
            <w:r w:rsidR="008D4A38" w:rsidRPr="006D1542">
              <w:rPr>
                <w:rStyle w:val="Hipervnculo"/>
                <w:i/>
                <w:iCs/>
                <w:noProof/>
                <w:color w:val="4472C4" w:themeColor="accent1"/>
              </w:rPr>
              <w:t>Balance General,</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_Toc124531134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407DD61C" w14:textId="390A3E58" w:rsidR="008D4A38" w:rsidRPr="006D1542" w:rsidRDefault="00000000" w:rsidP="006D1542">
          <w:pPr>
            <w:pStyle w:val="TDC3"/>
            <w:tabs>
              <w:tab w:val="right" w:leader="dot" w:pos="8488"/>
            </w:tabs>
            <w:rPr>
              <w:rStyle w:val="Hipervnculo"/>
              <w:i/>
              <w:iCs/>
              <w:color w:val="4472C4" w:themeColor="accent1"/>
            </w:rPr>
          </w:pPr>
          <w:hyperlink w:anchor="_Toc124531135" w:history="1">
            <w:r w:rsidR="008D4A38" w:rsidRPr="006D1542">
              <w:rPr>
                <w:rStyle w:val="Hipervnculo"/>
                <w:i/>
                <w:iCs/>
                <w:noProof/>
                <w:color w:val="4472C4" w:themeColor="accent1"/>
              </w:rPr>
              <w:t>Analisis de ratios</w:t>
            </w:r>
            <w:r w:rsidR="008D4A38" w:rsidRPr="006D1542">
              <w:rPr>
                <w:rStyle w:val="Hipervnculo"/>
                <w:i/>
                <w:iCs/>
                <w:webHidden/>
                <w:color w:val="4472C4" w:themeColor="accent1"/>
              </w:rPr>
              <w:tab/>
            </w:r>
            <w:r w:rsidR="008D4A38" w:rsidRPr="006D1542">
              <w:rPr>
                <w:rStyle w:val="Hipervnculo"/>
                <w:i/>
                <w:iCs/>
                <w:webHidden/>
                <w:color w:val="4472C4" w:themeColor="accent1"/>
              </w:rPr>
              <w:fldChar w:fldCharType="begin"/>
            </w:r>
            <w:r w:rsidR="008D4A38" w:rsidRPr="006D1542">
              <w:rPr>
                <w:rStyle w:val="Hipervnculo"/>
                <w:i/>
                <w:iCs/>
                <w:webHidden/>
                <w:color w:val="4472C4" w:themeColor="accent1"/>
              </w:rPr>
              <w:instrText xml:space="preserve"> PAGEREF _Toc124531135 \h </w:instrText>
            </w:r>
            <w:r w:rsidR="008D4A38" w:rsidRPr="006D1542">
              <w:rPr>
                <w:rStyle w:val="Hipervnculo"/>
                <w:i/>
                <w:iCs/>
                <w:webHidden/>
                <w:color w:val="4472C4" w:themeColor="accent1"/>
              </w:rPr>
            </w:r>
            <w:r w:rsidR="008D4A38" w:rsidRPr="006D1542">
              <w:rPr>
                <w:rStyle w:val="Hipervnculo"/>
                <w:i/>
                <w:iCs/>
                <w:noProof/>
                <w:webHidden/>
                <w:color w:val="4472C4" w:themeColor="accent1"/>
              </w:rPr>
              <w:fldChar w:fldCharType="separate"/>
            </w:r>
            <w:r w:rsidR="009E11AC">
              <w:rPr>
                <w:rStyle w:val="Hipervnculo"/>
                <w:i/>
                <w:iCs/>
                <w:noProof/>
                <w:webHidden/>
                <w:color w:val="4472C4" w:themeColor="accent1"/>
              </w:rPr>
              <w:t>53</w:t>
            </w:r>
            <w:r w:rsidR="008D4A38" w:rsidRPr="006D1542">
              <w:rPr>
                <w:rStyle w:val="Hipervnculo"/>
                <w:i/>
                <w:iCs/>
                <w:webHidden/>
                <w:color w:val="4472C4" w:themeColor="accent1"/>
              </w:rPr>
              <w:fldChar w:fldCharType="end"/>
            </w:r>
          </w:hyperlink>
        </w:p>
        <w:p w14:paraId="368BD4CD" w14:textId="68F08A97" w:rsidR="008D4A38" w:rsidRDefault="00000000">
          <w:pPr>
            <w:pStyle w:val="TDC1"/>
            <w:rPr>
              <w:rFonts w:asciiTheme="minorHAnsi" w:eastAsiaTheme="minorEastAsia" w:hAnsiTheme="minorHAnsi" w:cstheme="minorBidi"/>
              <w:iCs w:val="0"/>
              <w:color w:val="auto"/>
              <w:lang w:eastAsia="es-ES"/>
            </w:rPr>
          </w:pPr>
          <w:hyperlink w:anchor="_Toc124531136" w:history="1">
            <w:r w:rsidR="008D4A38" w:rsidRPr="00397C2F">
              <w:rPr>
                <w:rStyle w:val="Hipervnculo"/>
              </w:rPr>
              <w:t xml:space="preserve">Capítulo 9 </w:t>
            </w:r>
            <w:r w:rsidR="008D4A38">
              <w:rPr>
                <w:rFonts w:asciiTheme="minorHAnsi" w:eastAsiaTheme="minorEastAsia" w:hAnsiTheme="minorHAnsi" w:cstheme="minorBidi"/>
                <w:iCs w:val="0"/>
                <w:color w:val="auto"/>
                <w:lang w:eastAsia="es-ES"/>
              </w:rPr>
              <w:tab/>
            </w:r>
            <w:r w:rsidR="008D4A38" w:rsidRPr="00397C2F">
              <w:rPr>
                <w:rStyle w:val="Hipervnculo"/>
              </w:rPr>
              <w:t>~ Cronogramas de actividades</w:t>
            </w:r>
            <w:r w:rsidR="008D4A38">
              <w:rPr>
                <w:webHidden/>
              </w:rPr>
              <w:tab/>
            </w:r>
            <w:r w:rsidR="008D4A38">
              <w:rPr>
                <w:webHidden/>
              </w:rPr>
              <w:fldChar w:fldCharType="begin"/>
            </w:r>
            <w:r w:rsidR="008D4A38">
              <w:rPr>
                <w:webHidden/>
              </w:rPr>
              <w:instrText xml:space="preserve"> PAGEREF _Toc124531136 \h </w:instrText>
            </w:r>
            <w:r w:rsidR="008D4A38">
              <w:rPr>
                <w:webHidden/>
              </w:rPr>
            </w:r>
            <w:r w:rsidR="008D4A38">
              <w:rPr>
                <w:webHidden/>
              </w:rPr>
              <w:fldChar w:fldCharType="separate"/>
            </w:r>
            <w:r w:rsidR="009E11AC">
              <w:rPr>
                <w:webHidden/>
              </w:rPr>
              <w:t>53</w:t>
            </w:r>
            <w:r w:rsidR="008D4A38">
              <w:rPr>
                <w:webHidden/>
              </w:rPr>
              <w:fldChar w:fldCharType="end"/>
            </w:r>
          </w:hyperlink>
        </w:p>
        <w:p w14:paraId="2D6F9424" w14:textId="2CD97F58" w:rsidR="008D4A38" w:rsidRDefault="00000000">
          <w:pPr>
            <w:pStyle w:val="TDC1"/>
            <w:rPr>
              <w:rFonts w:asciiTheme="minorHAnsi" w:eastAsiaTheme="minorEastAsia" w:hAnsiTheme="minorHAnsi" w:cstheme="minorBidi"/>
              <w:iCs w:val="0"/>
              <w:color w:val="auto"/>
              <w:lang w:eastAsia="es-ES"/>
            </w:rPr>
          </w:pPr>
          <w:hyperlink w:anchor="_Toc124531137" w:history="1">
            <w:r w:rsidR="008D4A38" w:rsidRPr="00397C2F">
              <w:rPr>
                <w:rStyle w:val="Hipervnculo"/>
              </w:rPr>
              <w:t>Capítulo10</w:t>
            </w:r>
            <w:r w:rsidR="008D4A38">
              <w:rPr>
                <w:rFonts w:asciiTheme="minorHAnsi" w:eastAsiaTheme="minorEastAsia" w:hAnsiTheme="minorHAnsi" w:cstheme="minorBidi"/>
                <w:iCs w:val="0"/>
                <w:color w:val="auto"/>
                <w:lang w:eastAsia="es-ES"/>
              </w:rPr>
              <w:tab/>
            </w:r>
            <w:r w:rsidR="008D4A38" w:rsidRPr="00397C2F">
              <w:rPr>
                <w:rStyle w:val="Hipervnculo"/>
              </w:rPr>
              <w:t>~ Conclusiones</w:t>
            </w:r>
            <w:r w:rsidR="008D4A38">
              <w:rPr>
                <w:webHidden/>
              </w:rPr>
              <w:tab/>
            </w:r>
            <w:r w:rsidR="008D4A38">
              <w:rPr>
                <w:webHidden/>
              </w:rPr>
              <w:fldChar w:fldCharType="begin"/>
            </w:r>
            <w:r w:rsidR="008D4A38">
              <w:rPr>
                <w:webHidden/>
              </w:rPr>
              <w:instrText xml:space="preserve"> PAGEREF _Toc124531137 \h </w:instrText>
            </w:r>
            <w:r w:rsidR="008D4A38">
              <w:rPr>
                <w:webHidden/>
              </w:rPr>
            </w:r>
            <w:r w:rsidR="008D4A38">
              <w:rPr>
                <w:webHidden/>
              </w:rPr>
              <w:fldChar w:fldCharType="separate"/>
            </w:r>
            <w:r w:rsidR="009E11AC">
              <w:rPr>
                <w:webHidden/>
              </w:rPr>
              <w:t>54</w:t>
            </w:r>
            <w:r w:rsidR="008D4A38">
              <w:rPr>
                <w:webHidden/>
              </w:rPr>
              <w:fldChar w:fldCharType="end"/>
            </w:r>
          </w:hyperlink>
        </w:p>
        <w:p w14:paraId="3E903D36" w14:textId="6A239DEA" w:rsidR="007E00AC" w:rsidRPr="006D1542" w:rsidRDefault="00000000" w:rsidP="00432E4D">
          <w:pPr>
            <w:pStyle w:val="TDC1"/>
            <w:rPr>
              <w:rFonts w:asciiTheme="minorHAnsi" w:eastAsiaTheme="minorEastAsia" w:hAnsiTheme="minorHAnsi" w:cstheme="minorBidi"/>
              <w:iCs w:val="0"/>
              <w:color w:val="auto"/>
              <w:lang w:eastAsia="es-ES"/>
            </w:rPr>
          </w:pPr>
          <w:hyperlink w:anchor="_Toc124531138" w:history="1">
            <w:r w:rsidR="008D4A38" w:rsidRPr="00397C2F">
              <w:rPr>
                <w:rStyle w:val="Hipervnculo"/>
              </w:rPr>
              <w:t>Bibliografía y Webgrafía</w:t>
            </w:r>
            <w:r w:rsidR="008D4A38">
              <w:rPr>
                <w:webHidden/>
              </w:rPr>
              <w:tab/>
            </w:r>
            <w:r w:rsidR="008D4A38">
              <w:rPr>
                <w:webHidden/>
              </w:rPr>
              <w:fldChar w:fldCharType="begin"/>
            </w:r>
            <w:r w:rsidR="008D4A38">
              <w:rPr>
                <w:webHidden/>
              </w:rPr>
              <w:instrText xml:space="preserve"> PAGEREF _Toc124531138 \h </w:instrText>
            </w:r>
            <w:r w:rsidR="008D4A38">
              <w:rPr>
                <w:webHidden/>
              </w:rPr>
            </w:r>
            <w:r w:rsidR="008D4A38">
              <w:rPr>
                <w:webHidden/>
              </w:rPr>
              <w:fldChar w:fldCharType="separate"/>
            </w:r>
            <w:r w:rsidR="009E11AC">
              <w:rPr>
                <w:webHidden/>
              </w:rPr>
              <w:t>55</w:t>
            </w:r>
            <w:r w:rsidR="008D4A38">
              <w:rPr>
                <w:webHidden/>
              </w:rPr>
              <w:fldChar w:fldCharType="end"/>
            </w:r>
          </w:hyperlink>
          <w:r w:rsidR="00D36B7B">
            <w:rPr>
              <w:b/>
              <w:bCs/>
            </w:rPr>
            <w:fldChar w:fldCharType="end"/>
          </w:r>
        </w:p>
      </w:sdtContent>
    </w:sdt>
    <w:p w14:paraId="39B6AEF7" w14:textId="637BEACF" w:rsidR="003A53A0" w:rsidRDefault="00AE326D" w:rsidP="003A53A0">
      <w:pPr>
        <w:pStyle w:val="Ttulo1"/>
        <w:rPr>
          <w:rFonts w:cs="Arial"/>
          <w:lang w:eastAsia="es-ES"/>
        </w:rPr>
      </w:pPr>
      <w:bookmarkStart w:id="2" w:name="_Toc124531069"/>
      <w:r w:rsidRPr="00A0779A">
        <w:rPr>
          <w:rFonts w:cs="Arial"/>
          <w:lang w:eastAsia="es-ES"/>
        </w:rPr>
        <w:t>Resumen</w:t>
      </w:r>
      <w:r w:rsidR="00413FB7" w:rsidRPr="00A0779A">
        <w:rPr>
          <w:rFonts w:cs="Arial"/>
          <w:lang w:eastAsia="es-ES"/>
        </w:rPr>
        <w:t xml:space="preserve"> ejecutivo</w:t>
      </w:r>
      <w:bookmarkEnd w:id="2"/>
    </w:p>
    <w:p w14:paraId="4A7DA953" w14:textId="137BEE37" w:rsidR="00464339" w:rsidRPr="00BD43CF" w:rsidRDefault="00464339" w:rsidP="00BD43CF">
      <w:pPr>
        <w:rPr>
          <w:rFonts w:ascii="Georgia" w:eastAsia="Times New Roman" w:hAnsi="Georgia"/>
          <w:color w:val="333333"/>
          <w:sz w:val="21"/>
          <w:szCs w:val="21"/>
          <w:lang w:eastAsia="es-ES"/>
        </w:rPr>
      </w:pPr>
      <w:r w:rsidRPr="00BD43CF">
        <w:rPr>
          <w:rFonts w:ascii="Georgia" w:eastAsia="Times New Roman" w:hAnsi="Georgia"/>
          <w:color w:val="333333"/>
          <w:sz w:val="21"/>
          <w:szCs w:val="21"/>
          <w:highlight w:val="green"/>
          <w:lang w:eastAsia="es-ES"/>
        </w:rPr>
        <w:t>Se entrega al finalizar el trabajo y es un resumen de lo trabajado</w:t>
      </w:r>
    </w:p>
    <w:p w14:paraId="2BB064E2" w14:textId="77777777" w:rsidR="005E5439" w:rsidRDefault="005E5439" w:rsidP="00C84993">
      <w:pPr>
        <w:pStyle w:val="Ttulo1"/>
        <w:rPr>
          <w:rFonts w:cs="Arial"/>
          <w:iCs/>
        </w:rPr>
      </w:pPr>
      <w:bookmarkStart w:id="3" w:name="_Toc124531070"/>
    </w:p>
    <w:p w14:paraId="1E43244A" w14:textId="70C40994" w:rsidR="00713A3D" w:rsidRDefault="002078F4" w:rsidP="00C84993">
      <w:pPr>
        <w:pStyle w:val="Ttulo1"/>
        <w:rPr>
          <w:rFonts w:cs="Arial"/>
        </w:rPr>
      </w:pPr>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3"/>
    </w:p>
    <w:p w14:paraId="13748B13" w14:textId="79081E55" w:rsidR="007B4F23" w:rsidRPr="00A0779A" w:rsidRDefault="007B4F23" w:rsidP="00D532D8">
      <w:pPr>
        <w:pStyle w:val="Ttulo2"/>
      </w:pPr>
      <w:bookmarkStart w:id="4" w:name="_Toc124531071"/>
      <w:r w:rsidRPr="00A0779A">
        <w:t>Introducción</w:t>
      </w:r>
      <w:bookmarkEnd w:id="4"/>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gamificadores,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r w:rsidR="00BD43CF" w:rsidRPr="00BD43CF">
        <w:rPr>
          <w:rFonts w:cs="Arial"/>
          <w:i/>
          <w:iCs/>
          <w:lang w:eastAsia="es-ES"/>
        </w:rPr>
        <w:t>Oxygen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r w:rsidRPr="00A0779A">
        <w:rPr>
          <w:rFonts w:cs="Arial"/>
          <w:b/>
          <w:bCs/>
          <w:i/>
          <w:iCs/>
          <w:lang w:eastAsia="es-ES"/>
        </w:rPr>
        <w:t>business to business</w:t>
      </w:r>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r w:rsidRPr="006850A2">
        <w:rPr>
          <w:rFonts w:cs="Arial"/>
          <w:i/>
          <w:iCs/>
          <w:lang w:eastAsia="es-ES"/>
        </w:rPr>
        <w:t>Oxygen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r w:rsidRPr="00A0779A">
        <w:rPr>
          <w:rFonts w:cs="Arial"/>
          <w:i/>
          <w:iCs/>
          <w:lang w:eastAsia="es-ES"/>
        </w:rPr>
        <w:t xml:space="preserve">Oxygen SL </w:t>
      </w:r>
      <w:r w:rsidRPr="00A0779A">
        <w:rPr>
          <w:rFonts w:cs="Arial"/>
          <w:lang w:eastAsia="es-ES"/>
        </w:rPr>
        <w:t>es principalmente crear una plataforma (</w:t>
      </w:r>
      <w:r w:rsidRPr="00A0779A">
        <w:rPr>
          <w:rFonts w:cs="Arial"/>
          <w:i/>
          <w:iCs/>
          <w:lang w:eastAsia="es-ES"/>
        </w:rPr>
        <w:t>Oxygen</w:t>
      </w:r>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r w:rsidRPr="00A0779A">
        <w:rPr>
          <w:rFonts w:cs="Arial"/>
          <w:i/>
          <w:iCs/>
          <w:lang w:eastAsia="es-ES"/>
        </w:rPr>
        <w:t>deadlines</w:t>
      </w:r>
      <w:r>
        <w:rPr>
          <w:rFonts w:cs="Arial"/>
          <w:i/>
          <w:iCs/>
          <w:lang w:eastAsia="es-ES"/>
        </w:rPr>
        <w:t>”</w:t>
      </w:r>
      <w:r w:rsidRPr="00A0779A">
        <w:rPr>
          <w:rFonts w:cs="Arial"/>
          <w:lang w:eastAsia="es-ES"/>
        </w:rPr>
        <w:t>, plazos de entrega y un calendario de eventos internos de la empresa (</w:t>
      </w:r>
      <w:r w:rsidRPr="00A0779A">
        <w:rPr>
          <w:rFonts w:cs="Arial"/>
          <w:i/>
          <w:iCs/>
          <w:lang w:eastAsia="es-ES"/>
        </w:rPr>
        <w:t>OxTime</w:t>
      </w:r>
      <w:r w:rsidRPr="00A0779A">
        <w:rPr>
          <w:rFonts w:cs="Arial"/>
          <w:lang w:eastAsia="es-ES"/>
        </w:rPr>
        <w:t>); prevención de riesgos laborales, formación y ampliación de conocimientos mediante cursos gamificados y talleres de resolución de conflictos generacionales, socio-culturales, entre otros (</w:t>
      </w:r>
      <w:r w:rsidRPr="00A0779A">
        <w:rPr>
          <w:rFonts w:cs="Arial"/>
          <w:i/>
          <w:iCs/>
          <w:lang w:eastAsia="es-ES"/>
        </w:rPr>
        <w:t>OxyCare</w:t>
      </w:r>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lastRenderedPageBreak/>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4DF3CEB3" w14:textId="7D7712C7" w:rsidR="00925E23"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r w:rsidR="00671F75" w:rsidRPr="00A0779A">
        <w:rPr>
          <w:rFonts w:cs="Arial"/>
        </w:rPr>
        <w:t>H</w:t>
      </w:r>
      <w:r w:rsidR="00300065" w:rsidRPr="00A0779A">
        <w:rPr>
          <w:rFonts w:cs="Arial"/>
        </w:rPr>
        <w:t xml:space="preserve">oy </w:t>
      </w:r>
      <w:r w:rsidR="00925E23">
        <w:rPr>
          <w:rFonts w:cs="Arial"/>
        </w:rPr>
        <w:t>por hoy</w:t>
      </w:r>
      <w:r w:rsidR="00671F75" w:rsidRPr="00A0779A">
        <w:rPr>
          <w:rFonts w:cs="Arial"/>
        </w:rPr>
        <w:t>,</w:t>
      </w:r>
      <w:r w:rsidR="00300065" w:rsidRPr="00A0779A">
        <w:rPr>
          <w:rFonts w:cs="Arial"/>
        </w:rPr>
        <w:t xml:space="preserve"> en un </w:t>
      </w:r>
      <w:r w:rsidR="00671F75" w:rsidRPr="00A0779A">
        <w:rPr>
          <w:rFonts w:cs="Arial"/>
        </w:rPr>
        <w:t>entorno</w:t>
      </w:r>
      <w:r w:rsidR="00D53599" w:rsidRPr="00A0779A">
        <w:rPr>
          <w:rFonts w:cs="Arial"/>
        </w:rPr>
        <w:t xml:space="preserve"> tan competitivo</w:t>
      </w:r>
      <w:r w:rsidR="00671F75"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00671F75" w:rsidRPr="00A0779A">
        <w:rPr>
          <w:rFonts w:cs="Arial"/>
        </w:rPr>
        <w:t>v</w:t>
      </w:r>
      <w:r w:rsidRPr="00A0779A">
        <w:rPr>
          <w:rFonts w:cs="Arial"/>
        </w:rPr>
        <w:t>isión</w:t>
      </w:r>
      <w:r w:rsidR="00671F75" w:rsidRPr="00A0779A">
        <w:rPr>
          <w:rFonts w:cs="Arial"/>
        </w:rPr>
        <w:t xml:space="preserve">, </w:t>
      </w:r>
      <w:r w:rsidRPr="00A0779A">
        <w:rPr>
          <w:rFonts w:cs="Arial"/>
        </w:rPr>
        <w:t>misión</w:t>
      </w:r>
      <w:r w:rsidR="006F509A" w:rsidRPr="00A0779A">
        <w:rPr>
          <w:rFonts w:cs="Arial"/>
        </w:rPr>
        <w:t xml:space="preserve"> (</w:t>
      </w:r>
      <w:r w:rsidRPr="00A0779A">
        <w:rPr>
          <w:rFonts w:cs="Arial"/>
        </w:rPr>
        <w:t xml:space="preserve">para que existes y con </w:t>
      </w:r>
      <w:r w:rsidR="00187E3A" w:rsidRPr="00A0779A">
        <w:rPr>
          <w:rFonts w:cs="Arial"/>
        </w:rPr>
        <w:t>qué</w:t>
      </w:r>
      <w:r w:rsidRPr="00A0779A">
        <w:rPr>
          <w:rFonts w:cs="Arial"/>
        </w:rPr>
        <w:t xml:space="preserve"> propósito</w:t>
      </w:r>
      <w:r w:rsidR="006F509A" w:rsidRPr="00A0779A">
        <w:rPr>
          <w:rFonts w:cs="Arial"/>
        </w:rPr>
        <w:t>)</w:t>
      </w:r>
      <w:r w:rsidRPr="00A0779A">
        <w:rPr>
          <w:rFonts w:cs="Arial"/>
        </w:rPr>
        <w:t xml:space="preserve"> y </w:t>
      </w:r>
      <w:r w:rsidR="006A2599" w:rsidRPr="00A0779A">
        <w:rPr>
          <w:rFonts w:cs="Arial"/>
        </w:rPr>
        <w:t>cómo</w:t>
      </w:r>
      <w:r w:rsidRPr="00A0779A">
        <w:rPr>
          <w:rFonts w:cs="Arial"/>
        </w:rPr>
        <w:t xml:space="preserve"> vas a </w:t>
      </w:r>
      <w:r w:rsidR="00671F75"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r w:rsidR="00925E23" w:rsidRPr="00A0779A">
        <w:rPr>
          <w:rFonts w:cs="Arial"/>
          <w:i/>
          <w:iCs/>
          <w:lang w:eastAsia="es-ES"/>
        </w:rPr>
        <w:t>Alpha</w:t>
      </w:r>
      <w:r w:rsidR="00925E23">
        <w:rPr>
          <w:rFonts w:cs="Arial"/>
          <w:i/>
          <w:iCs/>
          <w:lang w:eastAsia="es-ES"/>
        </w:rPr>
        <w:t>s</w:t>
      </w:r>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r w:rsidR="00087799" w:rsidRPr="00A0779A">
        <w:rPr>
          <w:rFonts w:cs="Arial"/>
          <w:i/>
          <w:iCs/>
        </w:rPr>
        <w:t xml:space="preserve">Saas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r w:rsidR="00E10F56" w:rsidRPr="00A0779A">
        <w:rPr>
          <w:rFonts w:cs="Arial"/>
          <w:b/>
          <w:bCs/>
          <w:i/>
          <w:iCs/>
        </w:rPr>
        <w:t>S</w:t>
      </w:r>
      <w:r w:rsidR="00E10F56" w:rsidRPr="00A0779A">
        <w:rPr>
          <w:rFonts w:cs="Arial"/>
          <w:i/>
          <w:iCs/>
        </w:rPr>
        <w:t>ervice)</w:t>
      </w:r>
      <w:r w:rsidR="00E10F56" w:rsidRPr="00A0779A">
        <w:rPr>
          <w:rFonts w:cs="Arial"/>
        </w:rPr>
        <w:t xml:space="preserve"> que llamaremos a partir de ahora como </w:t>
      </w:r>
      <w:r w:rsidR="00AA357E" w:rsidRPr="00A0779A">
        <w:rPr>
          <w:rFonts w:cs="Arial"/>
          <w:i/>
          <w:iCs/>
        </w:rPr>
        <w:t>Oxygen</w:t>
      </w:r>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to Employee)</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D532D8">
      <w:pPr>
        <w:pStyle w:val="Ttulo2"/>
        <w:rPr>
          <w:lang w:val="en-US"/>
        </w:rPr>
      </w:pPr>
      <w:bookmarkStart w:id="5" w:name="_Toc124531072"/>
      <w:r w:rsidRPr="000E120F">
        <w:rPr>
          <w:lang w:val="en-US"/>
        </w:rPr>
        <w:t>Abstract</w:t>
      </w:r>
      <w:bookmarkEnd w:id="5"/>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w:t>
      </w:r>
      <w:r w:rsidRPr="00E7404E">
        <w:rPr>
          <w:lang w:val="en" w:eastAsia="es-ES"/>
        </w:rPr>
        <w:lastRenderedPageBreak/>
        <w:t xml:space="preserve">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D532D8">
      <w:pPr>
        <w:pStyle w:val="Ttulo2"/>
      </w:pPr>
      <w:bookmarkStart w:id="6" w:name="_Toc124531073"/>
      <w:r w:rsidRPr="00A0779A">
        <w:t>Resumen</w:t>
      </w:r>
      <w:bookmarkEnd w:id="6"/>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r w:rsidR="006F57F3" w:rsidRPr="00A0779A">
        <w:rPr>
          <w:rFonts w:ascii="Arial" w:eastAsia="Calibri" w:hAnsi="Arial" w:cs="Arial"/>
          <w:i/>
          <w:iCs/>
          <w:sz w:val="22"/>
          <w:szCs w:val="22"/>
          <w:lang w:eastAsia="en-US"/>
        </w:rPr>
        <w:t>Oxygen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855A29">
      <w:pPr>
        <w:pStyle w:val="Ttulo3"/>
      </w:pPr>
      <w:bookmarkStart w:id="7" w:name="_Toc124531074"/>
      <w:r w:rsidRPr="00A0779A">
        <w:t>¿</w:t>
      </w:r>
      <w:r w:rsidR="00B61A3C">
        <w:t xml:space="preserve">Por qué escoger un formato </w:t>
      </w:r>
      <w:r w:rsidR="00EA7B9B" w:rsidRPr="00A0779A">
        <w:t>S</w:t>
      </w:r>
      <w:r w:rsidRPr="00A0779A">
        <w:t>tartup?</w:t>
      </w:r>
      <w:bookmarkEnd w:id="7"/>
    </w:p>
    <w:p w14:paraId="6C05C36D" w14:textId="66CDAFA0" w:rsidR="006B47B9" w:rsidRPr="00A0779A" w:rsidRDefault="00F868A8" w:rsidP="00B5636B">
      <w:pPr>
        <w:rPr>
          <w:rFonts w:cs="Arial"/>
        </w:rPr>
      </w:pPr>
      <w:r w:rsidRPr="00A0779A">
        <w:rPr>
          <w:rFonts w:cs="Arial"/>
        </w:rPr>
        <w:t>Una startup</w:t>
      </w:r>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r w:rsidR="006B47B9" w:rsidRPr="00A0779A">
        <w:rPr>
          <w:rFonts w:cs="Arial"/>
          <w:i/>
          <w:iCs/>
        </w:rPr>
        <w:t>busine</w:t>
      </w:r>
      <w:r w:rsidR="00AA6ACD" w:rsidRPr="00A0779A">
        <w:rPr>
          <w:rFonts w:cs="Arial"/>
          <w:i/>
          <w:iCs/>
        </w:rPr>
        <w:t>s</w:t>
      </w:r>
      <w:r w:rsidR="006B47B9" w:rsidRPr="00A0779A">
        <w:rPr>
          <w:rFonts w:cs="Arial"/>
          <w:i/>
          <w:iCs/>
        </w:rPr>
        <w:t>s angels</w:t>
      </w:r>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590310E6" w14:textId="68D27DDD" w:rsidR="0086060E" w:rsidRPr="00A0779A" w:rsidRDefault="006B47B9" w:rsidP="00B5636B">
      <w:pPr>
        <w:rPr>
          <w:rFonts w:cs="Arial"/>
        </w:rPr>
      </w:pPr>
      <w:r w:rsidRPr="00A0779A">
        <w:rPr>
          <w:rFonts w:cs="Arial"/>
        </w:rPr>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lastRenderedPageBreak/>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855A29">
      <w:pPr>
        <w:pStyle w:val="Ttulo3"/>
      </w:pPr>
      <w:bookmarkStart w:id="8" w:name="_Toc124531075"/>
      <w:r w:rsidRPr="00A0779A">
        <w:t>Capital inicial</w:t>
      </w:r>
      <w:bookmarkEnd w:id="8"/>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D532D8">
      <w:pPr>
        <w:pStyle w:val="Ttulo2"/>
      </w:pPr>
      <w:bookmarkStart w:id="9" w:name="_Toc124531076"/>
      <w:r w:rsidRPr="00C912F0">
        <w:rPr>
          <w:rStyle w:val="Textoennegrita"/>
          <w:b w:val="0"/>
          <w:bCs w:val="0"/>
        </w:rPr>
        <w:t>Trámites legales y fiscales</w:t>
      </w:r>
      <w:bookmarkEnd w:id="9"/>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w:t>
      </w:r>
      <w:r w:rsidR="00C912F0">
        <w:lastRenderedPageBreak/>
        <w:t>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a forma jurídica de la startup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r w:rsidR="00E43EEA" w:rsidRPr="00E43EEA">
        <w:rPr>
          <w:rFonts w:cs="Arial"/>
          <w:i/>
          <w:iCs/>
        </w:rPr>
        <w:t>Oxygen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de la startup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lastRenderedPageBreak/>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y marcar los epígrafes en los que nuestra startup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Como postilla para aclarar aún 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55A29">
      <w:pPr>
        <w:pStyle w:val="Ttulo3"/>
      </w:pPr>
      <w:bookmarkStart w:id="10" w:name="_Toc124531077"/>
      <w:bookmarkStart w:id="11" w:name="_Hlk120531324"/>
      <w:r>
        <w:rPr>
          <w:bdr w:val="none" w:sz="0" w:space="0" w:color="auto"/>
        </w:rPr>
        <w:t xml:space="preserve">Modelo </w:t>
      </w:r>
      <w:r w:rsidR="00DF760A" w:rsidRPr="00DF760A">
        <w:rPr>
          <w:bdr w:val="none" w:sz="0" w:space="0" w:color="auto"/>
        </w:rPr>
        <w:t>de negocio y propuesta de valo</w:t>
      </w:r>
      <w:r w:rsidR="00DF760A">
        <w:rPr>
          <w:bdr w:val="none" w:sz="0" w:space="0" w:color="auto"/>
        </w:rPr>
        <w:t>r</w:t>
      </w:r>
      <w:bookmarkEnd w:id="10"/>
    </w:p>
    <w:bookmarkEnd w:id="11"/>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r w:rsidRPr="00235C00">
        <w:rPr>
          <w:i/>
          <w:iCs/>
        </w:rPr>
        <w:t>Oxygen</w:t>
      </w:r>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w:t>
      </w:r>
      <w:r w:rsidRPr="00A0779A">
        <w:lastRenderedPageBreak/>
        <w:t xml:space="preserve">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Tener clara y definida la idea de negocio es un paso fundamental para la startup.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de la startup.</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r w:rsidR="00FC6CC4" w:rsidRPr="00FC6CC4">
        <w:rPr>
          <w:i/>
          <w:iCs/>
        </w:rPr>
        <w:t>partners</w:t>
      </w:r>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r w:rsidR="00221EA3" w:rsidRPr="00A6164D">
        <w:rPr>
          <w:b/>
          <w:bCs/>
          <w:i/>
          <w:iCs/>
        </w:rPr>
        <w:t>networking</w:t>
      </w:r>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6A7DF1F4" w:rsidR="00722A0C" w:rsidRPr="00722A0C" w:rsidRDefault="00722A0C" w:rsidP="00855A29">
      <w:pPr>
        <w:pStyle w:val="Ttulo3"/>
      </w:pPr>
      <w:bookmarkStart w:id="12" w:name="_Toc124531078"/>
      <w:r>
        <w:t>Modelo Canvas</w:t>
      </w:r>
      <w:bookmarkEnd w:id="12"/>
    </w:p>
    <w:p w14:paraId="10E509CF" w14:textId="7CB817D8" w:rsidR="00722A0C" w:rsidRDefault="00432E4D" w:rsidP="00432E4D">
      <w:pPr>
        <w:pStyle w:val="Ttulo1"/>
        <w:jc w:val="center"/>
        <w:rPr>
          <w:rFonts w:cs="Arial"/>
          <w:iCs/>
        </w:rPr>
      </w:pPr>
      <w:bookmarkStart w:id="13" w:name="_Toc124531079"/>
      <w:r>
        <w:rPr>
          <w:noProof/>
        </w:rPr>
        <w:drawing>
          <wp:inline distT="0" distB="0" distL="0" distR="0" wp14:anchorId="781D18DD" wp14:editId="37F01A4E">
            <wp:extent cx="4157345" cy="2933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7345" cy="2933065"/>
                    </a:xfrm>
                    <a:prstGeom prst="rect">
                      <a:avLst/>
                    </a:prstGeom>
                    <a:noFill/>
                    <a:ln>
                      <a:noFill/>
                    </a:ln>
                  </pic:spPr>
                </pic:pic>
              </a:graphicData>
            </a:graphic>
          </wp:inline>
        </w:drawing>
      </w:r>
      <w:bookmarkEnd w:id="13"/>
    </w:p>
    <w:p w14:paraId="1E98EFDF" w14:textId="59416EA5" w:rsidR="00722A0C" w:rsidRPr="00722A0C" w:rsidRDefault="00700BA0" w:rsidP="00722A0C">
      <w:r w:rsidRPr="00700BA0">
        <w:t xml:space="preserve">El </w:t>
      </w:r>
      <w:r w:rsidRPr="00700BA0">
        <w:rPr>
          <w:i/>
          <w:iCs/>
        </w:rPr>
        <w:t>Canvas</w:t>
      </w:r>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 xml:space="preserve">un modelo de negocio de forma objetiva y estructurada, lo que agrega valor a tu idea de negocios e impulsa el </w:t>
      </w:r>
      <w:r w:rsidRPr="00700BA0">
        <w:lastRenderedPageBreak/>
        <w:t>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4" w:name="_Toc124531080"/>
      <w:r w:rsidRPr="00A0779A">
        <w:rPr>
          <w:rFonts w:cs="Arial"/>
          <w:iCs/>
        </w:rPr>
        <w:t>Capítulo 2</w:t>
      </w:r>
      <w:r w:rsidR="00DE259E">
        <w:rPr>
          <w:rFonts w:cs="Arial"/>
        </w:rPr>
        <w:t xml:space="preserve"> </w:t>
      </w:r>
      <w:r w:rsidR="006A4099" w:rsidRPr="00A0779A">
        <w:rPr>
          <w:rFonts w:cs="Arial"/>
        </w:rPr>
        <w:t>~ Análisis del entorno</w:t>
      </w:r>
      <w:bookmarkEnd w:id="14"/>
    </w:p>
    <w:p w14:paraId="494F579D" w14:textId="77777777" w:rsidR="00086385" w:rsidRPr="00A0779A" w:rsidRDefault="00086385" w:rsidP="00D532D8">
      <w:pPr>
        <w:pStyle w:val="Ttulo2"/>
      </w:pPr>
      <w:bookmarkStart w:id="15" w:name="_Toc124531081"/>
      <w:r w:rsidRPr="00A0779A">
        <w:t>Análisis del entorno</w:t>
      </w:r>
      <w:bookmarkEnd w:id="15"/>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En marketing, antes de que se pueda implementar cualquier tipo de estrategia o 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855A29">
      <w:pPr>
        <w:pStyle w:val="Ttulo3"/>
        <w:rPr>
          <w:rFonts w:eastAsia="Times New Roman"/>
          <w:lang w:eastAsia="es-ES"/>
        </w:rPr>
      </w:pPr>
      <w:bookmarkStart w:id="16" w:name="_Toc124531082"/>
      <w:r w:rsidRPr="00A0779A">
        <w:rPr>
          <w:rFonts w:eastAsia="Times New Roman"/>
          <w:lang w:eastAsia="es-ES"/>
        </w:rPr>
        <w:t>Conseguir un lugar de trabajo y un equipo humano adecuados</w:t>
      </w:r>
      <w:bookmarkEnd w:id="16"/>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r w:rsidR="00256854" w:rsidRPr="00256854">
        <w:rPr>
          <w:rFonts w:eastAsia="Times New Roman"/>
          <w:i/>
          <w:iCs/>
          <w:lang w:eastAsia="es-ES"/>
        </w:rPr>
        <w:t xml:space="preserve">Best </w:t>
      </w:r>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r w:rsidR="00045126" w:rsidRPr="00BC2B66">
        <w:t>un</w:t>
      </w:r>
      <w:r w:rsidR="00045126">
        <w:t>a startup</w:t>
      </w:r>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r w:rsidR="00045126">
        <w:t>los</w:t>
      </w:r>
      <w:r w:rsidR="00045126" w:rsidRPr="00BC2B66">
        <w:t xml:space="preserve"> producto</w:t>
      </w:r>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D532D8">
      <w:pPr>
        <w:pStyle w:val="Ttulo2"/>
      </w:pPr>
      <w:bookmarkStart w:id="17" w:name="_Toc124531083"/>
      <w:r w:rsidRPr="00A0779A">
        <w:t>PESTEL</w:t>
      </w:r>
      <w:bookmarkEnd w:id="17"/>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xml:space="preserve">, asegurándonos información y presentándola ante la palestra de una forma </w:t>
      </w:r>
      <w:r w:rsidR="00390D0F">
        <w:rPr>
          <w:lang w:eastAsia="es-ES"/>
        </w:rPr>
        <w:lastRenderedPageBreak/>
        <w:t>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855A29">
      <w:pPr>
        <w:pStyle w:val="Ttulo3"/>
        <w:rPr>
          <w:lang w:eastAsia="es-ES"/>
        </w:rPr>
      </w:pPr>
      <w:bookmarkStart w:id="18" w:name="_Toc124531084"/>
      <w:r w:rsidRPr="00A0779A">
        <w:rPr>
          <w:lang w:eastAsia="es-ES"/>
        </w:rPr>
        <w:t>Políticos</w:t>
      </w:r>
      <w:bookmarkEnd w:id="18"/>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EaSI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r w:rsidR="00A07009" w:rsidRPr="00A07009">
        <w:rPr>
          <w:rFonts w:ascii="Arial" w:hAnsi="Arial" w:cs="Arial"/>
          <w:i/>
          <w:iCs/>
          <w:color w:val="000000"/>
          <w:sz w:val="22"/>
          <w:szCs w:val="22"/>
        </w:rPr>
        <w:t xml:space="preserve">Oxygen SL, </w:t>
      </w:r>
      <w:r w:rsidR="00A07009" w:rsidRPr="00A07009">
        <w:rPr>
          <w:rFonts w:ascii="Arial" w:hAnsi="Arial" w:cs="Arial"/>
          <w:color w:val="000000"/>
          <w:sz w:val="22"/>
          <w:szCs w:val="22"/>
        </w:rPr>
        <w:t xml:space="preserve">matando 2 pajaros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3630179C" w14:textId="709835B6"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lastRenderedPageBreak/>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r w:rsidR="004B14D6" w:rsidRPr="004B14D6">
        <w:rPr>
          <w:rFonts w:ascii="Arial" w:hAnsi="Arial" w:cs="Arial"/>
          <w:i/>
          <w:iCs/>
          <w:color w:val="000000"/>
          <w:sz w:val="22"/>
          <w:szCs w:val="22"/>
        </w:rPr>
        <w:t>Oxygen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855A29">
      <w:pPr>
        <w:pStyle w:val="Ttulo3"/>
        <w:rPr>
          <w:lang w:eastAsia="es-ES"/>
        </w:rPr>
      </w:pPr>
      <w:bookmarkStart w:id="19" w:name="_Toc124531085"/>
      <w:r w:rsidRPr="00A0779A">
        <w:rPr>
          <w:lang w:eastAsia="es-ES"/>
        </w:rPr>
        <w:t>Económicos</w:t>
      </w:r>
      <w:bookmarkEnd w:id="19"/>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servicio. Entre estos 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55A29">
      <w:pPr>
        <w:pStyle w:val="Ttulo3"/>
      </w:pPr>
      <w:bookmarkStart w:id="20" w:name="_Toc124531086"/>
      <w:r w:rsidRPr="00A0779A">
        <w:t>Sociales</w:t>
      </w:r>
      <w:bookmarkEnd w:id="20"/>
    </w:p>
    <w:p w14:paraId="5CAAD952" w14:textId="5A115B29"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 xml:space="preserve">para saber  qué  aspectos  producían  la  </w:t>
      </w:r>
      <w:r w:rsidRPr="004A3683">
        <w:rPr>
          <w:i/>
          <w:iCs/>
        </w:rPr>
        <w:lastRenderedPageBreak/>
        <w:t>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r w:rsidRPr="004A3683">
        <w:rPr>
          <w:i/>
          <w:iCs/>
        </w:rPr>
        <w:t xml:space="preserve">Hoppock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la satisfacción del trabajador con su interrelación de vida y personal tanto dentro como fuera del trabajo afecta a la situación económica y a la eficacia en la cadena de valor de una empresa resultado mas que necesario una mejora y oferta continua de servicios o productos orientados a la mejoría de las persona con sus entornos laborales y profesionales.</w:t>
      </w:r>
    </w:p>
    <w:p w14:paraId="11209C1D" w14:textId="2A865485" w:rsidR="009F2123" w:rsidRDefault="009F2123" w:rsidP="00855A29">
      <w:pPr>
        <w:pStyle w:val="Ttulo3"/>
      </w:pPr>
      <w:bookmarkStart w:id="21" w:name="_Toc124531087"/>
      <w:r w:rsidRPr="00A0779A">
        <w:t>Tecnológicos</w:t>
      </w:r>
      <w:bookmarkEnd w:id="21"/>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La importancia de los recursos humanos no ha pasado inadvertida por la industria de software. Existe ahora una amplia gama de aplicaciones disponibles para ayudar al 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r w:rsidR="00696AA7" w:rsidRPr="00696AA7">
        <w:rPr>
          <w:rFonts w:cs="Arial"/>
          <w:i/>
          <w:iCs/>
          <w:color w:val="000000"/>
        </w:rPr>
        <w:t>ERP</w:t>
      </w:r>
      <w:r w:rsidR="004A3683">
        <w:rPr>
          <w:rFonts w:cs="Arial"/>
          <w:i/>
          <w:iCs/>
          <w:color w:val="000000"/>
        </w:rPr>
        <w:t>’s</w:t>
      </w:r>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855A29">
      <w:pPr>
        <w:pStyle w:val="Ttulo3"/>
      </w:pPr>
      <w:bookmarkStart w:id="22" w:name="_Toc124531088"/>
      <w:r w:rsidRPr="00A0779A">
        <w:t>Ecológicos</w:t>
      </w:r>
      <w:bookmarkEnd w:id="22"/>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r w:rsidRPr="00100F27">
        <w:rPr>
          <w:i/>
          <w:iCs/>
        </w:rPr>
        <w:t>Oxygen SL</w:t>
      </w:r>
      <w:r>
        <w:t xml:space="preserve"> sea un </w:t>
      </w:r>
      <w:r w:rsidRPr="00100F27">
        <w:rPr>
          <w:i/>
          <w:iCs/>
        </w:rPr>
        <w:t>SaaS</w:t>
      </w:r>
      <w:r>
        <w:t xml:space="preserve">, no quiere decir que no se pueda y deba intentar adoptar una serie de políticas medioambientales centradas en la sostenibilidad. </w:t>
      </w:r>
    </w:p>
    <w:p w14:paraId="41638701" w14:textId="167D613B" w:rsidR="004A3683" w:rsidRPr="00100F27"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 xml:space="preserve">necesidad de </w:t>
      </w:r>
      <w:r>
        <w:lastRenderedPageBreak/>
        <w:t>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63094E89" w14:textId="67C4E292" w:rsidR="009F2123" w:rsidRPr="00A0779A" w:rsidRDefault="009F2123" w:rsidP="00855A29">
      <w:pPr>
        <w:pStyle w:val="Ttulo3"/>
      </w:pPr>
      <w:bookmarkStart w:id="23" w:name="_Toc124531089"/>
      <w:r w:rsidRPr="00A0779A">
        <w:t>Legales</w:t>
      </w:r>
      <w:bookmarkEnd w:id="23"/>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r w:rsidRPr="00D87CB4">
        <w:rPr>
          <w:rStyle w:val="Textoennegrita"/>
          <w:rFonts w:cs="Arial"/>
          <w:b w:val="0"/>
          <w:bCs w:val="0"/>
          <w:i/>
          <w:iCs/>
          <w:color w:val="000000"/>
        </w:rPr>
        <w:t>Pestel</w:t>
      </w:r>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40447C83" w14:textId="77777777" w:rsidR="00EF6381"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w:t>
      </w:r>
    </w:p>
    <w:p w14:paraId="065442C6" w14:textId="6307E0B5" w:rsidR="00615ED3" w:rsidRDefault="00615ED3"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lastRenderedPageBreak/>
        <w:t> </w:t>
      </w:r>
      <w:r w:rsidR="00EF6381">
        <w:rPr>
          <w:noProof/>
        </w:rPr>
        <w:drawing>
          <wp:anchor distT="0" distB="0" distL="114300" distR="114300" simplePos="0" relativeHeight="251712512" behindDoc="0" locked="0" layoutInCell="1" allowOverlap="1" wp14:anchorId="39D5F770" wp14:editId="6082586E">
            <wp:simplePos x="0" y="0"/>
            <wp:positionH relativeFrom="margin">
              <wp:posOffset>0</wp:posOffset>
            </wp:positionH>
            <wp:positionV relativeFrom="paragraph">
              <wp:posOffset>1609090</wp:posOffset>
            </wp:positionV>
            <wp:extent cx="5936615" cy="3569970"/>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569970"/>
                    </a:xfrm>
                    <a:prstGeom prst="rect">
                      <a:avLst/>
                    </a:prstGeom>
                  </pic:spPr>
                </pic:pic>
              </a:graphicData>
            </a:graphic>
            <wp14:sizeRelH relativeFrom="margin">
              <wp14:pctWidth>0</wp14:pctWidth>
            </wp14:sizeRelH>
            <wp14:sizeRelV relativeFrom="margin">
              <wp14:pctHeight>0</wp14:pctHeight>
            </wp14:sizeRelV>
          </wp:anchor>
        </w:drawing>
      </w:r>
    </w:p>
    <w:p w14:paraId="63118F20" w14:textId="50C70DD0" w:rsidR="00786EDD" w:rsidRPr="00A0779A" w:rsidRDefault="00EF6381" w:rsidP="00FE01F0">
      <w:pPr>
        <w:pStyle w:val="NormalWeb"/>
        <w:shd w:val="clear" w:color="auto" w:fill="FFFFFF"/>
        <w:spacing w:before="0" w:beforeAutospacing="0" w:after="0" w:afterAutospacing="0"/>
        <w:rPr>
          <w:rFonts w:ascii="Arial" w:hAnsi="Arial" w:cs="Arial"/>
          <w:color w:val="000000"/>
          <w:sz w:val="22"/>
          <w:szCs w:val="22"/>
        </w:rPr>
      </w:pPr>
      <w:r>
        <w:rPr>
          <w:noProof/>
        </w:rPr>
        <w:drawing>
          <wp:anchor distT="0" distB="0" distL="114300" distR="114300" simplePos="0" relativeHeight="251695104" behindDoc="0" locked="0" layoutInCell="1" allowOverlap="1" wp14:anchorId="7A167211" wp14:editId="4EAB237D">
            <wp:simplePos x="0" y="0"/>
            <wp:positionH relativeFrom="column">
              <wp:posOffset>-529005</wp:posOffset>
            </wp:positionH>
            <wp:positionV relativeFrom="paragraph">
              <wp:posOffset>11875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5C2F7CFA">
            <wp:simplePos x="0" y="0"/>
            <wp:positionH relativeFrom="margin">
              <wp:posOffset>714795</wp:posOffset>
            </wp:positionH>
            <wp:positionV relativeFrom="paragraph">
              <wp:posOffset>148</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r w:rsidR="00786EDD">
        <w:rPr>
          <w:noProof/>
        </w:rPr>
        <w:t xml:space="preserve"> </w:t>
      </w:r>
    </w:p>
    <w:p w14:paraId="20F05B9F" w14:textId="22CB65E3" w:rsidR="00E23777" w:rsidRPr="00A0779A" w:rsidRDefault="00E23777" w:rsidP="00D532D8">
      <w:pPr>
        <w:pStyle w:val="Ttulo2"/>
      </w:pPr>
      <w:bookmarkStart w:id="24" w:name="_Toc124531090"/>
      <w:r>
        <w:t xml:space="preserve">Las </w:t>
      </w:r>
      <w:r w:rsidRPr="00A0779A">
        <w:t>5 fuerzas de Porter</w:t>
      </w:r>
      <w:bookmarkEnd w:id="24"/>
    </w:p>
    <w:p w14:paraId="4AE64C5F" w14:textId="04CA0FBD" w:rsidR="00181552" w:rsidRPr="00181552" w:rsidRDefault="00181552" w:rsidP="00D439F6">
      <w:pPr>
        <w:pStyle w:val="Sinespaciado"/>
        <w:rPr>
          <w:i/>
        </w:rPr>
      </w:pPr>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0BA2DAFF" w:rsidR="00615ED3" w:rsidRPr="00A0779A" w:rsidRDefault="00615ED3" w:rsidP="00855A29">
      <w:pPr>
        <w:pStyle w:val="Ttulo3"/>
        <w:rPr>
          <w:rFonts w:eastAsia="Times New Roman"/>
          <w:sz w:val="27"/>
          <w:szCs w:val="27"/>
        </w:rPr>
      </w:pPr>
      <w:bookmarkStart w:id="25" w:name="_Toc124531091"/>
      <w:r w:rsidRPr="00A0779A">
        <w:t xml:space="preserve">1. </w:t>
      </w:r>
      <w:r w:rsidR="007904B5" w:rsidRPr="00A0779A">
        <w:t>E</w:t>
      </w:r>
      <w:r w:rsidRPr="00A0779A">
        <w:t>ntrada de nuevos competidores</w:t>
      </w:r>
      <w:bookmarkEnd w:id="25"/>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0B194528"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79E68F35" w:rsidR="00DF44D6"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1D10E8A8" w14:textId="2CBA2703" w:rsidR="00731774"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7C77577B" w14:textId="77777777" w:rsidR="00731774" w:rsidRPr="00E23777" w:rsidRDefault="00731774" w:rsidP="00FE01F0">
      <w:pPr>
        <w:pStyle w:val="NormalWeb"/>
        <w:shd w:val="clear" w:color="auto" w:fill="FFFFFF"/>
        <w:spacing w:before="0" w:beforeAutospacing="0" w:after="0" w:afterAutospacing="0"/>
        <w:rPr>
          <w:rFonts w:ascii="Arial" w:hAnsi="Arial" w:cs="Arial"/>
          <w:color w:val="000000"/>
          <w:sz w:val="22"/>
          <w:szCs w:val="22"/>
        </w:rPr>
      </w:pPr>
    </w:p>
    <w:p w14:paraId="6BF8DFA5" w14:textId="48016BBD" w:rsidR="00615ED3" w:rsidRPr="00A0779A" w:rsidRDefault="00615ED3" w:rsidP="00855A29">
      <w:pPr>
        <w:pStyle w:val="Ttulo3"/>
        <w:rPr>
          <w:sz w:val="27"/>
          <w:szCs w:val="27"/>
        </w:rPr>
      </w:pPr>
      <w:bookmarkStart w:id="26" w:name="_Toc124531092"/>
      <w:r w:rsidRPr="00A0779A">
        <w:t xml:space="preserve">2. </w:t>
      </w:r>
      <w:r w:rsidR="00C354E3" w:rsidRPr="00A0779A">
        <w:t>C</w:t>
      </w:r>
      <w:r w:rsidRPr="00A0779A">
        <w:t>ompetidores existentes</w:t>
      </w:r>
      <w:bookmarkEnd w:id="26"/>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r w:rsidR="0005742A" w:rsidRPr="00FC1B46">
        <w:rPr>
          <w:rFonts w:cs="Arial"/>
          <w:i/>
          <w:iCs/>
          <w:color w:val="000000"/>
        </w:rPr>
        <w:t>Oxygen</w:t>
      </w:r>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78223120" w14:textId="082570E6" w:rsidR="00AD3BB8" w:rsidRPr="00FC1B46" w:rsidRDefault="00344385" w:rsidP="00FC1B46">
      <w:pPr>
        <w:pStyle w:val="gt-block"/>
        <w:shd w:val="clear" w:color="auto" w:fill="FFFFFF"/>
        <w:rPr>
          <w:rFonts w:ascii="Arial" w:hAnsi="Arial" w:cs="Arial"/>
          <w:color w:val="262524"/>
          <w:sz w:val="22"/>
          <w:szCs w:val="22"/>
        </w:rPr>
      </w:pPr>
      <w:r w:rsidRPr="00344385">
        <w:rPr>
          <w:rFonts w:ascii="Arial" w:hAnsi="Arial" w:cs="Arial"/>
          <w:b/>
          <w:bCs/>
          <w:i/>
          <w:iCs/>
          <w:color w:val="262524"/>
          <w:sz w:val="22"/>
          <w:szCs w:val="22"/>
        </w:rPr>
        <w:t>Freshteam</w:t>
      </w:r>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lastRenderedPageBreak/>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r w:rsidRPr="005C239C">
        <w:rPr>
          <w:rFonts w:ascii="Arial" w:hAnsi="Arial" w:cs="Arial"/>
          <w:bCs/>
          <w:i/>
          <w:iCs/>
          <w:color w:val="262524"/>
          <w:sz w:val="22"/>
          <w:szCs w:val="22"/>
        </w:rPr>
        <w:t>Bizneo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r w:rsidRPr="005C239C">
        <w:rPr>
          <w:rFonts w:ascii="Arial" w:hAnsi="Arial" w:cs="Arial"/>
          <w:i/>
          <w:iCs/>
          <w:color w:val="262524"/>
          <w:sz w:val="22"/>
          <w:szCs w:val="22"/>
        </w:rPr>
        <w:t> y offboarding</w:t>
      </w:r>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r w:rsidR="00373E8E" w:rsidRPr="005C239C">
        <w:rPr>
          <w:rFonts w:ascii="Arial" w:hAnsi="Arial" w:cs="Arial"/>
          <w:i/>
          <w:iCs/>
          <w:color w:val="262524"/>
          <w:sz w:val="22"/>
          <w:szCs w:val="22"/>
        </w:rPr>
        <w:t>workflows</w:t>
      </w:r>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t xml:space="preserve">Por no hablar de su capacidad de integración con otras herramientas (integración con nómina, control de acceso, presencia, </w:t>
      </w:r>
      <w:r w:rsidRPr="005C239C">
        <w:rPr>
          <w:rFonts w:ascii="Arial" w:hAnsi="Arial" w:cs="Arial"/>
          <w:i/>
          <w:iCs/>
          <w:color w:val="262524"/>
          <w:sz w:val="22"/>
          <w:szCs w:val="22"/>
        </w:rPr>
        <w:t>ERPs</w:t>
      </w:r>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855A29" w:rsidRDefault="00615ED3" w:rsidP="00855A29">
      <w:pPr>
        <w:pStyle w:val="Ttulo3"/>
        <w:rPr>
          <w:rStyle w:val="Textoennegrita"/>
          <w:b w:val="0"/>
          <w:bCs w:val="0"/>
        </w:rPr>
      </w:pPr>
      <w:bookmarkStart w:id="27" w:name="_Toc124531093"/>
      <w:r w:rsidRPr="00855A29">
        <w:rPr>
          <w:rStyle w:val="Textoennegrita"/>
          <w:b w:val="0"/>
          <w:bCs w:val="0"/>
        </w:rPr>
        <w:t xml:space="preserve">3. </w:t>
      </w:r>
      <w:r w:rsidR="009C4A6D" w:rsidRPr="00855A29">
        <w:rPr>
          <w:rStyle w:val="Textoennegrita"/>
          <w:b w:val="0"/>
          <w:bCs w:val="0"/>
        </w:rPr>
        <w:t xml:space="preserve">Posibles </w:t>
      </w:r>
      <w:r w:rsidRPr="00855A29">
        <w:rPr>
          <w:rStyle w:val="Textoennegrita"/>
          <w:b w:val="0"/>
          <w:bCs w:val="0"/>
        </w:rPr>
        <w:t>sustitutos</w:t>
      </w:r>
      <w:bookmarkEnd w:id="27"/>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w:t>
      </w:r>
      <w:r w:rsidRPr="00730200">
        <w:rPr>
          <w:rFonts w:ascii="Arial" w:hAnsi="Arial" w:cs="Arial"/>
          <w:color w:val="000000"/>
          <w:sz w:val="22"/>
          <w:szCs w:val="22"/>
        </w:rPr>
        <w:lastRenderedPageBreak/>
        <w:t xml:space="preserve">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55A29">
      <w:pPr>
        <w:pStyle w:val="Ttulo3"/>
        <w:rPr>
          <w:sz w:val="27"/>
          <w:szCs w:val="27"/>
        </w:rPr>
      </w:pPr>
      <w:bookmarkStart w:id="28" w:name="_Toc124531094"/>
      <w:r w:rsidRPr="00A0779A">
        <w:t>4. Proveedor</w:t>
      </w:r>
      <w:bookmarkEnd w:id="28"/>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suena en cuanto a relación calidad precio y fiabilidad serían </w:t>
      </w:r>
      <w:r w:rsidRPr="00730200">
        <w:rPr>
          <w:rFonts w:ascii="Arial" w:hAnsi="Arial" w:cs="Arial"/>
          <w:i/>
          <w:iCs/>
          <w:color w:val="000000"/>
          <w:sz w:val="22"/>
          <w:szCs w:val="22"/>
        </w:rPr>
        <w:t>Hostinger, SiteGround</w:t>
      </w:r>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Raiola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55A29">
      <w:pPr>
        <w:pStyle w:val="Ttulo3"/>
        <w:rPr>
          <w:sz w:val="27"/>
          <w:szCs w:val="27"/>
        </w:rPr>
      </w:pPr>
      <w:bookmarkStart w:id="29" w:name="_Toc124531095"/>
      <w:r w:rsidRPr="00A0779A">
        <w:t xml:space="preserve">5. </w:t>
      </w:r>
      <w:r w:rsidR="008C1928" w:rsidRPr="00A0779A">
        <w:t>C</w:t>
      </w:r>
      <w:r w:rsidRPr="00A0779A">
        <w:t>liente</w:t>
      </w:r>
      <w:bookmarkEnd w:id="29"/>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partners y lo que a día de hoy puede resultar en una competencia directa como puede ser el caso del anteriormente nombrado </w:t>
      </w:r>
      <w:r w:rsidRPr="00696080">
        <w:rPr>
          <w:rFonts w:ascii="Arial" w:hAnsi="Arial" w:cs="Arial"/>
          <w:i/>
          <w:iCs/>
          <w:color w:val="000000"/>
          <w:sz w:val="22"/>
          <w:szCs w:val="22"/>
        </w:rPr>
        <w:t>SalesForce</w:t>
      </w:r>
      <w:r>
        <w:rPr>
          <w:rFonts w:ascii="Arial" w:hAnsi="Arial" w:cs="Arial"/>
          <w:color w:val="000000"/>
          <w:sz w:val="22"/>
          <w:szCs w:val="22"/>
        </w:rPr>
        <w:t xml:space="preserve">, el día de mañana puede ser un posible cliente o un maravilloso aliado mediante su plataforma </w:t>
      </w:r>
      <w:r w:rsidRPr="00696080">
        <w:rPr>
          <w:rFonts w:ascii="Arial" w:hAnsi="Arial" w:cs="Arial"/>
          <w:i/>
          <w:iCs/>
          <w:color w:val="000000"/>
          <w:sz w:val="22"/>
          <w:szCs w:val="22"/>
        </w:rPr>
        <w:t>AppExchange o Trailhead</w:t>
      </w:r>
      <w:r>
        <w:rPr>
          <w:rFonts w:ascii="Arial" w:hAnsi="Arial" w:cs="Arial"/>
          <w:color w:val="000000"/>
          <w:sz w:val="22"/>
          <w:szCs w:val="22"/>
        </w:rPr>
        <w:t xml:space="preserve">, no obstante, a día de hoy nuestros principales targets y objetivos son las PyMes.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w:t>
      </w:r>
      <w:r>
        <w:rPr>
          <w:rFonts w:ascii="Arial" w:hAnsi="Arial" w:cs="Arial"/>
          <w:color w:val="000000"/>
          <w:sz w:val="22"/>
          <w:szCs w:val="22"/>
        </w:rPr>
        <w:lastRenderedPageBreak/>
        <w:t>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r w:rsidRPr="005D1C48">
        <w:rPr>
          <w:rFonts w:ascii="Arial" w:hAnsi="Arial" w:cs="Arial"/>
          <w:bdr w:val="none" w:sz="0" w:space="0" w:color="auto" w:frame="1"/>
        </w:rPr>
        <w:t>Saa</w:t>
      </w:r>
      <w:r w:rsidR="004040C7" w:rsidRPr="005D1C48">
        <w:rPr>
          <w:rFonts w:ascii="Arial" w:hAnsi="Arial" w:cs="Arial"/>
          <w:bdr w:val="none" w:sz="0" w:space="0" w:color="auto" w:frame="1"/>
        </w:rPr>
        <w:t>s</w:t>
      </w:r>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r w:rsidRPr="006F40EE">
        <w:rPr>
          <w:rFonts w:cs="Arial"/>
          <w:i/>
          <w:iCs/>
        </w:rPr>
        <w:t>networking</w:t>
      </w:r>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30" w:name="_Toc124531096"/>
      <w:r w:rsidRPr="00A0779A">
        <w:rPr>
          <w:rFonts w:cs="Arial"/>
          <w:iCs/>
        </w:rPr>
        <w:t>Capítulo 3</w:t>
      </w:r>
      <w:r w:rsidR="006A4099" w:rsidRPr="00A0779A">
        <w:rPr>
          <w:rFonts w:cs="Arial"/>
          <w:iCs/>
        </w:rPr>
        <w:t xml:space="preserve"> ~ Estudio de mercado</w:t>
      </w:r>
      <w:bookmarkEnd w:id="30"/>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 xml:space="preserve">s importante determinar si tu mercado crece o decrece y si está atrayendo a un volumen </w:t>
      </w:r>
      <w:r w:rsidRPr="002770BF">
        <w:lastRenderedPageBreak/>
        <w:t>alto de nuevos competidores</w:t>
      </w:r>
      <w:r w:rsidR="00DF4D86">
        <w:t>, dando como resultado unas barreras de entrada mayores o menores</w:t>
      </w:r>
      <w:r w:rsidRPr="002770BF">
        <w:t>.</w:t>
      </w:r>
    </w:p>
    <w:p w14:paraId="09E57C1F" w14:textId="5E432E00" w:rsidR="00086385" w:rsidRPr="00855A29" w:rsidRDefault="00BA3E05" w:rsidP="00855A29">
      <w:pPr>
        <w:pStyle w:val="Ttulo3"/>
        <w:rPr>
          <w:rStyle w:val="Textoennegrita"/>
          <w:b w:val="0"/>
          <w:bCs w:val="0"/>
        </w:rPr>
      </w:pPr>
      <w:bookmarkStart w:id="31" w:name="_Toc124531097"/>
      <w:r w:rsidRPr="00855A29">
        <w:rPr>
          <w:rStyle w:val="Textoennegrita"/>
          <w:b w:val="0"/>
          <w:bCs w:val="0"/>
        </w:rPr>
        <w:t>E</w:t>
      </w:r>
      <w:r w:rsidR="00086385" w:rsidRPr="00855A29">
        <w:rPr>
          <w:rStyle w:val="Textoennegrita"/>
          <w:b w:val="0"/>
          <w:bCs w:val="0"/>
        </w:rPr>
        <w:t>studio de mercado</w:t>
      </w:r>
      <w:r w:rsidRPr="00855A29">
        <w:rPr>
          <w:rStyle w:val="Textoennegrita"/>
          <w:b w:val="0"/>
          <w:bCs w:val="0"/>
        </w:rPr>
        <w:t xml:space="preserve"> (viabilidad)</w:t>
      </w:r>
      <w:bookmarkEnd w:id="31"/>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13283443" w:rsidR="00B152EA" w:rsidRDefault="00B152EA" w:rsidP="00D532D8">
      <w:pPr>
        <w:pStyle w:val="Ttulo2"/>
      </w:pPr>
      <w:bookmarkStart w:id="32" w:name="_Toc124531098"/>
      <w:r w:rsidRPr="00A0779A">
        <w:t xml:space="preserve">DISEÑO DE ENCUESTA </w:t>
      </w:r>
      <w:r w:rsidR="0014652A">
        <w:t>Y RESULTADOS</w:t>
      </w:r>
      <w:bookmarkEnd w:id="32"/>
    </w:p>
    <w:p w14:paraId="0869B1DB" w14:textId="2B34F1A0" w:rsidR="008375A6" w:rsidRPr="008375A6" w:rsidRDefault="008375A6" w:rsidP="008375A6">
      <w:pPr>
        <w:pStyle w:val="Ttulo3"/>
        <w:rPr>
          <w:lang w:eastAsia="es-ES"/>
        </w:rPr>
      </w:pPr>
      <w:bookmarkStart w:id="33" w:name="_Toc124531099"/>
      <w:r>
        <w:rPr>
          <w:lang w:eastAsia="es-ES"/>
        </w:rPr>
        <w:t>ENCUESTA 1</w:t>
      </w:r>
      <w:bookmarkEnd w:id="33"/>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D532D8">
      <w:pPr>
        <w:pStyle w:val="Ttulo2"/>
        <w:rPr>
          <w:color w:val="auto"/>
          <w:sz w:val="22"/>
          <w:szCs w:val="22"/>
        </w:rPr>
      </w:pPr>
      <w:bookmarkStart w:id="34" w:name="_Toc124531100"/>
      <w:r>
        <w:rPr>
          <w:noProof/>
        </w:rPr>
        <w:lastRenderedPageBreak/>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34"/>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r w:rsidR="00CD7F0B" w:rsidRPr="00CD7F0B">
        <w:rPr>
          <w:i/>
          <w:iCs/>
          <w:lang w:eastAsia="es-ES"/>
        </w:rPr>
        <w:t>surveymonkey</w:t>
      </w:r>
      <w:r w:rsidR="00CD7F0B">
        <w:rPr>
          <w:lang w:eastAsia="es-ES"/>
        </w:rPr>
        <w:t xml:space="preserve"> refuerzan las ideas presentadas arrojando luz a temas como:</w:t>
      </w:r>
    </w:p>
    <w:p w14:paraId="776805CD" w14:textId="4003412A" w:rsidR="00C55DAC"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40FF1907" w14:textId="643789C5" w:rsidR="00B744DB" w:rsidRDefault="008375A6" w:rsidP="00855A29">
      <w:pPr>
        <w:pStyle w:val="Ttulo3"/>
        <w:rPr>
          <w:lang w:eastAsia="es-ES"/>
        </w:rPr>
      </w:pPr>
      <w:bookmarkStart w:id="35" w:name="_Toc124531101"/>
      <w:r>
        <w:rPr>
          <w:lang w:eastAsia="es-ES"/>
        </w:rPr>
        <w:t>ENCUESTA</w:t>
      </w:r>
      <w:r w:rsidR="00B744DB">
        <w:rPr>
          <w:lang w:eastAsia="es-ES"/>
        </w:rPr>
        <w:t xml:space="preserve"> </w:t>
      </w:r>
      <w:r>
        <w:rPr>
          <w:lang w:eastAsia="es-ES"/>
        </w:rPr>
        <w:t>2</w:t>
      </w:r>
      <w:bookmarkEnd w:id="35"/>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lastRenderedPageBreak/>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75708C4" w14:textId="7F9DD8FD" w:rsidR="000D4BF8" w:rsidRDefault="000D4BF8" w:rsidP="001653CD">
      <w:pPr>
        <w:pStyle w:val="NormalWeb"/>
        <w:numPr>
          <w:ilvl w:val="0"/>
          <w:numId w:val="42"/>
        </w:numPr>
        <w:shd w:val="clear" w:color="auto" w:fill="FFFFFF"/>
        <w:spacing w:before="0" w:beforeAutospacing="0" w:after="0" w:afterAutospacing="0"/>
        <w:textAlignment w:val="baseline"/>
        <w:rPr>
          <w:rFonts w:ascii="Arial" w:hAnsi="Arial" w:cs="Arial"/>
          <w:b/>
          <w:bCs/>
          <w:i/>
          <w:iCs/>
          <w:sz w:val="18"/>
          <w:szCs w:val="18"/>
        </w:rPr>
      </w:pPr>
      <w:r w:rsidRPr="001653CD">
        <w:rPr>
          <w:rFonts w:ascii="Arial" w:hAnsi="Arial" w:cs="Arial"/>
          <w:b/>
          <w:bCs/>
          <w:i/>
          <w:iCs/>
          <w:sz w:val="18"/>
          <w:szCs w:val="18"/>
        </w:rPr>
        <w:t>Fuentes de las encue</w:t>
      </w:r>
      <w:r w:rsidR="000E410F" w:rsidRPr="001653CD">
        <w:rPr>
          <w:rFonts w:ascii="Arial" w:hAnsi="Arial" w:cs="Arial"/>
          <w:b/>
          <w:bCs/>
          <w:i/>
          <w:iCs/>
          <w:sz w:val="18"/>
          <w:szCs w:val="18"/>
        </w:rPr>
        <w:t>stas</w:t>
      </w:r>
      <w:r w:rsidRPr="001653CD">
        <w:rPr>
          <w:rFonts w:ascii="Arial" w:hAnsi="Arial" w:cs="Arial"/>
          <w:b/>
          <w:bCs/>
          <w:i/>
          <w:iCs/>
          <w:sz w:val="18"/>
          <w:szCs w:val="18"/>
        </w:rPr>
        <w:t>: uno mismo a través de surveymonkey</w:t>
      </w:r>
    </w:p>
    <w:p w14:paraId="659A4CC2" w14:textId="77777777" w:rsidR="001653CD" w:rsidRPr="001653CD" w:rsidRDefault="001653CD" w:rsidP="001653CD">
      <w:pPr>
        <w:pStyle w:val="NormalWeb"/>
        <w:shd w:val="clear" w:color="auto" w:fill="FFFFFF"/>
        <w:spacing w:before="0" w:beforeAutospacing="0" w:after="0" w:afterAutospacing="0"/>
        <w:ind w:left="720"/>
        <w:textAlignment w:val="baseline"/>
        <w:rPr>
          <w:rFonts w:ascii="Arial" w:hAnsi="Arial" w:cs="Arial"/>
          <w:b/>
          <w:bCs/>
          <w:i/>
          <w:iCs/>
          <w:sz w:val="18"/>
          <w:szCs w:val="18"/>
        </w:rPr>
      </w:pPr>
    </w:p>
    <w:p w14:paraId="1CCD3581" w14:textId="77777777" w:rsidR="000D4BF8" w:rsidRDefault="000D4BF8" w:rsidP="00833397">
      <w:pPr>
        <w:pStyle w:val="NormalWeb"/>
        <w:shd w:val="clear" w:color="auto" w:fill="FFFFFF"/>
        <w:spacing w:before="0" w:beforeAutospacing="0" w:after="0" w:afterAutospacing="0"/>
        <w:textAlignment w:val="baseline"/>
        <w:rPr>
          <w:rFonts w:ascii="Arial" w:hAnsi="Arial" w:cs="Arial"/>
          <w:sz w:val="22"/>
          <w:szCs w:val="22"/>
        </w:rPr>
      </w:pPr>
    </w:p>
    <w:p w14:paraId="68D76F47" w14:textId="3625E88C"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7BD93806" w14:textId="691871D7" w:rsidR="00B744DB"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Crtl.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7B354A0E"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w:t>
      </w:r>
      <w:r w:rsidR="008A5FB3">
        <w:rPr>
          <w:i/>
          <w:iCs/>
          <w:lang w:eastAsia="es-ES"/>
        </w:rPr>
        <w:t xml:space="preserve">y </w:t>
      </w:r>
      <w:r w:rsidRPr="00733955">
        <w:rPr>
          <w:i/>
          <w:iCs/>
          <w:lang w:eastAsia="es-ES"/>
        </w:rPr>
        <w:t>de utilidad del trabajador dentro de la empresa</w:t>
      </w:r>
      <w:r w:rsidR="008A5FB3">
        <w:rPr>
          <w:i/>
          <w:iCs/>
          <w:lang w:eastAsia="es-ES"/>
        </w:rPr>
        <w:t>. S</w:t>
      </w:r>
      <w:r w:rsidRPr="00733955">
        <w:rPr>
          <w:i/>
          <w:iCs/>
          <w:lang w:eastAsia="es-ES"/>
        </w:rPr>
        <w:t>iempre se ha hablado de que la empresa son las personas</w:t>
      </w:r>
      <w:r w:rsidR="008A5FB3">
        <w:rPr>
          <w:i/>
          <w:iCs/>
          <w:lang w:eastAsia="es-ES"/>
        </w:rPr>
        <w:t xml:space="preserve">, </w:t>
      </w:r>
      <w:r w:rsidRPr="00733955">
        <w:rPr>
          <w:i/>
          <w:iCs/>
          <w:lang w:eastAsia="es-ES"/>
        </w:rPr>
        <w:t xml:space="preserve">bueno pues creo que está muy bien como </w:t>
      </w:r>
      <w:r w:rsidR="00733955" w:rsidRPr="00733955">
        <w:rPr>
          <w:i/>
          <w:iCs/>
          <w:lang w:eastAsia="es-ES"/>
        </w:rPr>
        <w:t>eslogan,</w:t>
      </w:r>
      <w:r w:rsidRPr="00733955">
        <w:rPr>
          <w:i/>
          <w:iCs/>
          <w:lang w:eastAsia="es-ES"/>
        </w:rPr>
        <w:t xml:space="preserve"> pero la realidad </w:t>
      </w:r>
      <w:r w:rsidR="008A5FB3">
        <w:rPr>
          <w:i/>
          <w:iCs/>
          <w:lang w:eastAsia="es-ES"/>
        </w:rPr>
        <w:t xml:space="preserve">es </w:t>
      </w:r>
      <w:r w:rsidRPr="00733955">
        <w:rPr>
          <w:i/>
          <w:iCs/>
          <w:lang w:eastAsia="es-ES"/>
        </w:rPr>
        <w:t xml:space="preserve">que </w:t>
      </w:r>
      <w:r w:rsidR="008A5FB3">
        <w:rPr>
          <w:i/>
          <w:iCs/>
          <w:lang w:eastAsia="es-ES"/>
        </w:rPr>
        <w:t xml:space="preserve">se </w:t>
      </w:r>
      <w:r w:rsidRPr="00733955">
        <w:rPr>
          <w:i/>
          <w:iCs/>
          <w:lang w:eastAsia="es-ES"/>
        </w:rPr>
        <w:t>utiliza</w:t>
      </w:r>
      <w:r w:rsidR="008A5FB3">
        <w:rPr>
          <w:i/>
          <w:iCs/>
          <w:lang w:eastAsia="es-ES"/>
        </w:rPr>
        <w:t xml:space="preserve"> tu</w:t>
      </w:r>
      <w:r w:rsidRPr="00733955">
        <w:rPr>
          <w:i/>
          <w:iCs/>
          <w:lang w:eastAsia="es-ES"/>
        </w:rPr>
        <w:t xml:space="preserve"> trabajo</w:t>
      </w:r>
      <w:r w:rsidR="008A5FB3">
        <w:rPr>
          <w:i/>
          <w:iCs/>
          <w:lang w:eastAsia="es-ES"/>
        </w:rPr>
        <w:t>,</w:t>
      </w:r>
      <w:r w:rsidRPr="00733955">
        <w:rPr>
          <w:i/>
          <w:iCs/>
          <w:lang w:eastAsia="es-ES"/>
        </w:rPr>
        <w:t xml:space="preserve"> tiempo y experiencia </w:t>
      </w:r>
      <w:r w:rsidR="008A5FB3">
        <w:rPr>
          <w:i/>
          <w:iCs/>
          <w:lang w:eastAsia="es-ES"/>
        </w:rPr>
        <w:t>para que los que ya llegaron a arriba se aprovechen de ello</w:t>
      </w:r>
      <w:r w:rsidR="00733955" w:rsidRPr="00733955">
        <w:rPr>
          <w:i/>
          <w:iCs/>
          <w:lang w:eastAsia="es-ES"/>
        </w:rPr>
        <w:t>.</w:t>
      </w:r>
      <w:r w:rsidR="00733955">
        <w:rPr>
          <w:i/>
          <w:iCs/>
          <w:lang w:eastAsia="es-ES"/>
        </w:rPr>
        <w:t xml:space="preserve"> </w:t>
      </w:r>
      <w:r w:rsidR="008A5FB3">
        <w:rPr>
          <w:i/>
          <w:iCs/>
          <w:lang w:eastAsia="es-ES"/>
        </w:rPr>
        <w:t>“</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112B413A" w:rsidR="00CB59A1" w:rsidRDefault="00733955" w:rsidP="00B61A3C">
      <w:pPr>
        <w:rPr>
          <w:i/>
          <w:iCs/>
          <w:lang w:eastAsia="es-ES"/>
        </w:rPr>
      </w:pPr>
      <w:r>
        <w:rPr>
          <w:i/>
          <w:iCs/>
          <w:lang w:eastAsia="es-ES"/>
        </w:rPr>
        <w:t>“</w:t>
      </w:r>
      <w:r w:rsidR="00BC2FB5">
        <w:rPr>
          <w:i/>
          <w:iCs/>
          <w:lang w:eastAsia="es-ES"/>
        </w:rPr>
        <w:t>Sin problema, como comentaba</w:t>
      </w:r>
      <w:r w:rsidR="00FB43FB">
        <w:rPr>
          <w:i/>
          <w:iCs/>
          <w:lang w:eastAsia="es-ES"/>
        </w:rPr>
        <w:t xml:space="preserve"> los recursos empresariales son explotables, hay tangibles e intangibles hay objetos y hay personas</w:t>
      </w:r>
      <w:r w:rsidR="00DC41A7">
        <w:rPr>
          <w:i/>
          <w:iCs/>
          <w:lang w:eastAsia="es-ES"/>
        </w:rPr>
        <w:t>.</w:t>
      </w:r>
      <w:r w:rsidR="00FB43FB">
        <w:rPr>
          <w:i/>
          <w:iCs/>
          <w:lang w:eastAsia="es-ES"/>
        </w:rPr>
        <w:t xml:space="preserve"> </w:t>
      </w:r>
      <w:r w:rsidR="00DC41A7">
        <w:rPr>
          <w:i/>
          <w:iCs/>
          <w:lang w:eastAsia="es-ES"/>
        </w:rPr>
        <w:t>Y</w:t>
      </w:r>
      <w:r w:rsidR="00FB43FB">
        <w:rPr>
          <w:i/>
          <w:iCs/>
          <w:lang w:eastAsia="es-ES"/>
        </w:rPr>
        <w:t xml:space="preserve">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w:t>
      </w:r>
      <w:r w:rsidR="00DC41A7">
        <w:rPr>
          <w:i/>
          <w:iCs/>
          <w:lang w:eastAsia="es-ES"/>
        </w:rPr>
        <w:t xml:space="preserve"> </w:t>
      </w:r>
      <w:r w:rsidR="00CB59A1" w:rsidRPr="00733955">
        <w:rPr>
          <w:i/>
          <w:iCs/>
          <w:lang w:eastAsia="es-ES"/>
        </w:rPr>
        <w:t xml:space="preserve">en el factor humano </w:t>
      </w:r>
      <w:r w:rsidR="00DC41A7">
        <w:rPr>
          <w:i/>
          <w:iCs/>
          <w:lang w:eastAsia="es-ES"/>
        </w:rPr>
        <w:t>pasa exactamente lo mismo. Si</w:t>
      </w:r>
      <w:r w:rsidR="00CB59A1" w:rsidRPr="00733955">
        <w:rPr>
          <w:i/>
          <w:iCs/>
          <w:lang w:eastAsia="es-ES"/>
        </w:rPr>
        <w:t xml:space="preserve"> una persona está contenta en su puesto de trabajo y tiene proyección </w:t>
      </w:r>
      <w:r w:rsidR="00DC41A7">
        <w:rPr>
          <w:i/>
          <w:iCs/>
          <w:lang w:eastAsia="es-ES"/>
        </w:rPr>
        <w:t xml:space="preserve">a futuro en él, </w:t>
      </w:r>
      <w:r w:rsidR="00CB59A1" w:rsidRPr="00733955">
        <w:rPr>
          <w:i/>
          <w:iCs/>
          <w:lang w:eastAsia="es-ES"/>
        </w:rPr>
        <w:t xml:space="preserve">una satisfacción frente a </w:t>
      </w:r>
      <w:r w:rsidR="00DC41A7">
        <w:rPr>
          <w:i/>
          <w:iCs/>
          <w:lang w:eastAsia="es-ES"/>
        </w:rPr>
        <w:t xml:space="preserve">sus </w:t>
      </w:r>
      <w:r w:rsidR="00CB59A1" w:rsidRPr="00733955">
        <w:rPr>
          <w:i/>
          <w:iCs/>
          <w:lang w:eastAsia="es-ES"/>
        </w:rPr>
        <w:t>tarea</w:t>
      </w:r>
      <w:r w:rsidR="00DC41A7">
        <w:rPr>
          <w:i/>
          <w:iCs/>
          <w:lang w:eastAsia="es-ES"/>
        </w:rPr>
        <w:t>s diarias</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w:t>
      </w:r>
      <w:r w:rsidR="00DC41A7">
        <w:rPr>
          <w:i/>
          <w:iCs/>
          <w:lang w:eastAsia="es-ES"/>
        </w:rPr>
        <w:t xml:space="preserve">el trabajador </w:t>
      </w:r>
      <w:r w:rsidR="00FB43FB">
        <w:rPr>
          <w:i/>
          <w:iCs/>
          <w:lang w:eastAsia="es-ES"/>
        </w:rPr>
        <w:t xml:space="preserve">obtendrá una </w:t>
      </w:r>
      <w:r w:rsidR="00DC41A7">
        <w:rPr>
          <w:i/>
          <w:iCs/>
          <w:lang w:eastAsia="es-ES"/>
        </w:rPr>
        <w:t xml:space="preserve">mayor </w:t>
      </w:r>
      <w:r w:rsidR="00CB59A1" w:rsidRPr="00733955">
        <w:rPr>
          <w:i/>
          <w:iCs/>
          <w:lang w:eastAsia="es-ES"/>
        </w:rPr>
        <w:t xml:space="preserve">competencia </w:t>
      </w:r>
      <w:r w:rsidR="00DC41A7">
        <w:rPr>
          <w:i/>
          <w:iCs/>
          <w:lang w:eastAsia="es-ES"/>
        </w:rPr>
        <w:t>y encima i</w:t>
      </w:r>
      <w:r w:rsidR="00BC2FB5">
        <w:rPr>
          <w:i/>
          <w:iCs/>
          <w:lang w:eastAsia="es-ES"/>
        </w:rPr>
        <w:t xml:space="preserve">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relacionadas con el entorno como el </w:t>
      </w:r>
      <w:r w:rsidR="00CB59A1" w:rsidRPr="00733955">
        <w:rPr>
          <w:b/>
          <w:bCs/>
          <w:i/>
          <w:iCs/>
          <w:lang w:eastAsia="es-ES"/>
        </w:rPr>
        <w:t>burn out</w:t>
      </w:r>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4EC01AD5" w:rsidR="00B61A3C" w:rsidRDefault="0079204E" w:rsidP="00B61A3C">
      <w:pPr>
        <w:rPr>
          <w:b/>
          <w:bCs/>
          <w:lang w:eastAsia="es-ES"/>
        </w:rPr>
      </w:pPr>
      <w:r>
        <w:rPr>
          <w:b/>
          <w:bCs/>
          <w:lang w:eastAsia="es-ES"/>
        </w:rPr>
        <w:t xml:space="preserve">Miguel </w:t>
      </w:r>
      <w:r w:rsidR="00B61A3C" w:rsidRPr="002A0962">
        <w:rPr>
          <w:b/>
          <w:bCs/>
          <w:lang w:eastAsia="es-ES"/>
        </w:rPr>
        <w:t xml:space="preserve">Ángel </w:t>
      </w:r>
      <w:r>
        <w:rPr>
          <w:b/>
          <w:bCs/>
          <w:lang w:eastAsia="es-ES"/>
        </w:rPr>
        <w:t xml:space="preserve">Izquierdo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PyMe)</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D532D8">
      <w:pPr>
        <w:pStyle w:val="Ttulo2"/>
      </w:pPr>
      <w:bookmarkStart w:id="36" w:name="_Toc124531102"/>
      <w:r w:rsidRPr="00A0779A">
        <w:lastRenderedPageBreak/>
        <w:t>CONCLUSIONES</w:t>
      </w:r>
      <w:bookmarkEnd w:id="36"/>
    </w:p>
    <w:p w14:paraId="5F92A60E" w14:textId="5E3B53B9" w:rsidR="00783C59" w:rsidRPr="008F0D27" w:rsidRDefault="00EA5E01" w:rsidP="008F0D27">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sidRPr="008F0D27">
        <w:rPr>
          <w:rFonts w:ascii="Arial" w:hAnsi="Arial" w:cs="Arial"/>
          <w:i/>
          <w:iCs/>
          <w:sz w:val="22"/>
          <w:szCs w:val="22"/>
        </w:rPr>
        <w:t>¿Puede ser que hayamos asumido el caos económico y los tiempos convulsos y estamos asimilando que preferimos estar por lo menos a gusto mientras dure la tormenta?</w:t>
      </w:r>
    </w:p>
    <w:p w14:paraId="05A61346" w14:textId="40EBDB4E" w:rsidR="00B152EA" w:rsidRPr="00B152EA" w:rsidRDefault="00B152EA" w:rsidP="00B152EA">
      <w:pPr>
        <w:pStyle w:val="Ttulo1"/>
        <w:rPr>
          <w:rFonts w:cs="Arial"/>
        </w:rPr>
      </w:pPr>
      <w:bookmarkStart w:id="37" w:name="_Toc124531103"/>
      <w:r w:rsidRPr="00A0779A">
        <w:rPr>
          <w:rFonts w:cs="Arial"/>
        </w:rPr>
        <w:t>Capítulo 4 ~ Definición de planificación estratégica</w:t>
      </w:r>
      <w:bookmarkEnd w:id="37"/>
    </w:p>
    <w:p w14:paraId="0384C87D" w14:textId="0DCFA5BD" w:rsidR="00235F75" w:rsidRPr="00235F75" w:rsidRDefault="00235F75" w:rsidP="00D532D8">
      <w:pPr>
        <w:pStyle w:val="Ttulo2"/>
        <w:rPr>
          <w:rFonts w:eastAsia="Calibri" w:cs="Times New Roman"/>
          <w:color w:val="auto"/>
          <w:sz w:val="22"/>
          <w:szCs w:val="22"/>
          <w:lang w:eastAsia="en-US"/>
        </w:rPr>
      </w:pPr>
      <w:bookmarkStart w:id="38" w:name="_Toc124531104"/>
      <w:r>
        <w:rPr>
          <w:rFonts w:eastAsia="Calibri" w:cs="Times New Roman"/>
          <w:color w:val="auto"/>
          <w:sz w:val="22"/>
          <w:szCs w:val="22"/>
          <w:lang w:eastAsia="en-US"/>
        </w:rPr>
        <w:t>Definir la estrategia a tomar dentro de una organización es vital, tanto para la cultura de esta misma, cómo para su longevidad y obtención de una grata y abundante salud. Para gozar de una buena estrategia es fundamental que tanto la plantilla, los integrantes, como los accionistas o propietarios sepan, qué rumbo va a trazar el navío en el que se encuentran y si se dirige a un puerto seguro. Son cuestiones básicas que pasaremos a explicarlas, a continuación:</w:t>
      </w:r>
    </w:p>
    <w:p w14:paraId="12998FDB" w14:textId="25853D13" w:rsidR="005F576A" w:rsidRDefault="005F576A" w:rsidP="00D532D8">
      <w:pPr>
        <w:pStyle w:val="Ttulo2"/>
      </w:pPr>
      <w:r>
        <w:t>MISIÓN, VISIÓN, VALORES Y CÓDIGOS ÉTICOS</w:t>
      </w:r>
      <w:bookmarkEnd w:id="38"/>
    </w:p>
    <w:p w14:paraId="5322EEC1" w14:textId="0D63AF58"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hemos nacido para mejorar la vida del 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 xml:space="preserve">y aligerar la carga de trabajo dentro de un organismo o, por extensión a éstos, los conflictos que puedan generarse a raíz de la actividad empresarial.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0F43AD86" w14:textId="152C28C1" w:rsidR="002304BA" w:rsidRDefault="00E15924" w:rsidP="00070CF9">
      <w:pPr>
        <w:rPr>
          <w:lang w:eastAsia="es-ES"/>
        </w:rPr>
      </w:pPr>
      <w:r>
        <w:rPr>
          <w:lang w:eastAsia="es-ES"/>
        </w:rPr>
        <w:lastRenderedPageBreak/>
        <w:t xml:space="preserve">No </w:t>
      </w:r>
      <w:r w:rsidR="002304BA">
        <w:rPr>
          <w:lang w:eastAsia="es-ES"/>
        </w:rPr>
        <w:t>es</w:t>
      </w:r>
      <w:r>
        <w:rPr>
          <w:lang w:eastAsia="es-ES"/>
        </w:rPr>
        <w:t xml:space="preserve"> un mal sistema</w:t>
      </w:r>
      <w:r w:rsidR="002304BA">
        <w:rPr>
          <w:lang w:eastAsia="es-ES"/>
        </w:rPr>
        <w:t xml:space="preserve"> el actual,  ofrece complejas soluciones a complejos inconvenientes no obstante, cuenta con</w:t>
      </w:r>
      <w:r w:rsidR="00B75FB1">
        <w:rPr>
          <w:lang w:eastAsia="es-ES"/>
        </w:rPr>
        <w:t xml:space="preserve"> principal problema</w:t>
      </w:r>
      <w:r w:rsidR="002304BA">
        <w:rPr>
          <w:lang w:eastAsia="es-ES"/>
        </w:rPr>
        <w:t xml:space="preserve">, y éste aparece </w:t>
      </w:r>
      <w:r>
        <w:rPr>
          <w:lang w:eastAsia="es-ES"/>
        </w:rPr>
        <w:t xml:space="preserve">cuando analizamos detenidamente </w:t>
      </w:r>
      <w:r w:rsidR="002304BA">
        <w:rPr>
          <w:lang w:eastAsia="es-ES"/>
        </w:rPr>
        <w:t>y poco a poco a lo largo de</w:t>
      </w:r>
      <w:r>
        <w:rPr>
          <w:lang w:eastAsia="es-ES"/>
        </w:rPr>
        <w:t xml:space="preserve">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w:t>
      </w:r>
      <w:r w:rsidR="002304BA">
        <w:rPr>
          <w:lang w:eastAsia="es-ES"/>
        </w:rPr>
        <w:t xml:space="preserve">del </w:t>
      </w:r>
      <w:r>
        <w:rPr>
          <w:lang w:eastAsia="es-ES"/>
        </w:rPr>
        <w:t>poder adquisitivo</w:t>
      </w:r>
      <w:r w:rsidR="002304BA">
        <w:rPr>
          <w:lang w:eastAsia="es-ES"/>
        </w:rPr>
        <w:t>; que</w:t>
      </w:r>
      <w:r>
        <w:rPr>
          <w:lang w:eastAsia="es-ES"/>
        </w:rPr>
        <w:t xml:space="preserve"> de </w:t>
      </w:r>
      <w:r w:rsidR="00B75FB1">
        <w:rPr>
          <w:lang w:eastAsia="es-ES"/>
        </w:rPr>
        <w:t xml:space="preserve">forma </w:t>
      </w:r>
      <w:r>
        <w:rPr>
          <w:lang w:eastAsia="es-ES"/>
        </w:rPr>
        <w:t xml:space="preserve">gradual y </w:t>
      </w:r>
      <w:r w:rsidR="00B75FB1">
        <w:rPr>
          <w:lang w:eastAsia="es-ES"/>
        </w:rPr>
        <w:t xml:space="preserve">paulatina </w:t>
      </w:r>
      <w:r w:rsidR="002304BA">
        <w:rPr>
          <w:lang w:eastAsia="es-ES"/>
        </w:rPr>
        <w:t xml:space="preserve">va </w:t>
      </w:r>
      <w:r>
        <w:rPr>
          <w:lang w:eastAsia="es-ES"/>
        </w:rPr>
        <w:t xml:space="preserve">repercutiendo </w:t>
      </w:r>
      <w:r w:rsidR="002304BA">
        <w:rPr>
          <w:lang w:eastAsia="es-ES"/>
        </w:rPr>
        <w:t xml:space="preserve">en el descontento generalizado actual, </w:t>
      </w:r>
      <w:r>
        <w:rPr>
          <w:lang w:eastAsia="es-ES"/>
        </w:rPr>
        <w:t xml:space="preserve">en la sensación de </w:t>
      </w:r>
      <w:r w:rsidR="002304BA">
        <w:rPr>
          <w:lang w:eastAsia="es-ES"/>
        </w:rPr>
        <w:t>dis</w:t>
      </w:r>
      <w:r>
        <w:rPr>
          <w:lang w:eastAsia="es-ES"/>
        </w:rPr>
        <w:t xml:space="preserve">conformidad y </w:t>
      </w:r>
      <w:r w:rsidR="002304BA">
        <w:rPr>
          <w:lang w:eastAsia="es-ES"/>
        </w:rPr>
        <w:t xml:space="preserve">escasa </w:t>
      </w:r>
      <w:r>
        <w:rPr>
          <w:lang w:eastAsia="es-ES"/>
        </w:rPr>
        <w:t>satisfacción en el empleado</w:t>
      </w:r>
      <w:r w:rsidR="002304BA">
        <w:rPr>
          <w:lang w:eastAsia="es-ES"/>
        </w:rPr>
        <w:t xml:space="preserve"> dentro de sus responsabilidades y salarios</w:t>
      </w:r>
      <w:r>
        <w:rPr>
          <w:lang w:eastAsia="es-ES"/>
        </w:rPr>
        <w:t>.</w:t>
      </w:r>
    </w:p>
    <w:p w14:paraId="5893AE4B" w14:textId="68824831"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VALORES Y C</w:t>
      </w:r>
      <w:r w:rsidR="005F576A">
        <w:rPr>
          <w:rFonts w:eastAsia="Times New Roman" w:cs="Arial"/>
          <w:color w:val="2F5496" w:themeColor="accent1" w:themeShade="BF"/>
          <w:sz w:val="26"/>
          <w:szCs w:val="26"/>
          <w:lang w:eastAsia="es-ES"/>
        </w:rPr>
        <w:t>Ó</w:t>
      </w:r>
      <w:r w:rsidRPr="00A0779A">
        <w:rPr>
          <w:rFonts w:eastAsia="Times New Roman" w:cs="Arial"/>
          <w:color w:val="2F5496" w:themeColor="accent1" w:themeShade="BF"/>
          <w:sz w:val="26"/>
          <w:szCs w:val="26"/>
          <w:lang w:eastAsia="es-ES"/>
        </w:rPr>
        <w:t xml:space="preserve">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21132026" w14:textId="77777777" w:rsidR="00685DAE" w:rsidRDefault="00D5217B" w:rsidP="00D5217B">
      <w:pPr>
        <w:rPr>
          <w:lang w:eastAsia="es-ES"/>
        </w:rPr>
      </w:pPr>
      <w:r>
        <w:rPr>
          <w:lang w:eastAsia="es-ES"/>
        </w:rPr>
        <w:t>A la larga</w:t>
      </w:r>
      <w:r w:rsidR="00685DAE">
        <w:rPr>
          <w:lang w:eastAsia="es-ES"/>
        </w:rPr>
        <w:t xml:space="preserve">, </w:t>
      </w:r>
      <w:r>
        <w:rPr>
          <w:lang w:eastAsia="es-ES"/>
        </w:rPr>
        <w:t xml:space="preserve">nos tiramos trabajando un groso bastante importante de nuestra vida en el </w:t>
      </w:r>
      <w:r w:rsidR="00685DAE">
        <w:rPr>
          <w:lang w:eastAsia="es-ES"/>
        </w:rPr>
        <w:t xml:space="preserve">puesto </w:t>
      </w:r>
      <w:r>
        <w:rPr>
          <w:lang w:eastAsia="es-ES"/>
        </w:rPr>
        <w:t>y</w:t>
      </w:r>
      <w:r w:rsidR="00685DAE">
        <w:rPr>
          <w:lang w:eastAsia="es-ES"/>
        </w:rPr>
        <w:t xml:space="preserve">, como </w:t>
      </w:r>
      <w:r>
        <w:rPr>
          <w:lang w:eastAsia="es-ES"/>
        </w:rPr>
        <w:t xml:space="preserve">es normal </w:t>
      </w:r>
      <w:r w:rsidR="00685DAE">
        <w:rPr>
          <w:lang w:eastAsia="es-ES"/>
        </w:rPr>
        <w:t xml:space="preserve">puede surgir la situación de </w:t>
      </w:r>
      <w:r>
        <w:rPr>
          <w:lang w:eastAsia="es-ES"/>
        </w:rPr>
        <w:t>llegar a plantearnos</w:t>
      </w:r>
      <w:r w:rsidR="00685DAE">
        <w:rPr>
          <w:lang w:eastAsia="es-ES"/>
        </w:rPr>
        <w:t xml:space="preserve">, </w:t>
      </w:r>
      <w:r>
        <w:rPr>
          <w:lang w:eastAsia="es-ES"/>
        </w:rPr>
        <w:t>“</w:t>
      </w:r>
      <w:r w:rsidRPr="00D5217B">
        <w:rPr>
          <w:i/>
          <w:iCs/>
          <w:lang w:eastAsia="es-ES"/>
        </w:rPr>
        <w:t>¿he venido al mundo para realizar est</w:t>
      </w:r>
      <w:r w:rsidR="00685DAE">
        <w:rPr>
          <w:i/>
          <w:iCs/>
          <w:lang w:eastAsia="es-ES"/>
        </w:rPr>
        <w:t>a tarea</w:t>
      </w:r>
      <w:r w:rsidRPr="00D5217B">
        <w:rPr>
          <w:i/>
          <w:iCs/>
          <w:lang w:eastAsia="es-ES"/>
        </w:rPr>
        <w:t>?</w:t>
      </w:r>
      <w:r>
        <w:rPr>
          <w:lang w:eastAsia="es-ES"/>
        </w:rPr>
        <w:t xml:space="preserve">” o </w:t>
      </w:r>
      <w:r w:rsidR="00685DAE">
        <w:rPr>
          <w:lang w:eastAsia="es-ES"/>
        </w:rPr>
        <w:t>“¿</w:t>
      </w:r>
      <w:r w:rsidRPr="00685DAE">
        <w:rPr>
          <w:i/>
          <w:iCs/>
          <w:lang w:eastAsia="es-ES"/>
        </w:rPr>
        <w:t xml:space="preserve">soy </w:t>
      </w:r>
      <w:r w:rsidR="00685DAE" w:rsidRPr="00685DAE">
        <w:rPr>
          <w:i/>
          <w:iCs/>
          <w:lang w:eastAsia="es-ES"/>
        </w:rPr>
        <w:t xml:space="preserve">genuinamente </w:t>
      </w:r>
      <w:r w:rsidRPr="00685DAE">
        <w:rPr>
          <w:i/>
          <w:iCs/>
          <w:lang w:eastAsia="es-ES"/>
        </w:rPr>
        <w:t xml:space="preserve">bueno </w:t>
      </w:r>
      <w:r w:rsidR="00685DAE" w:rsidRPr="00685DAE">
        <w:rPr>
          <w:i/>
          <w:iCs/>
          <w:lang w:eastAsia="es-ES"/>
        </w:rPr>
        <w:t>en esto?</w:t>
      </w:r>
      <w:r w:rsidR="00685DAE">
        <w:rPr>
          <w:lang w:eastAsia="es-ES"/>
        </w:rPr>
        <w:t>”, hay que ser conscientes que las tareas de los trabajos tienen una repercusión directa en nuestra forma de relacionarnos y entendernos a nosotros mismos y al mundo. Cuestiones como si m</w:t>
      </w:r>
      <w:r>
        <w:rPr>
          <w:lang w:eastAsia="es-ES"/>
        </w:rPr>
        <w:t>e llena mi trabajo o si está mereciendo la pena</w:t>
      </w:r>
      <w:r w:rsidR="00685DAE">
        <w:rPr>
          <w:lang w:eastAsia="es-ES"/>
        </w:rPr>
        <w:t xml:space="preserve"> no son cuestiones menores</w:t>
      </w:r>
      <w:r>
        <w:rPr>
          <w:lang w:eastAsia="es-ES"/>
        </w:rPr>
        <w:t>, al fin y al cabo, el día tiene 24 horas y la vida es limitada</w:t>
      </w:r>
      <w:r w:rsidR="00685DAE">
        <w:rPr>
          <w:lang w:eastAsia="es-ES"/>
        </w:rPr>
        <w:t>.</w:t>
      </w:r>
    </w:p>
    <w:p w14:paraId="34926344" w14:textId="48DF8137" w:rsidR="00070CF9" w:rsidRDefault="00070CF9" w:rsidP="00D5217B">
      <w:pPr>
        <w:rPr>
          <w:lang w:eastAsia="es-ES"/>
        </w:rPr>
      </w:pPr>
      <w:r>
        <w:rPr>
          <w:lang w:eastAsia="es-ES"/>
        </w:rPr>
        <w:t>Nuestros valores éticos</w:t>
      </w:r>
      <w:r w:rsidR="00D5217B">
        <w:rPr>
          <w:lang w:eastAsia="es-ES"/>
        </w:rPr>
        <w:t>,</w:t>
      </w:r>
      <w:r>
        <w:rPr>
          <w:lang w:eastAsia="es-ES"/>
        </w:rPr>
        <w:t xml:space="preserve"> como es más que normal van en cons</w:t>
      </w:r>
      <w:r w:rsidR="00D5217B">
        <w:rPr>
          <w:lang w:eastAsia="es-ES"/>
        </w:rPr>
        <w:t xml:space="preserve">onancia </w:t>
      </w:r>
      <w:r>
        <w:rPr>
          <w:lang w:eastAsia="es-ES"/>
        </w:rPr>
        <w:t xml:space="preserve">con la cultura de nuestra empresa </w:t>
      </w:r>
      <w:r w:rsidRPr="00EB6AD3">
        <w:rPr>
          <w:i/>
          <w:iCs/>
          <w:lang w:eastAsia="es-ES"/>
        </w:rPr>
        <w:t>Oxygen SL</w:t>
      </w:r>
      <w:r w:rsidR="00D5217B">
        <w:rPr>
          <w:lang w:eastAsia="es-ES"/>
        </w:rPr>
        <w:t xml:space="preserve">, </w:t>
      </w:r>
      <w:r>
        <w:rPr>
          <w:lang w:eastAsia="es-ES"/>
        </w:rPr>
        <w:t>considerando que es muchísimo mejor para la sociedad</w:t>
      </w:r>
      <w:r w:rsidR="00D5217B">
        <w:rPr>
          <w:lang w:eastAsia="es-ES"/>
        </w:rPr>
        <w:t xml:space="preserve">, </w:t>
      </w:r>
      <w:r>
        <w:rPr>
          <w:lang w:eastAsia="es-ES"/>
        </w:rPr>
        <w:t>y para cada una de nuestras empresas</w:t>
      </w:r>
      <w:r w:rsidR="00D5217B">
        <w:rPr>
          <w:lang w:eastAsia="es-ES"/>
        </w:rPr>
        <w:t>,</w:t>
      </w:r>
      <w:r>
        <w:rPr>
          <w:lang w:eastAsia="es-ES"/>
        </w:rPr>
        <w:t xml:space="preserve"> y las personas que las nutren con su tiempo</w:t>
      </w:r>
      <w:r w:rsidR="00D5217B">
        <w:rPr>
          <w:lang w:eastAsia="es-ES"/>
        </w:rPr>
        <w:t>,</w:t>
      </w:r>
      <w:r>
        <w:rPr>
          <w:lang w:eastAsia="es-ES"/>
        </w:rPr>
        <w:t xml:space="preserve"> que intentemos resolver de una manera eficaz y con el menor número de costes económicos, temporales y personales</w:t>
      </w:r>
      <w:r w:rsidR="00AA09DC">
        <w:rPr>
          <w:lang w:eastAsia="es-ES"/>
        </w:rPr>
        <w:t xml:space="preserve"> l</w:t>
      </w:r>
      <w:r>
        <w:rPr>
          <w:lang w:eastAsia="es-ES"/>
        </w:rPr>
        <w:t xml:space="preserve">os conflictos que nos atañen </w:t>
      </w:r>
      <w:r w:rsidR="00AA09DC" w:rsidRPr="00AA09DC">
        <w:rPr>
          <w:i/>
          <w:iCs/>
          <w:lang w:eastAsia="es-ES"/>
        </w:rPr>
        <w:t>(</w:t>
      </w:r>
      <w:r w:rsidRPr="00AA09DC">
        <w:rPr>
          <w:i/>
          <w:iCs/>
          <w:lang w:eastAsia="es-ES"/>
        </w:rPr>
        <w:t xml:space="preserve">y más cuando se tratan entre personas y </w:t>
      </w:r>
      <w:r w:rsidR="00AA09DC" w:rsidRPr="00AA09DC">
        <w:rPr>
          <w:i/>
          <w:iCs/>
          <w:lang w:eastAsia="es-ES"/>
        </w:rPr>
        <w:t xml:space="preserve">están relacionadas con su </w:t>
      </w:r>
      <w:r w:rsidRPr="00AA09DC">
        <w:rPr>
          <w:i/>
          <w:iCs/>
          <w:lang w:eastAsia="es-ES"/>
        </w:rPr>
        <w:t>cadena de valor</w:t>
      </w:r>
      <w:r w:rsidR="00AA09DC" w:rsidRPr="00AA09DC">
        <w:rPr>
          <w:i/>
          <w:iCs/>
          <w:lang w:eastAsia="es-ES"/>
        </w:rPr>
        <w:t>)</w:t>
      </w:r>
      <w:r>
        <w:rPr>
          <w:lang w:eastAsia="es-ES"/>
        </w:rPr>
        <w:t>.</w:t>
      </w:r>
    </w:p>
    <w:p w14:paraId="48B5C93D" w14:textId="0865A6E0" w:rsidR="00F24046" w:rsidRDefault="00F24046" w:rsidP="00D532D8">
      <w:pPr>
        <w:pStyle w:val="Ttulo2"/>
      </w:pPr>
      <w:bookmarkStart w:id="39" w:name="_Toc124531105"/>
      <w:r w:rsidRPr="00A0779A">
        <w:t>OBJETIVOS</w:t>
      </w:r>
      <w:r w:rsidR="00900932" w:rsidRPr="00A0779A">
        <w:t xml:space="preserve"> ESTRATEGICOS Y OPERATIVOS</w:t>
      </w:r>
      <w:bookmarkEnd w:id="39"/>
    </w:p>
    <w:p w14:paraId="0AA781BC" w14:textId="77777777" w:rsidR="00470996" w:rsidRDefault="00C136AA" w:rsidP="00C136AA">
      <w:pPr>
        <w:pStyle w:val="Sinespaciado"/>
      </w:pPr>
      <w:r>
        <w:t>Bien</w:t>
      </w:r>
      <w:r w:rsidR="000B7585">
        <w:t>,</w:t>
      </w:r>
      <w:r>
        <w:t xml:space="preserve"> para medir los objetivos estratégicos y operativos de una empresa que se va a basar en servicios</w:t>
      </w:r>
      <w:r w:rsidR="000B7585">
        <w:t>,</w:t>
      </w:r>
      <w:r>
        <w:t xml:space="preserve"> tendremos que plantear muy bien y con cierto criterio cómo vamos a calcular el coste por servicio</w:t>
      </w:r>
      <w:r w:rsidR="000B7585">
        <w:t>. Y</w:t>
      </w:r>
      <w:r>
        <w:t xml:space="preserve">a que </w:t>
      </w:r>
      <w:r w:rsidR="000B7585">
        <w:t>d</w:t>
      </w:r>
      <w:r>
        <w:t>evaluar nuestro precio o sobre</w:t>
      </w:r>
      <w:r w:rsidR="000B7585">
        <w:t>estimarlo en exceso</w:t>
      </w:r>
      <w:r w:rsidR="00470996">
        <w:t>,</w:t>
      </w:r>
      <w:r>
        <w:t xml:space="preserve"> puede conllevar </w:t>
      </w:r>
      <w:r w:rsidR="00470996">
        <w:t xml:space="preserve">a </w:t>
      </w:r>
      <w:r>
        <w:t>auténtic</w:t>
      </w:r>
      <w:r w:rsidR="00470996">
        <w:t>a</w:t>
      </w:r>
      <w:r>
        <w:t xml:space="preserve">s catástrofes para la </w:t>
      </w:r>
      <w:r w:rsidR="00470996">
        <w:t xml:space="preserve">economía </w:t>
      </w:r>
      <w:r>
        <w:t>empresa</w:t>
      </w:r>
      <w:r w:rsidR="00470996">
        <w:t>rial,</w:t>
      </w:r>
      <w:r>
        <w:t xml:space="preserve"> generando cierto </w:t>
      </w:r>
      <w:r w:rsidR="00470996">
        <w:t xml:space="preserve">grado de </w:t>
      </w:r>
      <w:r>
        <w:t xml:space="preserve">rechazo </w:t>
      </w:r>
      <w:r w:rsidR="00470996">
        <w:t xml:space="preserve">en el cliente; al ver y no comprender el </w:t>
      </w:r>
      <w:r>
        <w:t xml:space="preserve">porqué </w:t>
      </w:r>
      <w:r w:rsidR="00470996">
        <w:t xml:space="preserve">de un precio, o </w:t>
      </w:r>
      <w:r>
        <w:t>demasiado costoso para lo ofrec</w:t>
      </w:r>
      <w:r w:rsidR="00470996">
        <w:t xml:space="preserve">ido, </w:t>
      </w:r>
      <w:r>
        <w:t xml:space="preserve">o </w:t>
      </w:r>
      <w:r w:rsidR="00470996">
        <w:t xml:space="preserve">demasiado barato que sigue siendo un error. </w:t>
      </w:r>
    </w:p>
    <w:p w14:paraId="72663126" w14:textId="55787EDB" w:rsidR="00470996" w:rsidRDefault="00470996" w:rsidP="00C136AA">
      <w:pPr>
        <w:pStyle w:val="Sinespaciado"/>
      </w:pPr>
      <w:r>
        <w:t xml:space="preserve">Muchas veces cuando un precio no está en el margen ideal a la baja da una sensación </w:t>
      </w:r>
      <w:r w:rsidR="00C136AA">
        <w:t>contrari</w:t>
      </w:r>
      <w:r>
        <w:t>a a una gran oportunidad, sino que genera</w:t>
      </w:r>
      <w:r w:rsidR="00C136AA">
        <w:t xml:space="preserve"> esa sensación psicológica de</w:t>
      </w:r>
      <w:r>
        <w:t>: “</w:t>
      </w:r>
      <w:r w:rsidR="00C136AA" w:rsidRPr="00470996">
        <w:rPr>
          <w:i/>
          <w:iCs/>
        </w:rPr>
        <w:t>lo barato acaba saliendo caro</w:t>
      </w:r>
      <w:r>
        <w:t xml:space="preserve">”. En esos casos además de perder clientes, </w:t>
      </w:r>
      <w:r w:rsidR="00C136AA">
        <w:t xml:space="preserve">estamos </w:t>
      </w:r>
      <w:r>
        <w:t xml:space="preserve">perdiendo dinero, </w:t>
      </w:r>
      <w:r w:rsidR="00C136AA">
        <w:t xml:space="preserve">malgastando recursos y desaprovechando potencial. </w:t>
      </w:r>
    </w:p>
    <w:p w14:paraId="6F9AC28F" w14:textId="18B85373" w:rsidR="00C136AA" w:rsidRDefault="00C136AA" w:rsidP="00C136AA">
      <w:pPr>
        <w:pStyle w:val="Sinespaciado"/>
      </w:pPr>
      <w:r>
        <w:t>Para este tipo de casos lo que se suele hacer es optar por 3 tipos de perspectivas o estrategias a la hora de abarcar los objetivos en referencia a la perspectiva del cliente a la de la competencia o a la interna:</w:t>
      </w:r>
    </w:p>
    <w:p w14:paraId="0BB3E12C" w14:textId="369E0098" w:rsidR="00C136AA" w:rsidRPr="00432E4D" w:rsidRDefault="00C136AA" w:rsidP="00432E4D">
      <w:pPr>
        <w:pStyle w:val="Ttulo4"/>
        <w:rPr>
          <w:rFonts w:ascii="Arial" w:hAnsi="Arial" w:cs="Arial"/>
        </w:rPr>
      </w:pPr>
      <w:r w:rsidRPr="00432E4D">
        <w:rPr>
          <w:rFonts w:ascii="Arial" w:hAnsi="Arial" w:cs="Arial"/>
        </w:rPr>
        <w:t>Perspectiva del cliente</w:t>
      </w:r>
    </w:p>
    <w:p w14:paraId="6689A58D" w14:textId="0FF5B80B" w:rsidR="00C136AA" w:rsidRDefault="00C136AA" w:rsidP="00C136AA">
      <w:r>
        <w:t xml:space="preserve">Aquí principalmente resolvemos a las cuestiones de si está dispuesto a pagar lo que ofrecemos al precio que le ofrecemos si puede afrontar ese gasto si lo necesita sí o sí y si ningún otro competidor se lo puede dar a ese precio competitivo en conclusión si está asfixiado y no le queda otra </w:t>
      </w:r>
      <w:r w:rsidR="00CE677D">
        <w:t>alternativa,</w:t>
      </w:r>
      <w:r>
        <w:t xml:space="preserve"> pero puede afrontarlo y es razonable.</w:t>
      </w:r>
    </w:p>
    <w:p w14:paraId="60A2410E" w14:textId="016376CA" w:rsidR="00E54970" w:rsidRDefault="00E54970" w:rsidP="00C136AA">
      <w:r>
        <w:lastRenderedPageBreak/>
        <w:t>En este tipo de estrategia lo que se tiene en cuenta es la autoridad y la confianza que el cliente deposita en la empresa, para empezar no me parece una de las mejores opciones, otro caso sería si se abriese una nueva línea de producto por necesidades de un cliente fiel concreto</w:t>
      </w:r>
      <w:r w:rsidR="000B5F7D">
        <w:t>.</w:t>
      </w:r>
    </w:p>
    <w:p w14:paraId="7859C0B9" w14:textId="3A4D3BB9" w:rsidR="00296C28" w:rsidRPr="00432E4D" w:rsidRDefault="00296C28" w:rsidP="00432E4D">
      <w:pPr>
        <w:pStyle w:val="Ttulo4"/>
        <w:rPr>
          <w:rFonts w:ascii="Arial" w:hAnsi="Arial" w:cs="Arial"/>
        </w:rPr>
      </w:pPr>
      <w:r w:rsidRPr="00432E4D">
        <w:rPr>
          <w:rFonts w:ascii="Arial" w:hAnsi="Arial" w:cs="Arial"/>
        </w:rPr>
        <w:t>Perspectiva sobre la competencia</w:t>
      </w:r>
    </w:p>
    <w:p w14:paraId="6FC26E55" w14:textId="0C8DD8F7" w:rsidR="00C136AA" w:rsidRDefault="00CE677D" w:rsidP="00C136AA">
      <w:r>
        <w:t xml:space="preserve">Sobre este tipo de </w:t>
      </w:r>
      <w:r w:rsidR="00C136AA">
        <w:t>perspectiva hemos avanzado un poco en el párrafo anterior</w:t>
      </w:r>
      <w:r>
        <w:t xml:space="preserve">, </w:t>
      </w:r>
      <w:r w:rsidR="00C136AA">
        <w:t xml:space="preserve">es tan simple </w:t>
      </w:r>
      <w:r>
        <w:t>(“</w:t>
      </w:r>
      <w:r w:rsidR="00C136AA" w:rsidRPr="00CE677D">
        <w:rPr>
          <w:i/>
          <w:iCs/>
        </w:rPr>
        <w:t xml:space="preserve">en primera </w:t>
      </w:r>
      <w:r w:rsidRPr="00CE677D">
        <w:rPr>
          <w:i/>
          <w:iCs/>
        </w:rPr>
        <w:t>instancia</w:t>
      </w:r>
      <w:r>
        <w:t>”),</w:t>
      </w:r>
      <w:r w:rsidR="00C136AA">
        <w:t xml:space="preserve"> aunque difícil en </w:t>
      </w:r>
      <w:r>
        <w:t xml:space="preserve">su </w:t>
      </w:r>
      <w:r w:rsidR="00C136AA">
        <w:t xml:space="preserve">realización </w:t>
      </w:r>
      <w:r>
        <w:t xml:space="preserve">y materialización a la práctica. Consta </w:t>
      </w:r>
      <w:r w:rsidR="00C136AA">
        <w:t>de comprobar si ofrecemos un servicio similar a la competencia y</w:t>
      </w:r>
      <w:r>
        <w:t xml:space="preserve"> de</w:t>
      </w:r>
      <w:r w:rsidR="00C136AA">
        <w:t xml:space="preserve"> si nuestro margen de beneficio se puede ajustar </w:t>
      </w:r>
      <w:r>
        <w:t xml:space="preserve">más que ello, </w:t>
      </w:r>
      <w:r w:rsidR="00C136AA">
        <w:t>para brindar el servicio de similares características a un precio más competitivo</w:t>
      </w:r>
      <w:r>
        <w:t xml:space="preserve"> y llevarnos al groso de los clientes no fidelizados</w:t>
      </w:r>
      <w:r w:rsidR="00C136AA">
        <w:t>.</w:t>
      </w:r>
    </w:p>
    <w:p w14:paraId="30B85029" w14:textId="2CA69A14" w:rsidR="00296C28" w:rsidRPr="00432E4D" w:rsidRDefault="00296C28" w:rsidP="00432E4D">
      <w:pPr>
        <w:pStyle w:val="Ttulo4"/>
        <w:rPr>
          <w:rFonts w:ascii="Arial" w:hAnsi="Arial" w:cs="Arial"/>
        </w:rPr>
      </w:pPr>
      <w:r w:rsidRPr="00432E4D">
        <w:rPr>
          <w:rFonts w:ascii="Arial" w:hAnsi="Arial" w:cs="Arial"/>
        </w:rPr>
        <w:t>Perspectiva interna</w:t>
      </w:r>
    </w:p>
    <w:p w14:paraId="3F16023D" w14:textId="77777777" w:rsidR="001E6248" w:rsidRDefault="00C136AA" w:rsidP="00C136AA">
      <w:r>
        <w:t xml:space="preserve">Y para finalizar </w:t>
      </w:r>
      <w:r w:rsidR="001E6248">
        <w:t xml:space="preserve">en esta perspectiva más </w:t>
      </w:r>
      <w:r>
        <w:t xml:space="preserve">interna </w:t>
      </w:r>
      <w:r w:rsidR="001E6248">
        <w:t xml:space="preserve">se centra más </w:t>
      </w:r>
      <w:r>
        <w:t>es fijar unos márgenes de beneficios frente al coste por hora o por empleado asumiendo</w:t>
      </w:r>
      <w:r w:rsidR="001E6248">
        <w:t xml:space="preserve">, </w:t>
      </w:r>
      <w:r>
        <w:t>ciertos tipos de KPIs important</w:t>
      </w:r>
      <w:r w:rsidR="001E6248">
        <w:t>es</w:t>
      </w:r>
      <w:r>
        <w:t xml:space="preserve"> en relación al </w:t>
      </w:r>
      <w:r w:rsidRPr="001E6248">
        <w:rPr>
          <w:i/>
          <w:iCs/>
        </w:rPr>
        <w:t xml:space="preserve">esfuerzo </w:t>
      </w:r>
      <w:r w:rsidR="001E6248">
        <w:rPr>
          <w:i/>
          <w:iCs/>
        </w:rPr>
        <w:t xml:space="preserve">y </w:t>
      </w:r>
      <w:r w:rsidRPr="001E6248">
        <w:rPr>
          <w:i/>
          <w:iCs/>
        </w:rPr>
        <w:t xml:space="preserve">tiempo </w:t>
      </w:r>
      <w:r>
        <w:t xml:space="preserve">que se realiza para finalizar el servicio </w:t>
      </w:r>
      <w:r w:rsidR="001E6248">
        <w:t>completo (inclu</w:t>
      </w:r>
      <w:r>
        <w:t>ye</w:t>
      </w:r>
      <w:r w:rsidR="001E6248">
        <w:t>ndo el</w:t>
      </w:r>
      <w:r>
        <w:t xml:space="preserve"> servicio postventa</w:t>
      </w:r>
      <w:r w:rsidR="001E6248">
        <w:t>).</w:t>
      </w:r>
    </w:p>
    <w:p w14:paraId="49626EB2" w14:textId="05E2C0CF" w:rsidR="00C136AA" w:rsidRPr="00C136AA" w:rsidRDefault="001E6248" w:rsidP="00C136AA">
      <w:r>
        <w:t>U</w:t>
      </w:r>
      <w:r w:rsidR="00C136AA">
        <w:t xml:space="preserve">na vez fijado el cómputo total del gasto </w:t>
      </w:r>
      <w:r>
        <w:t xml:space="preserve">por producto, luego </w:t>
      </w:r>
      <w:r w:rsidR="00C136AA">
        <w:t xml:space="preserve">sería aplicar </w:t>
      </w:r>
      <w:r>
        <w:t>el</w:t>
      </w:r>
      <w:r w:rsidR="00C136AA">
        <w:t xml:space="preserve"> incremento </w:t>
      </w:r>
      <w:r>
        <w:t xml:space="preserve">al coste total, </w:t>
      </w:r>
      <w:r w:rsidR="00C136AA">
        <w:t xml:space="preserve">para asegurar beneficios, </w:t>
      </w:r>
      <w:r>
        <w:t xml:space="preserve">pudiendo sopesarse ciertas cifras que más se amolden más a las necesidades y metas </w:t>
      </w:r>
      <w:r w:rsidRPr="001E6248">
        <w:rPr>
          <w:i/>
          <w:iCs/>
        </w:rPr>
        <w:t>(por ejemplo</w:t>
      </w:r>
      <w:r w:rsidR="00C136AA" w:rsidRPr="001E6248">
        <w:rPr>
          <w:i/>
          <w:iCs/>
        </w:rPr>
        <w:t xml:space="preserve"> 10%, 15%, 20%…</w:t>
      </w:r>
      <w:r w:rsidRPr="001E6248">
        <w:rPr>
          <w:i/>
          <w:iCs/>
        </w:rPr>
        <w:t>)</w:t>
      </w:r>
      <w:r w:rsidRPr="001E6248">
        <w:t>.</w:t>
      </w:r>
    </w:p>
    <w:p w14:paraId="1B5E3ED9" w14:textId="0686A671" w:rsidR="00321E22" w:rsidRPr="00432E4D" w:rsidRDefault="00DC596B" w:rsidP="00432E4D">
      <w:pPr>
        <w:pStyle w:val="Ttulo4"/>
        <w:rPr>
          <w:rFonts w:ascii="Arial" w:hAnsi="Arial" w:cs="Arial"/>
        </w:rPr>
      </w:pPr>
      <w:r w:rsidRPr="00432E4D">
        <w:rPr>
          <w:rFonts w:ascii="Arial" w:hAnsi="Arial" w:cs="Arial"/>
        </w:rPr>
        <w:t>V</w:t>
      </w:r>
      <w:r w:rsidR="00321E22" w:rsidRPr="00432E4D">
        <w:rPr>
          <w:rFonts w:ascii="Arial" w:hAnsi="Arial" w:cs="Arial"/>
        </w:rPr>
        <w:t>olumen cr</w:t>
      </w:r>
      <w:r w:rsidRPr="00432E4D">
        <w:rPr>
          <w:rFonts w:ascii="Arial" w:hAnsi="Arial" w:cs="Arial"/>
        </w:rPr>
        <w:t>í</w:t>
      </w:r>
      <w:r w:rsidR="00321E22" w:rsidRPr="00432E4D">
        <w:rPr>
          <w:rFonts w:ascii="Arial" w:hAnsi="Arial" w:cs="Arial"/>
        </w:rPr>
        <w:t xml:space="preserve">tico de usuarios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r w:rsidR="004746EA" w:rsidRPr="004746EA">
        <w:rPr>
          <w:rFonts w:cs="Arial"/>
          <w:i/>
          <w:color w:val="000000"/>
        </w:rPr>
        <w:t>KPIs</w:t>
      </w:r>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r w:rsidRPr="00562B96">
        <w:rPr>
          <w:rFonts w:cs="Arial"/>
          <w:i/>
          <w:iCs/>
          <w:color w:val="000000"/>
        </w:rPr>
        <w:t>Oxygen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432E4D" w:rsidRDefault="00DC596B" w:rsidP="00432E4D">
      <w:pPr>
        <w:pStyle w:val="Ttulo4"/>
        <w:rPr>
          <w:rFonts w:ascii="Arial" w:hAnsi="Arial" w:cs="Arial"/>
        </w:rPr>
      </w:pPr>
      <w:r w:rsidRPr="00432E4D">
        <w:rPr>
          <w:rFonts w:ascii="Arial" w:hAnsi="Arial" w:cs="Arial"/>
        </w:rPr>
        <w:t>Desarrollo y evolución del servicio</w:t>
      </w:r>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24CA0F33" w14:textId="6092B623" w:rsidR="002304BA" w:rsidRPr="009A0080" w:rsidRDefault="00E133D3" w:rsidP="009A0080">
      <w:pPr>
        <w:shd w:val="clear" w:color="auto" w:fill="FFFFFF"/>
        <w:rPr>
          <w:rFonts w:cs="Arial"/>
          <w:color w:val="000000"/>
        </w:rPr>
      </w:pPr>
      <w:r>
        <w:rPr>
          <w:rFonts w:cs="Arial"/>
          <w:color w:val="000000"/>
        </w:rPr>
        <w:lastRenderedPageBreak/>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0D54E463" w14:textId="0E8C8D5B" w:rsidR="00C07186" w:rsidRPr="00432E4D" w:rsidRDefault="00CF509A" w:rsidP="00432E4D">
      <w:pPr>
        <w:pStyle w:val="Sinespaciado"/>
        <w:rPr>
          <w:lang w:eastAsia="es-ES"/>
        </w:rPr>
      </w:pPr>
      <w:r>
        <w:rPr>
          <w:lang w:eastAsia="es-ES"/>
        </w:rPr>
        <w:t>Como es relativamente lógico, se empezaría de una manera poco ambiciosa y poco a poco iremos integrando más sus productos al catálogo y ampliando mayores planes sin límites o con mayores restricciones dependiendo del ajuste económico que hagamos más adelante en el apartado de precios</w:t>
      </w:r>
    </w:p>
    <w:p w14:paraId="2F8D5FE4" w14:textId="23EC6D04" w:rsidR="00900932" w:rsidRPr="00A0779A" w:rsidRDefault="00900932" w:rsidP="00D532D8">
      <w:pPr>
        <w:pStyle w:val="Ttulo2"/>
      </w:pPr>
      <w:bookmarkStart w:id="40" w:name="_Toc124531106"/>
      <w:r w:rsidRPr="00A0779A">
        <w:t>DAFO Y CAME</w:t>
      </w:r>
      <w:bookmarkEnd w:id="40"/>
    </w:p>
    <w:p w14:paraId="49E9F080" w14:textId="4117A51D" w:rsidR="000B7585"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2F92AD52" w:rsidR="00E35FB6" w:rsidRPr="00432E4D" w:rsidRDefault="00BD4727" w:rsidP="00855A29">
      <w:pPr>
        <w:pStyle w:val="Ttulo3"/>
        <w:rPr>
          <w:rStyle w:val="Ttulo2Car"/>
          <w:rFonts w:eastAsiaTheme="majorEastAsia"/>
          <w:color w:val="2F5496" w:themeColor="accent1" w:themeShade="BF"/>
          <w:sz w:val="24"/>
          <w:szCs w:val="24"/>
        </w:rPr>
      </w:pPr>
      <w:bookmarkStart w:id="41" w:name="_Toc124531107"/>
      <w:r>
        <w:t>FODA DE OXYGEN SL</w:t>
      </w:r>
      <w:bookmarkEnd w:id="41"/>
    </w:p>
    <w:p w14:paraId="6195FAB0" w14:textId="77777777" w:rsidR="00EF4C81" w:rsidRDefault="00D80021" w:rsidP="00D80021">
      <w:r>
        <w:t xml:space="preserve">El siguiente </w:t>
      </w:r>
      <w:r w:rsidRPr="00D80021">
        <w:rPr>
          <w:i/>
          <w:iCs/>
        </w:rPr>
        <w:t>DAFO</w:t>
      </w:r>
      <w:r>
        <w:t xml:space="preserve"> de a continuación está basado, en una situación hipotética después de 1 año de constitución y rodaje, en el que nuestra empresa, debiera replantearse las actuales amenazas</w:t>
      </w:r>
      <w:r w:rsidR="00EF4C81">
        <w:t xml:space="preserve">, </w:t>
      </w:r>
      <w:r>
        <w:t>debilidades</w:t>
      </w:r>
      <w:r w:rsidR="00EF4C81">
        <w:t>,</w:t>
      </w:r>
      <w:r>
        <w:t xml:space="preserve"> fortalezas y oportunidades por las que está </w:t>
      </w:r>
      <w:r w:rsidR="00EF4C81">
        <w:t>pasando y podría pasar a 1 año vista. M</w:t>
      </w:r>
      <w:r>
        <w:t>uchas de ellas valen para la actualidad</w:t>
      </w:r>
      <w:r w:rsidR="00EF4C81">
        <w:t>,</w:t>
      </w:r>
      <w:r>
        <w:t xml:space="preserve"> sin </w:t>
      </w:r>
      <w:r w:rsidR="00EF4C81">
        <w:t>embargo,</w:t>
      </w:r>
      <w:r>
        <w:t xml:space="preserve"> al estar todavía en búsqueda de plantilla para rellenar nuestra jerarquía</w:t>
      </w:r>
      <w:r w:rsidR="00EF4C81">
        <w:t xml:space="preserve"> - </w:t>
      </w:r>
      <w:r w:rsidRPr="00EF4C81">
        <w:rPr>
          <w:i/>
          <w:iCs/>
        </w:rPr>
        <w:t>que pasaremos a mostrar en el apartado del capítulo 6 en él Recursos Humanos</w:t>
      </w:r>
      <w:r w:rsidR="00EF4C81">
        <w:t xml:space="preserve"> -. </w:t>
      </w:r>
    </w:p>
    <w:p w14:paraId="3C893AB6" w14:textId="6E63F271" w:rsidR="00D80021" w:rsidRPr="00D80021" w:rsidRDefault="00EF4C81" w:rsidP="00D80021">
      <w:r>
        <w:t>E</w:t>
      </w:r>
      <w:r w:rsidR="00D80021">
        <w:t xml:space="preserve">stamos </w:t>
      </w:r>
      <w:r>
        <w:t>pre</w:t>
      </w:r>
      <w:r w:rsidR="00D80021">
        <w:t xml:space="preserve">suponiendo que ya hemos rellenado </w:t>
      </w:r>
      <w:r>
        <w:t xml:space="preserve">las </w:t>
      </w:r>
      <w:r w:rsidR="00D80021">
        <w:t>candidaturas y ahora sopesa</w:t>
      </w:r>
      <w:r>
        <w:t>m</w:t>
      </w:r>
      <w:r w:rsidR="00D80021">
        <w:t>os</w:t>
      </w:r>
      <w:r>
        <w:t xml:space="preserve"> el entorno, considerando los </w:t>
      </w:r>
      <w:r w:rsidR="00D80021">
        <w:t xml:space="preserve">pequeños baches </w:t>
      </w:r>
      <w:r>
        <w:t xml:space="preserve">que suelen aparecer en las consolidaciones grupales </w:t>
      </w:r>
      <w:r w:rsidR="00D80021">
        <w:t xml:space="preserve">antes de </w:t>
      </w:r>
      <w:r>
        <w:t>que</w:t>
      </w:r>
      <w:r w:rsidR="00D80021">
        <w:t xml:space="preserve"> ocurran.</w:t>
      </w:r>
      <w:r>
        <w:t xml:space="preserve"> Si nuestro objetivo es erradicar las desavenencias del factor humano dentro de las cadenas de producción de las empresas, sería iluso creer que </w:t>
      </w:r>
      <w:r w:rsidRPr="00EF4C81">
        <w:rPr>
          <w:i/>
          <w:iCs/>
        </w:rPr>
        <w:t>Oxygen</w:t>
      </w:r>
      <w:r>
        <w:t xml:space="preserve"> no va a contar con fallas dentro de ella. “</w:t>
      </w:r>
      <w:r w:rsidRPr="00EF4C81">
        <w:rPr>
          <w:i/>
          <w:iCs/>
        </w:rPr>
        <w:t>Si quieres resolver el mundo deberías empezar por tu habitación</w:t>
      </w:r>
      <w:r>
        <w:t xml:space="preserve">”- </w:t>
      </w:r>
      <w:r w:rsidRPr="00EF4C81">
        <w:rPr>
          <w:bCs/>
          <w:i/>
        </w:rPr>
        <w:t>Jordan B. Petterson.</w:t>
      </w:r>
      <w:r>
        <w:t xml:space="preserve"> Se debería empezar a predicar más por el ejemplo y dejar de mirar la paja en el ojo en el ojo ajeno y mirar más la viga en el de uno mismo.</w:t>
      </w:r>
    </w:p>
    <w:p w14:paraId="5BFF4E69" w14:textId="659A6987" w:rsidR="00E35FB6" w:rsidRPr="00A0779A" w:rsidRDefault="00E35FB6" w:rsidP="00432E4D">
      <w:pPr>
        <w:pStyle w:val="Sinespaciado"/>
        <w:jc w:val="center"/>
        <w:rPr>
          <w:rFonts w:cs="Arial"/>
        </w:rPr>
      </w:pPr>
      <w:r>
        <w:rPr>
          <w:noProof/>
        </w:rPr>
        <w:lastRenderedPageBreak/>
        <w:drawing>
          <wp:inline distT="0" distB="0" distL="0" distR="0" wp14:anchorId="2AA7C43F" wp14:editId="2BA477CF">
            <wp:extent cx="5167223" cy="2510156"/>
            <wp:effectExtent l="0" t="0" r="0"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189123" cy="2520795"/>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 xml:space="preserve">análisis </w:t>
      </w:r>
      <w:r w:rsidR="00D30A66" w:rsidRPr="00A37DE2">
        <w:rPr>
          <w:rFonts w:cs="Arial"/>
          <w:i/>
          <w:iCs/>
        </w:rPr>
        <w:t>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7400FB3A" w14:textId="0AEAA001" w:rsidR="00432E4D" w:rsidRDefault="00432E4D" w:rsidP="00855A29">
      <w:pPr>
        <w:pStyle w:val="Ttulo3"/>
      </w:pPr>
      <w:bookmarkStart w:id="42" w:name="_Toc124531108"/>
      <w:r>
        <w:t>E</w:t>
      </w:r>
      <w:r w:rsidR="00545E68">
        <w:t>STRATEGIAS VIABLES</w:t>
      </w:r>
      <w:bookmarkEnd w:id="42"/>
      <w:r>
        <w:tab/>
      </w:r>
    </w:p>
    <w:p w14:paraId="1856AC9C" w14:textId="61D3996D" w:rsidR="00D30A66" w:rsidRDefault="00F901C4" w:rsidP="00F901C4">
      <w:pPr>
        <w:pStyle w:val="Sinespaciado"/>
      </w:pPr>
      <w:r>
        <w:t>Entre las 2 estrategias más viables (</w:t>
      </w:r>
      <w:r w:rsidRPr="00F901C4">
        <w:rPr>
          <w:i/>
          <w:iCs/>
        </w:rPr>
        <w:t>ofensiva y de orientación</w:t>
      </w:r>
      <w:r>
        <w:t>) empezaremos por la que más nos interesa actualmente y la otra la dejaremos más como posible “</w:t>
      </w:r>
      <w:r w:rsidRPr="00F901C4">
        <w:rPr>
          <w:i/>
          <w:iCs/>
        </w:rPr>
        <w:t>plan</w:t>
      </w:r>
      <w:r>
        <w:rPr>
          <w:i/>
          <w:iCs/>
        </w:rPr>
        <w:t xml:space="preserve"> </w:t>
      </w:r>
      <w:r w:rsidRPr="00F901C4">
        <w:rPr>
          <w:i/>
          <w:iCs/>
        </w:rPr>
        <w:t>B</w:t>
      </w:r>
      <w:r>
        <w:t>“ dependiendo de cómo avance la situación futura. Las estrategias ofensivas se centrar en posicionamiento, aprovechando las fortalezas del negocio y buscando las oportunidades del sector, algunos ejemplos a tener en consideración de este tipo serían: “</w:t>
      </w:r>
      <w:r w:rsidRPr="00F901C4">
        <w:rPr>
          <w:i/>
          <w:iCs/>
        </w:rPr>
        <w:t>publicidad comparativa con el producto líder, publicidad negativa contra el producto líder, ataques legales, alianzas de corta duración con otros competidores y/o bajadas selectivas de precio entre otras</w:t>
      </w:r>
      <w:r w:rsidR="00BE0114">
        <w:rPr>
          <w:i/>
          <w:iCs/>
        </w:rPr>
        <w:t xml:space="preserve">” </w:t>
      </w:r>
      <w:r w:rsidRPr="00BE0114">
        <w:rPr>
          <w:rStyle w:val="Refdenotaalpie"/>
          <w:color w:val="C00000"/>
        </w:rPr>
        <w:footnoteReference w:id="16"/>
      </w:r>
      <w:r>
        <w:t>.</w:t>
      </w:r>
    </w:p>
    <w:p w14:paraId="593C1195" w14:textId="22F0ABA8" w:rsidR="00F901C4" w:rsidRPr="00B47426" w:rsidRDefault="00F901C4" w:rsidP="00F901C4">
      <w:pPr>
        <w:pStyle w:val="Sinespaciado"/>
      </w:pPr>
      <w:r>
        <w:t>Luego tenemos la</w:t>
      </w:r>
      <w:r w:rsidR="00B31954">
        <w:t>s</w:t>
      </w:r>
      <w:r>
        <w:t xml:space="preserve"> estrategia</w:t>
      </w:r>
      <w:r w:rsidR="00B31954">
        <w:t>s</w:t>
      </w:r>
      <w:r>
        <w:t xml:space="preserve"> de </w:t>
      </w:r>
      <w:r w:rsidR="00B31954">
        <w:t>re</w:t>
      </w:r>
      <w:r>
        <w:t>orientación</w:t>
      </w:r>
      <w:r w:rsidR="00B31954">
        <w:t xml:space="preserve"> que se enfocan más en la accion rápida en la corrección de las debilidades de la sociedad, aprovechando a su vez las oportunidades planteadas, suelen utilizarse para reconducir el negocio o </w:t>
      </w:r>
      <w:r w:rsidR="00B31954" w:rsidRPr="00B31954">
        <w:rPr>
          <w:b/>
          <w:bCs/>
          <w:i/>
          <w:iCs/>
        </w:rPr>
        <w:t>Retargeting</w:t>
      </w:r>
      <w:r w:rsidR="00B31954">
        <w:t>.</w:t>
      </w:r>
    </w:p>
    <w:p w14:paraId="50581664" w14:textId="7FAFC48A" w:rsidR="00B94DF4" w:rsidRDefault="00B94DF4" w:rsidP="00B47426">
      <w:pPr>
        <w:pStyle w:val="Sinespaciado"/>
      </w:pPr>
      <w:r>
        <w:lastRenderedPageBreak/>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r w:rsidR="002E0334" w:rsidRPr="002E0334">
        <w:rPr>
          <w:i/>
          <w:iCs/>
        </w:rPr>
        <w:t>Oxygen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rsidR="001C3662">
        <w:t xml:space="preserve">, de </w:t>
      </w:r>
      <w:r w:rsidR="001C3662" w:rsidRPr="001C3662">
        <w:rPr>
          <w:i/>
          <w:iCs/>
        </w:rPr>
        <w:t>Bizneo</w:t>
      </w:r>
      <w:r w:rsidR="001C3662">
        <w:t xml:space="preserve"> y de </w:t>
      </w:r>
      <w:r w:rsidR="001C3662" w:rsidRPr="001C3662">
        <w:rPr>
          <w:i/>
          <w:iCs/>
        </w:rPr>
        <w:t>Avansel</w:t>
      </w:r>
      <w:r>
        <w:t>.</w:t>
      </w:r>
      <w:r w:rsidR="001C3662">
        <w:t xml:space="preserve"> </w:t>
      </w:r>
      <w:r>
        <w:t>Principalmente para saber qu</w:t>
      </w:r>
      <w:r w:rsidR="002E0334">
        <w:t>e</w:t>
      </w:r>
      <w:r>
        <w:t xml:space="preserve"> necesi</w:t>
      </w:r>
      <w:r w:rsidR="002E0334">
        <w:t xml:space="preserve">tará </w:t>
      </w:r>
      <w:r w:rsidR="002E0334" w:rsidRPr="00F838C9">
        <w:rPr>
          <w:i/>
          <w:iCs/>
        </w:rPr>
        <w:t xml:space="preserve">Oxygen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855A29">
      <w:pPr>
        <w:pStyle w:val="Ttulo3"/>
      </w:pPr>
      <w:bookmarkStart w:id="43" w:name="_Toc124531109"/>
      <w:r>
        <w:t>FODA DE SALESFORCE</w:t>
      </w:r>
      <w:bookmarkEnd w:id="43"/>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2AD3F9F4"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59CA157F" w14:textId="340035FD" w:rsidR="0006636E" w:rsidRDefault="0006636E" w:rsidP="00855A29">
      <w:pPr>
        <w:pStyle w:val="Ttulo3"/>
      </w:pPr>
      <w:bookmarkStart w:id="44" w:name="_Toc124531110"/>
      <w:r>
        <w:t xml:space="preserve">FODA DE </w:t>
      </w:r>
      <w:r w:rsidRPr="0006636E">
        <w:t>BIZNEO</w:t>
      </w:r>
      <w:bookmarkEnd w:id="44"/>
    </w:p>
    <w:p w14:paraId="0723EFEC" w14:textId="3C0FF5A2" w:rsidR="00A61029" w:rsidRDefault="00A61029" w:rsidP="00A61029">
      <w:r>
        <w:t xml:space="preserve">Según he podido comprobar mediante el examen exhaustivo de las páginas web de mis competidores y en este caso en concreto de </w:t>
      </w:r>
      <w:r w:rsidR="0057364B" w:rsidRPr="0057364B">
        <w:rPr>
          <w:i/>
          <w:iCs/>
        </w:rPr>
        <w:t>BIZNEO HR</w:t>
      </w:r>
      <w:r>
        <w:t xml:space="preserve"> me he </w:t>
      </w:r>
      <w:r w:rsidR="0057364B">
        <w:t xml:space="preserve">fijado </w:t>
      </w:r>
      <w:r>
        <w:t xml:space="preserve">en que curiosamente ofrecen una serie de productos o subproductos parecidos a </w:t>
      </w:r>
      <w:r w:rsidR="0057364B">
        <w:t xml:space="preserve">los que oferta oxígeno SL sin embargo por lo que he podido comprobar no tienen unos planes para los </w:t>
      </w:r>
      <w:r w:rsidR="00B7378C">
        <w:t>subproductos,</w:t>
      </w:r>
      <w:r w:rsidR="0057364B">
        <w:t xml:space="preserve"> sino que contratas a la empresa entera para que te gestione todo</w:t>
      </w:r>
      <w:r w:rsidR="00B7378C">
        <w:t>.</w:t>
      </w:r>
    </w:p>
    <w:p w14:paraId="54CE6137" w14:textId="0C74538D" w:rsidR="0091294D" w:rsidRDefault="0091294D" w:rsidP="0091294D">
      <w:pPr>
        <w:jc w:val="center"/>
        <w:rPr>
          <w:b/>
          <w:bCs/>
        </w:rPr>
      </w:pPr>
      <w:r>
        <w:rPr>
          <w:noProof/>
        </w:rPr>
        <w:lastRenderedPageBreak/>
        <w:drawing>
          <wp:inline distT="0" distB="0" distL="0" distR="0" wp14:anchorId="65B5F028" wp14:editId="0FCB279E">
            <wp:extent cx="4013925" cy="2304535"/>
            <wp:effectExtent l="0" t="0" r="571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6224" cy="2305855"/>
                    </a:xfrm>
                    <a:prstGeom prst="rect">
                      <a:avLst/>
                    </a:prstGeom>
                  </pic:spPr>
                </pic:pic>
              </a:graphicData>
            </a:graphic>
          </wp:inline>
        </w:drawing>
      </w:r>
    </w:p>
    <w:p w14:paraId="1464DBCB" w14:textId="7D9CD1FA" w:rsidR="00B7378C" w:rsidRPr="00F71FEF" w:rsidRDefault="00F71FEF" w:rsidP="00A61029">
      <w:r w:rsidRPr="00F71FEF">
        <w:t>Las</w:t>
      </w:r>
      <w:r>
        <w:t xml:space="preserve"> </w:t>
      </w:r>
      <w:r w:rsidR="00B7378C" w:rsidRPr="00B7378C">
        <w:rPr>
          <w:b/>
          <w:bCs/>
        </w:rPr>
        <w:t>Fortalezas</w:t>
      </w:r>
      <w:r w:rsidR="00AA7520">
        <w:rPr>
          <w:b/>
          <w:bCs/>
        </w:rPr>
        <w:t xml:space="preserve"> </w:t>
      </w:r>
      <w:r>
        <w:t xml:space="preserve">con las que cuenta </w:t>
      </w:r>
      <w:r w:rsidRPr="00F71FEF">
        <w:rPr>
          <w:i/>
          <w:iCs/>
        </w:rPr>
        <w:t>BIZNEO HR</w:t>
      </w:r>
      <w:r>
        <w:t xml:space="preserve"> serían </w:t>
      </w:r>
      <w:r w:rsidRPr="00F71FEF">
        <w:t>una baja conflictividad laboral</w:t>
      </w:r>
      <w:r>
        <w:t xml:space="preserve">, que </w:t>
      </w:r>
      <w:r w:rsidRPr="00F71FEF">
        <w:t>asegura la correcta comunicación dentro de la empresa</w:t>
      </w:r>
      <w:r>
        <w:t xml:space="preserve">, </w:t>
      </w:r>
      <w:r w:rsidR="00123C95">
        <w:t xml:space="preserve">un </w:t>
      </w:r>
      <w:r w:rsidR="00123C95" w:rsidRPr="00F71FEF">
        <w:t>alcan</w:t>
      </w:r>
      <w:r w:rsidR="00123C95">
        <w:t>ce</w:t>
      </w:r>
      <w:r w:rsidR="00123C95" w:rsidRPr="00F71FEF">
        <w:t xml:space="preserve"> mayor </w:t>
      </w:r>
      <w:r w:rsidR="00123C95">
        <w:t xml:space="preserve">a la </w:t>
      </w:r>
      <w:r w:rsidR="00123C95" w:rsidRPr="00F71FEF">
        <w:t xml:space="preserve">eficiencia de </w:t>
      </w:r>
      <w:r w:rsidR="00123C95">
        <w:t xml:space="preserve">los </w:t>
      </w:r>
      <w:r w:rsidR="00123C95" w:rsidRPr="00F71FEF">
        <w:t xml:space="preserve">empleados </w:t>
      </w:r>
      <w:r>
        <w:t xml:space="preserve">y </w:t>
      </w:r>
      <w:r w:rsidRPr="00F71FEF">
        <w:t xml:space="preserve">una participación social </w:t>
      </w:r>
      <w:r w:rsidR="00123C95">
        <w:t>que</w:t>
      </w:r>
      <w:r w:rsidRPr="00F71FEF">
        <w:t xml:space="preserve"> mejora </w:t>
      </w:r>
      <w:r w:rsidR="00123C95">
        <w:t xml:space="preserve">de forma </w:t>
      </w:r>
      <w:r w:rsidRPr="00F71FEF">
        <w:t xml:space="preserve">continuada </w:t>
      </w:r>
      <w:r w:rsidR="00123C95">
        <w:t xml:space="preserve">las </w:t>
      </w:r>
      <w:r w:rsidRPr="00F71FEF">
        <w:t>competencias técnicas</w:t>
      </w:r>
      <w:r w:rsidR="00123C95">
        <w:t xml:space="preserve"> internas</w:t>
      </w:r>
      <w:r w:rsidRPr="00F71FEF">
        <w:t>.</w:t>
      </w:r>
    </w:p>
    <w:p w14:paraId="1CB76D7C" w14:textId="4BCFE4CD" w:rsidR="00F76487" w:rsidRDefault="00DF55DA" w:rsidP="00A61029">
      <w:r w:rsidRPr="00DF55DA">
        <w:t>Entre</w:t>
      </w:r>
      <w:r>
        <w:rPr>
          <w:b/>
          <w:bCs/>
        </w:rPr>
        <w:t xml:space="preserve"> </w:t>
      </w:r>
      <w:r w:rsidRPr="00DF55DA">
        <w:t>las</w:t>
      </w:r>
      <w:r>
        <w:rPr>
          <w:b/>
          <w:bCs/>
        </w:rPr>
        <w:t xml:space="preserve"> </w:t>
      </w:r>
      <w:r w:rsidR="00F76487">
        <w:rPr>
          <w:b/>
          <w:bCs/>
        </w:rPr>
        <w:t>Debilidades</w:t>
      </w:r>
      <w:r w:rsidR="00F76487" w:rsidRPr="00DF55DA">
        <w:t xml:space="preserve"> </w:t>
      </w:r>
      <w:r>
        <w:t xml:space="preserve">apuntaría la </w:t>
      </w:r>
      <w:r w:rsidRPr="00DF55DA">
        <w:rPr>
          <w:b/>
          <w:bCs/>
        </w:rPr>
        <w:t>no</w:t>
      </w:r>
      <w:r w:rsidRPr="00DF55DA">
        <w:t xml:space="preserve"> aplicación de sistemas de auditoría </w:t>
      </w:r>
      <w:r>
        <w:t xml:space="preserve">y </w:t>
      </w:r>
      <w:r w:rsidRPr="00DF55DA">
        <w:t xml:space="preserve">de control </w:t>
      </w:r>
      <w:r>
        <w:t xml:space="preserve">en la </w:t>
      </w:r>
      <w:r w:rsidRPr="00DF55DA">
        <w:t>contratación</w:t>
      </w:r>
      <w:r>
        <w:t xml:space="preserve">, ausencia del incentivo al </w:t>
      </w:r>
      <w:r w:rsidRPr="00DF55DA">
        <w:t>desarrollo del personal</w:t>
      </w:r>
      <w:r>
        <w:t xml:space="preserve">, </w:t>
      </w:r>
      <w:r w:rsidRPr="00DF55DA">
        <w:t xml:space="preserve">falta de integración de personas </w:t>
      </w:r>
      <w:r>
        <w:t xml:space="preserve">claves </w:t>
      </w:r>
      <w:r w:rsidRPr="00DF55DA">
        <w:t xml:space="preserve">programas </w:t>
      </w:r>
      <w:r>
        <w:t xml:space="preserve">e </w:t>
      </w:r>
      <w:r w:rsidRPr="00DF55DA">
        <w:t>indeterminación de las funciones de los empleados</w:t>
      </w:r>
      <w:r>
        <w:t xml:space="preserve">. </w:t>
      </w:r>
      <w:r w:rsidR="002E2154">
        <w:t xml:space="preserve">Por ejemplo, nuestro producto </w:t>
      </w:r>
      <w:r w:rsidR="00F76487" w:rsidRPr="00F76487">
        <w:rPr>
          <w:i/>
          <w:iCs/>
        </w:rPr>
        <w:t>OxCare</w:t>
      </w:r>
      <w:r w:rsidR="002E2154">
        <w:rPr>
          <w:i/>
          <w:iCs/>
        </w:rPr>
        <w:t xml:space="preserve"> </w:t>
      </w:r>
      <w:r w:rsidR="002E2154" w:rsidRPr="002E2154">
        <w:t xml:space="preserve">resolvería ciertas debilidades </w:t>
      </w:r>
      <w:r w:rsidR="002E2154">
        <w:t xml:space="preserve">con las que cuenta </w:t>
      </w:r>
      <w:r w:rsidR="002E2154" w:rsidRPr="002E2154">
        <w:t>BIZNEO</w:t>
      </w:r>
      <w:r w:rsidR="00A06FE6">
        <w:t xml:space="preserve"> que,</w:t>
      </w:r>
      <w:r w:rsidR="002E2154">
        <w:t xml:space="preserve"> </w:t>
      </w:r>
      <w:r w:rsidR="002E2154" w:rsidRPr="002E2154">
        <w:rPr>
          <w:iCs/>
        </w:rPr>
        <w:t>pese a que</w:t>
      </w:r>
      <w:r w:rsidR="002E2154">
        <w:rPr>
          <w:iCs/>
        </w:rPr>
        <w:t xml:space="preserve"> sobre el papel parece que esta sociedad supliría los mismos escollos que nosotros, puede verse que hay diferencias competitivas entre nosotros</w:t>
      </w:r>
      <w:r w:rsidR="002E2154">
        <w:rPr>
          <w:i/>
          <w:iCs/>
        </w:rPr>
        <w:t>.</w:t>
      </w:r>
    </w:p>
    <w:p w14:paraId="597CD1E5" w14:textId="54B199D2" w:rsidR="00225F4D" w:rsidRPr="00225F4D" w:rsidRDefault="00225F4D" w:rsidP="00225F4D">
      <w:pPr>
        <w:rPr>
          <w:lang w:eastAsia="es-ES"/>
        </w:rPr>
      </w:pPr>
      <w:r w:rsidRPr="00225F4D">
        <w:rPr>
          <w:b/>
          <w:bCs/>
        </w:rPr>
        <w:t>Amenazas</w:t>
      </w:r>
      <w:r>
        <w:t xml:space="preserve"> dar información a la competencia e </w:t>
      </w:r>
      <w:r w:rsidRPr="00225F4D">
        <w:rPr>
          <w:lang w:eastAsia="es-ES"/>
        </w:rPr>
        <w:t>insensibilidad ante la problemática de los empleados</w:t>
      </w:r>
      <w:r>
        <w:rPr>
          <w:lang w:eastAsia="es-ES"/>
        </w:rPr>
        <w:t>.</w:t>
      </w:r>
    </w:p>
    <w:p w14:paraId="06295966" w14:textId="225BAAA5" w:rsidR="00113A53" w:rsidRDefault="00113A53" w:rsidP="00BD4727">
      <w:pPr>
        <w:pStyle w:val="Ttulo3"/>
        <w:rPr>
          <w:rFonts w:eastAsia="Times New Roman"/>
          <w:lang w:eastAsia="es-ES"/>
        </w:rPr>
      </w:pPr>
      <w:bookmarkStart w:id="45" w:name="_Toc124531111"/>
      <w:r>
        <w:rPr>
          <w:noProof/>
        </w:rPr>
        <w:drawing>
          <wp:anchor distT="0" distB="0" distL="114300" distR="114300" simplePos="0" relativeHeight="251708416" behindDoc="0" locked="0" layoutInCell="1" allowOverlap="1" wp14:anchorId="20684ADA" wp14:editId="11871D97">
            <wp:simplePos x="0" y="0"/>
            <wp:positionH relativeFrom="column">
              <wp:posOffset>1929765</wp:posOffset>
            </wp:positionH>
            <wp:positionV relativeFrom="paragraph">
              <wp:posOffset>325755</wp:posOffset>
            </wp:positionV>
            <wp:extent cx="3776980" cy="175514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76980" cy="1755140"/>
                    </a:xfrm>
                    <a:prstGeom prst="rect">
                      <a:avLst/>
                    </a:prstGeom>
                  </pic:spPr>
                </pic:pic>
              </a:graphicData>
            </a:graphic>
          </wp:anchor>
        </w:drawing>
      </w:r>
      <w:r>
        <w:rPr>
          <w:noProof/>
        </w:rPr>
        <w:drawing>
          <wp:anchor distT="0" distB="0" distL="114300" distR="114300" simplePos="0" relativeHeight="251709440" behindDoc="0" locked="0" layoutInCell="1" allowOverlap="1" wp14:anchorId="362CCFE9" wp14:editId="72B350C5">
            <wp:simplePos x="0" y="0"/>
            <wp:positionH relativeFrom="margin">
              <wp:align>left</wp:align>
            </wp:positionH>
            <wp:positionV relativeFrom="paragraph">
              <wp:posOffset>325755</wp:posOffset>
            </wp:positionV>
            <wp:extent cx="1800225" cy="4572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0225" cy="457200"/>
                    </a:xfrm>
                    <a:prstGeom prst="rect">
                      <a:avLst/>
                    </a:prstGeom>
                  </pic:spPr>
                </pic:pic>
              </a:graphicData>
            </a:graphic>
          </wp:anchor>
        </w:drawing>
      </w:r>
      <w:r w:rsidR="00BD4727">
        <w:rPr>
          <w:rFonts w:eastAsia="Times New Roman"/>
          <w:lang w:eastAsia="es-ES"/>
        </w:rPr>
        <w:t>FODA DE AVANSEL</w:t>
      </w:r>
      <w:bookmarkEnd w:id="45"/>
    </w:p>
    <w:p w14:paraId="78005014" w14:textId="6B5BA391" w:rsidR="00113A53" w:rsidRDefault="00113A53" w:rsidP="00113A53">
      <w:pPr>
        <w:rPr>
          <w:lang w:eastAsia="es-ES"/>
        </w:rPr>
      </w:pPr>
    </w:p>
    <w:p w14:paraId="359EDFBF" w14:textId="2AFA75C9" w:rsidR="0004091E" w:rsidRDefault="0004091E" w:rsidP="00113A53">
      <w:pPr>
        <w:rPr>
          <w:lang w:eastAsia="es-ES"/>
        </w:rPr>
      </w:pPr>
    </w:p>
    <w:p w14:paraId="658559DD" w14:textId="47D555D1" w:rsidR="0004091E" w:rsidRDefault="0004091E" w:rsidP="00113A53">
      <w:pPr>
        <w:rPr>
          <w:lang w:eastAsia="es-ES"/>
        </w:rPr>
      </w:pPr>
    </w:p>
    <w:p w14:paraId="453243BE" w14:textId="77777777" w:rsidR="0004091E" w:rsidRDefault="0004091E" w:rsidP="00113A53">
      <w:pPr>
        <w:rPr>
          <w:i/>
          <w:iCs/>
          <w:lang w:eastAsia="es-ES"/>
        </w:rPr>
      </w:pPr>
    </w:p>
    <w:p w14:paraId="06DA6584" w14:textId="77777777" w:rsidR="0004091E" w:rsidRDefault="0004091E" w:rsidP="00113A53">
      <w:pPr>
        <w:rPr>
          <w:i/>
          <w:iCs/>
          <w:lang w:eastAsia="es-ES"/>
        </w:rPr>
      </w:pPr>
    </w:p>
    <w:p w14:paraId="5E4A074B" w14:textId="1C2182BA" w:rsidR="0004091E" w:rsidRDefault="0004091E" w:rsidP="00113A53">
      <w:pPr>
        <w:rPr>
          <w:lang w:eastAsia="es-ES"/>
        </w:rPr>
      </w:pPr>
      <w:r w:rsidRPr="0004091E">
        <w:rPr>
          <w:i/>
          <w:iCs/>
          <w:lang w:eastAsia="es-ES"/>
        </w:rPr>
        <w:t>Avansel</w:t>
      </w:r>
      <w:r>
        <w:rPr>
          <w:lang w:eastAsia="es-ES"/>
        </w:rPr>
        <w:t xml:space="preserve"> sería un producto sustitutivo </w:t>
      </w:r>
      <w:r w:rsidR="000F7CCA">
        <w:rPr>
          <w:lang w:eastAsia="es-ES"/>
        </w:rPr>
        <w:t xml:space="preserve">o </w:t>
      </w:r>
      <w:r>
        <w:rPr>
          <w:lang w:eastAsia="es-ES"/>
        </w:rPr>
        <w:t xml:space="preserve">una competencia indirecta más que </w:t>
      </w:r>
      <w:r w:rsidR="000F7CCA">
        <w:rPr>
          <w:lang w:eastAsia="es-ES"/>
        </w:rPr>
        <w:t xml:space="preserve">un competidor </w:t>
      </w:r>
      <w:r>
        <w:rPr>
          <w:lang w:eastAsia="es-ES"/>
        </w:rPr>
        <w:t>direct</w:t>
      </w:r>
      <w:r w:rsidR="000F7CCA">
        <w:rPr>
          <w:lang w:eastAsia="es-ES"/>
        </w:rPr>
        <w:t>o</w:t>
      </w:r>
      <w:r w:rsidR="00F70651">
        <w:rPr>
          <w:lang w:eastAsia="es-ES"/>
        </w:rPr>
        <w:t>. N</w:t>
      </w:r>
      <w:r>
        <w:rPr>
          <w:lang w:eastAsia="es-ES"/>
        </w:rPr>
        <w:t xml:space="preserve">o es una empresa </w:t>
      </w:r>
      <w:r w:rsidR="00F70651">
        <w:rPr>
          <w:lang w:eastAsia="es-ES"/>
        </w:rPr>
        <w:t>SaaS</w:t>
      </w:r>
      <w:r>
        <w:rPr>
          <w:lang w:eastAsia="es-ES"/>
        </w:rPr>
        <w:t xml:space="preserve"> o </w:t>
      </w:r>
      <w:r w:rsidR="00F70651" w:rsidRPr="00F70651">
        <w:rPr>
          <w:i/>
          <w:iCs/>
          <w:lang w:eastAsia="es-ES"/>
        </w:rPr>
        <w:t>HRMS</w:t>
      </w:r>
      <w:r w:rsidR="00F70651">
        <w:rPr>
          <w:i/>
          <w:iCs/>
          <w:lang w:eastAsia="es-ES"/>
        </w:rPr>
        <w:t xml:space="preserve">, </w:t>
      </w:r>
      <w:r w:rsidR="00F70651" w:rsidRPr="00F70651">
        <w:rPr>
          <w:lang w:eastAsia="es-ES"/>
        </w:rPr>
        <w:t xml:space="preserve">aunque sigue </w:t>
      </w:r>
      <w:r w:rsidR="00F70651">
        <w:rPr>
          <w:lang w:eastAsia="es-ES"/>
        </w:rPr>
        <w:t>siendo un personaje que juega un papel importante al ser</w:t>
      </w:r>
      <w:r>
        <w:rPr>
          <w:lang w:eastAsia="es-ES"/>
        </w:rPr>
        <w:t xml:space="preserve"> una </w:t>
      </w:r>
      <w:r w:rsidR="00F70651">
        <w:rPr>
          <w:lang w:eastAsia="es-ES"/>
        </w:rPr>
        <w:t>empresa dedica a</w:t>
      </w:r>
      <w:r>
        <w:rPr>
          <w:lang w:eastAsia="es-ES"/>
        </w:rPr>
        <w:t xml:space="preserve"> la resolución de conflictos de Recursos Humanos por medios tradicionales</w:t>
      </w:r>
      <w:r w:rsidR="00F70651">
        <w:rPr>
          <w:lang w:eastAsia="es-ES"/>
        </w:rPr>
        <w:t>. S</w:t>
      </w:r>
      <w:r>
        <w:rPr>
          <w:lang w:eastAsia="es-ES"/>
        </w:rPr>
        <w:t>e centran en la gestión de calidad de las plantillas</w:t>
      </w:r>
      <w:r w:rsidR="00F70651">
        <w:rPr>
          <w:lang w:eastAsia="es-ES"/>
        </w:rPr>
        <w:t>,</w:t>
      </w:r>
      <w:r>
        <w:rPr>
          <w:lang w:eastAsia="es-ES"/>
        </w:rPr>
        <w:t xml:space="preserve"> las formaciones</w:t>
      </w:r>
      <w:r w:rsidR="00F70651">
        <w:rPr>
          <w:lang w:eastAsia="es-ES"/>
        </w:rPr>
        <w:t xml:space="preserve">, </w:t>
      </w:r>
      <w:r>
        <w:rPr>
          <w:lang w:eastAsia="es-ES"/>
        </w:rPr>
        <w:t>mentoring</w:t>
      </w:r>
      <w:r w:rsidR="00F70651">
        <w:rPr>
          <w:lang w:eastAsia="es-ES"/>
        </w:rPr>
        <w:t xml:space="preserve">, </w:t>
      </w:r>
      <w:r>
        <w:rPr>
          <w:lang w:eastAsia="es-ES"/>
        </w:rPr>
        <w:t>en los análisis internos y branding.</w:t>
      </w:r>
    </w:p>
    <w:p w14:paraId="718D14BE" w14:textId="54A261F4" w:rsidR="0004091E" w:rsidRDefault="00AA7520" w:rsidP="00113A53">
      <w:pPr>
        <w:rPr>
          <w:lang w:eastAsia="es-ES"/>
        </w:rPr>
      </w:pPr>
      <w:r>
        <w:rPr>
          <w:lang w:eastAsia="es-ES"/>
        </w:rPr>
        <w:lastRenderedPageBreak/>
        <w:t xml:space="preserve">Las </w:t>
      </w:r>
      <w:r w:rsidRPr="00AA7520">
        <w:rPr>
          <w:b/>
          <w:bCs/>
          <w:lang w:eastAsia="es-ES"/>
        </w:rPr>
        <w:t>Fortalezas</w:t>
      </w:r>
      <w:r>
        <w:rPr>
          <w:lang w:eastAsia="es-ES"/>
        </w:rPr>
        <w:t xml:space="preserve"> de </w:t>
      </w:r>
      <w:r w:rsidRPr="00AA7520">
        <w:rPr>
          <w:i/>
          <w:iCs/>
          <w:lang w:eastAsia="es-ES"/>
        </w:rPr>
        <w:t>Avansel</w:t>
      </w:r>
      <w:r>
        <w:rPr>
          <w:lang w:eastAsia="es-ES"/>
        </w:rPr>
        <w:t xml:space="preserve"> serían que cuentan con </w:t>
      </w:r>
      <w:r w:rsidRPr="00AA7520">
        <w:t xml:space="preserve">amplios conocimientos en la selección y </w:t>
      </w:r>
      <w:r>
        <w:t>contratación del personal</w:t>
      </w:r>
      <w:r w:rsidR="00E939B5">
        <w:t>, ostentan buenas</w:t>
      </w:r>
      <w:r>
        <w:t xml:space="preserve"> políticas y procedimientos </w:t>
      </w:r>
      <w:r w:rsidR="00E939B5">
        <w:t>para l</w:t>
      </w:r>
      <w:r>
        <w:t xml:space="preserve">os </w:t>
      </w:r>
      <w:r w:rsidR="00E939B5">
        <w:t xml:space="preserve">criterios de los </w:t>
      </w:r>
      <w:r>
        <w:t>directivos</w:t>
      </w:r>
      <w:r w:rsidR="00E939B5">
        <w:t xml:space="preserve">, el </w:t>
      </w:r>
      <w:r>
        <w:t xml:space="preserve">equipo humano </w:t>
      </w:r>
      <w:r w:rsidR="00E939B5">
        <w:t xml:space="preserve">esta </w:t>
      </w:r>
      <w:r>
        <w:t>motivados a la mejora equipo enfocado en mantener relaciones positivas con la sociedad.</w:t>
      </w:r>
    </w:p>
    <w:p w14:paraId="5C8E2CDA" w14:textId="5E55EEE7" w:rsidR="0004091E" w:rsidRDefault="00FF19BE" w:rsidP="00113A53">
      <w:pPr>
        <w:rPr>
          <w:lang w:eastAsia="es-ES"/>
        </w:rPr>
      </w:pPr>
      <w:r>
        <w:rPr>
          <w:lang w:eastAsia="es-ES"/>
        </w:rPr>
        <w:t xml:space="preserve">Entre las </w:t>
      </w:r>
      <w:r w:rsidRPr="00FF19BE">
        <w:rPr>
          <w:b/>
          <w:bCs/>
          <w:lang w:eastAsia="es-ES"/>
        </w:rPr>
        <w:t>Debilidades</w:t>
      </w:r>
      <w:r>
        <w:rPr>
          <w:lang w:eastAsia="es-ES"/>
        </w:rPr>
        <w:t xml:space="preserve"> de </w:t>
      </w:r>
      <w:r w:rsidRPr="00FF19BE">
        <w:rPr>
          <w:i/>
          <w:iCs/>
          <w:lang w:eastAsia="es-ES"/>
        </w:rPr>
        <w:t>Avansel</w:t>
      </w:r>
      <w:r>
        <w:rPr>
          <w:lang w:eastAsia="es-ES"/>
        </w:rPr>
        <w:t xml:space="preserve"> contaría con la </w:t>
      </w:r>
      <w:r w:rsidRPr="00FF19BE">
        <w:rPr>
          <w:b/>
          <w:bCs/>
          <w:lang w:eastAsia="es-ES"/>
        </w:rPr>
        <w:t>no</w:t>
      </w:r>
      <w:r>
        <w:rPr>
          <w:lang w:eastAsia="es-ES"/>
        </w:rPr>
        <w:t xml:space="preserve"> implementación de una mejora continua, una falta de criterio en su búsqueda de potencial, tanto externo como interno, ausencia de genuino talento dentro de sus puestos de responsabilidades y escasa retención en la fidelización del cliente.</w:t>
      </w:r>
    </w:p>
    <w:p w14:paraId="43CF586D" w14:textId="055BAF98" w:rsidR="000D6BFD" w:rsidRDefault="00225F4D" w:rsidP="00113A53">
      <w:r w:rsidRPr="00225F4D">
        <w:rPr>
          <w:b/>
          <w:bCs/>
          <w:lang w:eastAsia="es-ES"/>
        </w:rPr>
        <w:t>Amenazas</w:t>
      </w:r>
      <w:r>
        <w:rPr>
          <w:b/>
          <w:bCs/>
          <w:lang w:eastAsia="es-ES"/>
        </w:rPr>
        <w:t xml:space="preserve"> </w:t>
      </w:r>
      <w:r w:rsidRPr="00225F4D">
        <w:rPr>
          <w:lang w:eastAsia="es-ES"/>
        </w:rPr>
        <w:t xml:space="preserve">baja competencia laboral </w:t>
      </w:r>
      <w:r>
        <w:t>y falta de personal cualificado.</w:t>
      </w:r>
    </w:p>
    <w:p w14:paraId="296C1244" w14:textId="4940D7B9" w:rsidR="00744392" w:rsidRDefault="002902F4" w:rsidP="00744392">
      <w:pPr>
        <w:pStyle w:val="Ttulo3"/>
      </w:pPr>
      <w:bookmarkStart w:id="46" w:name="_Toc124531112"/>
      <w:r>
        <w:rPr>
          <w:noProof/>
        </w:rPr>
        <w:drawing>
          <wp:anchor distT="0" distB="0" distL="114300" distR="114300" simplePos="0" relativeHeight="251710464" behindDoc="0" locked="0" layoutInCell="1" allowOverlap="1" wp14:anchorId="3B9A94EC" wp14:editId="530C6D7B">
            <wp:simplePos x="0" y="0"/>
            <wp:positionH relativeFrom="margin">
              <wp:align>left</wp:align>
            </wp:positionH>
            <wp:positionV relativeFrom="paragraph">
              <wp:posOffset>245745</wp:posOffset>
            </wp:positionV>
            <wp:extent cx="3563620" cy="2586355"/>
            <wp:effectExtent l="0" t="0" r="0" b="4445"/>
            <wp:wrapSquare wrapText="bothSides"/>
            <wp:docPr id="24" name="Imagen 24" descr="Process of HRMS from Da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HRMS from Day o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63620" cy="258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392">
        <w:t>CAME</w:t>
      </w:r>
      <w:bookmarkEnd w:id="46"/>
    </w:p>
    <w:p w14:paraId="6417C19F" w14:textId="77777777" w:rsidR="00384CBD" w:rsidRDefault="00744392" w:rsidP="002902F4">
      <w:r>
        <w:t xml:space="preserve">Para el análisis </w:t>
      </w:r>
      <w:r w:rsidRPr="00744392">
        <w:rPr>
          <w:i/>
          <w:iCs/>
        </w:rPr>
        <w:t>CAME</w:t>
      </w:r>
      <w:r>
        <w:t xml:space="preserve"> hemos conseguido analizar y entender que habrá que corregir cierto tipo de asperezas en la </w:t>
      </w:r>
      <w:r w:rsidR="00384CBD">
        <w:t>gestión y</w:t>
      </w:r>
      <w:r>
        <w:t xml:space="preserve"> administración de las </w:t>
      </w:r>
      <w:r w:rsidR="00384CBD">
        <w:t xml:space="preserve">diferentes </w:t>
      </w:r>
      <w:r>
        <w:t xml:space="preserve">perspectivas al tener </w:t>
      </w:r>
      <w:r w:rsidR="00384CBD">
        <w:t xml:space="preserve">unas </w:t>
      </w:r>
      <w:r>
        <w:t>diferencias generacionales</w:t>
      </w:r>
      <w:r w:rsidR="00384CBD">
        <w:t xml:space="preserve"> </w:t>
      </w:r>
      <w:r>
        <w:t>y culturales</w:t>
      </w:r>
      <w:r w:rsidR="00384CBD">
        <w:t xml:space="preserve">, </w:t>
      </w:r>
      <w:r>
        <w:t xml:space="preserve">por no hablar de que habrá que explotar los sistemas y las herramientas multi canales </w:t>
      </w:r>
      <w:r w:rsidR="00384CBD">
        <w:t>que ostentamos.</w:t>
      </w:r>
    </w:p>
    <w:p w14:paraId="2086255E" w14:textId="7C2B4F72" w:rsidR="00744392" w:rsidRPr="00325B2C" w:rsidRDefault="00384CBD" w:rsidP="00325B2C">
      <w:r>
        <w:t xml:space="preserve">Afrontar y </w:t>
      </w:r>
      <w:r w:rsidR="00744392">
        <w:t xml:space="preserve">aprovechar el contexto y la situación </w:t>
      </w:r>
      <w:r>
        <w:t xml:space="preserve">del </w:t>
      </w:r>
      <w:r w:rsidR="00744392">
        <w:t>macro del macro</w:t>
      </w:r>
      <w:r>
        <w:t>. E</w:t>
      </w:r>
      <w:r w:rsidR="00744392">
        <w:t xml:space="preserve">ntorno que está empezando a financiar este tipo de </w:t>
      </w:r>
      <w:r>
        <w:t xml:space="preserve">propuestas que buscan una mejora en la calidad. También mantener </w:t>
      </w:r>
      <w:r w:rsidR="00744392">
        <w:t xml:space="preserve">el aprender </w:t>
      </w:r>
      <w:r>
        <w:t xml:space="preserve">a través de la imitación y superación </w:t>
      </w:r>
      <w:r w:rsidR="00744392">
        <w:t xml:space="preserve">de nuestros rivales </w:t>
      </w:r>
      <w:r>
        <w:t>y sus tropiezos. C</w:t>
      </w:r>
      <w:r w:rsidR="00744392">
        <w:t xml:space="preserve">omo </w:t>
      </w:r>
      <w:r>
        <w:t xml:space="preserve">por ejemplo </w:t>
      </w:r>
      <w:r w:rsidR="00744392">
        <w:t>una búsqueda de mayor banda ancha</w:t>
      </w:r>
      <w:r>
        <w:t xml:space="preserve">, </w:t>
      </w:r>
      <w:r w:rsidR="00744392">
        <w:t xml:space="preserve">mejores prestaciones tecnológicas </w:t>
      </w:r>
      <w:r>
        <w:t xml:space="preserve">(grades servidores de respaldo) </w:t>
      </w:r>
      <w:r w:rsidR="00744392">
        <w:t>o una formación y una búsqueda de gestión del talento óptima</w:t>
      </w:r>
      <w:r>
        <w:t xml:space="preserve">, estas decisiones </w:t>
      </w:r>
      <w:r w:rsidR="00744392">
        <w:t xml:space="preserve">nos </w:t>
      </w:r>
      <w:r>
        <w:t>re</w:t>
      </w:r>
      <w:r w:rsidR="00744392">
        <w:t xml:space="preserve">tribuirían éxitos competitivos </w:t>
      </w:r>
      <w:r>
        <w:t>interesantes</w:t>
      </w:r>
      <w:r w:rsidR="00744392">
        <w:t>.</w:t>
      </w:r>
    </w:p>
    <w:p w14:paraId="15223DBA" w14:textId="45992DFD" w:rsidR="00900932" w:rsidRDefault="000D6BFD" w:rsidP="00D532D8">
      <w:pPr>
        <w:pStyle w:val="Ttulo2"/>
      </w:pPr>
      <w:bookmarkStart w:id="47" w:name="_Toc124531113"/>
      <w:r>
        <w:t>ESTRATEGIA EMPRESARIAL</w:t>
      </w:r>
      <w:bookmarkEnd w:id="47"/>
      <w:r>
        <w:t xml:space="preserve"> </w:t>
      </w:r>
    </w:p>
    <w:p w14:paraId="5C3E4974" w14:textId="5C94DCA0" w:rsidR="00595E34" w:rsidRPr="000D6BFD" w:rsidRDefault="000D6BFD" w:rsidP="000D6BFD">
      <w:pPr>
        <w:pStyle w:val="Sinespaciado"/>
        <w:rPr>
          <w:lang w:eastAsia="es-ES"/>
        </w:rPr>
      </w:pPr>
      <w:r>
        <w:rPr>
          <w:lang w:eastAsia="es-ES"/>
        </w:rPr>
        <w:t>A continuación, expondré un cuadro de mando integral (</w:t>
      </w:r>
      <w:r>
        <w:rPr>
          <w:i/>
          <w:iCs/>
          <w:lang w:eastAsia="es-ES"/>
        </w:rPr>
        <w:t>CMI</w:t>
      </w:r>
      <w:r>
        <w:rPr>
          <w:lang w:eastAsia="es-ES"/>
        </w:rPr>
        <w:t>) en el que mostraré mis KPIs ya seleccionados y previamente mencionados. Una serie de valores clave que me servirán para afrontar de una manera analítica y enfocada las metas deseadas o a las intenciones propuestas.</w:t>
      </w:r>
    </w:p>
    <w:p w14:paraId="6808D08E" w14:textId="4163BD48" w:rsidR="0057364B" w:rsidRPr="000D6BFD" w:rsidRDefault="00D713CA" w:rsidP="00595E34">
      <w:pPr>
        <w:pStyle w:val="Ttulo3"/>
        <w:rPr>
          <w:rFonts w:eastAsia="Times New Roman"/>
          <w:lang w:eastAsia="es-ES"/>
        </w:rPr>
      </w:pPr>
      <w:bookmarkStart w:id="48" w:name="_Toc124531114"/>
      <w:r>
        <w:rPr>
          <w:rFonts w:eastAsia="Times New Roman"/>
          <w:lang w:eastAsia="es-ES"/>
        </w:rPr>
        <w:lastRenderedPageBreak/>
        <w:t>C</w:t>
      </w:r>
      <w:r w:rsidR="00595E34">
        <w:rPr>
          <w:rFonts w:eastAsia="Times New Roman"/>
          <w:lang w:eastAsia="es-ES"/>
        </w:rPr>
        <w:t>UADRO DE MANDO INTEGRAL</w:t>
      </w:r>
      <w:bookmarkEnd w:id="48"/>
    </w:p>
    <w:p w14:paraId="255A3FC5" w14:textId="288A6CC4" w:rsidR="00595E34" w:rsidRDefault="00595E34" w:rsidP="00D532D8">
      <w:pPr>
        <w:pStyle w:val="Ttulo2"/>
        <w:rPr>
          <w:rFonts w:eastAsia="Calibri" w:cs="Times New Roman"/>
          <w:color w:val="auto"/>
          <w:sz w:val="22"/>
          <w:szCs w:val="22"/>
        </w:rPr>
      </w:pPr>
      <w:bookmarkStart w:id="49" w:name="_Toc124531115"/>
      <w:r>
        <w:rPr>
          <w:noProof/>
        </w:rPr>
        <w:drawing>
          <wp:inline distT="0" distB="0" distL="0" distR="0" wp14:anchorId="617B575E" wp14:editId="30C8492A">
            <wp:extent cx="4579952" cy="4093285"/>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0780" cy="4094025"/>
                    </a:xfrm>
                    <a:prstGeom prst="rect">
                      <a:avLst/>
                    </a:prstGeom>
                  </pic:spPr>
                </pic:pic>
              </a:graphicData>
            </a:graphic>
          </wp:inline>
        </w:drawing>
      </w:r>
      <w:bookmarkEnd w:id="49"/>
    </w:p>
    <w:p w14:paraId="20A01FF8" w14:textId="0044BBC3" w:rsidR="00595E34" w:rsidRPr="00595E34" w:rsidRDefault="00595E34" w:rsidP="00595E34">
      <w:pPr>
        <w:pStyle w:val="Sinespaciado"/>
        <w:jc w:val="center"/>
        <w:rPr>
          <w:i/>
          <w:iCs/>
          <w:sz w:val="20"/>
          <w:szCs w:val="20"/>
        </w:rPr>
      </w:pPr>
      <w:r w:rsidRPr="00595E34">
        <w:rPr>
          <w:i/>
          <w:iCs/>
          <w:sz w:val="20"/>
          <w:szCs w:val="20"/>
        </w:rPr>
        <w:t xml:space="preserve">Cuadro de mando realizado por </w:t>
      </w:r>
      <w:r w:rsidR="00D61FC2" w:rsidRPr="00595E34">
        <w:rPr>
          <w:i/>
          <w:iCs/>
          <w:sz w:val="20"/>
          <w:szCs w:val="20"/>
        </w:rPr>
        <w:t>mí</w:t>
      </w:r>
      <w:r w:rsidRPr="00595E34">
        <w:rPr>
          <w:i/>
          <w:iCs/>
          <w:sz w:val="20"/>
          <w:szCs w:val="20"/>
        </w:rPr>
        <w:t xml:space="preserve"> </w:t>
      </w:r>
      <w:r w:rsidR="00D61FC2" w:rsidRPr="00595E34">
        <w:rPr>
          <w:i/>
          <w:iCs/>
          <w:sz w:val="20"/>
          <w:szCs w:val="20"/>
        </w:rPr>
        <w:t>a través</w:t>
      </w:r>
      <w:r w:rsidRPr="00595E34">
        <w:rPr>
          <w:i/>
          <w:iCs/>
          <w:sz w:val="20"/>
          <w:szCs w:val="20"/>
        </w:rPr>
        <w:t xml:space="preserve"> de una plantilla gratuita pptx.</w:t>
      </w:r>
    </w:p>
    <w:p w14:paraId="41EC9320" w14:textId="68043454" w:rsidR="00595E34" w:rsidRDefault="00595E34" w:rsidP="00595E34"/>
    <w:p w14:paraId="04585C14" w14:textId="77777777" w:rsidR="00595E34" w:rsidRPr="00595E34" w:rsidRDefault="00595E34" w:rsidP="00595E34"/>
    <w:p w14:paraId="5B79C268" w14:textId="77777777" w:rsidR="007311BF" w:rsidRDefault="00595E34" w:rsidP="00595E34">
      <w:pPr>
        <w:pStyle w:val="Sinespaciado"/>
      </w:pPr>
      <w:r>
        <w:t>L</w:t>
      </w:r>
      <w:r w:rsidR="007311BF">
        <w:t>a</w:t>
      </w:r>
      <w:r>
        <w:t>s cuatro principales estrategias o metas a alcanzar</w:t>
      </w:r>
      <w:r w:rsidR="007311BF">
        <w:t xml:space="preserve">, que además suelen estar representadas o integradas, y agrupadas en las clasificaciones de o </w:t>
      </w:r>
      <w:r w:rsidR="007311BF" w:rsidRPr="007311BF">
        <w:rPr>
          <w:i/>
          <w:iCs/>
        </w:rPr>
        <w:t xml:space="preserve">procesos </w:t>
      </w:r>
      <w:r w:rsidR="007311BF">
        <w:rPr>
          <w:i/>
          <w:iCs/>
        </w:rPr>
        <w:t>i</w:t>
      </w:r>
      <w:r w:rsidR="007311BF" w:rsidRPr="007311BF">
        <w:rPr>
          <w:i/>
          <w:iCs/>
        </w:rPr>
        <w:t>nternos</w:t>
      </w:r>
      <w:r w:rsidR="007311BF">
        <w:t>, o r</w:t>
      </w:r>
      <w:r w:rsidR="007311BF" w:rsidRPr="007311BF">
        <w:rPr>
          <w:i/>
          <w:iCs/>
        </w:rPr>
        <w:t xml:space="preserve">elación con el </w:t>
      </w:r>
      <w:r w:rsidR="007311BF">
        <w:rPr>
          <w:i/>
          <w:iCs/>
        </w:rPr>
        <w:t>c</w:t>
      </w:r>
      <w:r w:rsidR="007311BF" w:rsidRPr="007311BF">
        <w:rPr>
          <w:i/>
          <w:iCs/>
        </w:rPr>
        <w:t xml:space="preserve">liente, </w:t>
      </w:r>
      <w:r w:rsidR="007311BF">
        <w:rPr>
          <w:i/>
          <w:iCs/>
        </w:rPr>
        <w:t xml:space="preserve">o </w:t>
      </w:r>
      <w:r w:rsidR="007311BF" w:rsidRPr="007311BF">
        <w:rPr>
          <w:i/>
          <w:iCs/>
        </w:rPr>
        <w:t>formación y crecimiento (I+</w:t>
      </w:r>
      <w:r w:rsidR="007311BF" w:rsidRPr="007311BF">
        <w:t>D) o finanzas</w:t>
      </w:r>
      <w:r w:rsidR="007311BF">
        <w:t xml:space="preserve">. </w:t>
      </w:r>
    </w:p>
    <w:p w14:paraId="548506C7" w14:textId="77777777" w:rsidR="009E2A6A" w:rsidRDefault="007311BF" w:rsidP="00595E34">
      <w:pPr>
        <w:pStyle w:val="Sinespaciado"/>
      </w:pPr>
      <w:r>
        <w:t>T</w:t>
      </w:r>
      <w:r w:rsidR="00595E34">
        <w:t xml:space="preserve">oda gerencia </w:t>
      </w:r>
      <w:r>
        <w:t xml:space="preserve">intenta </w:t>
      </w:r>
      <w:r w:rsidR="00595E34">
        <w:t xml:space="preserve">proporcionar </w:t>
      </w:r>
      <w:r>
        <w:t>con est</w:t>
      </w:r>
      <w:r w:rsidR="00595E34">
        <w:t>a</w:t>
      </w:r>
      <w:r>
        <w:t>s herramientas una visión 360 del negocio, situación y objetivos. Toda gerencia que se precie debe intentar esforzarse siempre por brindar a l</w:t>
      </w:r>
      <w:r w:rsidR="00595E34">
        <w:t xml:space="preserve">os clientes </w:t>
      </w:r>
      <w:r>
        <w:t xml:space="preserve">los </w:t>
      </w:r>
      <w:r w:rsidR="00595E34">
        <w:t xml:space="preserve">mejores productos o servicios </w:t>
      </w:r>
      <w:r>
        <w:t>posibles. E</w:t>
      </w:r>
      <w:r w:rsidR="00595E34">
        <w:t>sto incluye</w:t>
      </w:r>
      <w:r>
        <w:t xml:space="preserve">, fomentar la </w:t>
      </w:r>
      <w:r w:rsidR="00595E34">
        <w:t xml:space="preserve">innovación de productos </w:t>
      </w:r>
      <w:r>
        <w:t>o</w:t>
      </w:r>
      <w:r w:rsidR="00595E34">
        <w:t xml:space="preserve"> servicios </w:t>
      </w:r>
      <w:r>
        <w:t xml:space="preserve">ya </w:t>
      </w:r>
      <w:r w:rsidR="00595E34">
        <w:t>existentes o el desarrollo de nuevas soluciones</w:t>
      </w:r>
      <w:r>
        <w:t>, si fueran necesarias. Además, t</w:t>
      </w:r>
      <w:r w:rsidR="00595E34">
        <w:t xml:space="preserve">ener un equipo comprometido </w:t>
      </w:r>
      <w:r>
        <w:t xml:space="preserve">es </w:t>
      </w:r>
      <w:r w:rsidR="00595E34">
        <w:t xml:space="preserve">fundamental </w:t>
      </w:r>
      <w:r>
        <w:t xml:space="preserve">para </w:t>
      </w:r>
      <w:r w:rsidR="00595E34">
        <w:t>brindar y mantener un equipo bien formado y motivado</w:t>
      </w:r>
      <w:r>
        <w:t xml:space="preserve">. Intentar mejorar constantemente la administración interna es de vital importancia </w:t>
      </w:r>
      <w:r w:rsidR="00595E34">
        <w:t xml:space="preserve">y </w:t>
      </w:r>
      <w:r>
        <w:t xml:space="preserve">así aprovecharnos de las capacidades de los equipos para poder consensuar </w:t>
      </w:r>
      <w:r w:rsidR="00595E34">
        <w:t>cuál será la próxima estrategia a seguir</w:t>
      </w:r>
      <w:r>
        <w:t xml:space="preserve">. </w:t>
      </w:r>
    </w:p>
    <w:p w14:paraId="249484F5" w14:textId="061CC8A0" w:rsidR="005C0586" w:rsidRPr="005C0586" w:rsidRDefault="007311BF" w:rsidP="005C0586">
      <w:pPr>
        <w:pStyle w:val="Sinespaciado"/>
      </w:pPr>
      <w:r>
        <w:lastRenderedPageBreak/>
        <w:t xml:space="preserve">Así la mejora no solo será material </w:t>
      </w:r>
      <w:r w:rsidR="00595E34">
        <w:t xml:space="preserve">y </w:t>
      </w:r>
      <w:r>
        <w:t xml:space="preserve">centrada en la mejora y renovación de </w:t>
      </w:r>
      <w:r w:rsidR="00595E34">
        <w:t>los sistemas de la empresa</w:t>
      </w:r>
      <w:r>
        <w:t>, sino que también integra métodos agiles a todos los departamentos, l</w:t>
      </w:r>
      <w:r w:rsidR="00595E34">
        <w:t>ogra</w:t>
      </w:r>
      <w:r>
        <w:t>ndo una mayor implicación y fluidez entre departamentos para conseguir</w:t>
      </w:r>
      <w:r w:rsidR="00595E34">
        <w:t xml:space="preserve"> los objetivos planteados en </w:t>
      </w:r>
      <w:r>
        <w:t>el</w:t>
      </w:r>
      <w:r w:rsidR="00595E34">
        <w:t xml:space="preserve"> cua</w:t>
      </w:r>
      <w:r>
        <w:t>dr</w:t>
      </w:r>
      <w:r w:rsidR="00595E34">
        <w:t>o de mando anterior</w:t>
      </w:r>
      <w:r>
        <w:t>.</w:t>
      </w:r>
      <w:r w:rsidR="00595E34" w:rsidRPr="00595E34">
        <w:rPr>
          <w:rStyle w:val="Refdenotaalpie"/>
          <w:color w:val="C00000"/>
        </w:rPr>
        <w:footnoteReference w:id="17"/>
      </w:r>
    </w:p>
    <w:p w14:paraId="1FECC5B2" w14:textId="7DB1B1FB" w:rsidR="002078F4" w:rsidRPr="00A0779A" w:rsidRDefault="002078F4" w:rsidP="00FE01F0">
      <w:pPr>
        <w:pStyle w:val="Ttulo1"/>
        <w:rPr>
          <w:rFonts w:cs="Arial"/>
        </w:rPr>
      </w:pPr>
      <w:bookmarkStart w:id="50" w:name="_Toc124531116"/>
      <w:r w:rsidRPr="00A0779A">
        <w:rPr>
          <w:rFonts w:cs="Arial"/>
          <w:iCs/>
        </w:rPr>
        <w:t>Capítulo 5</w:t>
      </w:r>
      <w:r w:rsidR="006A4099" w:rsidRPr="00A0779A">
        <w:rPr>
          <w:rFonts w:cs="Arial"/>
        </w:rPr>
        <w:t xml:space="preserve"> ~</w:t>
      </w:r>
      <w:r w:rsidR="009847BD" w:rsidRPr="00A0779A">
        <w:rPr>
          <w:rFonts w:cs="Arial"/>
        </w:rPr>
        <w:t xml:space="preserve"> Marketing </w:t>
      </w:r>
      <w:r w:rsidR="00F301B0" w:rsidRPr="00A0779A">
        <w:rPr>
          <w:rFonts w:cs="Arial"/>
        </w:rPr>
        <w:t>m</w:t>
      </w:r>
      <w:r w:rsidR="009847BD" w:rsidRPr="00A0779A">
        <w:rPr>
          <w:rFonts w:cs="Arial"/>
        </w:rPr>
        <w:t>ix</w:t>
      </w:r>
      <w:bookmarkEnd w:id="50"/>
    </w:p>
    <w:p w14:paraId="35CE4693" w14:textId="77777777" w:rsidR="00EB507B" w:rsidRDefault="002F6587" w:rsidP="002F6587">
      <w:pPr>
        <w:pStyle w:val="Sinespaciado"/>
        <w:rPr>
          <w:lang w:eastAsia="es-ES"/>
        </w:rPr>
      </w:pPr>
      <w:r>
        <w:rPr>
          <w:lang w:eastAsia="es-ES"/>
        </w:rPr>
        <w:t xml:space="preserve">Ahora pasaremos a la sección de marketing, para la que se ha optado por una metodología de </w:t>
      </w:r>
      <w:r w:rsidRPr="002F6587">
        <w:rPr>
          <w:i/>
          <w:iCs/>
          <w:lang w:eastAsia="es-ES"/>
        </w:rPr>
        <w:t>Inbound marketing</w:t>
      </w:r>
      <w:r>
        <w:rPr>
          <w:lang w:eastAsia="es-ES"/>
        </w:rPr>
        <w:t xml:space="preserve">, ya que optaremos por metodologías </w:t>
      </w:r>
      <w:r w:rsidR="00EB507B">
        <w:rPr>
          <w:lang w:eastAsia="es-ES"/>
        </w:rPr>
        <w:t>más</w:t>
      </w:r>
      <w:r>
        <w:rPr>
          <w:lang w:eastAsia="es-ES"/>
        </w:rPr>
        <w:t xml:space="preserve"> actuales que las tradicionales</w:t>
      </w:r>
      <w:r w:rsidR="00EB507B">
        <w:rPr>
          <w:lang w:eastAsia="es-ES"/>
        </w:rPr>
        <w:t xml:space="preserve">, </w:t>
      </w:r>
      <w:r>
        <w:rPr>
          <w:lang w:eastAsia="es-ES"/>
        </w:rPr>
        <w:t>ya que no queremos ni interrumpir a los posibles clientes ni dar una imagen tradicional</w:t>
      </w:r>
      <w:r w:rsidR="00EB507B">
        <w:rPr>
          <w:lang w:eastAsia="es-ES"/>
        </w:rPr>
        <w:t xml:space="preserve">, </w:t>
      </w:r>
      <w:r>
        <w:rPr>
          <w:lang w:eastAsia="es-ES"/>
        </w:rPr>
        <w:t xml:space="preserve">cuando nos basamos en metodologías ágiles. </w:t>
      </w:r>
    </w:p>
    <w:p w14:paraId="422F6309" w14:textId="5E00133D" w:rsidR="002F6587" w:rsidRDefault="00EB507B" w:rsidP="002F6587">
      <w:pPr>
        <w:pStyle w:val="Sinespaciado"/>
        <w:rPr>
          <w:lang w:eastAsia="es-ES"/>
        </w:rPr>
      </w:pPr>
      <w:r>
        <w:rPr>
          <w:lang w:eastAsia="es-ES"/>
        </w:rPr>
        <w:t xml:space="preserve">Nuestra herramienta de </w:t>
      </w:r>
      <w:r w:rsidRPr="00EB507B">
        <w:rPr>
          <w:i/>
          <w:iCs/>
          <w:lang w:eastAsia="es-ES"/>
        </w:rPr>
        <w:t>Inbound marketing</w:t>
      </w:r>
      <w:r>
        <w:rPr>
          <w:lang w:eastAsia="es-ES"/>
        </w:rPr>
        <w:t xml:space="preserve"> se basará en recomendaciones de terceros con autoridad, e</w:t>
      </w:r>
      <w:r w:rsidR="002F6587">
        <w:rPr>
          <w:lang w:eastAsia="es-ES"/>
        </w:rPr>
        <w:t xml:space="preserve">l boca a boca entre pequeños emprendedores </w:t>
      </w:r>
      <w:r>
        <w:rPr>
          <w:lang w:eastAsia="es-ES"/>
        </w:rPr>
        <w:t>(relaciones provistas d</w:t>
      </w:r>
      <w:r w:rsidR="002F6587">
        <w:rPr>
          <w:lang w:eastAsia="es-ES"/>
        </w:rPr>
        <w:t xml:space="preserve">e los eventos y congresos </w:t>
      </w:r>
      <w:r>
        <w:rPr>
          <w:lang w:eastAsia="es-ES"/>
        </w:rPr>
        <w:t xml:space="preserve">a los que se espera participar entre los que </w:t>
      </w:r>
      <w:r w:rsidR="002F6587">
        <w:rPr>
          <w:lang w:eastAsia="es-ES"/>
        </w:rPr>
        <w:t xml:space="preserve">previamente </w:t>
      </w:r>
      <w:r>
        <w:rPr>
          <w:lang w:eastAsia="es-ES"/>
        </w:rPr>
        <w:t xml:space="preserve">ya se había </w:t>
      </w:r>
      <w:r w:rsidR="002F6587">
        <w:rPr>
          <w:lang w:eastAsia="es-ES"/>
        </w:rPr>
        <w:t>comentado</w:t>
      </w:r>
      <w:r>
        <w:rPr>
          <w:lang w:eastAsia="es-ES"/>
        </w:rPr>
        <w:t>)</w:t>
      </w:r>
      <w:r w:rsidR="002F6587">
        <w:rPr>
          <w:lang w:eastAsia="es-ES"/>
        </w:rPr>
        <w:t xml:space="preserve">, y una focalización en un buen y estratégico posicionamiento SEO nos facilitará bastante el camino inicial para darnos a conocer. </w:t>
      </w:r>
    </w:p>
    <w:p w14:paraId="74FBCDDF" w14:textId="186744F2" w:rsidR="002F6587" w:rsidRDefault="006F7B8F" w:rsidP="002F6587">
      <w:pPr>
        <w:pStyle w:val="Sinespaciado"/>
        <w:rPr>
          <w:lang w:eastAsia="es-ES"/>
        </w:rPr>
      </w:pPr>
      <w:r>
        <w:rPr>
          <w:lang w:eastAsia="es-ES"/>
        </w:rPr>
        <w:t>Entre a</w:t>
      </w:r>
      <w:r w:rsidR="002F6587">
        <w:rPr>
          <w:lang w:eastAsia="es-ES"/>
        </w:rPr>
        <w:t xml:space="preserve">lgunos </w:t>
      </w:r>
      <w:r>
        <w:rPr>
          <w:lang w:eastAsia="es-ES"/>
        </w:rPr>
        <w:t xml:space="preserve">de los </w:t>
      </w:r>
      <w:r w:rsidR="002F6587" w:rsidRPr="002F6587">
        <w:rPr>
          <w:i/>
          <w:iCs/>
          <w:lang w:eastAsia="es-ES"/>
        </w:rPr>
        <w:t>Tips</w:t>
      </w:r>
      <w:r w:rsidR="002F6587">
        <w:rPr>
          <w:i/>
          <w:iCs/>
          <w:lang w:eastAsia="es-ES"/>
        </w:rPr>
        <w:t xml:space="preserve"> </w:t>
      </w:r>
      <w:r>
        <w:rPr>
          <w:lang w:eastAsia="es-ES"/>
        </w:rPr>
        <w:t xml:space="preserve">que podemos encontrar </w:t>
      </w:r>
      <w:r w:rsidR="002F6587" w:rsidRPr="002F6587">
        <w:rPr>
          <w:lang w:eastAsia="es-ES"/>
        </w:rPr>
        <w:t>para</w:t>
      </w:r>
      <w:r w:rsidR="002F6587">
        <w:rPr>
          <w:i/>
          <w:iCs/>
          <w:lang w:eastAsia="es-ES"/>
        </w:rPr>
        <w:t xml:space="preserve"> </w:t>
      </w:r>
      <w:r w:rsidR="002F6587">
        <w:rPr>
          <w:lang w:eastAsia="es-ES"/>
        </w:rPr>
        <w:t xml:space="preserve">mejorar </w:t>
      </w:r>
      <w:r>
        <w:rPr>
          <w:lang w:eastAsia="es-ES"/>
        </w:rPr>
        <w:t xml:space="preserve">nuestra </w:t>
      </w:r>
      <w:r w:rsidR="002F6587">
        <w:rPr>
          <w:lang w:eastAsia="es-ES"/>
        </w:rPr>
        <w:t>posición SEO</w:t>
      </w:r>
      <w:r>
        <w:rPr>
          <w:lang w:eastAsia="es-ES"/>
        </w:rPr>
        <w:t>, se encontrarían</w:t>
      </w:r>
      <w:r w:rsidR="002F6587">
        <w:rPr>
          <w:lang w:eastAsia="es-ES"/>
        </w:rPr>
        <w:t xml:space="preserve">, una actualización constante de contenidos, </w:t>
      </w:r>
      <w:r w:rsidR="00AC10AB">
        <w:rPr>
          <w:lang w:eastAsia="es-ES"/>
        </w:rPr>
        <w:t xml:space="preserve">tener una legibilidad clara en las cosas más importantes, obtener backlinks (enlace que nos menciona y redirecciona) de sitios con autoridad y respaldo notorio, </w:t>
      </w:r>
      <w:r>
        <w:rPr>
          <w:lang w:eastAsia="es-ES"/>
        </w:rPr>
        <w:t xml:space="preserve">imágenes de calidad o un monitoreo de las estadísticas a través de Google Analytics, </w:t>
      </w:r>
      <w:r w:rsidR="00AC10AB">
        <w:rPr>
          <w:lang w:eastAsia="es-ES"/>
        </w:rPr>
        <w:t>entre otros.</w:t>
      </w:r>
    </w:p>
    <w:p w14:paraId="4CCCBD72" w14:textId="30480BEA" w:rsidR="00D13711" w:rsidRPr="002F6587" w:rsidRDefault="00D13711" w:rsidP="002F6587">
      <w:pPr>
        <w:pStyle w:val="Sinespaciado"/>
      </w:pPr>
      <w:r>
        <w:rPr>
          <w:lang w:eastAsia="es-ES"/>
        </w:rPr>
        <w:t xml:space="preserve">Además de la solución informática, Oxygen, que estará alojada y se consumirá a través de una página web; y sus subproductos alojados dentro de esta misma. Tendremos una página web </w:t>
      </w:r>
      <w:r w:rsidR="00D34A7E">
        <w:rPr>
          <w:lang w:eastAsia="es-ES"/>
        </w:rPr>
        <w:t>de</w:t>
      </w:r>
      <w:r>
        <w:rPr>
          <w:lang w:eastAsia="es-ES"/>
        </w:rPr>
        <w:t xml:space="preserve"> referencia </w:t>
      </w:r>
      <w:r w:rsidR="00D34A7E">
        <w:rPr>
          <w:lang w:eastAsia="es-ES"/>
        </w:rPr>
        <w:t>para</w:t>
      </w:r>
      <w:r>
        <w:rPr>
          <w:lang w:eastAsia="es-ES"/>
        </w:rPr>
        <w:t xml:space="preserve"> darnos a conocer</w:t>
      </w:r>
      <w:r w:rsidR="00D34A7E">
        <w:rPr>
          <w:lang w:eastAsia="es-ES"/>
        </w:rPr>
        <w:t xml:space="preserve">, y </w:t>
      </w:r>
      <w:r>
        <w:rPr>
          <w:lang w:eastAsia="es-ES"/>
        </w:rPr>
        <w:t>para que la gente nos ubique y sepa quiénes somos</w:t>
      </w:r>
      <w:r w:rsidR="00D34A7E">
        <w:rPr>
          <w:lang w:eastAsia="es-ES"/>
        </w:rPr>
        <w:t xml:space="preserve">, </w:t>
      </w:r>
      <w:r>
        <w:rPr>
          <w:lang w:eastAsia="es-ES"/>
        </w:rPr>
        <w:t>para qué</w:t>
      </w:r>
      <w:r w:rsidR="00D34A7E">
        <w:rPr>
          <w:lang w:eastAsia="es-ES"/>
        </w:rPr>
        <w:t xml:space="preserve">, </w:t>
      </w:r>
      <w:r>
        <w:rPr>
          <w:lang w:eastAsia="es-ES"/>
        </w:rPr>
        <w:t>y con quién</w:t>
      </w:r>
      <w:r w:rsidR="00D34A7E">
        <w:rPr>
          <w:lang w:eastAsia="es-ES"/>
        </w:rPr>
        <w:t xml:space="preserve"> </w:t>
      </w:r>
      <w:r>
        <w:rPr>
          <w:lang w:eastAsia="es-ES"/>
        </w:rPr>
        <w:t>trabajamos</w:t>
      </w:r>
      <w:r w:rsidR="00D34A7E">
        <w:rPr>
          <w:lang w:eastAsia="es-ES"/>
        </w:rPr>
        <w:t>; p</w:t>
      </w:r>
      <w:r>
        <w:rPr>
          <w:lang w:eastAsia="es-ES"/>
        </w:rPr>
        <w:t xml:space="preserve">ermitiendo </w:t>
      </w:r>
      <w:r w:rsidR="00D34A7E">
        <w:rPr>
          <w:lang w:eastAsia="es-ES"/>
        </w:rPr>
        <w:t xml:space="preserve">así </w:t>
      </w:r>
      <w:r>
        <w:rPr>
          <w:lang w:eastAsia="es-ES"/>
        </w:rPr>
        <w:t>entradas a nuevas personas que estén interesadas</w:t>
      </w:r>
      <w:r w:rsidR="00D34A7E">
        <w:rPr>
          <w:lang w:eastAsia="es-ES"/>
        </w:rPr>
        <w:t xml:space="preserve">, mediante el </w:t>
      </w:r>
      <w:r>
        <w:rPr>
          <w:lang w:eastAsia="es-ES"/>
        </w:rPr>
        <w:t>apartado de trabaja con nosotros.</w:t>
      </w:r>
    </w:p>
    <w:p w14:paraId="26DB759A" w14:textId="23ADF6E7" w:rsidR="00B46AEB" w:rsidRDefault="009F306A" w:rsidP="00D532D8">
      <w:pPr>
        <w:pStyle w:val="Ttulo2"/>
      </w:pPr>
      <w:r>
        <w:t>PRODUCTO O SERVICIO</w:t>
      </w:r>
    </w:p>
    <w:p w14:paraId="494B3B04" w14:textId="2DC03475" w:rsidR="00C75E45" w:rsidRDefault="00C75E45" w:rsidP="00C75E45">
      <w:pPr>
        <w:pStyle w:val="Ttulo3"/>
        <w:rPr>
          <w:rFonts w:eastAsia="Times New Roman"/>
          <w:lang w:eastAsia="es-ES"/>
        </w:rPr>
      </w:pPr>
      <w:r>
        <w:rPr>
          <w:rFonts w:eastAsia="Times New Roman"/>
          <w:lang w:eastAsia="es-ES"/>
        </w:rPr>
        <w:t>CATÁLOGO DE PRODUCTOS</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0636DFB3" w14:textId="6C86EE7C" w:rsidR="00BA0B0A" w:rsidRDefault="00F20EEC" w:rsidP="003154A5">
      <w:pPr>
        <w:shd w:val="clear" w:color="auto" w:fill="FFFFFF"/>
        <w:rPr>
          <w:rFonts w:cs="Arial"/>
          <w:color w:val="000000"/>
        </w:rPr>
      </w:pPr>
      <w:r>
        <w:rPr>
          <w:rFonts w:cs="Arial"/>
          <w:color w:val="000000"/>
        </w:rPr>
        <w:t xml:space="preserve">Principalmente </w:t>
      </w:r>
      <w:r w:rsidRPr="00F20EEC">
        <w:rPr>
          <w:rFonts w:cs="Arial"/>
          <w:i/>
          <w:iCs/>
          <w:color w:val="000000"/>
        </w:rPr>
        <w:t>Oxygen SL</w:t>
      </w:r>
      <w:r>
        <w:rPr>
          <w:rFonts w:cs="Arial"/>
          <w:color w:val="000000"/>
        </w:rPr>
        <w:t xml:space="preserve"> basará su actividad financiera en base a un servicio y producto solución digital como software </w:t>
      </w:r>
      <w:r w:rsidR="002F6587" w:rsidRPr="002F6587">
        <w:rPr>
          <w:rFonts w:cs="Arial"/>
          <w:i/>
          <w:iCs/>
          <w:color w:val="000000"/>
        </w:rPr>
        <w:t>S</w:t>
      </w:r>
      <w:r w:rsidRPr="002F6587">
        <w:rPr>
          <w:rFonts w:cs="Arial"/>
          <w:i/>
          <w:iCs/>
          <w:color w:val="000000"/>
        </w:rPr>
        <w:t>aa</w:t>
      </w:r>
      <w:r w:rsidR="002F6587" w:rsidRPr="002F6587">
        <w:rPr>
          <w:rFonts w:cs="Arial"/>
          <w:i/>
          <w:iCs/>
          <w:color w:val="000000"/>
        </w:rPr>
        <w:t>S</w:t>
      </w:r>
      <w:r>
        <w:rPr>
          <w:rFonts w:cs="Arial"/>
          <w:color w:val="000000"/>
        </w:rPr>
        <w:t xml:space="preserve"> llamado </w:t>
      </w:r>
      <w:r w:rsidR="002F6587" w:rsidRPr="002F6587">
        <w:rPr>
          <w:rFonts w:cs="Arial"/>
          <w:i/>
          <w:iCs/>
          <w:color w:val="000000"/>
        </w:rPr>
        <w:t>Oxygen</w:t>
      </w:r>
      <w:r w:rsidR="002F6587">
        <w:rPr>
          <w:rFonts w:cs="Arial"/>
          <w:color w:val="000000"/>
        </w:rPr>
        <w:t xml:space="preserve"> </w:t>
      </w:r>
      <w:r>
        <w:rPr>
          <w:rFonts w:cs="Arial"/>
          <w:color w:val="000000"/>
        </w:rPr>
        <w:t xml:space="preserve">el cual alojará a su vez sus productos que más aconsejo que más adelante definiremos a continuación relacionados con la gestión del tiempo calendarización de eventos rotación de plantilla </w:t>
      </w:r>
      <w:r>
        <w:rPr>
          <w:rFonts w:cs="Arial"/>
          <w:color w:val="000000"/>
        </w:rPr>
        <w:lastRenderedPageBreak/>
        <w:t>formación y prevención de riesgos laborales y resolución de conflictos y conversar de conversaciones internas o charlas internas o relaciones internas entre la empresa.</w:t>
      </w:r>
    </w:p>
    <w:p w14:paraId="104FDDB9" w14:textId="4882DCED" w:rsidR="00F76487" w:rsidRDefault="00F76487" w:rsidP="00F20EEC">
      <w:pPr>
        <w:pStyle w:val="Ttulo4"/>
      </w:pPr>
      <w:r>
        <w:t>Oxygen</w:t>
      </w:r>
    </w:p>
    <w:p w14:paraId="2763422B" w14:textId="031D8377" w:rsidR="00A64702" w:rsidRDefault="00F20EEC" w:rsidP="00F20EEC">
      <w:r>
        <w:t xml:space="preserve">Esta es la solución principal </w:t>
      </w:r>
      <w:r w:rsidR="00A64702">
        <w:t xml:space="preserve">a </w:t>
      </w:r>
      <w:r>
        <w:t>la que una</w:t>
      </w:r>
      <w:r w:rsidR="00A64702">
        <w:t xml:space="preserve">, </w:t>
      </w:r>
      <w:r>
        <w:t xml:space="preserve">vez pagado </w:t>
      </w:r>
      <w:r w:rsidR="00A64702">
        <w:t>cualquier tipo de plan O, O</w:t>
      </w:r>
      <w:r w:rsidR="00A64702">
        <w:rPr>
          <w:vertAlign w:val="subscript"/>
        </w:rPr>
        <w:t>2</w:t>
      </w:r>
      <w:r w:rsidR="00A64702">
        <w:t xml:space="preserve"> o O</w:t>
      </w:r>
      <w:r w:rsidR="00A64702">
        <w:rPr>
          <w:vertAlign w:val="subscript"/>
        </w:rPr>
        <w:t>3</w:t>
      </w:r>
      <w:r w:rsidR="00A64702">
        <w:t xml:space="preserve"> se te desbloquea </w:t>
      </w:r>
      <w:r>
        <w:t xml:space="preserve">una </w:t>
      </w:r>
      <w:r w:rsidR="00A64702">
        <w:t>de las funcionalidades 2 o 3</w:t>
      </w:r>
      <w:r w:rsidR="00EE6157">
        <w:t>,</w:t>
      </w:r>
      <w:r w:rsidR="00A64702">
        <w:t xml:space="preserve"> dependiendo </w:t>
      </w:r>
      <w:r w:rsidR="00EE6157">
        <w:t>de los servicios</w:t>
      </w:r>
      <w:r>
        <w:t xml:space="preserve"> </w:t>
      </w:r>
      <w:r w:rsidR="00A64702">
        <w:t xml:space="preserve">que se haya pagado. Así </w:t>
      </w:r>
      <w:r>
        <w:t xml:space="preserve">podrán consumir la aplicación </w:t>
      </w:r>
      <w:r w:rsidR="00A64702">
        <w:t xml:space="preserve">con sus </w:t>
      </w:r>
      <w:r>
        <w:t xml:space="preserve">datos </w:t>
      </w:r>
      <w:r w:rsidR="00EE6157">
        <w:t>e</w:t>
      </w:r>
      <w:r w:rsidR="00A64702">
        <w:t xml:space="preserve"> interconecta</w:t>
      </w:r>
      <w:r w:rsidR="00EE6157">
        <w:t>rl</w:t>
      </w:r>
      <w:r w:rsidR="00A64702">
        <w:t>o</w:t>
      </w:r>
      <w:r w:rsidR="00EE6157">
        <w:t>s a</w:t>
      </w:r>
      <w:r w:rsidR="00A64702">
        <w:t xml:space="preserve"> l</w:t>
      </w:r>
      <w:r>
        <w:t>os subproductos</w:t>
      </w:r>
      <w:r w:rsidR="00A64702">
        <w:t>.</w:t>
      </w:r>
    </w:p>
    <w:p w14:paraId="73AA03BA" w14:textId="77777777" w:rsidR="00A64702" w:rsidRDefault="00A64702" w:rsidP="00F20EEC"/>
    <w:p w14:paraId="6DEBA962" w14:textId="27C29AFC" w:rsidR="00A64702" w:rsidRDefault="00A64702" w:rsidP="00A64702">
      <w:pPr>
        <w:jc w:val="center"/>
      </w:pPr>
      <w:r>
        <w:rPr>
          <w:noProof/>
        </w:rPr>
        <w:drawing>
          <wp:inline distT="0" distB="0" distL="0" distR="0" wp14:anchorId="6FC06F17" wp14:editId="4472B260">
            <wp:extent cx="4732934" cy="191478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292" cy="1915737"/>
                    </a:xfrm>
                    <a:prstGeom prst="rect">
                      <a:avLst/>
                    </a:prstGeom>
                  </pic:spPr>
                </pic:pic>
              </a:graphicData>
            </a:graphic>
          </wp:inline>
        </w:drawing>
      </w:r>
    </w:p>
    <w:p w14:paraId="1A92595F" w14:textId="51D53D11" w:rsidR="00F20EEC" w:rsidRDefault="00F20EEC" w:rsidP="00F20EEC">
      <w:r>
        <w:t>Más adelante como hemos podido comprobar gracias a nuestros competidores directos podemos hablar también de fomentar o abrir nuevas líneas de subproductos si vemos que la economía de la empresa lo permite hacia una gestión del talento o una retención y fidelización de los clientes.</w:t>
      </w:r>
    </w:p>
    <w:p w14:paraId="7C94898B" w14:textId="4D655D37" w:rsidR="000E235D" w:rsidRPr="00F20EEC" w:rsidRDefault="000E235D" w:rsidP="00F20EEC">
      <w:r>
        <w:t xml:space="preserve">Hora pasaremos a definir los </w:t>
      </w:r>
      <w:r w:rsidR="00EE6157">
        <w:t>servicios que</w:t>
      </w:r>
      <w:r>
        <w:t xml:space="preserve"> oferta</w:t>
      </w:r>
      <w:r w:rsidR="00EE6157">
        <w:t>m</w:t>
      </w:r>
      <w:r>
        <w:t>os</w:t>
      </w:r>
      <w:r w:rsidR="00EE6157">
        <w:t xml:space="preserve"> actualmente</w:t>
      </w:r>
      <w:r>
        <w:t>.</w:t>
      </w:r>
    </w:p>
    <w:p w14:paraId="4DBE042B" w14:textId="1FA29C98" w:rsidR="00F76487" w:rsidRDefault="00F76487" w:rsidP="00F20EEC">
      <w:pPr>
        <w:pStyle w:val="Ttulo5"/>
        <w:numPr>
          <w:ilvl w:val="0"/>
          <w:numId w:val="42"/>
        </w:numPr>
      </w:pPr>
      <w:r>
        <w:t xml:space="preserve">OxTime </w:t>
      </w:r>
    </w:p>
    <w:p w14:paraId="3C5E2379" w14:textId="21FD4822" w:rsidR="00F20EEC" w:rsidRDefault="00E678ED" w:rsidP="003154A5">
      <w:pPr>
        <w:shd w:val="clear" w:color="auto" w:fill="FFFFFF"/>
        <w:rPr>
          <w:rFonts w:cs="Arial"/>
          <w:color w:val="000000"/>
        </w:rPr>
      </w:pPr>
      <w:r>
        <w:rPr>
          <w:rFonts w:cs="Arial"/>
          <w:color w:val="000000"/>
        </w:rPr>
        <w:t>Un g</w:t>
      </w:r>
      <w:r w:rsidR="00F20EEC">
        <w:rPr>
          <w:rFonts w:cs="Arial"/>
          <w:color w:val="000000"/>
        </w:rPr>
        <w:t>estor de tiempo</w:t>
      </w:r>
      <w:r>
        <w:rPr>
          <w:rFonts w:cs="Arial"/>
          <w:color w:val="000000"/>
        </w:rPr>
        <w:t xml:space="preserve">, con herramientas visuales como </w:t>
      </w:r>
      <w:r w:rsidR="00F20EEC">
        <w:rPr>
          <w:rFonts w:cs="Arial"/>
          <w:color w:val="000000"/>
        </w:rPr>
        <w:t>calendario</w:t>
      </w:r>
      <w:r>
        <w:rPr>
          <w:rFonts w:cs="Arial"/>
          <w:color w:val="000000"/>
        </w:rPr>
        <w:t>s para mejorar la compresión y asimilación de los datos tratados por el sistema, ayuda como hemos resaltado en varias ocasiones a la</w:t>
      </w:r>
      <w:r w:rsidR="00F20EEC">
        <w:rPr>
          <w:rFonts w:cs="Arial"/>
          <w:color w:val="000000"/>
        </w:rPr>
        <w:t xml:space="preserve"> gestión </w:t>
      </w:r>
      <w:r>
        <w:rPr>
          <w:rFonts w:cs="Arial"/>
          <w:color w:val="000000"/>
        </w:rPr>
        <w:t xml:space="preserve">en la </w:t>
      </w:r>
      <w:r w:rsidR="00F20EEC">
        <w:rPr>
          <w:rFonts w:cs="Arial"/>
          <w:color w:val="000000"/>
        </w:rPr>
        <w:t xml:space="preserve">rotación de </w:t>
      </w:r>
      <w:r>
        <w:rPr>
          <w:rFonts w:cs="Arial"/>
          <w:color w:val="000000"/>
        </w:rPr>
        <w:t xml:space="preserve">las </w:t>
      </w:r>
      <w:r w:rsidR="00F20EEC">
        <w:rPr>
          <w:rFonts w:cs="Arial"/>
          <w:color w:val="000000"/>
        </w:rPr>
        <w:t>plantillas</w:t>
      </w:r>
      <w:r>
        <w:rPr>
          <w:rFonts w:cs="Arial"/>
          <w:color w:val="000000"/>
        </w:rPr>
        <w:t>, para evitar el malestar en el equipo y también marca las</w:t>
      </w:r>
      <w:r w:rsidR="001C2257">
        <w:rPr>
          <w:rFonts w:cs="Arial"/>
          <w:color w:val="000000"/>
        </w:rPr>
        <w:t xml:space="preserve"> tareas </w:t>
      </w:r>
      <w:r>
        <w:rPr>
          <w:rFonts w:cs="Arial"/>
          <w:color w:val="000000"/>
        </w:rPr>
        <w:t>finalizadas, presentes y calendarizadas. En esta funcionalidad se puede plantear una p</w:t>
      </w:r>
      <w:r w:rsidR="001C2257">
        <w:rPr>
          <w:rFonts w:cs="Arial"/>
          <w:color w:val="000000"/>
        </w:rPr>
        <w:t xml:space="preserve">osible gestión de </w:t>
      </w:r>
      <w:r>
        <w:rPr>
          <w:rFonts w:cs="Arial"/>
          <w:color w:val="000000"/>
        </w:rPr>
        <w:t>talento,</w:t>
      </w:r>
      <w:r w:rsidR="001C2257">
        <w:rPr>
          <w:rFonts w:cs="Arial"/>
          <w:color w:val="000000"/>
        </w:rPr>
        <w:t xml:space="preserve"> </w:t>
      </w:r>
      <w:r>
        <w:rPr>
          <w:rFonts w:cs="Arial"/>
          <w:color w:val="000000"/>
        </w:rPr>
        <w:t xml:space="preserve">pero orientado más a unos términos de tiempos </w:t>
      </w:r>
      <w:r w:rsidR="001C2257">
        <w:rPr>
          <w:rFonts w:cs="Arial"/>
          <w:color w:val="000000"/>
        </w:rPr>
        <w:t>futuro</w:t>
      </w:r>
      <w:r>
        <w:rPr>
          <w:rFonts w:cs="Arial"/>
          <w:color w:val="000000"/>
        </w:rPr>
        <w:t>s, o incluso abrir una línea de producto nuevo</w:t>
      </w:r>
      <w:r w:rsidR="00F20EEC">
        <w:rPr>
          <w:rFonts w:cs="Arial"/>
          <w:color w:val="000000"/>
        </w:rPr>
        <w:t>.</w:t>
      </w:r>
    </w:p>
    <w:p w14:paraId="35A5D16C" w14:textId="23F6A15F" w:rsidR="00241976" w:rsidRDefault="00241976" w:rsidP="003154A5">
      <w:pPr>
        <w:shd w:val="clear" w:color="auto" w:fill="FFFFFF"/>
        <w:rPr>
          <w:rFonts w:cs="Arial"/>
          <w:color w:val="000000"/>
        </w:rPr>
      </w:pPr>
    </w:p>
    <w:p w14:paraId="5C420421" w14:textId="47BD33B6" w:rsidR="00F20EEC" w:rsidRDefault="001C2257" w:rsidP="00D5735A">
      <w:pPr>
        <w:shd w:val="clear" w:color="auto" w:fill="FFFFFF"/>
        <w:jc w:val="center"/>
        <w:rPr>
          <w:rFonts w:cs="Arial"/>
          <w:color w:val="000000"/>
        </w:rPr>
      </w:pPr>
      <w:r>
        <w:rPr>
          <w:noProof/>
        </w:rPr>
        <w:lastRenderedPageBreak/>
        <w:drawing>
          <wp:inline distT="0" distB="0" distL="0" distR="0" wp14:anchorId="40759580" wp14:editId="5704CEF7">
            <wp:extent cx="4476902" cy="28274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9925" cy="2829343"/>
                    </a:xfrm>
                    <a:prstGeom prst="rect">
                      <a:avLst/>
                    </a:prstGeom>
                  </pic:spPr>
                </pic:pic>
              </a:graphicData>
            </a:graphic>
          </wp:inline>
        </w:drawing>
      </w:r>
    </w:p>
    <w:p w14:paraId="4934206C" w14:textId="37BE4A69" w:rsidR="00F76487" w:rsidRDefault="00F76487" w:rsidP="00F20EEC">
      <w:pPr>
        <w:pStyle w:val="Ttulo5"/>
        <w:numPr>
          <w:ilvl w:val="0"/>
          <w:numId w:val="42"/>
        </w:numPr>
      </w:pPr>
      <w:r w:rsidRPr="00F20EEC">
        <w:t>OxCare</w:t>
      </w:r>
    </w:p>
    <w:p w14:paraId="3CD0C239" w14:textId="21488F4A" w:rsidR="00F20EEC" w:rsidRDefault="005C0586" w:rsidP="003154A5">
      <w:pPr>
        <w:shd w:val="clear" w:color="auto" w:fill="FFFFFF"/>
        <w:rPr>
          <w:rFonts w:cs="Arial"/>
          <w:color w:val="000000"/>
        </w:rPr>
      </w:pPr>
      <w:r w:rsidRPr="005C0586">
        <w:rPr>
          <w:rFonts w:cs="Arial"/>
          <w:i/>
          <w:iCs/>
          <w:color w:val="000000"/>
        </w:rPr>
        <w:t>OxCare</w:t>
      </w:r>
      <w:r>
        <w:rPr>
          <w:rFonts w:cs="Arial"/>
          <w:color w:val="000000"/>
        </w:rPr>
        <w:t xml:space="preserve"> será la funcionalidad que se encargue de las r</w:t>
      </w:r>
      <w:r w:rsidR="00F20EEC">
        <w:rPr>
          <w:rFonts w:cs="Arial"/>
          <w:color w:val="000000"/>
        </w:rPr>
        <w:t xml:space="preserve">elaciones internas </w:t>
      </w:r>
      <w:r>
        <w:rPr>
          <w:rFonts w:cs="Arial"/>
          <w:color w:val="000000"/>
        </w:rPr>
        <w:t xml:space="preserve">de la empresa en la que mediante Meetings Rooms o salas de discusión y reunión se podrand hablar de todos los escollos o procedimientos internos privados entre integrantes de departamentos y equipos. Estas salas de debate o </w:t>
      </w:r>
      <w:r w:rsidR="00F20EEC">
        <w:rPr>
          <w:rFonts w:cs="Arial"/>
          <w:color w:val="000000"/>
        </w:rPr>
        <w:t xml:space="preserve">discusión </w:t>
      </w:r>
      <w:r>
        <w:rPr>
          <w:rFonts w:cs="Arial"/>
          <w:color w:val="000000"/>
        </w:rPr>
        <w:t xml:space="preserve">están diseñadas para </w:t>
      </w:r>
      <w:r w:rsidR="00F20EEC">
        <w:rPr>
          <w:rFonts w:cs="Arial"/>
          <w:color w:val="000000"/>
        </w:rPr>
        <w:t xml:space="preserve">resolución de conflictos </w:t>
      </w:r>
      <w:r>
        <w:rPr>
          <w:rFonts w:cs="Arial"/>
          <w:color w:val="000000"/>
        </w:rPr>
        <w:t xml:space="preserve">internos por malas gestiones o errores comunicativos o administrativos. </w:t>
      </w:r>
    </w:p>
    <w:p w14:paraId="24C2E6BA" w14:textId="77ADDB7A" w:rsidR="00241976" w:rsidRDefault="002C35AF" w:rsidP="000E235D">
      <w:pPr>
        <w:shd w:val="clear" w:color="auto" w:fill="FFFFFF"/>
        <w:jc w:val="center"/>
        <w:rPr>
          <w:rFonts w:cs="Arial"/>
          <w:color w:val="000000"/>
        </w:rPr>
      </w:pPr>
      <w:r>
        <w:rPr>
          <w:noProof/>
        </w:rPr>
        <w:drawing>
          <wp:inline distT="0" distB="0" distL="0" distR="0" wp14:anchorId="4215215B" wp14:editId="42B1E975">
            <wp:extent cx="3467404" cy="208419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72603" cy="2087321"/>
                    </a:xfrm>
                    <a:prstGeom prst="rect">
                      <a:avLst/>
                    </a:prstGeom>
                    <a:noFill/>
                    <a:ln>
                      <a:noFill/>
                    </a:ln>
                  </pic:spPr>
                </pic:pic>
              </a:graphicData>
            </a:graphic>
          </wp:inline>
        </w:drawing>
      </w:r>
    </w:p>
    <w:p w14:paraId="63C9D01A" w14:textId="1754A4DE" w:rsidR="005C0586" w:rsidRDefault="005C0586" w:rsidP="005C0586">
      <w:pPr>
        <w:shd w:val="clear" w:color="auto" w:fill="FFFFFF"/>
        <w:rPr>
          <w:rFonts w:cs="Arial"/>
          <w:color w:val="000000"/>
        </w:rPr>
      </w:pPr>
      <w:r>
        <w:rPr>
          <w:rFonts w:cs="Arial"/>
          <w:color w:val="000000"/>
        </w:rPr>
        <w:t xml:space="preserve">Desde </w:t>
      </w:r>
      <w:r w:rsidRPr="005C0586">
        <w:rPr>
          <w:rFonts w:cs="Arial"/>
          <w:i/>
          <w:iCs/>
          <w:color w:val="000000"/>
        </w:rPr>
        <w:t>Oxygen SL</w:t>
      </w:r>
      <w:r>
        <w:rPr>
          <w:rFonts w:cs="Arial"/>
          <w:color w:val="000000"/>
        </w:rPr>
        <w:t xml:space="preserve"> creemos que la mejor manera de solucionar las cosas es hablarlas mientras se </w:t>
      </w:r>
      <w:r w:rsidR="000212D0">
        <w:rPr>
          <w:rFonts w:cs="Arial"/>
          <w:color w:val="000000"/>
        </w:rPr>
        <w:t>esté</w:t>
      </w:r>
      <w:r>
        <w:rPr>
          <w:rFonts w:cs="Arial"/>
          <w:color w:val="000000"/>
        </w:rPr>
        <w:t xml:space="preserve"> a tiempo de remediar la situación, aunque a la vez entiende que utilizar ciertas herramientas puede también ayudar a evitar los sentimientos efusivos que se pueden tener en persona. A demás se está considerando que en este producto se reserve un pequeño buzón de sugerencias, o lugar centralizado de propuestas ya que siempre puede surgir una nueva necesidad.</w:t>
      </w:r>
    </w:p>
    <w:p w14:paraId="26CCF9E6" w14:textId="2545A860" w:rsidR="00F20EEC" w:rsidRDefault="00F20EEC" w:rsidP="00F20EEC">
      <w:pPr>
        <w:pStyle w:val="Ttulo5"/>
        <w:numPr>
          <w:ilvl w:val="0"/>
          <w:numId w:val="42"/>
        </w:numPr>
      </w:pPr>
      <w:r>
        <w:lastRenderedPageBreak/>
        <w:t>OxGrowth</w:t>
      </w:r>
    </w:p>
    <w:p w14:paraId="4CB57B19" w14:textId="77777777" w:rsidR="003B0EDE" w:rsidRDefault="003B0EDE" w:rsidP="003B0EDE">
      <w:r>
        <w:rPr>
          <w:noProof/>
        </w:rPr>
        <w:drawing>
          <wp:anchor distT="0" distB="0" distL="114300" distR="114300" simplePos="0" relativeHeight="251715584" behindDoc="0" locked="0" layoutInCell="1" allowOverlap="1" wp14:anchorId="20997C22" wp14:editId="14478079">
            <wp:simplePos x="0" y="0"/>
            <wp:positionH relativeFrom="column">
              <wp:posOffset>2263394</wp:posOffset>
            </wp:positionH>
            <wp:positionV relativeFrom="paragraph">
              <wp:posOffset>621792</wp:posOffset>
            </wp:positionV>
            <wp:extent cx="3627755" cy="18440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7755" cy="1844040"/>
                    </a:xfrm>
                    <a:prstGeom prst="rect">
                      <a:avLst/>
                    </a:prstGeom>
                  </pic:spPr>
                </pic:pic>
              </a:graphicData>
            </a:graphic>
          </wp:anchor>
        </w:drawing>
      </w:r>
      <w:r>
        <w:t xml:space="preserve">La línea de producto </w:t>
      </w:r>
      <w:r w:rsidRPr="003B0EDE">
        <w:rPr>
          <w:i/>
          <w:iCs/>
        </w:rPr>
        <w:t>OxGrowth</w:t>
      </w:r>
      <w:r>
        <w:t xml:space="preserve"> se centrará en la formación y prevención de riesgos laborales mediante una serie de procesos gamificaciones (</w:t>
      </w:r>
      <w:r w:rsidRPr="003B0EDE">
        <w:rPr>
          <w:i/>
          <w:iCs/>
        </w:rPr>
        <w:t>mini juegos</w:t>
      </w:r>
      <w:r>
        <w:t>).</w:t>
      </w:r>
    </w:p>
    <w:p w14:paraId="24A1EB86" w14:textId="045B1008" w:rsidR="003300AF" w:rsidRDefault="00DF1C9B" w:rsidP="003B0EDE">
      <w:pPr>
        <w:jc w:val="left"/>
      </w:pPr>
      <w:r>
        <w:rPr>
          <w:noProof/>
        </w:rPr>
        <w:drawing>
          <wp:anchor distT="0" distB="0" distL="114300" distR="114300" simplePos="0" relativeHeight="251714560" behindDoc="0" locked="0" layoutInCell="1" allowOverlap="1" wp14:anchorId="2F1681AA" wp14:editId="6CB10582">
            <wp:simplePos x="0" y="0"/>
            <wp:positionH relativeFrom="margin">
              <wp:posOffset>-695223</wp:posOffset>
            </wp:positionH>
            <wp:positionV relativeFrom="paragraph">
              <wp:posOffset>965428</wp:posOffset>
            </wp:positionV>
            <wp:extent cx="4493260" cy="282067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3260" cy="2820670"/>
                    </a:xfrm>
                    <a:prstGeom prst="rect">
                      <a:avLst/>
                    </a:prstGeom>
                  </pic:spPr>
                </pic:pic>
              </a:graphicData>
            </a:graphic>
            <wp14:sizeRelH relativeFrom="margin">
              <wp14:pctWidth>0</wp14:pctWidth>
            </wp14:sizeRelH>
            <wp14:sizeRelV relativeFrom="margin">
              <wp14:pctHeight>0</wp14:pctHeight>
            </wp14:sizeRelV>
          </wp:anchor>
        </w:drawing>
      </w:r>
      <w:r w:rsidR="003B0EDE" w:rsidRPr="003B0EDE">
        <w:rPr>
          <w:i/>
          <w:iCs/>
        </w:rPr>
        <w:t>¿Por qué habría en una aplicación para la formación y prevención de riesgos laborales dentro de una empresa se pondría a disposición del empleado unos minijuegos?</w:t>
      </w:r>
    </w:p>
    <w:p w14:paraId="57AD99C1" w14:textId="77777777" w:rsidR="00DF1C9B" w:rsidRDefault="00DF1C9B" w:rsidP="00DF1C9B">
      <w:pPr>
        <w:ind w:right="-291"/>
      </w:pPr>
    </w:p>
    <w:p w14:paraId="2497EB97" w14:textId="47FD3380" w:rsidR="00DF1C9B" w:rsidRDefault="00DF1C9B" w:rsidP="00DF1C9B">
      <w:pPr>
        <w:ind w:right="-291"/>
      </w:pPr>
      <w:r>
        <w:t>Este tipo de formaciones o talleres, se basarán en preguntas mediante formularios y carruseles de imágenes o vídeos de fácil consumo y corta duración.</w:t>
      </w:r>
    </w:p>
    <w:p w14:paraId="5BD80DFE" w14:textId="3D4F099C" w:rsidR="000E235D" w:rsidRDefault="000E235D" w:rsidP="00F20EEC"/>
    <w:p w14:paraId="08B8F99D" w14:textId="77777777" w:rsidR="003B0EDE" w:rsidRDefault="003B0EDE" w:rsidP="00FE01F0">
      <w:pPr>
        <w:rPr>
          <w:rFonts w:eastAsia="Times New Roman" w:cs="Arial"/>
          <w:color w:val="2F5496" w:themeColor="accent1" w:themeShade="BF"/>
          <w:sz w:val="26"/>
          <w:szCs w:val="26"/>
          <w:lang w:eastAsia="es-ES"/>
        </w:rPr>
      </w:pPr>
    </w:p>
    <w:p w14:paraId="26AEEEE8" w14:textId="748B7FD0" w:rsidR="003B0EDE" w:rsidRDefault="003B0EDE" w:rsidP="003B0EDE">
      <w:r>
        <w:t xml:space="preserve">Según Piaget, el origen del juego en sí es la simulación de eventos o interacciones con el mundo real, mediante una posibilidad de fallo minúscula o sin grandes males mayores. Por eso está más que comprobado, mediante varias pruebas y experimentos que el proceso por el que cualquier individuo, puede llegar a una mayor asimilación de conceptos, los conocimientos teóricos gracias a  la interacción de éstos con la naturaleza liviana y entretenida o a veces hasta desafiante y motivadora de los juegos cotidianos, siempre que unos conocimientos se obtienen por el gusto, disfrute o curiosidad y no de forma impuesta, se asimilan mejor, </w:t>
      </w:r>
      <w:r w:rsidR="00E938FF">
        <w:t>más</w:t>
      </w:r>
      <w:r>
        <w:t xml:space="preserve"> </w:t>
      </w:r>
      <w:r w:rsidR="00E938FF">
        <w:t>rápidos</w:t>
      </w:r>
      <w:r>
        <w:t xml:space="preserve"> y de forma más duradera y de perspectiva horizontal</w:t>
      </w:r>
      <w:r w:rsidR="00E938FF">
        <w:t xml:space="preserve"> (</w:t>
      </w:r>
      <w:r w:rsidR="00E938FF" w:rsidRPr="00E938FF">
        <w:rPr>
          <w:i/>
          <w:iCs/>
        </w:rPr>
        <w:t>inteligencia horizontal</w:t>
      </w:r>
      <w:r w:rsidR="00E938FF">
        <w:t>)</w:t>
      </w:r>
      <w:r>
        <w:t>.</w:t>
      </w:r>
    </w:p>
    <w:p w14:paraId="0E77D83A" w14:textId="39F05C4D" w:rsidR="003B0EDE" w:rsidRPr="00DF1C9B" w:rsidRDefault="00E938FF" w:rsidP="00FE01F0">
      <w:pPr>
        <w:rPr>
          <w:i/>
          <w:iCs/>
        </w:rPr>
      </w:pPr>
      <w:r w:rsidRPr="00E938FF">
        <w:rPr>
          <w:i/>
          <w:iCs/>
        </w:rPr>
        <w:t>¿Qué es la inteligencia horizontal?</w:t>
      </w:r>
      <w:r>
        <w:rPr>
          <w:i/>
          <w:iCs/>
        </w:rPr>
        <w:t xml:space="preserve"> </w:t>
      </w:r>
      <w:r w:rsidRPr="00E938FF">
        <w:rPr>
          <w:i/>
          <w:iCs/>
        </w:rPr>
        <w:t>“</w:t>
      </w:r>
      <w:r w:rsidRPr="00E938FF">
        <w:rPr>
          <w:i/>
          <w:iCs/>
          <w:shd w:val="clear" w:color="auto" w:fill="FFFFFF"/>
        </w:rPr>
        <w:t>Esta inteligencia no se basa en la especialización cognitiva, lógica, analítica o emotiva, sino que se distribuye de forma transversal a lo largo y ancho de los 7 registros sinápticos descritos por el psiquiatra canadiense Eric Bernstein en 1959</w:t>
      </w:r>
      <w:r w:rsidRPr="00E938FF">
        <w:rPr>
          <w:i/>
          <w:iCs/>
        </w:rPr>
        <w:t>”</w:t>
      </w:r>
      <w:r w:rsidRPr="00164ECD">
        <w:rPr>
          <w:rStyle w:val="Refdenotaalpie"/>
          <w:i/>
          <w:iCs/>
          <w:color w:val="C00000"/>
        </w:rPr>
        <w:footnoteReference w:id="18"/>
      </w:r>
    </w:p>
    <w:p w14:paraId="0A39E94F" w14:textId="4D213840"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Precio</w:t>
      </w:r>
    </w:p>
    <w:p w14:paraId="1560F52D" w14:textId="3878F1FB" w:rsidR="007F325F" w:rsidRDefault="00F20EEC" w:rsidP="00D80021">
      <w:pPr>
        <w:pStyle w:val="Sinespaciado"/>
      </w:pPr>
      <w:r>
        <w:t xml:space="preserve">Como hemos comentado previamente en otros párrafos y apartados </w:t>
      </w:r>
      <w:r w:rsidR="007F325F">
        <w:t xml:space="preserve">anteriores </w:t>
      </w:r>
      <w:r>
        <w:t>del proyecto</w:t>
      </w:r>
      <w:r w:rsidR="007F325F">
        <w:t xml:space="preserve">, </w:t>
      </w:r>
      <w:r>
        <w:t>a día de hoy hay varios tipos de métodos para asumir un precio</w:t>
      </w:r>
      <w:r w:rsidR="007F325F">
        <w:t xml:space="preserve">, </w:t>
      </w:r>
      <w:r>
        <w:t>o validar</w:t>
      </w:r>
      <w:r w:rsidR="007F325F">
        <w:t xml:space="preserve">lo. </w:t>
      </w:r>
    </w:p>
    <w:p w14:paraId="01E6A835" w14:textId="0CC031C1" w:rsidR="007F325F" w:rsidRDefault="007F325F" w:rsidP="00D80021">
      <w:pPr>
        <w:pStyle w:val="Sinespaciado"/>
      </w:pPr>
      <w:r>
        <w:t>También</w:t>
      </w:r>
      <w:r w:rsidR="00F20EEC">
        <w:t xml:space="preserve"> hay much</w:t>
      </w:r>
      <w:r>
        <w:t>as</w:t>
      </w:r>
      <w:r w:rsidR="00F20EEC">
        <w:t xml:space="preserve"> soluciones informáticas</w:t>
      </w:r>
      <w:r>
        <w:t xml:space="preserve">, </w:t>
      </w:r>
      <w:r w:rsidR="00F20EEC">
        <w:t xml:space="preserve">que se dan a conocer </w:t>
      </w:r>
      <w:r>
        <w:t xml:space="preserve">mediante muchas estratagemas. Entre éstas, existe una </w:t>
      </w:r>
      <w:r w:rsidR="00F20EEC">
        <w:t xml:space="preserve">modalidad llamada </w:t>
      </w:r>
      <w:r>
        <w:t>“</w:t>
      </w:r>
      <w:r w:rsidR="00F20EEC" w:rsidRPr="007F325F">
        <w:rPr>
          <w:i/>
          <w:iCs/>
        </w:rPr>
        <w:t>freemium</w:t>
      </w:r>
      <w:r>
        <w:rPr>
          <w:i/>
          <w:iCs/>
        </w:rPr>
        <w:t>”</w:t>
      </w:r>
      <w:r w:rsidR="00F20EEC">
        <w:t xml:space="preserve"> </w:t>
      </w:r>
      <w:r>
        <w:t xml:space="preserve">que se basa en ofrecer cierto tipo de servicios dentro de la aplicación de forma gratuita para darse a conocer, pero si luego quieres entrar en otras modalidades mucho más interesante y enriquecidas debes abonar x cantidad ya que son de pago. </w:t>
      </w:r>
    </w:p>
    <w:p w14:paraId="31ED50C3" w14:textId="77777777" w:rsidR="00464970" w:rsidRDefault="007F325F" w:rsidP="00D80021">
      <w:pPr>
        <w:pStyle w:val="Sinespaciado"/>
      </w:pPr>
      <w:r>
        <w:t xml:space="preserve">Nosotros </w:t>
      </w:r>
      <w:r w:rsidR="00F20EEC" w:rsidRPr="007F325F">
        <w:rPr>
          <w:b/>
          <w:bCs/>
        </w:rPr>
        <w:t>no</w:t>
      </w:r>
      <w:r w:rsidR="00F20EEC">
        <w:t xml:space="preserve"> consideramos que la modalidad </w:t>
      </w:r>
      <w:r>
        <w:t>“</w:t>
      </w:r>
      <w:r w:rsidR="00F20EEC" w:rsidRPr="007F325F">
        <w:rPr>
          <w:i/>
          <w:iCs/>
        </w:rPr>
        <w:t>freemium</w:t>
      </w:r>
      <w:r>
        <w:t>”</w:t>
      </w:r>
      <w:r w:rsidR="00F20EEC">
        <w:t xml:space="preserve"> </w:t>
      </w:r>
      <w:r>
        <w:t xml:space="preserve">sea la mejor opción </w:t>
      </w:r>
      <w:r w:rsidR="00F20EEC">
        <w:t>para dar</w:t>
      </w:r>
      <w:r>
        <w:t>nos</w:t>
      </w:r>
      <w:r w:rsidR="00F20EEC">
        <w:t xml:space="preserve"> a conocer</w:t>
      </w:r>
      <w:r>
        <w:t>, ya que al estar orientados a un público B2B en vez de final, no necesitamos causar tanto impacto en un público no experimentado.</w:t>
      </w:r>
      <w:r w:rsidR="00464970">
        <w:t xml:space="preserve"> Que este formato no s</w:t>
      </w:r>
      <w:r w:rsidR="00F20EEC">
        <w:t xml:space="preserve">ea </w:t>
      </w:r>
      <w:r w:rsidR="00464970">
        <w:t>e</w:t>
      </w:r>
      <w:r w:rsidR="00F20EEC">
        <w:t>l más indicad</w:t>
      </w:r>
      <w:r w:rsidR="00464970">
        <w:t>o para nuestro modelo de negocio no implica que no podamos dar ninguna prueba gratuita, o que tengamos que ser necesariamente herméticos. C</w:t>
      </w:r>
      <w:r w:rsidR="00F20EEC">
        <w:t xml:space="preserve">reo que siempre </w:t>
      </w:r>
      <w:r w:rsidR="00464970">
        <w:t xml:space="preserve">está bien </w:t>
      </w:r>
      <w:r w:rsidR="00F20EEC">
        <w:t xml:space="preserve">dar una pequeña pizca de </w:t>
      </w:r>
      <w:r w:rsidR="00F20EEC" w:rsidRPr="00464970">
        <w:rPr>
          <w:i/>
          <w:iCs/>
        </w:rPr>
        <w:t>prueba</w:t>
      </w:r>
      <w:r w:rsidR="00F20EEC">
        <w:t xml:space="preserve"> a las personas</w:t>
      </w:r>
      <w:r w:rsidR="00464970">
        <w:t xml:space="preserve">, ya que </w:t>
      </w:r>
      <w:r w:rsidR="00F20EEC">
        <w:t xml:space="preserve">es bastante gratificante </w:t>
      </w:r>
      <w:r w:rsidR="00464970">
        <w:t>para el posible consumidor y repercute a la larga buenos beneficios frente a pocos costes.</w:t>
      </w:r>
    </w:p>
    <w:p w14:paraId="1E2E9FE7" w14:textId="32ED12F9" w:rsidR="00F20EEC" w:rsidRDefault="00464970" w:rsidP="00D80021">
      <w:pPr>
        <w:pStyle w:val="Sinespaciado"/>
      </w:pPr>
      <w:r>
        <w:t xml:space="preserve">Además, </w:t>
      </w:r>
      <w:r w:rsidR="00F20EEC">
        <w:t>la idea inicial es no ofrecer ningún tipo de servicio gratuito</w:t>
      </w:r>
      <w:r w:rsidR="00E462B8">
        <w:t xml:space="preserve">, no </w:t>
      </w:r>
      <w:r w:rsidR="00CF3F88">
        <w:t>obstante,</w:t>
      </w:r>
      <w:r w:rsidR="00E462B8">
        <w:t xml:space="preserve"> </w:t>
      </w:r>
      <w:r w:rsidR="00F20EEC">
        <w:t xml:space="preserve">una vez consigamos una </w:t>
      </w:r>
      <w:r w:rsidR="00E462B8">
        <w:t xml:space="preserve">pequeña </w:t>
      </w:r>
      <w:r w:rsidR="00F20EEC">
        <w:t xml:space="preserve">comunidad </w:t>
      </w:r>
      <w:r w:rsidR="00E462B8">
        <w:t xml:space="preserve">de usuarios, </w:t>
      </w:r>
      <w:r w:rsidR="00F20EEC">
        <w:t>o una red clientelar un poco sólida</w:t>
      </w:r>
      <w:r w:rsidR="00CF3F88">
        <w:t xml:space="preserve">, </w:t>
      </w:r>
      <w:r w:rsidR="00F20EEC">
        <w:t>podemos realizar eventos en los que</w:t>
      </w:r>
      <w:r w:rsidR="00CF3F88">
        <w:t xml:space="preserve">, </w:t>
      </w:r>
      <w:r w:rsidR="00F20EEC">
        <w:t>sin ánimo de lucro</w:t>
      </w:r>
      <w:r w:rsidR="00CF3F88">
        <w:t xml:space="preserve">, </w:t>
      </w:r>
      <w:r w:rsidR="00F20EEC">
        <w:t xml:space="preserve">se puedan sacar cursillos o pequeños </w:t>
      </w:r>
      <w:r w:rsidR="00CF3F88">
        <w:t>consejos</w:t>
      </w:r>
      <w:r w:rsidR="00F20EEC">
        <w:t xml:space="preserve"> para mejorar</w:t>
      </w:r>
      <w:r w:rsidR="00CF3F88">
        <w:t xml:space="preserve"> o </w:t>
      </w:r>
      <w:r w:rsidR="00F20EEC">
        <w:t>preveni</w:t>
      </w:r>
      <w:r w:rsidR="00CF3F88">
        <w:t xml:space="preserve">r en cursillos, charlas o </w:t>
      </w:r>
      <w:r w:rsidR="00F20EEC">
        <w:t>modalidades</w:t>
      </w:r>
      <w:r w:rsidR="00CF3F88">
        <w:t xml:space="preserve">, </w:t>
      </w:r>
      <w:r w:rsidR="00F20EEC">
        <w:t xml:space="preserve">no </w:t>
      </w:r>
      <w:r w:rsidR="00CF3F88">
        <w:t xml:space="preserve">excesivamente </w:t>
      </w:r>
      <w:r w:rsidR="00F20EEC">
        <w:t>concretas</w:t>
      </w:r>
      <w:r w:rsidR="00CF3F88">
        <w:t>, pero útiles. A</w:t>
      </w:r>
      <w:r w:rsidR="00F20EEC">
        <w:t>sí</w:t>
      </w:r>
      <w:r w:rsidR="00CF3F88">
        <w:t xml:space="preserve">, </w:t>
      </w:r>
      <w:r w:rsidR="00F20EEC">
        <w:t>podríamos alojar en nuestra plataforma algún enlace público para que cualquier persona sin la necesidad de pagar pueda realizar ese tipo de pequeñas formaciones de prueba</w:t>
      </w:r>
      <w:r w:rsidR="00CF3F88">
        <w:t>, aunque esto aún está muy “</w:t>
      </w:r>
      <w:r w:rsidR="00CF3F88" w:rsidRPr="00CF3F88">
        <w:rPr>
          <w:i/>
          <w:iCs/>
        </w:rPr>
        <w:t>en el aire</w:t>
      </w:r>
      <w:r w:rsidR="00CF3F88">
        <w:t>”.</w:t>
      </w:r>
    </w:p>
    <w:p w14:paraId="1B10A8EF" w14:textId="139A59BD" w:rsidR="00D80021" w:rsidRDefault="00D80021" w:rsidP="007F325F">
      <w:pPr>
        <w:pStyle w:val="Ttulo4"/>
      </w:pPr>
      <w:r w:rsidRPr="00D80021">
        <w:t>Flexibilidad de Fijación de Precios</w:t>
      </w:r>
    </w:p>
    <w:p w14:paraId="3120AC22" w14:textId="0393B310" w:rsidR="00F76487" w:rsidRPr="00483E41" w:rsidRDefault="007F325F" w:rsidP="00483E41">
      <w:r>
        <w:t>Ofrecer una flexibilidad de precios y la ostentación de diversos planes para customizar es algo que hemos aprendido también de varios competidores y de grandes empresas tecnológicas que ofrecen sus servicios tanto gratuitamente como con pagos de suscripciones de mayor a menor tamaño, desde Google, Netflix, Amazon o nuestro mayor rival Salesforce</w:t>
      </w:r>
      <w:r w:rsidR="00483E41">
        <w:t>; de ahí que surgiera la propuesta de los d</w:t>
      </w:r>
      <w:r w:rsidR="00F76487">
        <w:t xml:space="preserve">iversos </w:t>
      </w:r>
      <w:r w:rsidR="00483E41">
        <w:t>p</w:t>
      </w:r>
      <w:r w:rsidR="00F76487">
        <w:t xml:space="preserve">lanes </w:t>
      </w:r>
      <w:r w:rsidR="00F76487" w:rsidRPr="00483E41">
        <w:rPr>
          <w:b/>
          <w:bCs/>
          <w:i/>
          <w:iCs/>
        </w:rPr>
        <w:t>O</w:t>
      </w:r>
      <w:r w:rsidR="00483E41">
        <w:rPr>
          <w:b/>
          <w:bCs/>
          <w:i/>
          <w:iCs/>
        </w:rPr>
        <w:t>,</w:t>
      </w:r>
      <w:r w:rsidR="00F76487" w:rsidRPr="00483E41">
        <w:rPr>
          <w:b/>
          <w:bCs/>
          <w:i/>
          <w:iCs/>
        </w:rPr>
        <w:t xml:space="preserve"> O</w:t>
      </w:r>
      <w:r w:rsidR="00F76487" w:rsidRPr="00483E41">
        <w:rPr>
          <w:b/>
          <w:bCs/>
          <w:i/>
          <w:iCs/>
          <w:vertAlign w:val="subscript"/>
        </w:rPr>
        <w:t>2</w:t>
      </w:r>
      <w:r w:rsidR="00483E41" w:rsidRPr="00483E41">
        <w:rPr>
          <w:b/>
          <w:bCs/>
          <w:i/>
          <w:iCs/>
        </w:rPr>
        <w:t>,</w:t>
      </w:r>
      <w:r w:rsidR="00483E41">
        <w:rPr>
          <w:b/>
          <w:bCs/>
          <w:i/>
          <w:iCs/>
        </w:rPr>
        <w:t xml:space="preserve"> </w:t>
      </w:r>
      <w:r w:rsidR="00F76487" w:rsidRPr="00483E41">
        <w:rPr>
          <w:b/>
          <w:bCs/>
          <w:i/>
          <w:iCs/>
        </w:rPr>
        <w:t>O</w:t>
      </w:r>
      <w:r w:rsidR="00F76487" w:rsidRPr="00483E41">
        <w:rPr>
          <w:b/>
          <w:bCs/>
          <w:i/>
          <w:iCs/>
          <w:vertAlign w:val="subscript"/>
        </w:rPr>
        <w:t>3</w:t>
      </w:r>
      <w:r w:rsidR="00483E41" w:rsidRPr="00483E41">
        <w:rPr>
          <w:b/>
          <w:bCs/>
          <w:i/>
          <w:iCs/>
        </w:rPr>
        <w:t>.</w:t>
      </w:r>
    </w:p>
    <w:p w14:paraId="7D6BEE81" w14:textId="77777777" w:rsidR="007F325F" w:rsidRDefault="00673795" w:rsidP="00D80021">
      <w:pPr>
        <w:pStyle w:val="Sinespaciado"/>
      </w:pPr>
      <w:r>
        <w:t xml:space="preserve">Los planes </w:t>
      </w:r>
      <w:r w:rsidRPr="007B22D1">
        <w:rPr>
          <w:b/>
          <w:bCs/>
          <w:i/>
          <w:iCs/>
        </w:rPr>
        <w:t>O</w:t>
      </w:r>
      <w:r w:rsidR="007F325F" w:rsidRPr="007B22D1">
        <w:rPr>
          <w:b/>
          <w:bCs/>
          <w:i/>
          <w:iCs/>
        </w:rPr>
        <w:t xml:space="preserve"> O</w:t>
      </w:r>
      <w:r w:rsidR="007F325F" w:rsidRPr="007B22D1">
        <w:rPr>
          <w:b/>
          <w:bCs/>
          <w:i/>
          <w:iCs/>
          <w:vertAlign w:val="subscript"/>
        </w:rPr>
        <w:t>2</w:t>
      </w:r>
      <w:r w:rsidRPr="007B22D1">
        <w:rPr>
          <w:b/>
          <w:bCs/>
          <w:i/>
          <w:iCs/>
        </w:rPr>
        <w:t xml:space="preserve"> </w:t>
      </w:r>
      <w:r w:rsidR="007F325F" w:rsidRPr="007B22D1">
        <w:rPr>
          <w:b/>
          <w:bCs/>
          <w:i/>
          <w:iCs/>
        </w:rPr>
        <w:t xml:space="preserve">y </w:t>
      </w:r>
      <w:r w:rsidRPr="007B22D1">
        <w:rPr>
          <w:b/>
          <w:bCs/>
          <w:i/>
          <w:iCs/>
        </w:rPr>
        <w:t>O</w:t>
      </w:r>
      <w:r w:rsidRPr="007B22D1">
        <w:rPr>
          <w:b/>
          <w:bCs/>
          <w:i/>
          <w:iCs/>
          <w:vertAlign w:val="subscript"/>
        </w:rPr>
        <w:t>3</w:t>
      </w:r>
      <w:r>
        <w:t xml:space="preserve"> se refieren a la posibilidad de cuántos servicios simultáneamente puedo interconectar con mi base de datos y con mis l</w:t>
      </w:r>
      <w:r w:rsidR="007F325F">
        <w:t>eads o c</w:t>
      </w:r>
      <w:r>
        <w:t>liente</w:t>
      </w:r>
      <w:r w:rsidR="007F325F">
        <w:t xml:space="preserve">s. </w:t>
      </w:r>
    </w:p>
    <w:p w14:paraId="59CAF1C8" w14:textId="7FFD8A19" w:rsidR="002A7E7B" w:rsidRDefault="007F325F" w:rsidP="002A7E7B">
      <w:pPr>
        <w:pStyle w:val="Sinespaciado"/>
      </w:pPr>
      <w:r>
        <w:t>Si</w:t>
      </w:r>
      <w:r w:rsidR="00673795">
        <w:t xml:space="preserve"> estás utilizando el plan más básico que va a tener un coste promedio ajustado </w:t>
      </w:r>
      <w:r>
        <w:t>de 35€</w:t>
      </w:r>
      <w:r w:rsidR="00AA7CC7">
        <w:t>/user</w:t>
      </w:r>
      <w:r>
        <w:t xml:space="preserve"> </w:t>
      </w:r>
      <w:r w:rsidR="00673795">
        <w:t>iba a ser el más económicamente viable para la gran mayoría de personas pues solamente podrá utilizar un servicio si para el intermedio dos</w:t>
      </w:r>
      <w:r w:rsidR="00F44622">
        <w:t xml:space="preserve"> (60€/user)</w:t>
      </w:r>
      <w:r w:rsidR="00673795">
        <w:t xml:space="preserve"> y si paga el </w:t>
      </w:r>
      <w:r w:rsidR="00673795" w:rsidRPr="00F44622">
        <w:rPr>
          <w:i/>
          <w:iCs/>
        </w:rPr>
        <w:t>premium</w:t>
      </w:r>
      <w:r w:rsidR="00673795">
        <w:t xml:space="preserve"> </w:t>
      </w:r>
      <w:r w:rsidR="00F44622">
        <w:t>(O</w:t>
      </w:r>
      <w:r w:rsidR="00F44622">
        <w:rPr>
          <w:vertAlign w:val="subscript"/>
        </w:rPr>
        <w:t>3</w:t>
      </w:r>
      <w:r w:rsidR="00F44622">
        <w:t xml:space="preserve">), </w:t>
      </w:r>
      <w:r w:rsidR="00673795">
        <w:t>puede consumir los 3 simultáneamente</w:t>
      </w:r>
      <w:r w:rsidR="00F44622">
        <w:t xml:space="preserve"> (110€/user)</w:t>
      </w:r>
      <w:r w:rsidR="00673795">
        <w:t>.</w:t>
      </w:r>
    </w:p>
    <w:p w14:paraId="5F33024A" w14:textId="3AD35E06" w:rsidR="00673795" w:rsidRPr="00673795" w:rsidRDefault="002A7E7B" w:rsidP="00673795">
      <w:pPr>
        <w:pStyle w:val="Ttulo3"/>
      </w:pPr>
      <w:r>
        <w:rPr>
          <w:noProof/>
        </w:rPr>
        <w:lastRenderedPageBreak/>
        <w:drawing>
          <wp:anchor distT="0" distB="0" distL="114300" distR="114300" simplePos="0" relativeHeight="251717632" behindDoc="0" locked="0" layoutInCell="1" allowOverlap="1" wp14:anchorId="33A029DE" wp14:editId="64E128D2">
            <wp:simplePos x="0" y="0"/>
            <wp:positionH relativeFrom="margin">
              <wp:align>left</wp:align>
            </wp:positionH>
            <wp:positionV relativeFrom="paragraph">
              <wp:posOffset>226111</wp:posOffset>
            </wp:positionV>
            <wp:extent cx="3190240" cy="204089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55637"/>
                    <a:stretch/>
                  </pic:blipFill>
                  <pic:spPr bwMode="auto">
                    <a:xfrm>
                      <a:off x="0" y="0"/>
                      <a:ext cx="3190240" cy="2040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3795">
        <w:t>Caso Salesforce (web)</w:t>
      </w:r>
    </w:p>
    <w:p w14:paraId="22D0FAA3" w14:textId="1E405DD7" w:rsidR="00C664A0" w:rsidRDefault="00672EED" w:rsidP="00C664A0">
      <w:pPr>
        <w:pStyle w:val="Sinespaciado"/>
        <w:rPr>
          <w:rFonts w:cs="Arial"/>
          <w:color w:val="000000"/>
        </w:rPr>
      </w:pPr>
      <w:r>
        <w:t xml:space="preserve">Es más que evidente </w:t>
      </w:r>
      <w:r w:rsidR="00C664A0">
        <w:t xml:space="preserve">que si ofrecemos y fijamos </w:t>
      </w:r>
      <w:r w:rsidR="00FB332C" w:rsidRPr="00FB332C">
        <w:rPr>
          <w:i/>
          <w:iCs/>
        </w:rPr>
        <w:t xml:space="preserve">“un precio de venta de un servicio demasiado bajo será complicado ganarse la vida y, por el contrario, con un precio demasiado alto se corre el riesgo de asustar a </w:t>
      </w:r>
      <w:r w:rsidR="00C664A0">
        <w:rPr>
          <w:i/>
          <w:iCs/>
        </w:rPr>
        <w:t xml:space="preserve">potenciales </w:t>
      </w:r>
      <w:r w:rsidR="00FB332C" w:rsidRPr="00FB332C">
        <w:rPr>
          <w:i/>
          <w:iCs/>
        </w:rPr>
        <w:t>clientes.</w:t>
      </w:r>
      <w:r w:rsidR="00C664A0" w:rsidRPr="00C664A0">
        <w:rPr>
          <w:rFonts w:cs="Arial"/>
          <w:color w:val="000000"/>
        </w:rPr>
        <w:t xml:space="preserve"> </w:t>
      </w:r>
    </w:p>
    <w:p w14:paraId="01D52BED" w14:textId="360F4166" w:rsidR="002A7E7B" w:rsidRDefault="00F96A7E" w:rsidP="00C664A0">
      <w:pPr>
        <w:pStyle w:val="Sinespaciado"/>
        <w:rPr>
          <w:noProof/>
        </w:rPr>
      </w:pPr>
      <w:r>
        <w:rPr>
          <w:noProof/>
        </w:rPr>
        <w:drawing>
          <wp:anchor distT="0" distB="0" distL="114300" distR="114300" simplePos="0" relativeHeight="251707392" behindDoc="0" locked="0" layoutInCell="1" allowOverlap="1" wp14:anchorId="3E03F5DD" wp14:editId="1836932D">
            <wp:simplePos x="0" y="0"/>
            <wp:positionH relativeFrom="margin">
              <wp:posOffset>3152775</wp:posOffset>
            </wp:positionH>
            <wp:positionV relativeFrom="paragraph">
              <wp:posOffset>334010</wp:posOffset>
            </wp:positionV>
            <wp:extent cx="3190240" cy="252984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44999"/>
                    <a:stretch/>
                  </pic:blipFill>
                  <pic:spPr bwMode="auto">
                    <a:xfrm>
                      <a:off x="0" y="0"/>
                      <a:ext cx="3190240" cy="2529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892FC9" w14:textId="7459DA0E" w:rsidR="00C503D6" w:rsidRDefault="00C664A0" w:rsidP="00C664A0">
      <w:pPr>
        <w:pStyle w:val="Sinespaciado"/>
        <w:rPr>
          <w:i/>
          <w:iCs/>
        </w:rPr>
      </w:pPr>
      <w:r>
        <w:rPr>
          <w:rFonts w:cs="Arial"/>
          <w:color w:val="000000"/>
        </w:rPr>
        <w:t>F</w:t>
      </w:r>
      <w:r w:rsidRPr="00C503D6">
        <w:rPr>
          <w:rFonts w:cs="Arial"/>
          <w:color w:val="000000"/>
        </w:rPr>
        <w:t>ijar precios inadecuados, demasiado altos o demasiado bajos, puede no sólo limitar el crecimiento de tu negocio, sino, además, causar serios problemas en la rentabilidad de tu proyecto.</w:t>
      </w:r>
      <w:r w:rsidR="00FB332C" w:rsidRPr="00FB332C">
        <w:rPr>
          <w:i/>
          <w:iCs/>
        </w:rPr>
        <w:t>”</w:t>
      </w:r>
      <w:r w:rsidR="00FB332C" w:rsidRPr="00FB332C">
        <w:rPr>
          <w:rStyle w:val="Refdenotaalpie"/>
          <w:i/>
          <w:iCs/>
          <w:color w:val="C00000"/>
        </w:rPr>
        <w:footnoteReference w:id="19"/>
      </w:r>
    </w:p>
    <w:p w14:paraId="67CC3BEC" w14:textId="77777777" w:rsidR="00C503D6" w:rsidRPr="0093617D" w:rsidRDefault="00C503D6" w:rsidP="00855A29">
      <w:pPr>
        <w:pStyle w:val="Ttulo3"/>
        <w:rPr>
          <w:rFonts w:eastAsia="Calibri"/>
          <w:bdr w:val="none" w:sz="0" w:space="0" w:color="auto"/>
        </w:rPr>
      </w:pPr>
      <w:bookmarkStart w:id="51" w:name="_Toc124531117"/>
      <w:r w:rsidRPr="0093617D">
        <w:rPr>
          <w:rFonts w:eastAsia="Calibri"/>
          <w:bdr w:val="none" w:sz="0" w:space="0" w:color="auto"/>
        </w:rPr>
        <w:t>1. El precio de costo incrementado</w:t>
      </w:r>
      <w:bookmarkEnd w:id="51"/>
    </w:p>
    <w:p w14:paraId="66870445" w14:textId="1C8144CE" w:rsidR="00C503D6" w:rsidRPr="0093617D" w:rsidRDefault="00C503D6" w:rsidP="00C503D6">
      <w:pPr>
        <w:pStyle w:val="NormalWeb"/>
        <w:shd w:val="clear" w:color="auto" w:fill="FFFFFF"/>
        <w:spacing w:before="0" w:beforeAutospacing="0" w:after="330" w:afterAutospacing="0"/>
        <w:rPr>
          <w:rFonts w:ascii="Arial" w:eastAsia="Calibri" w:hAnsi="Arial" w:cs="Arial"/>
          <w:color w:val="000000"/>
          <w:sz w:val="22"/>
          <w:szCs w:val="22"/>
          <w:lang w:eastAsia="en-US"/>
        </w:rPr>
      </w:pPr>
      <w:r w:rsidRPr="0093617D">
        <w:rPr>
          <w:rFonts w:ascii="Arial" w:eastAsia="Calibri" w:hAnsi="Arial" w:cs="Arial"/>
          <w:color w:val="000000"/>
          <w:sz w:val="22"/>
          <w:szCs w:val="22"/>
          <w:lang w:eastAsia="en-US"/>
        </w:rPr>
        <w:t>Este método consiste básicamente en considerar primero lo que te cuesta producir, promocionar y tener listo para la venta tu servicio y añadir una cantidad adicional que representa el margen de beneficio que se desea (por ejemplo, un 20%).</w:t>
      </w:r>
    </w:p>
    <w:p w14:paraId="54AD1E7F" w14:textId="728C8C56" w:rsidR="00C503D6" w:rsidRDefault="00C503D6" w:rsidP="00D63CB4">
      <w:pPr>
        <w:pStyle w:val="Ttulo3"/>
        <w:rPr>
          <w:rFonts w:eastAsia="Calibri"/>
          <w:bdr w:val="none" w:sz="0" w:space="0" w:color="auto"/>
        </w:rPr>
      </w:pPr>
      <w:bookmarkStart w:id="52" w:name="_Toc124531118"/>
      <w:r w:rsidRPr="0093617D">
        <w:rPr>
          <w:rFonts w:eastAsia="Calibri"/>
          <w:bdr w:val="none" w:sz="0" w:space="0" w:color="auto"/>
        </w:rPr>
        <w:t>2. Precio basado en el valor</w:t>
      </w:r>
      <w:bookmarkEnd w:id="52"/>
    </w:p>
    <w:p w14:paraId="1C418A55" w14:textId="77777777" w:rsidR="00D63CB4" w:rsidRDefault="00D63CB4" w:rsidP="00D63CB4">
      <w:pPr>
        <w:pStyle w:val="Sinespaciado"/>
      </w:pPr>
      <w:bookmarkStart w:id="53" w:name="_Toc124531119"/>
      <w:r>
        <w:t>Este tipo de estrategias de precio basados en el valor del servicio o producto toma en consideración la relación existente entre el cliente y el producto o plan ofrecido.</w:t>
      </w:r>
    </w:p>
    <w:p w14:paraId="288B89EB" w14:textId="3794F4A9" w:rsidR="00C503D6" w:rsidRPr="00C503D6" w:rsidRDefault="00D63CB4" w:rsidP="00F96A7E">
      <w:pPr>
        <w:pStyle w:val="Sinespaciado"/>
      </w:pPr>
      <w:r>
        <w:t>El precio se valora y se fija una vez resueltas dos cuestiones importantes, observando el coste del producto y la formulación de dos preguntas son: ¿</w:t>
      </w:r>
      <w:r w:rsidRPr="00D63CB4">
        <w:rPr>
          <w:i/>
          <w:iCs/>
        </w:rPr>
        <w:t>Lo necesita el cliente</w:t>
      </w:r>
      <w:r>
        <w:t>? y ¿</w:t>
      </w:r>
      <w:r w:rsidRPr="00D63CB4">
        <w:rPr>
          <w:i/>
          <w:iCs/>
        </w:rPr>
        <w:t>Cuánto estaría dispuesto a pagar por ello</w:t>
      </w:r>
      <w:r>
        <w:t>? Sin embargo, en este tipo de estrategia orientada al precio según el valor, se ha de tener en consideración dos grandes apartados o puntos a no descuidar, una gran confianza depositada en nosotros y una autoridad clara e indudable respaldada que debe depositar el cliente. Por eso no creo que sea la mejor opción a nuestro caso concreto, ya que, si vamos a empezar en el sector, y en el mercado, es lógico ver que todavía no tenemos ni esa autoridad ni esa confianza necesaria.</w:t>
      </w:r>
      <w:bookmarkEnd w:id="53"/>
    </w:p>
    <w:p w14:paraId="163B68C7" w14:textId="34944BFD" w:rsidR="00575914"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3833F56A" w14:textId="72421035" w:rsidR="00FB332C" w:rsidRDefault="00FB332C" w:rsidP="00FE01F0">
      <w:r w:rsidRPr="00FB332C">
        <w:lastRenderedPageBreak/>
        <w:t>L</w:t>
      </w:r>
      <w:r w:rsidR="008A625E">
        <w:t>o</w:t>
      </w:r>
      <w:r w:rsidRPr="00FB332C">
        <w:t xml:space="preserve">s </w:t>
      </w:r>
      <w:r w:rsidR="008A625E">
        <w:t>SaaS se han convertido en la nueva economía basada en la nube</w:t>
      </w:r>
      <w:r w:rsidRPr="00FB332C">
        <w:t xml:space="preserve">. </w:t>
      </w:r>
      <w:r w:rsidR="008A625E">
        <w:t>“</w:t>
      </w:r>
      <w:r w:rsidRPr="008A625E">
        <w:rPr>
          <w:i/>
          <w:iCs/>
        </w:rPr>
        <w:t>Se estima que hay unas </w:t>
      </w:r>
      <w:hyperlink r:id="rId50" w:tgtFrame="_blank" w:history="1">
        <w:r w:rsidRPr="008A625E">
          <w:rPr>
            <w:i/>
            <w:iCs/>
          </w:rPr>
          <w:t>10.000 empresas privadas de SaaS</w:t>
        </w:r>
      </w:hyperlink>
      <w:r w:rsidRPr="008A625E">
        <w:rPr>
          <w:i/>
          <w:iCs/>
        </w:rPr>
        <w:t>, y 50 gigantes que cotizan en bolsa, con un capital de mercado total de más de 225.000 millones de dólares</w:t>
      </w:r>
      <w:r w:rsidR="008A625E">
        <w:t>”</w:t>
      </w:r>
      <w:r w:rsidRPr="00FB332C">
        <w:t>.</w:t>
      </w:r>
      <w:r w:rsidR="008A625E" w:rsidRPr="00CC53AE">
        <w:rPr>
          <w:rStyle w:val="Refdenotaalpie"/>
          <w:color w:val="C00000"/>
        </w:rPr>
        <w:footnoteReference w:id="20"/>
      </w:r>
    </w:p>
    <w:p w14:paraId="6B74ACA0" w14:textId="77777777" w:rsidR="00CC53AE" w:rsidRPr="00FB332C" w:rsidRDefault="00CC53AE" w:rsidP="00FE01F0"/>
    <w:p w14:paraId="7CFCD515" w14:textId="320C1231" w:rsidR="00FB332C" w:rsidRPr="00A0779A" w:rsidRDefault="00FB332C" w:rsidP="00FE01F0">
      <w:pPr>
        <w:rPr>
          <w:rFonts w:eastAsia="Times New Roman" w:cs="Arial"/>
          <w:color w:val="2F5496" w:themeColor="accent1" w:themeShade="BF"/>
          <w:sz w:val="26"/>
          <w:szCs w:val="26"/>
          <w:lang w:eastAsia="es-ES"/>
        </w:rPr>
      </w:pPr>
      <w:r>
        <w:rPr>
          <w:noProof/>
        </w:rPr>
        <w:drawing>
          <wp:inline distT="0" distB="0" distL="0" distR="0" wp14:anchorId="16E1123D" wp14:editId="0EF5C4F7">
            <wp:extent cx="5396230" cy="3222625"/>
            <wp:effectExtent l="0" t="0" r="0" b="0"/>
            <wp:docPr id="13" name="Imagen 13" descr="Las 10 mayores empresas d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10 mayores empresas de Sa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222625"/>
                    </a:xfrm>
                    <a:prstGeom prst="rect">
                      <a:avLst/>
                    </a:prstGeom>
                    <a:noFill/>
                    <a:ln>
                      <a:noFill/>
                    </a:ln>
                  </pic:spPr>
                </pic:pic>
              </a:graphicData>
            </a:graphic>
          </wp:inline>
        </w:drawing>
      </w:r>
    </w:p>
    <w:p w14:paraId="05ADE883" w14:textId="5291F6AF" w:rsidR="00FB332C" w:rsidRPr="00CC53AE" w:rsidRDefault="009E1317" w:rsidP="00CC53AE">
      <w:pPr>
        <w:pStyle w:val="Sinespaciado"/>
        <w:rPr>
          <w:i/>
          <w:iCs/>
        </w:rPr>
      </w:pPr>
      <w:r>
        <w:t>Nuestra distribución es directa o propia, ya que nosotros los creadores del servicio se lo ofrecemos a los clientes sin necesidad de un intermediario</w:t>
      </w:r>
      <w:r w:rsidR="00CC53AE">
        <w:t xml:space="preserve"> y no es necesario delegar el transporte o embalaje porque no existe y nosotros nos encargamos del servicio postventa</w:t>
      </w:r>
      <w:r>
        <w:t>.</w:t>
      </w:r>
    </w:p>
    <w:p w14:paraId="6758956E" w14:textId="5052AAA7" w:rsidR="003C2EE0" w:rsidRDefault="003C2EE0" w:rsidP="003C2EE0">
      <w:pPr>
        <w:pStyle w:val="Sinespaciado"/>
      </w:pPr>
      <w:bookmarkStart w:id="54" w:name="_Toc124531125"/>
      <w:r>
        <w:t>Existen varias variables, aunque estamos principalmente debatiéndonos entre alojar la distribución en los servidores que hemos comentado previamente, que al fin y al cabo son maquinarias que compraremos y pondremos a punto (</w:t>
      </w:r>
      <w:r w:rsidRPr="003C2EE0">
        <w:rPr>
          <w:i/>
          <w:iCs/>
        </w:rPr>
        <w:t>ajustaremos y customizaremos</w:t>
      </w:r>
      <w:r>
        <w:t xml:space="preserve">) nosotros en nuestra propia oficina. Aunque también para empezar de una forma mucho más liviana, con una carga de trabajo menos exigente, podríamos utilizaremos provisionalmente y de forma temporal, servicios de hosting en la nube entre los cuales, éstos nos brindarán ese </w:t>
      </w:r>
      <w:r w:rsidRPr="003C2EE0">
        <w:rPr>
          <w:i/>
          <w:iCs/>
        </w:rPr>
        <w:t>Place</w:t>
      </w:r>
      <w:r>
        <w:t xml:space="preserve"> o esa distribución, mientras nosotros conseguimos una oficina fija en el que podamos guardar los servidores a punto.</w:t>
      </w:r>
    </w:p>
    <w:p w14:paraId="46F0FE08" w14:textId="4BB7E489" w:rsidR="00D73C6A" w:rsidRDefault="00B8581D" w:rsidP="00855A29">
      <w:pPr>
        <w:pStyle w:val="Ttulo3"/>
        <w:rPr>
          <w:rFonts w:eastAsia="Times New Roman"/>
          <w:lang w:eastAsia="es-ES"/>
        </w:rPr>
      </w:pPr>
      <w:bookmarkStart w:id="55" w:name="_Toc124531127"/>
      <w:bookmarkEnd w:id="54"/>
      <w:r w:rsidRPr="00A0779A">
        <w:rPr>
          <w:rFonts w:eastAsia="Times New Roman"/>
          <w:lang w:eastAsia="es-ES"/>
        </w:rPr>
        <w:t>Promoción</w:t>
      </w:r>
      <w:bookmarkEnd w:id="55"/>
    </w:p>
    <w:p w14:paraId="769A6E95" w14:textId="479285B8" w:rsidR="00C83D2B" w:rsidRDefault="00B303AA" w:rsidP="00B303AA">
      <w:pPr>
        <w:rPr>
          <w:lang w:eastAsia="es-ES"/>
        </w:rPr>
      </w:pPr>
      <w:r>
        <w:rPr>
          <w:lang w:eastAsia="es-ES"/>
        </w:rPr>
        <w:t>La promoción como hemos hablado en la introducción</w:t>
      </w:r>
      <w:r w:rsidR="00362E6B">
        <w:rPr>
          <w:lang w:eastAsia="es-ES"/>
        </w:rPr>
        <w:t xml:space="preserve">, </w:t>
      </w:r>
      <w:r>
        <w:rPr>
          <w:lang w:eastAsia="es-ES"/>
        </w:rPr>
        <w:t xml:space="preserve">al habernos especializado en </w:t>
      </w:r>
      <w:r w:rsidR="00C83D2B">
        <w:rPr>
          <w:lang w:eastAsia="es-ES"/>
        </w:rPr>
        <w:t xml:space="preserve">las empresas </w:t>
      </w:r>
      <w:r>
        <w:rPr>
          <w:lang w:eastAsia="es-ES"/>
        </w:rPr>
        <w:t xml:space="preserve">y </w:t>
      </w:r>
      <w:r w:rsidR="00C83D2B">
        <w:rPr>
          <w:lang w:eastAsia="es-ES"/>
        </w:rPr>
        <w:t xml:space="preserve">no </w:t>
      </w:r>
      <w:r>
        <w:rPr>
          <w:lang w:eastAsia="es-ES"/>
        </w:rPr>
        <w:t>centrarnos en un cliente promedio</w:t>
      </w:r>
      <w:r w:rsidR="00C83D2B">
        <w:rPr>
          <w:lang w:eastAsia="es-ES"/>
        </w:rPr>
        <w:t xml:space="preserve">, </w:t>
      </w:r>
      <w:r>
        <w:rPr>
          <w:lang w:eastAsia="es-ES"/>
        </w:rPr>
        <w:t xml:space="preserve">sino que son pequeñas y medianas </w:t>
      </w:r>
      <w:r>
        <w:rPr>
          <w:lang w:eastAsia="es-ES"/>
        </w:rPr>
        <w:lastRenderedPageBreak/>
        <w:t xml:space="preserve">empresas </w:t>
      </w:r>
      <w:r w:rsidR="00C83D2B">
        <w:rPr>
          <w:lang w:eastAsia="es-ES"/>
        </w:rPr>
        <w:t>de territorio nacional (“</w:t>
      </w:r>
      <w:r w:rsidRPr="00C83D2B">
        <w:rPr>
          <w:i/>
          <w:iCs/>
          <w:lang w:eastAsia="es-ES"/>
        </w:rPr>
        <w:t xml:space="preserve">con dificultades administrativas entorno a los recursos </w:t>
      </w:r>
      <w:r w:rsidR="00C83D2B">
        <w:rPr>
          <w:i/>
          <w:iCs/>
          <w:lang w:eastAsia="es-ES"/>
        </w:rPr>
        <w:t xml:space="preserve">humanos e </w:t>
      </w:r>
      <w:r w:rsidRPr="00C83D2B">
        <w:rPr>
          <w:i/>
          <w:iCs/>
          <w:lang w:eastAsia="es-ES"/>
        </w:rPr>
        <w:t>intangibles</w:t>
      </w:r>
      <w:r w:rsidR="00C83D2B">
        <w:rPr>
          <w:i/>
          <w:iCs/>
          <w:lang w:eastAsia="es-ES"/>
        </w:rPr>
        <w:t xml:space="preserve">” </w:t>
      </w:r>
      <w:r w:rsidR="00C83D2B">
        <w:rPr>
          <w:lang w:eastAsia="es-ES"/>
        </w:rPr>
        <w:t>como Target</w:t>
      </w:r>
      <w:r w:rsidR="00C83D2B">
        <w:rPr>
          <w:i/>
          <w:iCs/>
          <w:lang w:eastAsia="es-ES"/>
        </w:rPr>
        <w:t>)</w:t>
      </w:r>
      <w:r w:rsidR="00C83D2B">
        <w:rPr>
          <w:lang w:eastAsia="es-ES"/>
        </w:rPr>
        <w:t xml:space="preserve">. </w:t>
      </w:r>
    </w:p>
    <w:p w14:paraId="04CDE9E3" w14:textId="77777777" w:rsidR="00362E6B" w:rsidRDefault="00C83D2B" w:rsidP="00B303AA">
      <w:pPr>
        <w:rPr>
          <w:lang w:eastAsia="es-ES"/>
        </w:rPr>
      </w:pPr>
      <w:r>
        <w:rPr>
          <w:lang w:eastAsia="es-ES"/>
        </w:rPr>
        <w:t>N</w:t>
      </w:r>
      <w:r w:rsidR="00B303AA">
        <w:rPr>
          <w:lang w:eastAsia="es-ES"/>
        </w:rPr>
        <w:t xml:space="preserve">uestra promoción </w:t>
      </w:r>
      <w:r w:rsidR="00B303AA" w:rsidRPr="00362E6B">
        <w:rPr>
          <w:b/>
          <w:bCs/>
          <w:lang w:eastAsia="es-ES"/>
        </w:rPr>
        <w:t>no</w:t>
      </w:r>
      <w:r w:rsidR="00B303AA">
        <w:rPr>
          <w:lang w:eastAsia="es-ES"/>
        </w:rPr>
        <w:t xml:space="preserve"> va a ser por medios convencionales como televisiones radios periódicos o revistas o medios más nuevos y tecnológicos y digitales como ofertas en banners páginas webs ojo vídeos cortos en redes sociales</w:t>
      </w:r>
      <w:r w:rsidR="00362E6B">
        <w:rPr>
          <w:lang w:eastAsia="es-ES"/>
        </w:rPr>
        <w:t>.</w:t>
      </w:r>
      <w:r w:rsidR="00B303AA">
        <w:rPr>
          <w:lang w:eastAsia="es-ES"/>
        </w:rPr>
        <w:t xml:space="preserve"> </w:t>
      </w:r>
    </w:p>
    <w:p w14:paraId="68C74471" w14:textId="74397372" w:rsidR="00B303AA" w:rsidRPr="00B303AA" w:rsidRDefault="00362E6B" w:rsidP="00B303AA">
      <w:pPr>
        <w:rPr>
          <w:lang w:eastAsia="es-ES"/>
        </w:rPr>
      </w:pPr>
      <w:r>
        <w:rPr>
          <w:lang w:eastAsia="es-ES"/>
        </w:rPr>
        <w:t>N</w:t>
      </w:r>
      <w:r w:rsidR="00B303AA">
        <w:rPr>
          <w:lang w:eastAsia="es-ES"/>
        </w:rPr>
        <w:t>uestra promoción se va a centrar en el boca a boca y la aparición de congresos simposios y eventos y la creación de eventos junto con otras pequeñas empresas</w:t>
      </w:r>
      <w:r>
        <w:rPr>
          <w:lang w:eastAsia="es-ES"/>
        </w:rPr>
        <w:t xml:space="preserve">, </w:t>
      </w:r>
      <w:r w:rsidR="00B303AA">
        <w:rPr>
          <w:lang w:eastAsia="es-ES"/>
        </w:rPr>
        <w:t xml:space="preserve">actividades de coworking </w:t>
      </w:r>
      <w:r>
        <w:rPr>
          <w:lang w:eastAsia="es-ES"/>
        </w:rPr>
        <w:t xml:space="preserve">o </w:t>
      </w:r>
      <w:r w:rsidR="00B303AA">
        <w:rPr>
          <w:lang w:eastAsia="es-ES"/>
        </w:rPr>
        <w:t>voluntariado</w:t>
      </w:r>
      <w:r>
        <w:rPr>
          <w:lang w:eastAsia="es-ES"/>
        </w:rPr>
        <w:t xml:space="preserve">, </w:t>
      </w:r>
      <w:r w:rsidR="00B303AA">
        <w:rPr>
          <w:lang w:eastAsia="es-ES"/>
        </w:rPr>
        <w:t>y liderazgo que creo que pueden beneficiar tanto a la Comunidad de pequeños emprendedores</w:t>
      </w:r>
      <w:r>
        <w:rPr>
          <w:lang w:eastAsia="es-ES"/>
        </w:rPr>
        <w:t xml:space="preserve">, </w:t>
      </w:r>
      <w:r w:rsidR="00B303AA">
        <w:rPr>
          <w:lang w:eastAsia="es-ES"/>
        </w:rPr>
        <w:t>como entrelazar sólidas relaciones de networking</w:t>
      </w:r>
      <w:r>
        <w:rPr>
          <w:lang w:eastAsia="es-ES"/>
        </w:rPr>
        <w:t>. Porque,</w:t>
      </w:r>
      <w:r w:rsidR="00B303AA">
        <w:rPr>
          <w:lang w:eastAsia="es-ES"/>
        </w:rPr>
        <w:t xml:space="preserve"> al fin y al cabo</w:t>
      </w:r>
      <w:r>
        <w:rPr>
          <w:lang w:eastAsia="es-ES"/>
        </w:rPr>
        <w:t>,</w:t>
      </w:r>
      <w:r w:rsidR="00B303AA">
        <w:rPr>
          <w:lang w:eastAsia="es-ES"/>
        </w:rPr>
        <w:t xml:space="preserve"> como llevamos hablando todo el trabajo</w:t>
      </w:r>
      <w:r>
        <w:rPr>
          <w:lang w:eastAsia="es-ES"/>
        </w:rPr>
        <w:t xml:space="preserve">, </w:t>
      </w:r>
      <w:r w:rsidR="00B303AA">
        <w:rPr>
          <w:lang w:eastAsia="es-ES"/>
        </w:rPr>
        <w:t xml:space="preserve">las empresas se basan en las personas y en la relación que </w:t>
      </w:r>
      <w:r>
        <w:rPr>
          <w:lang w:eastAsia="es-ES"/>
        </w:rPr>
        <w:t xml:space="preserve">entrelazamos con </w:t>
      </w:r>
      <w:r w:rsidR="00B303AA">
        <w:rPr>
          <w:lang w:eastAsia="es-ES"/>
        </w:rPr>
        <w:t>ellas</w:t>
      </w:r>
      <w:r>
        <w:rPr>
          <w:lang w:eastAsia="es-ES"/>
        </w:rPr>
        <w:t>.</w:t>
      </w:r>
    </w:p>
    <w:p w14:paraId="4CF9EBB9" w14:textId="77777777" w:rsidR="00025D70" w:rsidRPr="00A0779A" w:rsidRDefault="00025D70" w:rsidP="00855A29">
      <w:pPr>
        <w:pStyle w:val="Ttulo3"/>
      </w:pPr>
      <w:bookmarkStart w:id="56" w:name="_Toc124531128"/>
      <w:r w:rsidRPr="00A0779A">
        <w:t>Branding</w:t>
      </w:r>
      <w:bookmarkEnd w:id="56"/>
    </w:p>
    <w:p w14:paraId="052223CF" w14:textId="3B09732F" w:rsidR="00D77D91" w:rsidRDefault="00025D70" w:rsidP="00A771A1">
      <w:pPr>
        <w:pStyle w:val="Sinespaciado"/>
      </w:pPr>
      <w:r w:rsidRPr="00A0779A">
        <w:t>Como para cualquier otra empresa, el branding o la marca es un aspecto fundamental para la startup. Como pequeñas empresas, van a tener que competir en un mercado difícil, en el que una marca diferenciadora puede ayudar a ganar notoriedad y hacernos destacar. La marca es algo más que el nombre de la startup, va a ser la identidad de la empresa y los clientes</w:t>
      </w:r>
      <w:r w:rsidRPr="005A2EF1">
        <w:rPr>
          <w:rFonts w:asciiTheme="minorHAnsi" w:hAnsiTheme="minorHAnsi" w:cstheme="minorHAnsi"/>
        </w:rPr>
        <w:t xml:space="preserve"> </w:t>
      </w:r>
      <w:r w:rsidRPr="00A0779A">
        <w:t>potenciales deben ser capaces de asociarla sin problemas con nuestro producto o servicio.</w:t>
      </w:r>
      <w:r w:rsidR="009626B2">
        <w:t xml:space="preserve"> </w:t>
      </w:r>
      <w:r w:rsidR="00D77D91">
        <w:t xml:space="preserve">El branding es básicamente una gestión de marca, conformado por un conjunto de acciones relacionadas con el posicionamiento, el propósito y los valores de una marca. Su objetivo es crear conexiones, conscientes e inconscientes, con el público para influir en sus decisiones de compra. </w:t>
      </w:r>
    </w:p>
    <w:p w14:paraId="2CD44BE7" w14:textId="77777777" w:rsidR="009626B2" w:rsidRDefault="00D77D91" w:rsidP="00A771A1">
      <w:pPr>
        <w:pStyle w:val="Sinespaciado"/>
      </w:pPr>
      <w:r>
        <w:t>Teniendo en cuenta las consiguientes consideraciones es probable que la siguiente cuestión le ronde la cabeza: “</w:t>
      </w:r>
      <w:r w:rsidRPr="00D77D91">
        <w:rPr>
          <w:i/>
          <w:iCs/>
        </w:rPr>
        <w:t>¿qué es realmente una marca?</w:t>
      </w:r>
      <w:r>
        <w:t xml:space="preserve">” Llamamos marca a una identidad, se suele asociar a un nombre, logo o identidad visual, pero es mucho más que eso. </w:t>
      </w:r>
    </w:p>
    <w:p w14:paraId="4101D10B" w14:textId="247B64BC" w:rsidR="00D77D91" w:rsidRDefault="00D77D91" w:rsidP="00A771A1">
      <w:pPr>
        <w:pStyle w:val="Sinespaciado"/>
      </w:pPr>
      <w:r>
        <w:t xml:space="preserve">Se define como el conjunto de sentimientos y/o experiencias que vive y siente el público a partir de los bienes y servicios que ofrecemos. Cada persona entiende de forma distinta una marca, toda esta visión depende del contexto social, cultural, económico y de la experiencia vivida por cada uno. </w:t>
      </w:r>
    </w:p>
    <w:p w14:paraId="2E21D058" w14:textId="26278D3B" w:rsidR="00B303AA" w:rsidRPr="0085678F" w:rsidRDefault="00D77D91" w:rsidP="0085678F">
      <w:pPr>
        <w:pStyle w:val="Sinespaciado"/>
      </w:pPr>
      <w:r>
        <w:t>El branding resulta clave para cualquier empresa, independientemente de su sector o tamaño y ahora procederemos a comentar brevemente los tipos de marketing que más comunes se pueden encontrar en el mercado y el tipo de branding que he utilizado en el caso de este proyecto.</w:t>
      </w:r>
    </w:p>
    <w:p w14:paraId="0B76FACD" w14:textId="4F807822" w:rsidR="002078F4" w:rsidRDefault="002078F4" w:rsidP="00FE01F0">
      <w:pPr>
        <w:pStyle w:val="Ttulo1"/>
        <w:rPr>
          <w:rFonts w:cs="Arial"/>
        </w:rPr>
      </w:pPr>
      <w:bookmarkStart w:id="57" w:name="_Toc124531129"/>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57"/>
    </w:p>
    <w:p w14:paraId="1078AB36" w14:textId="4AE009D8" w:rsidR="006360C6" w:rsidRPr="006360C6" w:rsidRDefault="006360C6" w:rsidP="006360C6">
      <w:r>
        <w:t xml:space="preserve">Para el apartado del capítulo 6 referente a los recursos humanos, se va a aplicar un interés especial, debido al origen mismo de nuestra Sociedad Limitada. Esto se justifica a través, de la actividad de nuestra organización, ya que la gestión de los recursos intangibles, de las demás empresas y los propios, serán la base de los beneficios de </w:t>
      </w:r>
      <w:r w:rsidRPr="006360C6">
        <w:rPr>
          <w:i/>
          <w:iCs/>
        </w:rPr>
        <w:t>Oxygen SL</w:t>
      </w:r>
      <w:r>
        <w:t xml:space="preserve">; por </w:t>
      </w:r>
      <w:r w:rsidR="009C2CCA">
        <w:t>consiguiente,</w:t>
      </w:r>
      <w:r>
        <w:t xml:space="preserve"> resulta más que acertado y lógico, designarle un mayor, </w:t>
      </w:r>
      <w:r w:rsidR="009C2CCA">
        <w:t>énfasis, interés</w:t>
      </w:r>
      <w:r>
        <w:t>, trabajo y tiempo.</w:t>
      </w:r>
    </w:p>
    <w:p w14:paraId="0F2DAFE5" w14:textId="007AB23D" w:rsidR="00B8581D" w:rsidRDefault="00B8581D" w:rsidP="0017295E">
      <w:pPr>
        <w:pStyle w:val="Ttulo2"/>
      </w:pPr>
      <w:r w:rsidRPr="00A0779A">
        <w:lastRenderedPageBreak/>
        <w:t xml:space="preserve">Constitución </w:t>
      </w:r>
      <w:r w:rsidR="0017295E">
        <w:t>de Oxygen SL</w:t>
      </w:r>
    </w:p>
    <w:p w14:paraId="1A569683" w14:textId="5D5938AC" w:rsidR="000F5D3C" w:rsidRPr="000F5D3C" w:rsidRDefault="005E5439" w:rsidP="000F5D3C">
      <w:r>
        <w:t>Para los t</w:t>
      </w:r>
      <w:r w:rsidR="00AA61EF">
        <w:t xml:space="preserve">rámites de la constitución de una </w:t>
      </w:r>
      <w:r w:rsidR="000F5D3C" w:rsidRPr="000F5D3C">
        <w:t xml:space="preserve">sociedad </w:t>
      </w:r>
      <w:r w:rsidR="00AA61EF">
        <w:t xml:space="preserve">en España se tiene que pasar por un proceso específico dependiendo de su naturalidad </w:t>
      </w:r>
      <w:r w:rsidR="004E7773">
        <w:t xml:space="preserve">jurídica </w:t>
      </w:r>
      <w:r w:rsidR="00AA61EF">
        <w:t>y finalidad</w:t>
      </w:r>
      <w:r w:rsidR="004E7773">
        <w:t xml:space="preserve"> social</w:t>
      </w:r>
      <w:r w:rsidR="00AA61EF">
        <w:t xml:space="preserve">, </w:t>
      </w:r>
      <w:r w:rsidR="00021A5F">
        <w:t xml:space="preserve">brindando </w:t>
      </w:r>
      <w:r w:rsidR="004E7773">
        <w:t xml:space="preserve">de determinadas características </w:t>
      </w:r>
      <w:r w:rsidR="00021A5F">
        <w:t>a</w:t>
      </w:r>
      <w:r w:rsidR="004E7773">
        <w:t xml:space="preserve"> </w:t>
      </w:r>
      <w:r w:rsidR="000F5D3C" w:rsidRPr="000F5D3C">
        <w:t>su personalidad jurídica.</w:t>
      </w:r>
    </w:p>
    <w:p w14:paraId="41A6F733" w14:textId="0824C342" w:rsidR="0017295E" w:rsidRDefault="0017295E" w:rsidP="000F5D3C">
      <w:r>
        <w:t xml:space="preserve">Los trámites siguientes que vamos a enumerar, son los pasos a realizar para constituir cualquier Sociedad Limitada que en este caso se va a un enfocar en la Constitución de </w:t>
      </w:r>
      <w:r w:rsidRPr="0017295E">
        <w:rPr>
          <w:i/>
          <w:iCs/>
        </w:rPr>
        <w:t>Oxygen SL</w:t>
      </w:r>
      <w:r>
        <w:t>:</w:t>
      </w:r>
    </w:p>
    <w:p w14:paraId="05635FC5" w14:textId="1A2AE723" w:rsidR="0017295E" w:rsidRDefault="0017295E" w:rsidP="000F5D3C">
      <w:r>
        <w:rPr>
          <w:noProof/>
        </w:rPr>
        <w:drawing>
          <wp:inline distT="0" distB="0" distL="0" distR="0" wp14:anchorId="751FDF6A" wp14:editId="716065B6">
            <wp:extent cx="5396230" cy="288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288925"/>
                    </a:xfrm>
                    <a:prstGeom prst="rect">
                      <a:avLst/>
                    </a:prstGeom>
                  </pic:spPr>
                </pic:pic>
              </a:graphicData>
            </a:graphic>
          </wp:inline>
        </w:drawing>
      </w:r>
    </w:p>
    <w:p w14:paraId="7AF1F278" w14:textId="2F87AA67" w:rsidR="0017295E" w:rsidRPr="0017295E" w:rsidRDefault="0017295E" w:rsidP="000F5D3C">
      <w:pPr>
        <w:rPr>
          <w:b/>
          <w:bCs/>
          <w:i/>
          <w:iCs/>
          <w:sz w:val="18"/>
          <w:szCs w:val="18"/>
        </w:rPr>
      </w:pPr>
      <w:r w:rsidRPr="0017295E">
        <w:rPr>
          <w:b/>
          <w:bCs/>
          <w:i/>
          <w:iCs/>
          <w:sz w:val="18"/>
          <w:szCs w:val="18"/>
        </w:rPr>
        <w:t>Extracto sacado de ipyme.org (Gobierno de España)</w:t>
      </w:r>
    </w:p>
    <w:p w14:paraId="4283F351" w14:textId="2A4035CD" w:rsidR="0017295E" w:rsidRDefault="0017295E" w:rsidP="000F5D3C">
      <w:r>
        <w:t xml:space="preserve">Según la fuente de </w:t>
      </w:r>
      <w:r w:rsidRPr="0017295E">
        <w:rPr>
          <w:i/>
          <w:iCs/>
        </w:rPr>
        <w:t>ipyme.org</w:t>
      </w:r>
      <w:r>
        <w:t xml:space="preserve"> del Gobierno de España las característica</w:t>
      </w:r>
      <w:r w:rsidR="002E6B4E">
        <w:t>s</w:t>
      </w:r>
      <w:r>
        <w:t xml:space="preserve"> de una sociedad limitada es que debe tener “</w:t>
      </w:r>
      <w:r w:rsidRPr="0017295E">
        <w:rPr>
          <w:i/>
          <w:iCs/>
        </w:rPr>
        <w:t>naturaleza de carácter mercantil y personalidad jurídica propia</w:t>
      </w:r>
      <w:r>
        <w:t xml:space="preserve">”. Se puede constituir de forma telemática o presencial, la denominación social debe estar libre en el registro mercantil y obligan a que se distinga que es de Responsabilidad Limitad en su nomenclatura. </w:t>
      </w:r>
    </w:p>
    <w:p w14:paraId="26D0EA7D" w14:textId="03294AD7" w:rsidR="0017295E" w:rsidRDefault="00EA2241" w:rsidP="000F5D3C">
      <w:r>
        <w:t>También</w:t>
      </w:r>
      <w:r w:rsidR="0017295E">
        <w:t xml:space="preserve"> existen obligatoriedades y mandatos como la existencia de Cuentas Anuales, un Diario (registro diario de las operaciones) y un Libro de Actas</w:t>
      </w:r>
      <w:r>
        <w:t xml:space="preserve"> en el que se</w:t>
      </w:r>
      <w:r w:rsidR="0017295E">
        <w:t xml:space="preserve"> recogerán los acuerdos tomados por las Juntas Generales y </w:t>
      </w:r>
      <w:r>
        <w:t>E</w:t>
      </w:r>
      <w:r w:rsidR="0017295E">
        <w:t xml:space="preserve">speciales </w:t>
      </w:r>
      <w:r>
        <w:t xml:space="preserve">o </w:t>
      </w:r>
      <w:r w:rsidR="0017295E">
        <w:t>los demás órganos de la sociedad</w:t>
      </w:r>
      <w:r>
        <w:t>. T</w:t>
      </w:r>
      <w:r w:rsidR="0017295E">
        <w:t xml:space="preserve">ambién llevará un libro </w:t>
      </w:r>
      <w:r>
        <w:t>R</w:t>
      </w:r>
      <w:r w:rsidR="0017295E">
        <w:t xml:space="preserve">egistro de </w:t>
      </w:r>
      <w:r>
        <w:t>los S</w:t>
      </w:r>
      <w:r w:rsidR="0017295E">
        <w:t xml:space="preserve">ocios </w:t>
      </w:r>
      <w:r>
        <w:t xml:space="preserve">histórico, </w:t>
      </w:r>
      <w:r w:rsidR="0017295E">
        <w:t>en el que</w:t>
      </w:r>
      <w:r>
        <w:t xml:space="preserve"> se</w:t>
      </w:r>
      <w:r w:rsidR="0017295E">
        <w:t xml:space="preserve"> </w:t>
      </w:r>
      <w:r>
        <w:t xml:space="preserve">deberá dejar constancia de </w:t>
      </w:r>
      <w:r w:rsidR="0017295E">
        <w:t>la</w:t>
      </w:r>
      <w:r>
        <w:t>s</w:t>
      </w:r>
      <w:r w:rsidR="0017295E">
        <w:t xml:space="preserve"> titularidad</w:t>
      </w:r>
      <w:r>
        <w:t xml:space="preserve">es tanto </w:t>
      </w:r>
      <w:r w:rsidR="0017295E">
        <w:t>originaria</w:t>
      </w:r>
      <w:r>
        <w:t xml:space="preserve">s como actuales o sus </w:t>
      </w:r>
      <w:r w:rsidR="0017295E">
        <w:t>transmisiones de las participaciones sociales</w:t>
      </w:r>
      <w:r>
        <w:t xml:space="preserve"> en caso de que </w:t>
      </w:r>
      <w:r w:rsidR="0085678F">
        <w:t>hubiera</w:t>
      </w:r>
      <w:r>
        <w:t>.</w:t>
      </w:r>
    </w:p>
    <w:p w14:paraId="7B76A130" w14:textId="77777777" w:rsidR="002E6B4E" w:rsidRDefault="002E6B4E" w:rsidP="000F5D3C">
      <w:r>
        <w:t xml:space="preserve">Como adelantamos en la introducción y en el modelo de negocio en los capítulos iniciales, existen una serie de ventajas y desventajas por las que hemos optado por elegir una Sociedad de Responsabilidad Limitada. Principalmente el cambio sustancial, ha sido que su Constitución antes costaba un monto mínimo de </w:t>
      </w:r>
      <w:r w:rsidRPr="002E6B4E">
        <w:rPr>
          <w:b/>
          <w:bCs/>
          <w:i/>
          <w:iCs/>
        </w:rPr>
        <w:t>3000€</w:t>
      </w:r>
      <w:r>
        <w:t xml:space="preserve"> y a día de hoy solo se necesita </w:t>
      </w:r>
      <w:r w:rsidRPr="002E6B4E">
        <w:rPr>
          <w:b/>
          <w:bCs/>
          <w:i/>
          <w:iCs/>
        </w:rPr>
        <w:t>1</w:t>
      </w:r>
      <w:r>
        <w:rPr>
          <w:b/>
          <w:bCs/>
          <w:i/>
          <w:iCs/>
        </w:rPr>
        <w:t>€</w:t>
      </w:r>
      <w:r>
        <w:t>.</w:t>
      </w:r>
    </w:p>
    <w:p w14:paraId="03145943" w14:textId="1FA38ED2" w:rsidR="002E6B4E" w:rsidRDefault="002E6B4E" w:rsidP="000F5D3C">
      <w:r>
        <w:t>A parte de esas circunstancias, siguen existiendo muchos beneficios para constituir una SL</w:t>
      </w:r>
      <w:r w:rsidR="000F0CB8">
        <w:t xml:space="preserve">, </w:t>
      </w:r>
      <w:r>
        <w:t xml:space="preserve">por </w:t>
      </w:r>
      <w:r w:rsidR="00457BB5">
        <w:t>ejemplo,</w:t>
      </w:r>
      <w:r>
        <w:t xml:space="preserve"> tiene una </w:t>
      </w:r>
      <w:r w:rsidR="000F0CB8">
        <w:t xml:space="preserve">gran </w:t>
      </w:r>
      <w:r>
        <w:t>libertad de denominación social, tiene libertad de pactos y acuerdos entre socios, no cuenta con un límite máximo de socios, hay una posibilidad de nombrar administrador con carácter indefinido</w:t>
      </w:r>
      <w:r w:rsidR="00316FD7">
        <w:t xml:space="preserve">, </w:t>
      </w:r>
      <w:r>
        <w:t>no existe un número mínimo de socios trabajadores</w:t>
      </w:r>
      <w:r w:rsidR="00316FD7">
        <w:t>, y</w:t>
      </w:r>
      <w:r>
        <w:t xml:space="preserve"> la fiscalidad es bastante interesante </w:t>
      </w:r>
      <w:r w:rsidR="00316FD7">
        <w:t>a partir</w:t>
      </w:r>
      <w:r>
        <w:t xml:space="preserve"> de un determinado volumen de beneficio en cambio.</w:t>
      </w:r>
    </w:p>
    <w:p w14:paraId="0CD65BC2" w14:textId="52327375" w:rsidR="002E6B4E" w:rsidRDefault="002E6B4E" w:rsidP="000F5D3C">
      <w:r>
        <w:t xml:space="preserve">Por otro </w:t>
      </w:r>
      <w:r w:rsidR="000F0CB8">
        <w:t>lado,</w:t>
      </w:r>
      <w:r>
        <w:t xml:space="preserve"> también tenemos otros inconvenientes que previamente no habíamos comentado no hay una gran libertad para transmitir las participaciones hay una complejidad en el impuesto sobre sociedades la obligatoriedad a llevar una contabilidad formal como hemos comentado en el apartado anterior una garantía de los acreedores sociales que puedan limitada que queda limitada al patrimonio social y que los socios deban ser siempre identificables entre otras.</w:t>
      </w:r>
    </w:p>
    <w:p w14:paraId="47C9DD7A" w14:textId="52BCDAA7" w:rsidR="000F5D3C" w:rsidRDefault="00284F3C" w:rsidP="00284F3C">
      <w:pPr>
        <w:pStyle w:val="Prrafodelista"/>
        <w:numPr>
          <w:ilvl w:val="0"/>
          <w:numId w:val="47"/>
        </w:numPr>
      </w:pPr>
      <w:r>
        <w:lastRenderedPageBreak/>
        <w:t>Los primero pasos serían en la “D</w:t>
      </w:r>
      <w:r w:rsidR="000F5D3C" w:rsidRPr="000F5D3C">
        <w:t>irección General de Industria y de la PYME</w:t>
      </w:r>
      <w:r>
        <w:t xml:space="preserve">” hacer su correspondiente </w:t>
      </w:r>
      <w:hyperlink r:id="rId53" w:history="1">
        <w:r>
          <w:t>d</w:t>
        </w:r>
        <w:r w:rsidR="000F5D3C" w:rsidRPr="000F5D3C">
          <w:t>enominación social</w:t>
        </w:r>
      </w:hyperlink>
      <w:r w:rsidR="000F5D3C" w:rsidRPr="000F5D3C">
        <w:t> </w:t>
      </w:r>
      <w:r>
        <w:t>y la solicitud tiene un plazo de hasta 6 mese, mediante el sistema CIRCE se puede solicitar telemáticamente.</w:t>
      </w:r>
    </w:p>
    <w:p w14:paraId="321D2B76" w14:textId="77777777" w:rsidR="00A553E1" w:rsidRPr="000F5D3C" w:rsidRDefault="00A553E1" w:rsidP="00A553E1">
      <w:pPr>
        <w:pStyle w:val="Prrafodelista"/>
      </w:pPr>
    </w:p>
    <w:p w14:paraId="2A9E7BA9" w14:textId="2DD056EE" w:rsidR="00A553E1" w:rsidRDefault="00284F3C" w:rsidP="00A553E1">
      <w:pPr>
        <w:pStyle w:val="Prrafodelista"/>
        <w:numPr>
          <w:ilvl w:val="0"/>
          <w:numId w:val="47"/>
        </w:numPr>
      </w:pPr>
      <w:r>
        <w:t>Luego comprobamos en el “</w:t>
      </w:r>
      <w:r w:rsidR="000F5D3C" w:rsidRPr="000F5D3C">
        <w:t>Registro Mercantil Central</w:t>
      </w:r>
      <w:r>
        <w:t xml:space="preserve">” la </w:t>
      </w:r>
      <w:hyperlink r:id="rId54" w:history="1">
        <w:r>
          <w:t>c</w:t>
        </w:r>
        <w:r w:rsidR="000F5D3C" w:rsidRPr="000F5D3C">
          <w:t>ertificación negativa de</w:t>
        </w:r>
        <w:r>
          <w:t xml:space="preserve"> que el</w:t>
        </w:r>
        <w:r w:rsidR="000F5D3C" w:rsidRPr="000F5D3C">
          <w:t xml:space="preserve"> nombre de </w:t>
        </w:r>
        <w:r>
          <w:t xml:space="preserve">nuestra </w:t>
        </w:r>
        <w:r w:rsidR="000F5D3C" w:rsidRPr="000F5D3C">
          <w:t>sociedad</w:t>
        </w:r>
      </w:hyperlink>
      <w:r w:rsidR="000F5D3C" w:rsidRPr="000F5D3C">
        <w:t> </w:t>
      </w:r>
      <w:r>
        <w:t>no está ya cogido.</w:t>
      </w:r>
    </w:p>
    <w:p w14:paraId="6FE7CC88" w14:textId="77777777" w:rsidR="00A553E1" w:rsidRPr="000F5D3C" w:rsidRDefault="00A553E1" w:rsidP="00A553E1">
      <w:pPr>
        <w:pStyle w:val="Prrafodelista"/>
      </w:pPr>
    </w:p>
    <w:p w14:paraId="5C4F7E7D" w14:textId="60D3DC97" w:rsidR="000F5D3C" w:rsidRDefault="00284F3C" w:rsidP="00284F3C">
      <w:pPr>
        <w:pStyle w:val="Prrafodelista"/>
        <w:numPr>
          <w:ilvl w:val="0"/>
          <w:numId w:val="47"/>
        </w:numPr>
      </w:pPr>
      <w:r>
        <w:t>Una vez cumplimentado los 2 requisitos anteriores, se procede a la firma ante n</w:t>
      </w:r>
      <w:r w:rsidR="000F5D3C" w:rsidRPr="000F5D3C">
        <w:t>otario</w:t>
      </w:r>
      <w:r>
        <w:t xml:space="preserve"> mediante una </w:t>
      </w:r>
      <w:hyperlink r:id="rId55" w:history="1">
        <w:r>
          <w:t>e</w:t>
        </w:r>
        <w:r w:rsidR="000F5D3C" w:rsidRPr="000F5D3C">
          <w:t>scritura pública</w:t>
        </w:r>
      </w:hyperlink>
      <w:r w:rsidR="000F5D3C" w:rsidRPr="000F5D3C">
        <w:t> </w:t>
      </w:r>
      <w:r>
        <w:t>hasta 6 meses después de la negativa de denominación social. Los documentos solicitados serían para la escritura pública: documentación de identidad de los socios</w:t>
      </w:r>
      <w:r w:rsidR="004D5930">
        <w:t>,</w:t>
      </w:r>
      <w:r>
        <w:t xml:space="preserve"> certificación negativa de la dominación social</w:t>
      </w:r>
      <w:r w:rsidR="004D5930">
        <w:t xml:space="preserve">, </w:t>
      </w:r>
      <w:r>
        <w:t>estatutos sociales</w:t>
      </w:r>
      <w:r w:rsidR="004D5930">
        <w:t xml:space="preserve">, </w:t>
      </w:r>
      <w:r>
        <w:t>acreditación del desembolso del capital social</w:t>
      </w:r>
      <w:r w:rsidR="004D5930">
        <w:t xml:space="preserve">, y en caso de que </w:t>
      </w:r>
      <w:r>
        <w:t>se realiza</w:t>
      </w:r>
      <w:r w:rsidR="004D5930">
        <w:t>ra</w:t>
      </w:r>
      <w:r>
        <w:t>n aportaciones no dinerarias un informe de un experto sobre su valoración</w:t>
      </w:r>
      <w:r w:rsidR="004D5930">
        <w:t xml:space="preserve"> sobre los </w:t>
      </w:r>
      <w:r>
        <w:t>bienes aportado</w:t>
      </w:r>
      <w:r w:rsidR="004D5930">
        <w:t>s</w:t>
      </w:r>
      <w:r>
        <w:t>.</w:t>
      </w:r>
    </w:p>
    <w:p w14:paraId="5D1AABAF" w14:textId="77777777" w:rsidR="00284F3C" w:rsidRPr="000F5D3C" w:rsidRDefault="00284F3C" w:rsidP="00284F3C">
      <w:pPr>
        <w:pStyle w:val="Prrafodelista"/>
      </w:pPr>
    </w:p>
    <w:p w14:paraId="1C5EC18E" w14:textId="4F0678D0" w:rsidR="00A553E1" w:rsidRDefault="00611313" w:rsidP="00A553E1">
      <w:pPr>
        <w:pStyle w:val="Prrafodelista"/>
        <w:numPr>
          <w:ilvl w:val="0"/>
          <w:numId w:val="47"/>
        </w:numPr>
      </w:pPr>
      <w:r>
        <w:t>Después se ha de aplicar el impuesto sobre transmisiones patrimoniales y actos jurídicos documentados, a través del organismo de “</w:t>
      </w:r>
      <w:r w:rsidR="000F5D3C" w:rsidRPr="00611313">
        <w:rPr>
          <w:i/>
          <w:iCs/>
        </w:rPr>
        <w:t xml:space="preserve">Consejerías de Hacienda de las </w:t>
      </w:r>
      <w:r w:rsidR="00A553E1" w:rsidRPr="00611313">
        <w:rPr>
          <w:i/>
          <w:iCs/>
        </w:rPr>
        <w:t>CC. AA</w:t>
      </w:r>
      <w:r>
        <w:t>”.</w:t>
      </w:r>
      <w:r w:rsidR="000F5D3C" w:rsidRPr="000F5D3C">
        <w:t> </w:t>
      </w:r>
      <w:r w:rsidR="00A553E1">
        <w:t>Se tiene 30 días hábiles desde la firma de la escritura notarial. Este impuesto se aplica sobre el adquiriente del bien o derecho y en su defecto las personas que insten o soliciten los documentos notariales.</w:t>
      </w:r>
    </w:p>
    <w:p w14:paraId="2D93DBAA" w14:textId="77777777" w:rsidR="00A553E1" w:rsidRPr="000F5D3C" w:rsidRDefault="00A553E1" w:rsidP="00A553E1">
      <w:pPr>
        <w:pStyle w:val="Prrafodelista"/>
      </w:pPr>
    </w:p>
    <w:p w14:paraId="683597E9" w14:textId="0E14DE0A" w:rsidR="00A553E1" w:rsidRDefault="00A553E1" w:rsidP="00A553E1">
      <w:pPr>
        <w:pStyle w:val="Prrafodelista"/>
        <w:numPr>
          <w:ilvl w:val="0"/>
          <w:numId w:val="47"/>
        </w:numPr>
      </w:pPr>
      <w:r>
        <w:t>Después se ha de inscribir uno en el “R</w:t>
      </w:r>
      <w:r w:rsidR="000F5D3C" w:rsidRPr="000F5D3C">
        <w:t>egistro Mercantil Provincial</w:t>
      </w:r>
      <w:r>
        <w:t>” y esa inscripción también se ha de solicitar un mes desde el otorgamiento de la escritura pública.</w:t>
      </w:r>
    </w:p>
    <w:p w14:paraId="2C3AD622" w14:textId="77777777" w:rsidR="00A553E1" w:rsidRPr="000F5D3C" w:rsidRDefault="00A553E1" w:rsidP="00A553E1">
      <w:pPr>
        <w:pStyle w:val="Prrafodelista"/>
      </w:pPr>
    </w:p>
    <w:p w14:paraId="1DF13DC9" w14:textId="71E593C3" w:rsidR="000F5D3C" w:rsidRPr="000F5D3C" w:rsidRDefault="00A553E1" w:rsidP="00284F3C">
      <w:pPr>
        <w:pStyle w:val="Prrafodelista"/>
        <w:numPr>
          <w:ilvl w:val="0"/>
          <w:numId w:val="47"/>
        </w:numPr>
      </w:pPr>
      <w:r>
        <w:t>A continuación, se solicitará a través de la “Agencia Tributaria” la el número de identificación fiscal definitivo, con el objetivo de identificarnos a términos fiscales.</w:t>
      </w:r>
    </w:p>
    <w:p w14:paraId="2F32653A" w14:textId="77777777" w:rsidR="00F829E3" w:rsidRDefault="00F829E3" w:rsidP="00F829E3">
      <w:pPr>
        <w:pStyle w:val="Prrafodelista"/>
      </w:pPr>
    </w:p>
    <w:p w14:paraId="4ADC1D4A" w14:textId="14B805AF" w:rsidR="000F5D3C" w:rsidRDefault="00F829E3" w:rsidP="00284F3C">
      <w:pPr>
        <w:pStyle w:val="Prrafodelista"/>
        <w:numPr>
          <w:ilvl w:val="0"/>
          <w:numId w:val="47"/>
        </w:numPr>
      </w:pPr>
      <w:r>
        <w:t>A posteriori nos inscribiremos en el Registro Administrativo de Sociedades Laborales dentro de los “</w:t>
      </w:r>
      <w:r w:rsidR="000F5D3C" w:rsidRPr="000F5D3C">
        <w:t>Registros Especiales</w:t>
      </w:r>
      <w:r>
        <w:t>”.</w:t>
      </w:r>
    </w:p>
    <w:p w14:paraId="19ECD1A4" w14:textId="77777777" w:rsidR="00F829E3" w:rsidRDefault="00F829E3" w:rsidP="00F829E3">
      <w:pPr>
        <w:pStyle w:val="Prrafodelista"/>
      </w:pPr>
    </w:p>
    <w:p w14:paraId="72BEB9DA" w14:textId="77777777" w:rsidR="00F829E3" w:rsidRPr="000F5D3C" w:rsidRDefault="00F829E3" w:rsidP="00F829E3">
      <w:pPr>
        <w:pStyle w:val="Prrafodelista"/>
      </w:pPr>
    </w:p>
    <w:p w14:paraId="32B7EE0B" w14:textId="307F1817" w:rsidR="00AE564C" w:rsidRPr="00F829E3" w:rsidRDefault="00F829E3" w:rsidP="00E308DA">
      <w:pPr>
        <w:pStyle w:val="Prrafodelista"/>
        <w:numPr>
          <w:ilvl w:val="0"/>
          <w:numId w:val="47"/>
        </w:numPr>
        <w:rPr>
          <w:rFonts w:eastAsia="Times New Roman" w:cs="Arial"/>
          <w:color w:val="2F5496" w:themeColor="accent1" w:themeShade="BF"/>
          <w:sz w:val="26"/>
          <w:szCs w:val="26"/>
          <w:lang w:eastAsia="es-ES"/>
        </w:rPr>
      </w:pPr>
      <w:r>
        <w:t>Y para finalizar, otra vez ante n</w:t>
      </w:r>
      <w:r w:rsidR="000F5D3C" w:rsidRPr="000F5D3C">
        <w:t>otario</w:t>
      </w:r>
      <w:r>
        <w:t xml:space="preserve"> la firma del “</w:t>
      </w:r>
      <w:hyperlink r:id="rId56" w:history="1">
        <w:r w:rsidR="000F5D3C" w:rsidRPr="000F5D3C">
          <w:t>Acta notarial</w:t>
        </w:r>
      </w:hyperlink>
      <w:r>
        <w:t xml:space="preserve">”, proceso por el cual se constatan los hechos o la percepción de los mismos. </w:t>
      </w:r>
    </w:p>
    <w:p w14:paraId="16CC0087" w14:textId="77777777" w:rsidR="00F829E3" w:rsidRPr="00F829E3" w:rsidRDefault="00F829E3" w:rsidP="00F829E3">
      <w:pPr>
        <w:pStyle w:val="Prrafodelista"/>
        <w:rPr>
          <w:rFonts w:eastAsia="Times New Roman" w:cs="Arial"/>
          <w:color w:val="2F5496" w:themeColor="accent1" w:themeShade="BF"/>
          <w:sz w:val="26"/>
          <w:szCs w:val="26"/>
          <w:lang w:eastAsia="es-ES"/>
        </w:rPr>
      </w:pPr>
    </w:p>
    <w:p w14:paraId="6E410EA7" w14:textId="336AC334" w:rsidR="005F352C" w:rsidRDefault="009F306A" w:rsidP="009F306A">
      <w:pPr>
        <w:pStyle w:val="Ttulo2"/>
      </w:pPr>
      <w:r>
        <w:t>ESTRUCTURA ORGANIZATIVA (ORGANIGRAMA)</w:t>
      </w:r>
    </w:p>
    <w:p w14:paraId="5AEFFBB0" w14:textId="77777777" w:rsidR="009F306A" w:rsidRDefault="009F306A" w:rsidP="009F306A">
      <w:pPr>
        <w:pStyle w:val="Sinespaciado"/>
        <w:rPr>
          <w:lang w:eastAsia="es-ES"/>
        </w:rPr>
      </w:pPr>
      <w:r>
        <w:rPr>
          <w:lang w:eastAsia="es-ES"/>
        </w:rPr>
        <w:t>A continuación, expondré un pequeño organigrama, o diagrama, de la supuesta jerarquía que tendrá la empresa para cubrir las supuestas necesidades nuestra actividad empresarial.</w:t>
      </w:r>
    </w:p>
    <w:p w14:paraId="00FD71BF" w14:textId="1679F5DB" w:rsidR="009F306A" w:rsidRDefault="009F306A" w:rsidP="009F306A">
      <w:pPr>
        <w:pStyle w:val="Sinespaciado"/>
        <w:rPr>
          <w:lang w:eastAsia="es-ES"/>
        </w:rPr>
      </w:pPr>
      <w:r>
        <w:rPr>
          <w:lang w:eastAsia="es-ES"/>
        </w:rPr>
        <w:t>Se expondrá en función a ésta la previsión de las tareas y responsabilidades que suplirán los diversos perfiles por los puestos ofertados a ocupar.</w:t>
      </w:r>
    </w:p>
    <w:p w14:paraId="317F6FF2" w14:textId="0A665483" w:rsidR="009F306A" w:rsidRDefault="009F306A" w:rsidP="009F306A">
      <w:pPr>
        <w:jc w:val="center"/>
        <w:rPr>
          <w:rFonts w:eastAsia="Times New Roman" w:cs="Arial"/>
          <w:color w:val="2F5496" w:themeColor="accent1" w:themeShade="BF"/>
          <w:sz w:val="26"/>
          <w:szCs w:val="26"/>
          <w:lang w:eastAsia="es-ES"/>
        </w:rPr>
      </w:pPr>
      <w:r>
        <w:rPr>
          <w:noProof/>
        </w:rPr>
        <w:lastRenderedPageBreak/>
        <w:drawing>
          <wp:inline distT="0" distB="0" distL="0" distR="0" wp14:anchorId="3E787606" wp14:editId="78FAAF86">
            <wp:extent cx="4933950" cy="2552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inline>
        </w:drawing>
      </w:r>
    </w:p>
    <w:p w14:paraId="732D2CE7" w14:textId="492C73FD" w:rsidR="00750556" w:rsidRDefault="003317AA" w:rsidP="00FE01F0">
      <w:pPr>
        <w:rPr>
          <w:rFonts w:cs="Arial"/>
          <w:color w:val="000000"/>
        </w:rPr>
      </w:pPr>
      <w:r w:rsidRPr="003317AA">
        <w:rPr>
          <w:rFonts w:cs="Arial"/>
          <w:color w:val="000000"/>
        </w:rPr>
        <w:t>Como es lógico y en cualquier empresa</w:t>
      </w:r>
      <w:r w:rsidR="00750556">
        <w:rPr>
          <w:rFonts w:cs="Arial"/>
          <w:color w:val="000000"/>
        </w:rPr>
        <w:t>,</w:t>
      </w:r>
      <w:r w:rsidRPr="003317AA">
        <w:rPr>
          <w:rFonts w:cs="Arial"/>
          <w:color w:val="000000"/>
        </w:rPr>
        <w:t xml:space="preserve"> la estructura organizativa y jerárquica de la </w:t>
      </w:r>
      <w:r w:rsidR="00750556">
        <w:rPr>
          <w:rFonts w:cs="Arial"/>
          <w:color w:val="000000"/>
        </w:rPr>
        <w:t xml:space="preserve">sociedad limitada </w:t>
      </w:r>
      <w:r w:rsidRPr="003317AA">
        <w:rPr>
          <w:rFonts w:cs="Arial"/>
          <w:color w:val="000000"/>
        </w:rPr>
        <w:t>constará de un CEO o director Ejecutivo</w:t>
      </w:r>
      <w:r w:rsidR="00750556">
        <w:rPr>
          <w:rFonts w:cs="Arial"/>
          <w:color w:val="000000"/>
        </w:rPr>
        <w:t xml:space="preserve">. Un responsable </w:t>
      </w:r>
      <w:r w:rsidRPr="003317AA">
        <w:rPr>
          <w:rFonts w:cs="Arial"/>
          <w:color w:val="000000"/>
        </w:rPr>
        <w:t>de operaciones</w:t>
      </w:r>
      <w:r w:rsidR="00750556">
        <w:rPr>
          <w:rFonts w:cs="Arial"/>
          <w:color w:val="000000"/>
        </w:rPr>
        <w:t>, un responsable del departamento de marketing, ventas y postventas; y un responsable del departamento de implementación o integración. También habrá un comité directivo, el cu</w:t>
      </w:r>
      <w:r w:rsidR="00684C18">
        <w:rPr>
          <w:rFonts w:cs="Arial"/>
          <w:color w:val="000000"/>
        </w:rPr>
        <w:t>a</w:t>
      </w:r>
      <w:r w:rsidR="00750556">
        <w:rPr>
          <w:rFonts w:cs="Arial"/>
          <w:color w:val="000000"/>
        </w:rPr>
        <w:t xml:space="preserve">l estará formado por integrantes que serán obtenidos en base a los principales responsables de cada </w:t>
      </w:r>
      <w:r w:rsidRPr="003317AA">
        <w:rPr>
          <w:rFonts w:cs="Arial"/>
          <w:color w:val="000000"/>
        </w:rPr>
        <w:t>departamento</w:t>
      </w:r>
      <w:r w:rsidR="00750556">
        <w:rPr>
          <w:rFonts w:cs="Arial"/>
          <w:color w:val="000000"/>
        </w:rPr>
        <w:t>.</w:t>
      </w:r>
    </w:p>
    <w:p w14:paraId="71F40863" w14:textId="7A108F21" w:rsidR="00C33035" w:rsidRDefault="00C33035" w:rsidP="00FE01F0">
      <w:pPr>
        <w:rPr>
          <w:rFonts w:cs="Arial"/>
          <w:color w:val="000000"/>
        </w:rPr>
      </w:pPr>
      <w:r>
        <w:rPr>
          <w:rFonts w:cs="Arial"/>
          <w:color w:val="000000"/>
        </w:rPr>
        <w:t xml:space="preserve">Será vital tener una intensa </w:t>
      </w:r>
      <w:r w:rsidR="003317AA" w:rsidRPr="003317AA">
        <w:rPr>
          <w:rFonts w:cs="Arial"/>
          <w:color w:val="000000"/>
        </w:rPr>
        <w:t xml:space="preserve">correlación e interconexión entre empleados </w:t>
      </w:r>
      <w:r>
        <w:rPr>
          <w:rFonts w:cs="Arial"/>
          <w:color w:val="000000"/>
        </w:rPr>
        <w:t xml:space="preserve">y departamentos, </w:t>
      </w:r>
      <w:r w:rsidR="003317AA" w:rsidRPr="003317AA">
        <w:rPr>
          <w:rFonts w:cs="Arial"/>
          <w:color w:val="000000"/>
        </w:rPr>
        <w:t xml:space="preserve">en los que se diferenciarían </w:t>
      </w:r>
      <w:r>
        <w:rPr>
          <w:rFonts w:cs="Arial"/>
          <w:color w:val="000000"/>
        </w:rPr>
        <w:t xml:space="preserve">diferentes </w:t>
      </w:r>
      <w:r w:rsidR="003317AA" w:rsidRPr="003317AA">
        <w:rPr>
          <w:rFonts w:cs="Arial"/>
          <w:color w:val="000000"/>
        </w:rPr>
        <w:t>posiciones</w:t>
      </w:r>
      <w:r>
        <w:rPr>
          <w:rFonts w:cs="Arial"/>
          <w:color w:val="000000"/>
        </w:rPr>
        <w:t xml:space="preserve">, </w:t>
      </w:r>
      <w:r w:rsidR="003317AA" w:rsidRPr="003317AA">
        <w:rPr>
          <w:rFonts w:cs="Arial"/>
          <w:color w:val="000000"/>
        </w:rPr>
        <w:t xml:space="preserve">para </w:t>
      </w:r>
      <w:r>
        <w:rPr>
          <w:rFonts w:cs="Arial"/>
          <w:color w:val="000000"/>
        </w:rPr>
        <w:t xml:space="preserve">los </w:t>
      </w:r>
      <w:r w:rsidR="003317AA" w:rsidRPr="003317AA">
        <w:rPr>
          <w:rFonts w:cs="Arial"/>
          <w:color w:val="000000"/>
        </w:rPr>
        <w:t>producto</w:t>
      </w:r>
      <w:r>
        <w:rPr>
          <w:rFonts w:cs="Arial"/>
          <w:color w:val="000000"/>
        </w:rPr>
        <w:t>s</w:t>
      </w:r>
      <w:r w:rsidR="003317AA" w:rsidRPr="003317AA">
        <w:rPr>
          <w:rFonts w:cs="Arial"/>
          <w:color w:val="000000"/>
        </w:rPr>
        <w:t xml:space="preserve"> </w:t>
      </w:r>
      <w:r>
        <w:rPr>
          <w:rFonts w:cs="Arial"/>
          <w:color w:val="000000"/>
        </w:rPr>
        <w:t xml:space="preserve">que </w:t>
      </w:r>
      <w:r w:rsidR="003317AA" w:rsidRPr="003317AA">
        <w:rPr>
          <w:rFonts w:cs="Arial"/>
          <w:color w:val="000000"/>
        </w:rPr>
        <w:t>tendremos</w:t>
      </w:r>
      <w:r>
        <w:rPr>
          <w:rFonts w:cs="Arial"/>
          <w:color w:val="000000"/>
        </w:rPr>
        <w:t xml:space="preserve">. Con esto </w:t>
      </w:r>
      <w:r w:rsidR="003B6B50">
        <w:rPr>
          <w:rFonts w:cs="Arial"/>
          <w:color w:val="000000"/>
        </w:rPr>
        <w:t>conseguiremos</w:t>
      </w:r>
      <w:r>
        <w:rPr>
          <w:rFonts w:cs="Arial"/>
          <w:color w:val="000000"/>
        </w:rPr>
        <w:t xml:space="preserve"> brindar un servicio 360, en el que nuestros </w:t>
      </w:r>
      <w:r w:rsidR="003317AA" w:rsidRPr="003317AA">
        <w:rPr>
          <w:rFonts w:cs="Arial"/>
          <w:color w:val="000000"/>
        </w:rPr>
        <w:t>desarrolladores</w:t>
      </w:r>
      <w:r>
        <w:rPr>
          <w:rFonts w:cs="Arial"/>
          <w:color w:val="000000"/>
        </w:rPr>
        <w:t xml:space="preserve"> intercambien recursos y relación con </w:t>
      </w:r>
      <w:r w:rsidR="003317AA" w:rsidRPr="003317AA">
        <w:rPr>
          <w:rFonts w:cs="Arial"/>
          <w:color w:val="000000"/>
        </w:rPr>
        <w:t>diseñadores</w:t>
      </w:r>
      <w:r>
        <w:rPr>
          <w:rFonts w:cs="Arial"/>
          <w:color w:val="000000"/>
        </w:rPr>
        <w:t xml:space="preserve">, éstos a su vez con </w:t>
      </w:r>
      <w:r w:rsidR="003317AA" w:rsidRPr="003317AA">
        <w:rPr>
          <w:rFonts w:cs="Arial"/>
          <w:color w:val="000000"/>
        </w:rPr>
        <w:t xml:space="preserve">los </w:t>
      </w:r>
      <w:r>
        <w:rPr>
          <w:rFonts w:cs="Arial"/>
          <w:color w:val="000000"/>
        </w:rPr>
        <w:t>centrados en el I+D (</w:t>
      </w:r>
      <w:r w:rsidR="003317AA" w:rsidRPr="003317AA">
        <w:rPr>
          <w:rFonts w:cs="Arial"/>
          <w:color w:val="000000"/>
        </w:rPr>
        <w:t>innovadores</w:t>
      </w:r>
      <w:r>
        <w:rPr>
          <w:rFonts w:cs="Arial"/>
          <w:color w:val="000000"/>
        </w:rPr>
        <w:t>).</w:t>
      </w:r>
    </w:p>
    <w:p w14:paraId="22F1A06A" w14:textId="77777777" w:rsidR="00AC68E3"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Perfiles y Manual de funciones</w:t>
      </w:r>
    </w:p>
    <w:p w14:paraId="2B16DD0F" w14:textId="77777777" w:rsidR="00BB7FC1" w:rsidRDefault="00AC68E3" w:rsidP="00AC68E3">
      <w:pPr>
        <w:pStyle w:val="Sinespaciado"/>
        <w:rPr>
          <w:lang w:eastAsia="es-ES"/>
        </w:rPr>
      </w:pPr>
      <w:r>
        <w:rPr>
          <w:lang w:eastAsia="es-ES"/>
        </w:rPr>
        <w:t>Los manuales de Recursos Humanos, sirven para establecer los derechos, obligaciones y responsabilidades de la empresa en la relación a su personal; determina los derechos laborales, obligaciones, roles y responsabilidades de los empleados con la organización; establece un diagrama detallado de la estructura (</w:t>
      </w:r>
      <w:r w:rsidRPr="00AC68E3">
        <w:rPr>
          <w:i/>
          <w:iCs/>
          <w:lang w:eastAsia="es-ES"/>
        </w:rPr>
        <w:t>organigrama</w:t>
      </w:r>
      <w:r>
        <w:rPr>
          <w:i/>
          <w:iCs/>
          <w:lang w:eastAsia="es-ES"/>
        </w:rPr>
        <w:t>)</w:t>
      </w:r>
      <w:r>
        <w:rPr>
          <w:lang w:eastAsia="es-ES"/>
        </w:rPr>
        <w:t xml:space="preserve">, dar a conocer el marco legal pertinente en el que nos encontraremos. También la existencia de un </w:t>
      </w:r>
      <w:r w:rsidRPr="00AC68E3">
        <w:rPr>
          <w:i/>
          <w:iCs/>
          <w:lang w:eastAsia="es-ES"/>
        </w:rPr>
        <w:t>Manual</w:t>
      </w:r>
      <w:r>
        <w:rPr>
          <w:lang w:eastAsia="es-ES"/>
        </w:rPr>
        <w:t xml:space="preserve"> permite comunicar las normas sobre riesgos y acciones laborales, para mantener un ambiente de trabajo saludable, y para finalizar: permite establecer un enfoque sistemático en la gestión de las políticas, de los procedimientos y de las prácticas entorno a las características de origen humano.</w:t>
      </w:r>
    </w:p>
    <w:p w14:paraId="0855A19C" w14:textId="44F9F4BF" w:rsidR="004A5C4E" w:rsidRDefault="00BB7FC1" w:rsidP="00BB7FC1">
      <w:pPr>
        <w:pStyle w:val="Ttulo4"/>
        <w:rPr>
          <w:rFonts w:eastAsia="Times New Roman"/>
          <w:lang w:eastAsia="es-ES"/>
        </w:rPr>
      </w:pPr>
      <w:r>
        <w:rPr>
          <w:lang w:eastAsia="es-ES"/>
        </w:rPr>
        <w:t>Establecer Objetivos</w:t>
      </w:r>
      <w:r w:rsidR="004A5C4E" w:rsidRPr="00A0779A">
        <w:rPr>
          <w:rFonts w:eastAsia="Times New Roman"/>
          <w:lang w:eastAsia="es-ES"/>
        </w:rPr>
        <w:t xml:space="preserve"> </w:t>
      </w:r>
    </w:p>
    <w:p w14:paraId="53174896" w14:textId="1C4D7A6D" w:rsidR="004D5DC6" w:rsidRDefault="004D5DC6" w:rsidP="004D5DC6">
      <w:pPr>
        <w:rPr>
          <w:lang w:eastAsia="es-ES"/>
        </w:rPr>
      </w:pPr>
      <w:r>
        <w:rPr>
          <w:lang w:eastAsia="es-ES"/>
        </w:rPr>
        <w:t xml:space="preserve">Los objetivos en los que queremos centrarnos y estamos dispuestos a alcanzar en esta etapa inicial del proyecto </w:t>
      </w:r>
      <w:r w:rsidR="004205CD" w:rsidRPr="004D5DC6">
        <w:rPr>
          <w:i/>
          <w:iCs/>
          <w:lang w:eastAsia="es-ES"/>
        </w:rPr>
        <w:t>Exigen</w:t>
      </w:r>
      <w:r>
        <w:rPr>
          <w:lang w:eastAsia="es-ES"/>
        </w:rPr>
        <w:t xml:space="preserve"> serían: </w:t>
      </w:r>
    </w:p>
    <w:p w14:paraId="271CF8F8" w14:textId="4920E9F8" w:rsidR="004D5DC6" w:rsidRDefault="004D5DC6" w:rsidP="004D5DC6">
      <w:pPr>
        <w:pStyle w:val="Prrafodelista"/>
        <w:numPr>
          <w:ilvl w:val="0"/>
          <w:numId w:val="44"/>
        </w:numPr>
        <w:rPr>
          <w:lang w:eastAsia="es-ES"/>
        </w:rPr>
      </w:pPr>
      <w:r>
        <w:rPr>
          <w:lang w:eastAsia="es-ES"/>
        </w:rPr>
        <w:t xml:space="preserve">La consecución de más y más clientes, ya que incrementar nuestra cratera y abanico de clientes y productos, siempre que no repercuta en la calidad del servicio o gestión siempre es positiva, porque te permite una mayor libertad de </w:t>
      </w:r>
      <w:r>
        <w:rPr>
          <w:lang w:eastAsia="es-ES"/>
        </w:rPr>
        <w:lastRenderedPageBreak/>
        <w:t>movimiento empresarial y estratégico, al igual que nos dota de mayor autonomía respecto a los clientes.</w:t>
      </w:r>
    </w:p>
    <w:p w14:paraId="0EBCBAEB" w14:textId="77777777" w:rsidR="004D5DC6" w:rsidRDefault="004D5DC6" w:rsidP="004D5DC6">
      <w:pPr>
        <w:pStyle w:val="Prrafodelista"/>
        <w:rPr>
          <w:lang w:eastAsia="es-ES"/>
        </w:rPr>
      </w:pPr>
    </w:p>
    <w:p w14:paraId="55144675" w14:textId="417F2C81" w:rsidR="004D5DC6" w:rsidRDefault="004D5DC6" w:rsidP="004D5DC6">
      <w:pPr>
        <w:pStyle w:val="Prrafodelista"/>
        <w:numPr>
          <w:ilvl w:val="0"/>
          <w:numId w:val="44"/>
        </w:numPr>
        <w:rPr>
          <w:lang w:eastAsia="es-ES"/>
        </w:rPr>
      </w:pPr>
      <w:r>
        <w:rPr>
          <w:lang w:eastAsia="es-ES"/>
        </w:rPr>
        <w:t xml:space="preserve">La fidelización de éstos, no sirve de mucho conseguir muchos clientes, y en cuanto terminan el primer contrato que salgan muy descontentos con el servicio, y calidad, ofrecido haciendo que no vuelvan y encima hablen mal de nuestros productos trayendo consigo malas críticas y </w:t>
      </w:r>
      <w:r w:rsidRPr="004D5DC6">
        <w:rPr>
          <w:i/>
          <w:iCs/>
          <w:lang w:eastAsia="es-ES"/>
        </w:rPr>
        <w:t>reviews</w:t>
      </w:r>
      <w:r>
        <w:rPr>
          <w:lang w:eastAsia="es-ES"/>
        </w:rPr>
        <w:t>.</w:t>
      </w:r>
    </w:p>
    <w:p w14:paraId="46DB3112" w14:textId="77777777" w:rsidR="00E04561" w:rsidRDefault="00E04561" w:rsidP="00E04561">
      <w:pPr>
        <w:pStyle w:val="Prrafodelista"/>
        <w:rPr>
          <w:lang w:eastAsia="es-ES"/>
        </w:rPr>
      </w:pPr>
    </w:p>
    <w:p w14:paraId="3C9090D1" w14:textId="1EBBD0A3" w:rsidR="004D5DC6" w:rsidRDefault="00E04561" w:rsidP="004D5DC6">
      <w:pPr>
        <w:pStyle w:val="Prrafodelista"/>
        <w:numPr>
          <w:ilvl w:val="0"/>
          <w:numId w:val="44"/>
        </w:numPr>
        <w:rPr>
          <w:lang w:eastAsia="es-ES"/>
        </w:rPr>
      </w:pPr>
      <w:r>
        <w:rPr>
          <w:lang w:eastAsia="es-ES"/>
        </w:rPr>
        <w:t>L</w:t>
      </w:r>
      <w:r w:rsidR="004D5DC6">
        <w:rPr>
          <w:lang w:eastAsia="es-ES"/>
        </w:rPr>
        <w:t>a necesidad de cumplir, nuestros acuerdos en los tiempos estimados y con la calidad prometida,</w:t>
      </w:r>
      <w:r>
        <w:rPr>
          <w:lang w:eastAsia="es-ES"/>
        </w:rPr>
        <w:t xml:space="preserve"> consideramos de sobra</w:t>
      </w:r>
      <w:r w:rsidR="00D26EEB">
        <w:rPr>
          <w:lang w:eastAsia="es-ES"/>
        </w:rPr>
        <w:t xml:space="preserve"> que,</w:t>
      </w:r>
      <w:r>
        <w:rPr>
          <w:lang w:eastAsia="es-ES"/>
        </w:rPr>
        <w:t xml:space="preserve"> si cumplimos lo prometido, no mentimos y ofrecemos un producto de calidad, a un precio competente; sin sorpresas, al final nuestros clientes estarán contentos y querrán repetir en futuros acuerdos con nosotros, ayudando a la fidelización de los clientes previamente comentada.</w:t>
      </w:r>
    </w:p>
    <w:p w14:paraId="05694BD0" w14:textId="77777777" w:rsidR="00E04561" w:rsidRDefault="00E04561" w:rsidP="00E04561">
      <w:pPr>
        <w:pStyle w:val="Prrafodelista"/>
        <w:rPr>
          <w:lang w:eastAsia="es-ES"/>
        </w:rPr>
      </w:pPr>
    </w:p>
    <w:p w14:paraId="0A2F8EE9" w14:textId="77777777" w:rsidR="00B1527A" w:rsidRDefault="00E04561" w:rsidP="004D5DC6">
      <w:pPr>
        <w:pStyle w:val="Prrafodelista"/>
        <w:numPr>
          <w:ilvl w:val="0"/>
          <w:numId w:val="44"/>
        </w:numPr>
        <w:rPr>
          <w:lang w:eastAsia="es-ES"/>
        </w:rPr>
      </w:pPr>
      <w:r>
        <w:rPr>
          <w:lang w:eastAsia="es-ES"/>
        </w:rPr>
        <w:t>C</w:t>
      </w:r>
      <w:r w:rsidR="004D5DC6">
        <w:rPr>
          <w:lang w:eastAsia="es-ES"/>
        </w:rPr>
        <w:t>onseguir una igualdad y un bienestar entre todos los equipos y departamentos de la empresa,</w:t>
      </w:r>
      <w:r w:rsidR="00430EEB">
        <w:rPr>
          <w:lang w:eastAsia="es-ES"/>
        </w:rPr>
        <w:t xml:space="preserve"> principalmente por 3 cuestiones importantes. </w:t>
      </w:r>
    </w:p>
    <w:p w14:paraId="5D8A268F" w14:textId="77777777" w:rsidR="00B1527A" w:rsidRDefault="00B1527A" w:rsidP="00B1527A">
      <w:pPr>
        <w:pStyle w:val="Prrafodelista"/>
        <w:rPr>
          <w:lang w:eastAsia="es-ES"/>
        </w:rPr>
      </w:pPr>
    </w:p>
    <w:p w14:paraId="68C47908" w14:textId="73641832" w:rsidR="00B1527A" w:rsidRDefault="00B1527A" w:rsidP="00B1527A">
      <w:pPr>
        <w:pStyle w:val="Prrafodelista"/>
        <w:numPr>
          <w:ilvl w:val="1"/>
          <w:numId w:val="44"/>
        </w:numPr>
        <w:rPr>
          <w:lang w:eastAsia="es-ES"/>
        </w:rPr>
      </w:pPr>
      <w:r>
        <w:rPr>
          <w:lang w:eastAsia="es-ES"/>
        </w:rPr>
        <w:t>O</w:t>
      </w:r>
      <w:r w:rsidR="00430EEB">
        <w:rPr>
          <w:lang w:eastAsia="es-ES"/>
        </w:rPr>
        <w:t xml:space="preserve">bligatoriedad legal en el marco actual y en las perspectivas que se tienen a futuro, que están interponiendo, tanto la Unión Europea como el territorio nacional. </w:t>
      </w:r>
    </w:p>
    <w:p w14:paraId="62011F10" w14:textId="60118E0A" w:rsidR="00B1527A" w:rsidRDefault="00B1527A" w:rsidP="00B1527A">
      <w:pPr>
        <w:pStyle w:val="Prrafodelista"/>
        <w:ind w:left="1440"/>
        <w:rPr>
          <w:lang w:eastAsia="es-ES"/>
        </w:rPr>
      </w:pPr>
    </w:p>
    <w:p w14:paraId="1C82FEAF" w14:textId="77777777" w:rsidR="00B1527A" w:rsidRDefault="00B1527A" w:rsidP="00B1527A">
      <w:pPr>
        <w:pStyle w:val="Prrafodelista"/>
        <w:ind w:left="1440"/>
        <w:rPr>
          <w:lang w:eastAsia="es-ES"/>
        </w:rPr>
      </w:pPr>
    </w:p>
    <w:p w14:paraId="4443C2A4" w14:textId="77777777" w:rsidR="00B1527A" w:rsidRDefault="00B1527A" w:rsidP="00B1527A">
      <w:pPr>
        <w:pStyle w:val="Prrafodelista"/>
        <w:numPr>
          <w:ilvl w:val="1"/>
          <w:numId w:val="44"/>
        </w:numPr>
        <w:rPr>
          <w:lang w:eastAsia="es-ES"/>
        </w:rPr>
      </w:pPr>
      <w:r>
        <w:rPr>
          <w:lang w:eastAsia="es-ES"/>
        </w:rPr>
        <w:t>L</w:t>
      </w:r>
      <w:r w:rsidR="00430EEB">
        <w:rPr>
          <w:lang w:eastAsia="es-ES"/>
        </w:rPr>
        <w:t xml:space="preserve">a necesidad de una diversificación en los perfiles, en el género, en las edades y en las perspectivas para afrontar cualquier punto nuevo, con una perspectiva diferente y no estar en un sistema de procesos endógenos, que se van retroalimentando en círculos viciosos. </w:t>
      </w:r>
    </w:p>
    <w:p w14:paraId="65B509FF" w14:textId="77777777" w:rsidR="00B1527A" w:rsidRDefault="00B1527A" w:rsidP="00B1527A">
      <w:pPr>
        <w:pStyle w:val="Prrafodelista"/>
        <w:ind w:left="1440"/>
        <w:rPr>
          <w:lang w:eastAsia="es-ES"/>
        </w:rPr>
      </w:pPr>
    </w:p>
    <w:p w14:paraId="58342576" w14:textId="768EF760" w:rsidR="004D5DC6" w:rsidRDefault="00B1527A" w:rsidP="00B1527A">
      <w:pPr>
        <w:pStyle w:val="Prrafodelista"/>
        <w:numPr>
          <w:ilvl w:val="1"/>
          <w:numId w:val="44"/>
        </w:numPr>
        <w:rPr>
          <w:lang w:eastAsia="es-ES"/>
        </w:rPr>
      </w:pPr>
      <w:r>
        <w:rPr>
          <w:lang w:eastAsia="es-ES"/>
        </w:rPr>
        <w:t>P</w:t>
      </w:r>
      <w:r w:rsidR="00430EEB">
        <w:rPr>
          <w:lang w:eastAsia="es-ES"/>
        </w:rPr>
        <w:t xml:space="preserve">ara la propia cultura e imagen de empresas; si estamos vendiendo que nuestras principales bases son la diversidad, la buena administración y gestión de los recursos intangibles y humanos. Tener pocos recursos intangibles y no diversos en nuestra propia empresa y estructura interna, </w:t>
      </w:r>
      <w:r w:rsidR="00430EEB" w:rsidRPr="00B1527A">
        <w:rPr>
          <w:b/>
          <w:bCs/>
          <w:i/>
          <w:iCs/>
          <w:lang w:eastAsia="es-ES"/>
        </w:rPr>
        <w:t>no</w:t>
      </w:r>
      <w:r w:rsidR="00430EEB">
        <w:rPr>
          <w:lang w:eastAsia="es-ES"/>
        </w:rPr>
        <w:t xml:space="preserve"> nos da precisamente una imagen de estabilidad y veracidad de lo que puede estar ocurriendo dentro.</w:t>
      </w:r>
    </w:p>
    <w:p w14:paraId="3E4AF3D2" w14:textId="3A531E71" w:rsidR="00E04561" w:rsidRDefault="00E04561" w:rsidP="00E04561">
      <w:pPr>
        <w:pStyle w:val="Prrafodelista"/>
        <w:rPr>
          <w:lang w:eastAsia="es-ES"/>
        </w:rPr>
      </w:pPr>
    </w:p>
    <w:p w14:paraId="21C3B124" w14:textId="6B6F6E9E" w:rsidR="00BD66A6" w:rsidRDefault="00BD66A6" w:rsidP="00E04561">
      <w:pPr>
        <w:pStyle w:val="Prrafodelista"/>
        <w:rPr>
          <w:lang w:eastAsia="es-ES"/>
        </w:rPr>
      </w:pPr>
    </w:p>
    <w:p w14:paraId="2CF39A9C" w14:textId="187F2C37" w:rsidR="00BD66A6" w:rsidRDefault="00BD66A6" w:rsidP="00E04561">
      <w:pPr>
        <w:pStyle w:val="Prrafodelista"/>
        <w:rPr>
          <w:lang w:eastAsia="es-ES"/>
        </w:rPr>
      </w:pPr>
    </w:p>
    <w:p w14:paraId="61CFEFC7" w14:textId="012E8F2C" w:rsidR="00BD66A6" w:rsidRDefault="00BD66A6" w:rsidP="00E04561">
      <w:pPr>
        <w:pStyle w:val="Prrafodelista"/>
        <w:rPr>
          <w:lang w:eastAsia="es-ES"/>
        </w:rPr>
      </w:pPr>
    </w:p>
    <w:p w14:paraId="72373158" w14:textId="4A6CFD2C" w:rsidR="00BD66A6" w:rsidRDefault="00BD66A6" w:rsidP="00E04561">
      <w:pPr>
        <w:pStyle w:val="Prrafodelista"/>
        <w:rPr>
          <w:lang w:eastAsia="es-ES"/>
        </w:rPr>
      </w:pPr>
    </w:p>
    <w:p w14:paraId="76F773D0" w14:textId="6C17CEEE"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Procesos</w:t>
      </w:r>
    </w:p>
    <w:p w14:paraId="686A7A24" w14:textId="6D21BD8A" w:rsidR="00667225" w:rsidRDefault="00D176DF" w:rsidP="00BB7FC1">
      <w:pPr>
        <w:pStyle w:val="Sinespaciado"/>
      </w:pPr>
      <w:r>
        <w:t>Los procesos a los que ha de afrontar un departamento de Recursos Humanos serían los siguientes: el reclutamiento</w:t>
      </w:r>
      <w:r w:rsidR="00BD66A6">
        <w:t>,</w:t>
      </w:r>
      <w:r>
        <w:t xml:space="preserve"> la selección</w:t>
      </w:r>
      <w:r w:rsidR="00BD66A6">
        <w:t xml:space="preserve">, </w:t>
      </w:r>
      <w:r>
        <w:t>la contratación</w:t>
      </w:r>
      <w:r w:rsidR="00BD66A6">
        <w:t xml:space="preserve">, </w:t>
      </w:r>
      <w:r>
        <w:t xml:space="preserve">el </w:t>
      </w:r>
      <w:r w:rsidRPr="00BD66A6">
        <w:rPr>
          <w:i/>
          <w:iCs/>
        </w:rPr>
        <w:t>onboarding</w:t>
      </w:r>
      <w:r>
        <w:t xml:space="preserve"> </w:t>
      </w:r>
      <w:r w:rsidR="00BD66A6">
        <w:t>-</w:t>
      </w:r>
      <w:r w:rsidR="00BD66A6" w:rsidRPr="00BD66A6">
        <w:rPr>
          <w:i/>
          <w:iCs/>
        </w:rPr>
        <w:t>(</w:t>
      </w:r>
      <w:r w:rsidRPr="00BD66A6">
        <w:rPr>
          <w:i/>
          <w:iCs/>
        </w:rPr>
        <w:t xml:space="preserve">o proceso </w:t>
      </w:r>
      <w:r w:rsidR="00BD66A6" w:rsidRPr="00BD66A6">
        <w:rPr>
          <w:i/>
          <w:iCs/>
        </w:rPr>
        <w:t xml:space="preserve">de </w:t>
      </w:r>
      <w:r w:rsidRPr="00BD66A6">
        <w:rPr>
          <w:i/>
          <w:iCs/>
        </w:rPr>
        <w:t xml:space="preserve">período de prueba en el que se van testeando las habilidades del contratado </w:t>
      </w:r>
      <w:r w:rsidR="00BD66A6" w:rsidRPr="00BD66A6">
        <w:rPr>
          <w:i/>
          <w:iCs/>
        </w:rPr>
        <w:t xml:space="preserve">por parte de la empresa, </w:t>
      </w:r>
      <w:r w:rsidRPr="00BD66A6">
        <w:rPr>
          <w:i/>
          <w:iCs/>
        </w:rPr>
        <w:t xml:space="preserve">y la cultura empresarial </w:t>
      </w:r>
      <w:r w:rsidR="00BD66A6" w:rsidRPr="00BD66A6">
        <w:rPr>
          <w:i/>
          <w:iCs/>
        </w:rPr>
        <w:t xml:space="preserve">por parte del asalariado, </w:t>
      </w:r>
      <w:r w:rsidRPr="00BD66A6">
        <w:rPr>
          <w:i/>
          <w:iCs/>
        </w:rPr>
        <w:t xml:space="preserve">para ver si hay un entendimiento entre ambos </w:t>
      </w:r>
      <w:r w:rsidR="00BD66A6" w:rsidRPr="00BD66A6">
        <w:rPr>
          <w:i/>
          <w:iCs/>
        </w:rPr>
        <w:t>o no)</w:t>
      </w:r>
      <w:r w:rsidR="00BD66A6">
        <w:rPr>
          <w:i/>
          <w:iCs/>
        </w:rPr>
        <w:t>-</w:t>
      </w:r>
      <w:r w:rsidR="00BD66A6">
        <w:t xml:space="preserve">, </w:t>
      </w:r>
      <w:r>
        <w:t>la gestión de la remuneración</w:t>
      </w:r>
      <w:r w:rsidR="00BD66A6">
        <w:t>,</w:t>
      </w:r>
      <w:r>
        <w:t xml:space="preserve"> la gestión del rendimiento</w:t>
      </w:r>
      <w:r w:rsidR="00BD66A6">
        <w:t xml:space="preserve">, </w:t>
      </w:r>
      <w:r>
        <w:t xml:space="preserve">las relaciones con el personal y la importancia en revisar cada </w:t>
      </w:r>
      <w:r w:rsidR="00BD66A6">
        <w:t>poco y uno a uno</w:t>
      </w:r>
      <w:r>
        <w:t xml:space="preserve"> los objetivos</w:t>
      </w:r>
      <w:r w:rsidR="00BD66A6">
        <w:t xml:space="preserve"> propuestos para ver si están siendo seguidos y de si eran pragmáticos.</w:t>
      </w:r>
    </w:p>
    <w:p w14:paraId="65929C85" w14:textId="1FB8742D" w:rsidR="00C56F27" w:rsidRDefault="00C56F27" w:rsidP="00BB7FC1">
      <w:pPr>
        <w:pStyle w:val="Sinespaciado"/>
      </w:pPr>
      <w:r>
        <w:lastRenderedPageBreak/>
        <w:t>Los procesos de selección irán saliendo según las necesidades, supongo que en la creación y puesta en marcha de la empresa serán un poco más laxos y conforme se vaya rellenando la plantilla y se vaya creciendo, se pueden aplicar ciertos criterios más avanzados entre las propuestas del reclutamiento.</w:t>
      </w:r>
    </w:p>
    <w:p w14:paraId="46FDE675" w14:textId="0C9690AC" w:rsidR="00C56F27" w:rsidRDefault="00C56F27" w:rsidP="00BB7FC1">
      <w:pPr>
        <w:pStyle w:val="Sinespaciado"/>
      </w:pPr>
      <w:r>
        <w:t xml:space="preserve">Los periodos de prueba por convenio y por costumbre dentro de las tecnologías de las </w:t>
      </w:r>
      <w:r w:rsidRPr="00C56F27">
        <w:rPr>
          <w:i/>
          <w:iCs/>
        </w:rPr>
        <w:t>BigTechs</w:t>
      </w:r>
      <w:r>
        <w:t xml:space="preserve"> o de las empresas tecnológicas dedicadas al servicio de y prestaciones de infraestructura o software suelen ser de 3 meses a 6 meses (medio año) </w:t>
      </w:r>
    </w:p>
    <w:p w14:paraId="495917DD" w14:textId="1E63DDD0" w:rsidR="00667225" w:rsidRPr="00E56F11" w:rsidRDefault="00C56F27" w:rsidP="00BB7FC1">
      <w:pPr>
        <w:pStyle w:val="Sinespaciado"/>
      </w:pPr>
      <w:r>
        <w:t xml:space="preserve">En referencia a la selección, se buscarán perfiles con una experiencia intermedia </w:t>
      </w:r>
      <w:r w:rsidRPr="00C56F27">
        <w:rPr>
          <w:i/>
          <w:iCs/>
        </w:rPr>
        <w:t>(3/5/7 años)</w:t>
      </w:r>
      <w:r>
        <w:t xml:space="preserve"> para los puestos de responsabilidades en las funciones de gestión de equipo, para las posiciones y tareas más técnicas, se busca la contratación de perfiles más jóvenes recién titulados con muchas ganas y poca experiencia para volcar los conocimientos obtenidos frescos en los estudios a las necesidades de los proyectos. Y para finalizar desearemos perfiles muy experimentados (</w:t>
      </w:r>
      <w:r w:rsidRPr="00C56F27">
        <w:rPr>
          <w:i/>
          <w:iCs/>
        </w:rPr>
        <w:t>Seniors de 8 a 10 o más años de experiencia acreditada</w:t>
      </w:r>
      <w:r>
        <w:t xml:space="preserve">) en la gestión y administración de departamentos para el comité directivo y los responsables de cada uno </w:t>
      </w:r>
      <w:r w:rsidR="004A6A64">
        <w:t>de los departamentos</w:t>
      </w:r>
      <w:r>
        <w:t xml:space="preserve">. Estos procesos de selección serán mediante </w:t>
      </w:r>
      <w:r w:rsidRPr="004A6A64">
        <w:rPr>
          <w:i/>
          <w:iCs/>
        </w:rPr>
        <w:t>LinkedIn</w:t>
      </w:r>
      <w:r w:rsidR="004A6A64">
        <w:rPr>
          <w:i/>
          <w:iCs/>
        </w:rPr>
        <w:t xml:space="preserve"> </w:t>
      </w:r>
      <w:r w:rsidR="004A6A64" w:rsidRPr="004A6A64">
        <w:t>un breve</w:t>
      </w:r>
      <w:r>
        <w:t xml:space="preserve"> acercamiento</w:t>
      </w:r>
      <w:r w:rsidR="004A6A64">
        <w:t xml:space="preserve">, una </w:t>
      </w:r>
      <w:r>
        <w:t>entrevista telefónica</w:t>
      </w:r>
      <w:r w:rsidR="004A6A64">
        <w:t xml:space="preserve">, posteriormente </w:t>
      </w:r>
      <w:r>
        <w:t xml:space="preserve">entrevista digital </w:t>
      </w:r>
      <w:r w:rsidR="004A6A64">
        <w:t xml:space="preserve">o </w:t>
      </w:r>
      <w:r>
        <w:t>entrevista en grup</w:t>
      </w:r>
      <w:r w:rsidR="004A6A64">
        <w:t>al con su posterior resolución</w:t>
      </w:r>
      <w:r>
        <w:t>.</w:t>
      </w:r>
    </w:p>
    <w:p w14:paraId="5396E7A5" w14:textId="36D93BB6" w:rsidR="00BB7FC1" w:rsidRDefault="00BB7FC1" w:rsidP="00BB7FC1">
      <w:pPr>
        <w:pStyle w:val="Sinespaciado"/>
        <w:rPr>
          <w:rFonts w:asciiTheme="majorHAnsi" w:eastAsiaTheme="majorEastAsia" w:hAnsiTheme="majorHAnsi" w:cstheme="majorBidi"/>
          <w:i/>
          <w:iCs/>
          <w:color w:val="2F5496" w:themeColor="accent1" w:themeShade="BF"/>
          <w:lang w:eastAsia="es-ES"/>
        </w:rPr>
      </w:pPr>
      <w:r w:rsidRPr="00BB7FC1">
        <w:rPr>
          <w:rFonts w:asciiTheme="majorHAnsi" w:eastAsiaTheme="majorEastAsia" w:hAnsiTheme="majorHAnsi" w:cstheme="majorBidi"/>
          <w:i/>
          <w:iCs/>
          <w:color w:val="2F5496" w:themeColor="accent1" w:themeShade="BF"/>
          <w:lang w:eastAsia="es-ES"/>
        </w:rPr>
        <w:t>Responsabilidades</w:t>
      </w:r>
    </w:p>
    <w:p w14:paraId="4DB44513" w14:textId="77777777" w:rsidR="006D1E8E" w:rsidRDefault="00667225" w:rsidP="00667225">
      <w:pPr>
        <w:pStyle w:val="Sinespaciado"/>
      </w:pPr>
      <w:r w:rsidRPr="00667225">
        <w:t xml:space="preserve">La responsabilidad social de las empresas o </w:t>
      </w:r>
      <w:r>
        <w:t xml:space="preserve">(RSE) </w:t>
      </w:r>
      <w:r w:rsidRPr="00667225">
        <w:t>son un conjunto de actividades y prácticas</w:t>
      </w:r>
      <w:r>
        <w:t xml:space="preserve">, </w:t>
      </w:r>
      <w:r w:rsidRPr="00667225">
        <w:t>encaminadas a establecer la relación de la empresa con la sociedad en las que opera</w:t>
      </w:r>
      <w:r>
        <w:t>. Esta relación ti</w:t>
      </w:r>
      <w:r w:rsidRPr="00667225">
        <w:t>en</w:t>
      </w:r>
      <w:r>
        <w:t>e</w:t>
      </w:r>
      <w:r w:rsidRPr="00667225">
        <w:t xml:space="preserve"> un doble sentido</w:t>
      </w:r>
      <w:r>
        <w:t xml:space="preserve">: </w:t>
      </w:r>
      <w:r w:rsidRPr="00667225">
        <w:t xml:space="preserve">gestionar los impactos </w:t>
      </w:r>
      <w:r>
        <w:t xml:space="preserve">producidos por nosotros </w:t>
      </w:r>
      <w:r w:rsidRPr="00667225">
        <w:t>y colaborar con las comunidades en las que actua</w:t>
      </w:r>
      <w:r>
        <w:t xml:space="preserve">mos, teniendo en </w:t>
      </w:r>
      <w:r w:rsidR="006D1E8E">
        <w:t>consideración,</w:t>
      </w:r>
      <w:r>
        <w:t xml:space="preserve"> </w:t>
      </w:r>
      <w:r w:rsidRPr="00667225">
        <w:t>además</w:t>
      </w:r>
      <w:r>
        <w:t>, que</w:t>
      </w:r>
      <w:r w:rsidRPr="00667225">
        <w:t xml:space="preserve"> hay que articular diferentes intereses</w:t>
      </w:r>
      <w:r w:rsidR="006D1E8E">
        <w:t xml:space="preserve"> a las diversas</w:t>
      </w:r>
      <w:r w:rsidRPr="00667225">
        <w:t xml:space="preserve"> culturas</w:t>
      </w:r>
      <w:r w:rsidR="006D1E8E">
        <w:t xml:space="preserve">, </w:t>
      </w:r>
      <w:r w:rsidRPr="00667225">
        <w:t xml:space="preserve">normas </w:t>
      </w:r>
      <w:r w:rsidR="006D1E8E">
        <w:t xml:space="preserve">sociales </w:t>
      </w:r>
      <w:r w:rsidRPr="00667225">
        <w:t>y representaciones</w:t>
      </w:r>
      <w:r w:rsidR="006D1E8E">
        <w:t xml:space="preserve"> tan variadas hoy en día. </w:t>
      </w:r>
    </w:p>
    <w:p w14:paraId="46D48990" w14:textId="02BB7BFE" w:rsidR="00667225" w:rsidRDefault="006D1E8E" w:rsidP="00667225">
      <w:pPr>
        <w:pStyle w:val="Sinespaciado"/>
        <w:rPr>
          <w:i/>
          <w:iCs/>
        </w:rPr>
      </w:pPr>
      <w:r>
        <w:t>E</w:t>
      </w:r>
      <w:r w:rsidR="00667225" w:rsidRPr="00667225">
        <w:t>s un proceso sistematizado y generalmente regulado voluntariamente según estándares reconocidos</w:t>
      </w:r>
      <w:r>
        <w:t xml:space="preserve">, </w:t>
      </w:r>
      <w:r w:rsidR="00667225" w:rsidRPr="00667225">
        <w:t>sin embargo</w:t>
      </w:r>
      <w:r>
        <w:t xml:space="preserve">, </w:t>
      </w:r>
      <w:r w:rsidR="00667225" w:rsidRPr="00667225">
        <w:t>hay dos tipos de cuestiones esenciales a tener en cuenta</w:t>
      </w:r>
      <w:r>
        <w:t>:</w:t>
      </w:r>
      <w:r w:rsidR="00667225" w:rsidRPr="00667225">
        <w:t xml:space="preserve"> </w:t>
      </w:r>
      <w:r w:rsidRPr="006D1E8E">
        <w:rPr>
          <w:i/>
          <w:iCs/>
        </w:rPr>
        <w:t>¿Cómo</w:t>
      </w:r>
      <w:r w:rsidR="00667225" w:rsidRPr="006D1E8E">
        <w:rPr>
          <w:i/>
          <w:iCs/>
        </w:rPr>
        <w:t xml:space="preserve"> gestiona la empresa de sus impactos</w:t>
      </w:r>
      <w:r w:rsidRPr="006D1E8E">
        <w:rPr>
          <w:i/>
          <w:iCs/>
        </w:rPr>
        <w:t xml:space="preserve">? </w:t>
      </w:r>
      <w:r w:rsidR="00667225" w:rsidRPr="006D1E8E">
        <w:rPr>
          <w:i/>
          <w:iCs/>
        </w:rPr>
        <w:t xml:space="preserve">y </w:t>
      </w:r>
      <w:r w:rsidRPr="006D1E8E">
        <w:rPr>
          <w:i/>
          <w:iCs/>
        </w:rPr>
        <w:t>¿</w:t>
      </w:r>
      <w:r w:rsidR="00667225" w:rsidRPr="006D1E8E">
        <w:rPr>
          <w:i/>
          <w:iCs/>
        </w:rPr>
        <w:t>de qué manera la empresa devuelve beneficios a la sociedad</w:t>
      </w:r>
      <w:r w:rsidRPr="006D1E8E">
        <w:rPr>
          <w:i/>
          <w:iCs/>
        </w:rPr>
        <w:t>?</w:t>
      </w:r>
    </w:p>
    <w:p w14:paraId="6D907D9C" w14:textId="3DCEE9EA" w:rsidR="006D1E8E" w:rsidRDefault="006D1E8E" w:rsidP="00667225">
      <w:pPr>
        <w:pStyle w:val="Sinespaciado"/>
      </w:pPr>
      <w:r>
        <w:t>Consideramos que nuestra forma de devolver a la sociedad toda nuestra gratitud y lo que somos es intentando mejorar poco a poco la calidad humana del trabajador repercutiendo así en beneficios en la cadena de montaje y en la calidad del producto o servicio de nuestros clientes.</w:t>
      </w:r>
    </w:p>
    <w:p w14:paraId="023C0456" w14:textId="4E30EF91" w:rsidR="006D1E8E" w:rsidRDefault="006D1E8E" w:rsidP="00667225">
      <w:pPr>
        <w:pStyle w:val="Sinespaciado"/>
      </w:pPr>
      <w:r>
        <w:t xml:space="preserve">En referencia a cómo gestiona las empresas sus impactos, consideramos que ofrecer servicios rápidos, fiables y flexibles, pero a la vez analizar si son o no prescindibles y con la misma facilidad que se construyeron y levantaron se pueden hacer desaparecer. Así tienen un impacto nimio en la sociedad, haciendo así que si se realizaran efectos positivos para el mundo a la larga repercutirían positivamente en muchas </w:t>
      </w:r>
      <w:r w:rsidR="007D414E">
        <w:t>personas,</w:t>
      </w:r>
      <w:r>
        <w:t xml:space="preserve"> pero en algún momento es absurda nuestra existencia es fácil y rápido quitarnos del mapa sin grandes problemas para el entorno.</w:t>
      </w:r>
    </w:p>
    <w:p w14:paraId="45F099AA" w14:textId="29FF42E4" w:rsidR="006D1E8E" w:rsidRPr="006D1E8E" w:rsidRDefault="006D1E8E" w:rsidP="00667225">
      <w:pPr>
        <w:pStyle w:val="Sinespaciado"/>
      </w:pPr>
      <w:r>
        <w:t xml:space="preserve">Por otro lado, hay que señalar los procedimientos digitales que queremos ofrecer al mercado reducen el impacto tanto en el tiempo, como en la satisfacción de un montón </w:t>
      </w:r>
      <w:r>
        <w:lastRenderedPageBreak/>
        <w:t>de personas; y en el consumo de materiales (consumidos por medios más tradicionales y convencionales) repercutiendo así positivamente en la huella de carbono.</w:t>
      </w:r>
    </w:p>
    <w:p w14:paraId="35F8DC90" w14:textId="6F73932B"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Retribuciones</w:t>
      </w:r>
    </w:p>
    <w:p w14:paraId="70C8CAA1" w14:textId="13955623" w:rsidR="007D414E" w:rsidRDefault="003317AA" w:rsidP="009C2CCA">
      <w:pPr>
        <w:rPr>
          <w:rFonts w:cs="Arial"/>
          <w:color w:val="000000"/>
        </w:rPr>
      </w:pPr>
      <w:r w:rsidRPr="003317AA">
        <w:rPr>
          <w:rFonts w:cs="Arial"/>
          <w:color w:val="000000"/>
        </w:rPr>
        <w:t>Como es lógico si queremos tener una cultura que brinde a otras empresas oxigenación</w:t>
      </w:r>
      <w:r w:rsidR="00CE3142">
        <w:rPr>
          <w:rFonts w:cs="Arial"/>
          <w:color w:val="000000"/>
        </w:rPr>
        <w:t xml:space="preserve">, </w:t>
      </w:r>
      <w:r w:rsidRPr="003317AA">
        <w:rPr>
          <w:rFonts w:cs="Arial"/>
          <w:color w:val="000000"/>
        </w:rPr>
        <w:t>libertad</w:t>
      </w:r>
      <w:r w:rsidR="00CE3142">
        <w:rPr>
          <w:rFonts w:cs="Arial"/>
          <w:color w:val="000000"/>
        </w:rPr>
        <w:t xml:space="preserve">, </w:t>
      </w:r>
      <w:r w:rsidRPr="003317AA">
        <w:rPr>
          <w:rFonts w:cs="Arial"/>
          <w:color w:val="000000"/>
        </w:rPr>
        <w:t>flexibilidad</w:t>
      </w:r>
      <w:r w:rsidR="00CE3142">
        <w:rPr>
          <w:rFonts w:cs="Arial"/>
          <w:color w:val="000000"/>
        </w:rPr>
        <w:t xml:space="preserve">, </w:t>
      </w:r>
      <w:r w:rsidRPr="003317AA">
        <w:rPr>
          <w:rFonts w:cs="Arial"/>
          <w:color w:val="000000"/>
        </w:rPr>
        <w:t>eficacia y rapidez</w:t>
      </w:r>
      <w:r w:rsidR="00CE3142">
        <w:rPr>
          <w:rFonts w:cs="Arial"/>
          <w:color w:val="000000"/>
        </w:rPr>
        <w:t xml:space="preserve">, </w:t>
      </w:r>
      <w:r w:rsidRPr="003317AA">
        <w:rPr>
          <w:rFonts w:cs="Arial"/>
          <w:color w:val="000000"/>
        </w:rPr>
        <w:t>nosotros no podemos quedarnos atrás con nuestr</w:t>
      </w:r>
      <w:r w:rsidR="00CE3142">
        <w:rPr>
          <w:rFonts w:cs="Arial"/>
          <w:color w:val="000000"/>
        </w:rPr>
        <w:t>os</w:t>
      </w:r>
      <w:r w:rsidRPr="003317AA">
        <w:rPr>
          <w:rFonts w:cs="Arial"/>
          <w:color w:val="000000"/>
        </w:rPr>
        <w:t xml:space="preserve"> propios empleados y nuestra</w:t>
      </w:r>
      <w:r w:rsidR="00CE3142">
        <w:rPr>
          <w:rFonts w:cs="Arial"/>
          <w:color w:val="000000"/>
        </w:rPr>
        <w:t>s</w:t>
      </w:r>
      <w:r w:rsidRPr="003317AA">
        <w:rPr>
          <w:rFonts w:cs="Arial"/>
          <w:color w:val="000000"/>
        </w:rPr>
        <w:t xml:space="preserve"> política</w:t>
      </w:r>
      <w:r w:rsidR="00CE3142">
        <w:rPr>
          <w:rFonts w:cs="Arial"/>
          <w:color w:val="000000"/>
        </w:rPr>
        <w:t>s</w:t>
      </w:r>
      <w:r w:rsidRPr="003317AA">
        <w:rPr>
          <w:rFonts w:cs="Arial"/>
          <w:color w:val="000000"/>
        </w:rPr>
        <w:t xml:space="preserve"> interna</w:t>
      </w:r>
      <w:r w:rsidR="00CE3142">
        <w:rPr>
          <w:rFonts w:cs="Arial"/>
          <w:color w:val="000000"/>
        </w:rPr>
        <w:t>s. Por eso mismo</w:t>
      </w:r>
      <w:r w:rsidR="009C2CCA">
        <w:rPr>
          <w:rFonts w:cs="Arial"/>
          <w:color w:val="000000"/>
        </w:rPr>
        <w:t>,</w:t>
      </w:r>
      <w:r w:rsidRPr="003317AA">
        <w:rPr>
          <w:rFonts w:cs="Arial"/>
          <w:color w:val="000000"/>
        </w:rPr>
        <w:t xml:space="preserve"> brindaremos retribuciones tanto con sueldos competitivos</w:t>
      </w:r>
      <w:r w:rsidR="009C2CCA">
        <w:rPr>
          <w:rFonts w:cs="Arial"/>
          <w:color w:val="000000"/>
        </w:rPr>
        <w:t xml:space="preserve">, como </w:t>
      </w:r>
      <w:r w:rsidRPr="003317AA">
        <w:rPr>
          <w:rFonts w:cs="Arial"/>
          <w:color w:val="000000"/>
        </w:rPr>
        <w:t>retribuciones económicas</w:t>
      </w:r>
      <w:r w:rsidR="009C2CCA">
        <w:rPr>
          <w:rFonts w:cs="Arial"/>
          <w:color w:val="000000"/>
        </w:rPr>
        <w:t>, b</w:t>
      </w:r>
      <w:r w:rsidRPr="003317AA">
        <w:rPr>
          <w:rFonts w:cs="Arial"/>
          <w:color w:val="000000"/>
        </w:rPr>
        <w:t>ien compensadas</w:t>
      </w:r>
      <w:r w:rsidR="009C2CCA">
        <w:rPr>
          <w:rFonts w:cs="Arial"/>
          <w:color w:val="000000"/>
        </w:rPr>
        <w:t xml:space="preserve">. Por ejemplo, </w:t>
      </w:r>
      <w:r w:rsidRPr="003317AA">
        <w:rPr>
          <w:rFonts w:cs="Arial"/>
          <w:color w:val="000000"/>
        </w:rPr>
        <w:t xml:space="preserve">un </w:t>
      </w:r>
      <w:r w:rsidR="009C2CCA">
        <w:rPr>
          <w:rFonts w:cs="Arial"/>
          <w:color w:val="000000"/>
        </w:rPr>
        <w:t xml:space="preserve">habitual </w:t>
      </w:r>
      <w:r w:rsidRPr="003317AA">
        <w:rPr>
          <w:rFonts w:cs="Arial"/>
          <w:color w:val="000000"/>
        </w:rPr>
        <w:t xml:space="preserve">reconocimiento </w:t>
      </w:r>
      <w:r w:rsidR="009C2CCA">
        <w:rPr>
          <w:rFonts w:cs="Arial"/>
          <w:color w:val="000000"/>
        </w:rPr>
        <w:t xml:space="preserve">de </w:t>
      </w:r>
      <w:r w:rsidRPr="003317AA">
        <w:rPr>
          <w:rFonts w:cs="Arial"/>
          <w:color w:val="000000"/>
        </w:rPr>
        <w:t xml:space="preserve">las tareas y esfuerzos realizados </w:t>
      </w:r>
      <w:r w:rsidR="009C2CCA">
        <w:rPr>
          <w:rFonts w:cs="Arial"/>
          <w:color w:val="000000"/>
        </w:rPr>
        <w:t>a</w:t>
      </w:r>
      <w:r w:rsidRPr="003317AA">
        <w:rPr>
          <w:rFonts w:cs="Arial"/>
          <w:color w:val="000000"/>
        </w:rPr>
        <w:t xml:space="preserve"> cada persona</w:t>
      </w:r>
      <w:r w:rsidR="009C2CCA">
        <w:rPr>
          <w:rFonts w:cs="Arial"/>
          <w:color w:val="000000"/>
        </w:rPr>
        <w:t xml:space="preserve">, y </w:t>
      </w:r>
      <w:r w:rsidRPr="003317AA">
        <w:rPr>
          <w:rFonts w:cs="Arial"/>
          <w:color w:val="000000"/>
        </w:rPr>
        <w:t>una diferenciación clara de roles</w:t>
      </w:r>
      <w:r w:rsidR="009C2CCA">
        <w:rPr>
          <w:rFonts w:cs="Arial"/>
          <w:color w:val="000000"/>
        </w:rPr>
        <w:t xml:space="preserve">; </w:t>
      </w:r>
      <w:r w:rsidRPr="003317AA">
        <w:rPr>
          <w:rFonts w:cs="Arial"/>
          <w:color w:val="000000"/>
        </w:rPr>
        <w:t xml:space="preserve">aunque no necesariamente </w:t>
      </w:r>
      <w:r w:rsidR="009C2CCA">
        <w:rPr>
          <w:rFonts w:cs="Arial"/>
          <w:color w:val="000000"/>
        </w:rPr>
        <w:t>cerrados (para que así no se e</w:t>
      </w:r>
      <w:r w:rsidRPr="003317AA">
        <w:rPr>
          <w:rFonts w:cs="Arial"/>
          <w:color w:val="000000"/>
        </w:rPr>
        <w:t xml:space="preserve">ntre en competencias </w:t>
      </w:r>
      <w:r w:rsidR="009C2CCA">
        <w:rPr>
          <w:rFonts w:cs="Arial"/>
          <w:color w:val="000000"/>
        </w:rPr>
        <w:t xml:space="preserve">innecesarias por comisiones, </w:t>
      </w:r>
      <w:r w:rsidRPr="003317AA">
        <w:rPr>
          <w:rFonts w:cs="Arial"/>
          <w:color w:val="000000"/>
        </w:rPr>
        <w:t>de</w:t>
      </w:r>
      <w:r w:rsidR="009C2CCA">
        <w:rPr>
          <w:rFonts w:cs="Arial"/>
          <w:color w:val="000000"/>
        </w:rPr>
        <w:t>:</w:t>
      </w:r>
      <w:r w:rsidRPr="003317AA">
        <w:rPr>
          <w:rFonts w:cs="Arial"/>
          <w:color w:val="000000"/>
        </w:rPr>
        <w:t xml:space="preserve"> </w:t>
      </w:r>
      <w:r w:rsidR="009C2CCA" w:rsidRPr="009C2CCA">
        <w:rPr>
          <w:rFonts w:cs="Arial"/>
          <w:i/>
          <w:iCs/>
          <w:color w:val="000000"/>
        </w:rPr>
        <w:t>“¿</w:t>
      </w:r>
      <w:r w:rsidRPr="009C2CCA">
        <w:rPr>
          <w:rFonts w:cs="Arial"/>
          <w:i/>
          <w:iCs/>
          <w:color w:val="000000"/>
        </w:rPr>
        <w:t>quién es mejor que quién</w:t>
      </w:r>
      <w:r w:rsidR="009C2CCA" w:rsidRPr="009C2CCA">
        <w:rPr>
          <w:rFonts w:cs="Arial"/>
          <w:i/>
          <w:iCs/>
          <w:color w:val="000000"/>
        </w:rPr>
        <w:t>?</w:t>
      </w:r>
      <w:r w:rsidR="009C2CCA">
        <w:rPr>
          <w:rFonts w:cs="Arial"/>
          <w:color w:val="000000"/>
        </w:rPr>
        <w:t xml:space="preserve">”). Así brindaremos, al unísono de nuestra cultura empresarial, la </w:t>
      </w:r>
      <w:r w:rsidRPr="003317AA">
        <w:rPr>
          <w:rFonts w:cs="Arial"/>
          <w:color w:val="000000"/>
        </w:rPr>
        <w:t xml:space="preserve">flexibilidad de horario </w:t>
      </w:r>
      <w:r w:rsidR="009C2CCA">
        <w:rPr>
          <w:rFonts w:cs="Arial"/>
          <w:color w:val="000000"/>
        </w:rPr>
        <w:t>y de ubicación de la que tanto alardeamos, al permitir el teletrabajo o la realización de funciones de forma telemática. Un ejemplo de ello serían las e</w:t>
      </w:r>
      <w:r w:rsidRPr="003317AA">
        <w:rPr>
          <w:rFonts w:cs="Arial"/>
          <w:color w:val="000000"/>
        </w:rPr>
        <w:t>ntradas y salidas flexibles</w:t>
      </w:r>
      <w:r w:rsidR="009C2CCA">
        <w:rPr>
          <w:rFonts w:cs="Arial"/>
          <w:color w:val="000000"/>
        </w:rPr>
        <w:t xml:space="preserve">, la </w:t>
      </w:r>
      <w:r w:rsidRPr="003317AA">
        <w:rPr>
          <w:rFonts w:cs="Arial"/>
          <w:color w:val="000000"/>
        </w:rPr>
        <w:t xml:space="preserve">posibilidad de teletrabajo </w:t>
      </w:r>
      <w:r w:rsidR="009C2CCA">
        <w:rPr>
          <w:rFonts w:cs="Arial"/>
          <w:color w:val="000000"/>
        </w:rPr>
        <w:t xml:space="preserve">o </w:t>
      </w:r>
      <w:r w:rsidRPr="003317AA">
        <w:rPr>
          <w:rFonts w:cs="Arial"/>
          <w:color w:val="000000"/>
        </w:rPr>
        <w:t>trabajo en remoto</w:t>
      </w:r>
      <w:r w:rsidR="009C2CCA">
        <w:rPr>
          <w:rFonts w:cs="Arial"/>
          <w:color w:val="000000"/>
        </w:rPr>
        <w:t xml:space="preserve">, </w:t>
      </w:r>
      <w:r w:rsidRPr="003317AA">
        <w:rPr>
          <w:rFonts w:cs="Arial"/>
          <w:color w:val="000000"/>
        </w:rPr>
        <w:t xml:space="preserve">incentivación a cambiar de roles </w:t>
      </w:r>
      <w:r w:rsidR="009C2CCA">
        <w:rPr>
          <w:rFonts w:cs="Arial"/>
          <w:color w:val="000000"/>
        </w:rPr>
        <w:t>o a</w:t>
      </w:r>
      <w:r w:rsidRPr="003317AA">
        <w:rPr>
          <w:rFonts w:cs="Arial"/>
          <w:color w:val="000000"/>
        </w:rPr>
        <w:t xml:space="preserve"> salir de </w:t>
      </w:r>
      <w:r w:rsidR="009C2CCA">
        <w:rPr>
          <w:rFonts w:cs="Arial"/>
          <w:color w:val="000000"/>
        </w:rPr>
        <w:t xml:space="preserve">la </w:t>
      </w:r>
      <w:r w:rsidRPr="003317AA">
        <w:rPr>
          <w:rFonts w:cs="Arial"/>
          <w:color w:val="000000"/>
        </w:rPr>
        <w:t xml:space="preserve">zona de confort </w:t>
      </w:r>
      <w:r w:rsidR="009C2CCA">
        <w:rPr>
          <w:rFonts w:cs="Arial"/>
          <w:color w:val="000000"/>
        </w:rPr>
        <w:t xml:space="preserve">profesional y personal, o también trabajos de liderazgo y unión de equipos realizando labores de </w:t>
      </w:r>
      <w:r w:rsidRPr="003317AA">
        <w:rPr>
          <w:rFonts w:cs="Arial"/>
          <w:color w:val="000000"/>
        </w:rPr>
        <w:t xml:space="preserve">voluntariados. </w:t>
      </w:r>
    </w:p>
    <w:p w14:paraId="631644DE" w14:textId="0DBC38CE" w:rsidR="00823CD0" w:rsidRPr="003317AA" w:rsidRDefault="00823CD0" w:rsidP="009C2CCA">
      <w:pPr>
        <w:rPr>
          <w:rFonts w:cs="Arial"/>
          <w:color w:val="000000"/>
        </w:rPr>
      </w:pPr>
      <w:r>
        <w:rPr>
          <w:rFonts w:cs="Arial"/>
          <w:color w:val="000000"/>
        </w:rPr>
        <w:t xml:space="preserve">Los contratos se </w:t>
      </w:r>
      <w:r w:rsidR="00E80BBB">
        <w:rPr>
          <w:rFonts w:cs="Arial"/>
          <w:color w:val="000000"/>
        </w:rPr>
        <w:t>llevarán</w:t>
      </w:r>
      <w:r>
        <w:rPr>
          <w:rFonts w:cs="Arial"/>
          <w:color w:val="000000"/>
        </w:rPr>
        <w:t xml:space="preserve"> según dictaminen los convenios y las categorías profesionales de cada trabajador, a parte de la experiencia en los sectores, como es obvio. Principalmente, nuestra plantilla se basará en pedagogos, asistentes técnicos, ayudantes, ingenieros, desarrolladores, psicólogos, y/o expertos en prevención de riesgos laborales. </w:t>
      </w:r>
      <w:r w:rsidR="004272A9">
        <w:rPr>
          <w:rFonts w:cs="Arial"/>
          <w:color w:val="000000"/>
        </w:rPr>
        <w:t>Prácticamente</w:t>
      </w:r>
      <w:r>
        <w:rPr>
          <w:rFonts w:cs="Arial"/>
          <w:color w:val="000000"/>
        </w:rPr>
        <w:t xml:space="preserve"> todos los recién nombrados tendrán en torno a una horquilla salarial de 18K a 65K euros brutos anuales, más luego </w:t>
      </w:r>
      <w:r w:rsidR="004272A9">
        <w:rPr>
          <w:rFonts w:cs="Arial"/>
          <w:color w:val="000000"/>
        </w:rPr>
        <w:t>deducciones</w:t>
      </w:r>
      <w:r>
        <w:rPr>
          <w:rFonts w:cs="Arial"/>
          <w:color w:val="000000"/>
        </w:rPr>
        <w:t xml:space="preserve"> según rango de IRPF, dependiendo de </w:t>
      </w:r>
      <w:r w:rsidR="00C92BD6" w:rsidRPr="00C92BD6">
        <w:rPr>
          <w:rFonts w:cs="Arial"/>
          <w:i/>
          <w:iCs/>
          <w:color w:val="000000"/>
        </w:rPr>
        <w:t>(</w:t>
      </w:r>
      <w:r w:rsidRPr="00C92BD6">
        <w:rPr>
          <w:rFonts w:cs="Arial"/>
          <w:i/>
          <w:iCs/>
          <w:color w:val="000000"/>
        </w:rPr>
        <w:t>cómo hemos dicho antes</w:t>
      </w:r>
      <w:r w:rsidR="00C92BD6" w:rsidRPr="00C92BD6">
        <w:rPr>
          <w:rFonts w:cs="Arial"/>
          <w:i/>
          <w:iCs/>
          <w:color w:val="000000"/>
        </w:rPr>
        <w:t>)</w:t>
      </w:r>
      <w:r w:rsidR="00C92BD6">
        <w:rPr>
          <w:rFonts w:cs="Arial"/>
          <w:color w:val="000000"/>
        </w:rPr>
        <w:t xml:space="preserve"> </w:t>
      </w:r>
      <w:r>
        <w:rPr>
          <w:rFonts w:cs="Arial"/>
          <w:color w:val="000000"/>
        </w:rPr>
        <w:t>convenio</w:t>
      </w:r>
      <w:r w:rsidR="00C92BD6">
        <w:rPr>
          <w:rFonts w:cs="Arial"/>
          <w:color w:val="000000"/>
        </w:rPr>
        <w:t xml:space="preserve">s, </w:t>
      </w:r>
      <w:r w:rsidR="004272A9">
        <w:rPr>
          <w:rFonts w:cs="Arial"/>
          <w:color w:val="000000"/>
        </w:rPr>
        <w:t>formaciones</w:t>
      </w:r>
      <w:r w:rsidR="00C92BD6">
        <w:rPr>
          <w:rFonts w:cs="Arial"/>
          <w:color w:val="000000"/>
        </w:rPr>
        <w:t xml:space="preserve"> p</w:t>
      </w:r>
      <w:r>
        <w:rPr>
          <w:rFonts w:cs="Arial"/>
          <w:color w:val="000000"/>
        </w:rPr>
        <w:t>rofesional</w:t>
      </w:r>
      <w:r w:rsidR="00C92BD6">
        <w:rPr>
          <w:rFonts w:cs="Arial"/>
          <w:color w:val="000000"/>
        </w:rPr>
        <w:t>es, el propio puest</w:t>
      </w:r>
      <w:r>
        <w:rPr>
          <w:rFonts w:cs="Arial"/>
          <w:color w:val="000000"/>
        </w:rPr>
        <w:t>o de trabajo</w:t>
      </w:r>
      <w:r w:rsidR="00C92BD6">
        <w:rPr>
          <w:rFonts w:cs="Arial"/>
          <w:color w:val="000000"/>
        </w:rPr>
        <w:t xml:space="preserve">, </w:t>
      </w:r>
      <w:r>
        <w:rPr>
          <w:rFonts w:cs="Arial"/>
          <w:color w:val="000000"/>
        </w:rPr>
        <w:t>categoría profesional</w:t>
      </w:r>
      <w:r w:rsidR="00C92BD6">
        <w:rPr>
          <w:rFonts w:cs="Arial"/>
          <w:color w:val="000000"/>
        </w:rPr>
        <w:t xml:space="preserve">, </w:t>
      </w:r>
      <w:r>
        <w:rPr>
          <w:rFonts w:cs="Arial"/>
          <w:color w:val="000000"/>
        </w:rPr>
        <w:t>experiencia y responsabilidades en tareas</w:t>
      </w:r>
      <w:r w:rsidR="00C92BD6">
        <w:rPr>
          <w:rFonts w:cs="Arial"/>
          <w:color w:val="000000"/>
        </w:rPr>
        <w:t>. N</w:t>
      </w:r>
      <w:r>
        <w:rPr>
          <w:rFonts w:cs="Arial"/>
          <w:color w:val="000000"/>
        </w:rPr>
        <w:t>o es lo mismo</w:t>
      </w:r>
      <w:r w:rsidR="00C92BD6">
        <w:rPr>
          <w:rFonts w:cs="Arial"/>
          <w:color w:val="000000"/>
        </w:rPr>
        <w:t xml:space="preserve">, </w:t>
      </w:r>
      <w:r>
        <w:rPr>
          <w:rFonts w:cs="Arial"/>
          <w:color w:val="000000"/>
        </w:rPr>
        <w:t>las retribuciones salariales que daremos aún joven desarrollador junior inexperto</w:t>
      </w:r>
      <w:r w:rsidR="00C92BD6">
        <w:rPr>
          <w:rFonts w:cs="Arial"/>
          <w:color w:val="000000"/>
        </w:rPr>
        <w:t xml:space="preserve"> y </w:t>
      </w:r>
      <w:r>
        <w:rPr>
          <w:rFonts w:cs="Arial"/>
          <w:color w:val="000000"/>
        </w:rPr>
        <w:t>recién titulado</w:t>
      </w:r>
      <w:r w:rsidR="00C92BD6">
        <w:rPr>
          <w:rFonts w:cs="Arial"/>
          <w:color w:val="000000"/>
        </w:rPr>
        <w:t xml:space="preserve">, </w:t>
      </w:r>
      <w:r>
        <w:rPr>
          <w:rFonts w:cs="Arial"/>
          <w:color w:val="000000"/>
        </w:rPr>
        <w:t>que aún gerente sénior después de 10 años de experiencia en el mercado laboral y partícipe del comité directivo.</w:t>
      </w:r>
    </w:p>
    <w:p w14:paraId="4E890091" w14:textId="0DE0D85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04BD71BD" w14:textId="2F0D38D9" w:rsidR="000C694A" w:rsidRPr="000C694A" w:rsidRDefault="000C694A" w:rsidP="000C694A">
      <w:pPr>
        <w:rPr>
          <w:rFonts w:cs="Arial"/>
          <w:color w:val="000000"/>
        </w:rPr>
      </w:pPr>
      <w:r w:rsidRPr="000C694A">
        <w:rPr>
          <w:rFonts w:cs="Arial"/>
          <w:color w:val="000000"/>
        </w:rPr>
        <w:t xml:space="preserve">A raíz de </w:t>
      </w:r>
      <w:r>
        <w:rPr>
          <w:rFonts w:cs="Arial"/>
          <w:color w:val="000000"/>
        </w:rPr>
        <w:t xml:space="preserve">lo sufrido en </w:t>
      </w:r>
      <w:r w:rsidRPr="000C694A">
        <w:rPr>
          <w:rFonts w:cs="Arial"/>
          <w:color w:val="000000"/>
        </w:rPr>
        <w:t xml:space="preserve">la pandemia </w:t>
      </w:r>
      <w:r>
        <w:rPr>
          <w:rFonts w:cs="Arial"/>
          <w:color w:val="000000"/>
        </w:rPr>
        <w:t xml:space="preserve">de </w:t>
      </w:r>
      <w:r w:rsidRPr="000C694A">
        <w:rPr>
          <w:rFonts w:cs="Arial"/>
          <w:color w:val="000000"/>
        </w:rPr>
        <w:t xml:space="preserve">2020 y las posteriores secuelas que ha dejado trae consigo cambios administrativos y a la hora de proceder con metodologías variadas, por </w:t>
      </w:r>
      <w:r w:rsidR="00432527" w:rsidRPr="000C694A">
        <w:rPr>
          <w:rFonts w:cs="Arial"/>
          <w:color w:val="000000"/>
        </w:rPr>
        <w:t>ejemplo,</w:t>
      </w:r>
      <w:r w:rsidRPr="000C694A">
        <w:rPr>
          <w:rFonts w:cs="Arial"/>
          <w:color w:val="000000"/>
        </w:rPr>
        <w:t xml:space="preserve"> las previsiones y necesidades de la plantilla a día de hoy y sobre todo en consideraciones de Recursos Humanos son diferentes a las que se estimaban antes de la pandemia. De </w:t>
      </w:r>
      <w:r w:rsidR="00432527" w:rsidRPr="000C694A">
        <w:rPr>
          <w:rFonts w:cs="Arial"/>
          <w:color w:val="000000"/>
        </w:rPr>
        <w:t>hecho,</w:t>
      </w:r>
      <w:r w:rsidRPr="000C694A">
        <w:rPr>
          <w:rFonts w:cs="Arial"/>
          <w:color w:val="000000"/>
        </w:rPr>
        <w:t xml:space="preserve"> se puede apreciar como diversos estudios reflejan que en torno al 45,3% de las firmas</w:t>
      </w:r>
      <w:r>
        <w:rPr>
          <w:rFonts w:cs="Arial"/>
          <w:color w:val="000000"/>
        </w:rPr>
        <w:t xml:space="preserve"> más importantes de la actualidad</w:t>
      </w:r>
      <w:r w:rsidRPr="000C694A">
        <w:rPr>
          <w:rFonts w:cs="Arial"/>
          <w:color w:val="000000"/>
        </w:rPr>
        <w:t xml:space="preserve"> considera que la pandemia ha tenido impacto en</w:t>
      </w:r>
      <w:r>
        <w:rPr>
          <w:rFonts w:cs="Arial"/>
          <w:color w:val="000000"/>
        </w:rPr>
        <w:t xml:space="preserve"> </w:t>
      </w:r>
      <w:r w:rsidRPr="000C694A">
        <w:rPr>
          <w:rFonts w:cs="Arial"/>
          <w:color w:val="000000"/>
        </w:rPr>
        <w:t>sus necesidades</w:t>
      </w:r>
      <w:r>
        <w:rPr>
          <w:rFonts w:cs="Arial"/>
          <w:color w:val="000000"/>
        </w:rPr>
        <w:t xml:space="preserve"> de</w:t>
      </w:r>
      <w:r w:rsidRPr="000C694A">
        <w:rPr>
          <w:rFonts w:cs="Arial"/>
          <w:color w:val="000000"/>
        </w:rPr>
        <w:t xml:space="preserve"> materia </w:t>
      </w:r>
      <w:r>
        <w:rPr>
          <w:rFonts w:cs="Arial"/>
          <w:color w:val="000000"/>
        </w:rPr>
        <w:t xml:space="preserve">y material en la </w:t>
      </w:r>
      <w:r w:rsidRPr="000C694A">
        <w:rPr>
          <w:rFonts w:cs="Arial"/>
          <w:color w:val="000000"/>
        </w:rPr>
        <w:t xml:space="preserve">gestión de </w:t>
      </w:r>
      <w:r>
        <w:rPr>
          <w:rFonts w:cs="Arial"/>
          <w:color w:val="000000"/>
        </w:rPr>
        <w:t xml:space="preserve">las necesidades del </w:t>
      </w:r>
      <w:r w:rsidRPr="000C694A">
        <w:rPr>
          <w:rFonts w:cs="Arial"/>
          <w:color w:val="000000"/>
        </w:rPr>
        <w:t>personal, mientras que el 54,7% no</w:t>
      </w:r>
      <w:r>
        <w:rPr>
          <w:rFonts w:cs="Arial"/>
          <w:color w:val="000000"/>
        </w:rPr>
        <w:t xml:space="preserve"> llega a </w:t>
      </w:r>
      <w:r w:rsidRPr="000C694A">
        <w:rPr>
          <w:rFonts w:cs="Arial"/>
          <w:color w:val="000000"/>
        </w:rPr>
        <w:t>aprecia</w:t>
      </w:r>
      <w:r>
        <w:rPr>
          <w:rFonts w:cs="Arial"/>
          <w:color w:val="000000"/>
        </w:rPr>
        <w:t xml:space="preserve">r </w:t>
      </w:r>
      <w:r w:rsidRPr="000C694A">
        <w:rPr>
          <w:rFonts w:cs="Arial"/>
          <w:color w:val="000000"/>
        </w:rPr>
        <w:t xml:space="preserve">cambios </w:t>
      </w:r>
      <w:r>
        <w:rPr>
          <w:rFonts w:cs="Arial"/>
          <w:color w:val="000000"/>
        </w:rPr>
        <w:t xml:space="preserve">trascendentales </w:t>
      </w:r>
      <w:r w:rsidRPr="000C694A">
        <w:rPr>
          <w:rFonts w:cs="Arial"/>
          <w:color w:val="000000"/>
        </w:rPr>
        <w:t xml:space="preserve">en la gestión de sus </w:t>
      </w:r>
      <w:r w:rsidR="00432527">
        <w:rPr>
          <w:rFonts w:cs="Arial"/>
          <w:color w:val="000000"/>
        </w:rPr>
        <w:t>intangibles.</w:t>
      </w:r>
      <w:r w:rsidR="00432527" w:rsidRPr="00C84D3C">
        <w:rPr>
          <w:rStyle w:val="Refdenotaalpie"/>
          <w:rFonts w:cs="Arial"/>
          <w:color w:val="FF0000"/>
        </w:rPr>
        <w:footnoteReference w:id="21"/>
      </w:r>
    </w:p>
    <w:p w14:paraId="63D09A63" w14:textId="635E78F8" w:rsidR="00B8581D"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r w:rsidR="004205CD">
        <w:rPr>
          <w:rFonts w:eastAsia="Times New Roman" w:cs="Arial"/>
          <w:color w:val="2F5496" w:themeColor="accent1" w:themeShade="BF"/>
          <w:sz w:val="26"/>
          <w:szCs w:val="26"/>
          <w:lang w:eastAsia="es-ES"/>
        </w:rPr>
        <w:t>.</w:t>
      </w:r>
      <w:r w:rsidR="004A5C4E" w:rsidRPr="00A0779A">
        <w:rPr>
          <w:rFonts w:eastAsia="Times New Roman" w:cs="Arial"/>
          <w:color w:val="2F5496" w:themeColor="accent1" w:themeShade="BF"/>
          <w:sz w:val="26"/>
          <w:szCs w:val="26"/>
          <w:lang w:eastAsia="es-ES"/>
        </w:rPr>
        <w:t>)</w:t>
      </w:r>
    </w:p>
    <w:p w14:paraId="5B058C32" w14:textId="4B56516D" w:rsidR="0090054C" w:rsidRPr="0058608D" w:rsidRDefault="003A3E23" w:rsidP="0058608D">
      <w:pPr>
        <w:pStyle w:val="Sinespaciado"/>
        <w:rPr>
          <w:rFonts w:cs="Arial"/>
          <w:color w:val="000000"/>
        </w:rPr>
      </w:pPr>
      <w:r>
        <w:rPr>
          <w:lang w:eastAsia="es-ES"/>
        </w:rPr>
        <w:t xml:space="preserve">A la hora de buscar a la hora de buscar personal hay una serie de políticas que hoy en día son más que recomendables casi obligatorias aplicarlas dentro de la empresa como por ejemplo una selección centrada en las políticas de igualdad el implemento de nuevas tecnologías un buen control horario o una manera eficiente para medir la productividad de los trabajadores. </w:t>
      </w:r>
      <w:r w:rsidR="003317AA" w:rsidRPr="003317AA">
        <w:rPr>
          <w:rFonts w:cs="Arial"/>
          <w:color w:val="000000"/>
        </w:rPr>
        <w:t>El proceso inicial de la formación de la plantilla será en base a la búsqueda de roles por LinkedIn.</w:t>
      </w:r>
      <w:bookmarkStart w:id="58" w:name="_Toc124531130"/>
    </w:p>
    <w:p w14:paraId="108F7FC6" w14:textId="29552D79" w:rsidR="002078F4" w:rsidRPr="005E5439" w:rsidRDefault="004205CD" w:rsidP="00FE01F0">
      <w:pPr>
        <w:pStyle w:val="Ttulo1"/>
        <w:rPr>
          <w:rFonts w:cs="Arial"/>
          <w:lang w:val="en-US"/>
        </w:rPr>
      </w:pPr>
      <w:r w:rsidRPr="005C185E">
        <w:rPr>
          <w:rFonts w:cs="Arial"/>
          <w:iCs/>
          <w:lang w:val="en-US"/>
        </w:rPr>
        <w:t>Capítulo</w:t>
      </w:r>
      <w:r w:rsidR="002078F4" w:rsidRPr="005E5439">
        <w:rPr>
          <w:rFonts w:cs="Arial"/>
          <w:iCs/>
          <w:lang w:val="en-US"/>
        </w:rPr>
        <w:t xml:space="preserve"> 7</w:t>
      </w:r>
      <w:r w:rsidR="006A4099" w:rsidRPr="005E5439">
        <w:rPr>
          <w:rFonts w:cs="Arial"/>
          <w:lang w:val="en-US"/>
        </w:rPr>
        <w:t xml:space="preserve"> </w:t>
      </w:r>
      <w:r w:rsidR="00F301B0" w:rsidRPr="005E5439">
        <w:rPr>
          <w:rFonts w:cs="Arial"/>
          <w:lang w:val="en-US"/>
        </w:rPr>
        <w:tab/>
      </w:r>
      <w:r w:rsidR="006A4099" w:rsidRPr="005E5439">
        <w:rPr>
          <w:rFonts w:cs="Arial"/>
          <w:lang w:val="en-US"/>
        </w:rPr>
        <w:t>~</w:t>
      </w:r>
      <w:r w:rsidR="009847BD" w:rsidRPr="005E5439">
        <w:rPr>
          <w:rFonts w:cs="Arial"/>
          <w:lang w:val="en-US"/>
        </w:rPr>
        <w:t xml:space="preserve"> Plan de </w:t>
      </w:r>
      <w:r w:rsidR="00F301B0" w:rsidRPr="005C185E">
        <w:rPr>
          <w:rFonts w:cs="Arial"/>
          <w:lang w:val="en-US"/>
        </w:rPr>
        <w:t>o</w:t>
      </w:r>
      <w:r w:rsidR="009847BD" w:rsidRPr="005C185E">
        <w:rPr>
          <w:rFonts w:cs="Arial"/>
          <w:lang w:val="en-US"/>
        </w:rPr>
        <w:t>peraciones</w:t>
      </w:r>
      <w:bookmarkEnd w:id="58"/>
    </w:p>
    <w:p w14:paraId="09DB56C0" w14:textId="3841B6D7" w:rsidR="0090054C" w:rsidRDefault="0090054C" w:rsidP="00104017">
      <w:pPr>
        <w:rPr>
          <w:lang w:val="en-US"/>
        </w:rPr>
      </w:pPr>
      <w:r>
        <w:rPr>
          <w:lang w:val="en-US"/>
        </w:rPr>
        <w:t xml:space="preserve">A la hora de </w:t>
      </w:r>
      <w:r w:rsidRPr="0090054C">
        <w:t>abordar</w:t>
      </w:r>
      <w:r>
        <w:rPr>
          <w:lang w:val="en-US"/>
        </w:rPr>
        <w:t xml:space="preserve"> el plan de operaciones </w:t>
      </w:r>
    </w:p>
    <w:p w14:paraId="718457AB" w14:textId="7FF8E0F7" w:rsidR="00104017" w:rsidRPr="005E5439" w:rsidRDefault="00104017" w:rsidP="00104017">
      <w:pPr>
        <w:rPr>
          <w:lang w:val="en-US"/>
        </w:rPr>
      </w:pPr>
      <w:r w:rsidRPr="005E5439">
        <w:rPr>
          <w:lang w:val="en-US"/>
        </w:rPr>
        <w:t>FRONT OFFICE BACK OFFICE</w:t>
      </w:r>
    </w:p>
    <w:p w14:paraId="7F103670" w14:textId="4F8CB01E"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Maquinaria</w:t>
      </w:r>
    </w:p>
    <w:p w14:paraId="07E6CEA4" w14:textId="49C276AD" w:rsidR="00F50DB8" w:rsidRDefault="006C4420" w:rsidP="00B7041C">
      <w:pPr>
        <w:pStyle w:val="Sinespaciado"/>
        <w:rPr>
          <w:lang w:eastAsia="es-ES"/>
        </w:rPr>
      </w:pPr>
      <w:r>
        <w:rPr>
          <w:lang w:eastAsia="es-ES"/>
        </w:rPr>
        <w:t xml:space="preserve">La gestión de las maquinarias que van a utilizar los integrantes de la plantilla, al ser una empresa centrada en un servicio mediante una solución informática </w:t>
      </w:r>
      <w:r w:rsidRPr="006C4420">
        <w:rPr>
          <w:i/>
          <w:iCs/>
          <w:lang w:eastAsia="es-ES"/>
        </w:rPr>
        <w:t>(software)</w:t>
      </w:r>
      <w:r>
        <w:rPr>
          <w:i/>
          <w:iCs/>
          <w:lang w:eastAsia="es-ES"/>
        </w:rPr>
        <w:t xml:space="preserve"> </w:t>
      </w:r>
      <w:r>
        <w:rPr>
          <w:lang w:eastAsia="es-ES"/>
        </w:rPr>
        <w:t>es simple.  El equipo necesario que se utilizará</w:t>
      </w:r>
      <w:r w:rsidR="00AB16C3">
        <w:rPr>
          <w:lang w:eastAsia="es-ES"/>
        </w:rPr>
        <w:t xml:space="preserve">, </w:t>
      </w:r>
      <w:r>
        <w:rPr>
          <w:lang w:eastAsia="es-ES"/>
        </w:rPr>
        <w:t>para ofrecer los servicios</w:t>
      </w:r>
      <w:r w:rsidR="00AB16C3">
        <w:rPr>
          <w:lang w:eastAsia="es-ES"/>
        </w:rPr>
        <w:t xml:space="preserve"> constará de </w:t>
      </w:r>
      <w:r>
        <w:rPr>
          <w:lang w:eastAsia="es-ES"/>
        </w:rPr>
        <w:t>2 servidores</w:t>
      </w:r>
      <w:r w:rsidR="00AB16C3">
        <w:rPr>
          <w:lang w:eastAsia="es-ES"/>
        </w:rPr>
        <w:t xml:space="preserve">: </w:t>
      </w:r>
      <w:r w:rsidR="008E0642">
        <w:rPr>
          <w:lang w:eastAsia="es-ES"/>
        </w:rPr>
        <w:t>un servidor s</w:t>
      </w:r>
      <w:r w:rsidR="002300E3">
        <w:rPr>
          <w:lang w:eastAsia="es-ES"/>
        </w:rPr>
        <w:t>erá</w:t>
      </w:r>
      <w:r w:rsidR="008E0642">
        <w:rPr>
          <w:lang w:eastAsia="es-ES"/>
        </w:rPr>
        <w:t xml:space="preserve"> </w:t>
      </w:r>
      <w:r>
        <w:rPr>
          <w:lang w:eastAsia="es-ES"/>
        </w:rPr>
        <w:t>de respaldo</w:t>
      </w:r>
      <w:r w:rsidR="00AB16C3">
        <w:rPr>
          <w:lang w:eastAsia="es-ES"/>
        </w:rPr>
        <w:t xml:space="preserve">, </w:t>
      </w:r>
      <w:r>
        <w:rPr>
          <w:lang w:eastAsia="es-ES"/>
        </w:rPr>
        <w:t>por si el otro falla</w:t>
      </w:r>
      <w:r w:rsidR="008E0642">
        <w:rPr>
          <w:lang w:eastAsia="es-ES"/>
        </w:rPr>
        <w:t xml:space="preserve"> tenerlo para no dejar a nuestros clientes </w:t>
      </w:r>
      <w:r w:rsidR="002300E3">
        <w:rPr>
          <w:lang w:eastAsia="es-ES"/>
        </w:rPr>
        <w:t>sin servicio</w:t>
      </w:r>
      <w:r w:rsidR="00AB16C3">
        <w:rPr>
          <w:lang w:eastAsia="es-ES"/>
        </w:rPr>
        <w:t>. Otra de las infraestructuras necesarias para realizar nuestra actividad sería</w:t>
      </w:r>
      <w:r>
        <w:rPr>
          <w:lang w:eastAsia="es-ES"/>
        </w:rPr>
        <w:t xml:space="preserve"> una gran </w:t>
      </w:r>
      <w:r w:rsidR="00AB16C3">
        <w:rPr>
          <w:lang w:eastAsia="es-ES"/>
        </w:rPr>
        <w:t xml:space="preserve">red </w:t>
      </w:r>
      <w:r>
        <w:rPr>
          <w:lang w:eastAsia="es-ES"/>
        </w:rPr>
        <w:t xml:space="preserve">de fibra en las </w:t>
      </w:r>
      <w:r w:rsidR="00AF26C5">
        <w:rPr>
          <w:lang w:eastAsia="es-ES"/>
        </w:rPr>
        <w:t xml:space="preserve">instalaciones </w:t>
      </w:r>
      <w:r w:rsidR="00AB16C3">
        <w:rPr>
          <w:lang w:eastAsia="es-ES"/>
        </w:rPr>
        <w:t>en las que trabajemos</w:t>
      </w:r>
      <w:r w:rsidR="00AF26C5">
        <w:rPr>
          <w:lang w:eastAsia="es-ES"/>
        </w:rPr>
        <w:t>.</w:t>
      </w:r>
    </w:p>
    <w:p w14:paraId="41D4EAB0" w14:textId="1004C6E7" w:rsidR="00A4582A" w:rsidRDefault="00AF26C5" w:rsidP="00B7041C">
      <w:pPr>
        <w:pStyle w:val="Sinespaciado"/>
        <w:rPr>
          <w:lang w:eastAsia="es-ES"/>
        </w:rPr>
      </w:pPr>
      <w:r>
        <w:rPr>
          <w:lang w:eastAsia="es-ES"/>
        </w:rPr>
        <w:t xml:space="preserve">El resto </w:t>
      </w:r>
      <w:r w:rsidR="006C4420">
        <w:rPr>
          <w:lang w:eastAsia="es-ES"/>
        </w:rPr>
        <w:t xml:space="preserve">de </w:t>
      </w:r>
      <w:r>
        <w:rPr>
          <w:lang w:eastAsia="es-ES"/>
        </w:rPr>
        <w:t xml:space="preserve">maquinaria se va a </w:t>
      </w:r>
      <w:r w:rsidR="002300E3">
        <w:rPr>
          <w:lang w:eastAsia="es-ES"/>
        </w:rPr>
        <w:t>prever</w:t>
      </w:r>
      <w:r>
        <w:rPr>
          <w:lang w:eastAsia="es-ES"/>
        </w:rPr>
        <w:t xml:space="preserve"> en concepto de </w:t>
      </w:r>
      <w:r w:rsidR="006C4420">
        <w:rPr>
          <w:lang w:eastAsia="es-ES"/>
        </w:rPr>
        <w:t>la plantilla y el equipo</w:t>
      </w:r>
      <w:r>
        <w:rPr>
          <w:lang w:eastAsia="es-ES"/>
        </w:rPr>
        <w:t xml:space="preserve"> que se han estimado </w:t>
      </w:r>
      <w:r w:rsidR="006C4420">
        <w:rPr>
          <w:lang w:eastAsia="es-ES"/>
        </w:rPr>
        <w:t>entorno a</w:t>
      </w:r>
      <w:r>
        <w:rPr>
          <w:lang w:eastAsia="es-ES"/>
        </w:rPr>
        <w:t>l organigrama anterior</w:t>
      </w:r>
      <w:r w:rsidR="006C4420">
        <w:rPr>
          <w:lang w:eastAsia="es-ES"/>
        </w:rPr>
        <w:t xml:space="preserve">.  </w:t>
      </w:r>
      <w:r w:rsidR="00F50DB8">
        <w:rPr>
          <w:lang w:eastAsia="es-ES"/>
        </w:rPr>
        <w:t>Se n</w:t>
      </w:r>
      <w:r w:rsidR="006C4420">
        <w:rPr>
          <w:lang w:eastAsia="es-ES"/>
        </w:rPr>
        <w:t>ecesita</w:t>
      </w:r>
      <w:r w:rsidR="00F50DB8">
        <w:rPr>
          <w:lang w:eastAsia="es-ES"/>
        </w:rPr>
        <w:t xml:space="preserve">rán </w:t>
      </w:r>
      <w:r w:rsidR="006C4420">
        <w:rPr>
          <w:lang w:eastAsia="es-ES"/>
        </w:rPr>
        <w:t>entorno a unos 10 o 15 ordenadores (</w:t>
      </w:r>
      <w:r w:rsidR="006C4420" w:rsidRPr="006C4420">
        <w:rPr>
          <w:i/>
          <w:iCs/>
          <w:lang w:eastAsia="es-ES"/>
        </w:rPr>
        <w:t>uno por empleado</w:t>
      </w:r>
      <w:r w:rsidR="006C4420">
        <w:rPr>
          <w:lang w:eastAsia="es-ES"/>
        </w:rPr>
        <w:t>), posiblemente unos 4 números de teléfono para emergencias internas</w:t>
      </w:r>
      <w:r w:rsidR="00F50DB8">
        <w:rPr>
          <w:lang w:eastAsia="es-ES"/>
        </w:rPr>
        <w:t xml:space="preserve">, </w:t>
      </w:r>
      <w:r w:rsidR="006C4420">
        <w:rPr>
          <w:lang w:eastAsia="es-ES"/>
        </w:rPr>
        <w:t xml:space="preserve">que </w:t>
      </w:r>
      <w:r w:rsidR="00F50DB8">
        <w:rPr>
          <w:lang w:eastAsia="es-ES"/>
        </w:rPr>
        <w:t>llevarán</w:t>
      </w:r>
      <w:r w:rsidR="006C4420">
        <w:rPr>
          <w:lang w:eastAsia="es-ES"/>
        </w:rPr>
        <w:t xml:space="preserve"> los responsables y lideres de cada departamento (</w:t>
      </w:r>
      <w:r w:rsidR="006C4420" w:rsidRPr="006C4420">
        <w:rPr>
          <w:i/>
          <w:iCs/>
          <w:lang w:eastAsia="es-ES"/>
        </w:rPr>
        <w:t>socios del comité directivo</w:t>
      </w:r>
      <w:r w:rsidR="006C4420">
        <w:rPr>
          <w:lang w:eastAsia="es-ES"/>
        </w:rPr>
        <w:t>)</w:t>
      </w:r>
      <w:r w:rsidR="00F50DB8">
        <w:rPr>
          <w:lang w:eastAsia="es-ES"/>
        </w:rPr>
        <w:t xml:space="preserve">, </w:t>
      </w:r>
      <w:r w:rsidR="006C4420">
        <w:rPr>
          <w:lang w:eastAsia="es-ES"/>
        </w:rPr>
        <w:t>para contactar de una manera rápida conflictos o emergencias de carácter interno</w:t>
      </w:r>
      <w:r w:rsidR="00F50DB8">
        <w:rPr>
          <w:lang w:eastAsia="es-ES"/>
        </w:rPr>
        <w:t xml:space="preserve">. Las </w:t>
      </w:r>
      <w:r w:rsidR="00513B4F">
        <w:rPr>
          <w:lang w:eastAsia="es-ES"/>
        </w:rPr>
        <w:t>h</w:t>
      </w:r>
      <w:r w:rsidR="006C4420">
        <w:rPr>
          <w:lang w:eastAsia="es-ES"/>
        </w:rPr>
        <w:t xml:space="preserve">erramientas de comunicación interna como </w:t>
      </w:r>
      <w:r w:rsidR="00F70AE6">
        <w:rPr>
          <w:lang w:eastAsia="es-ES"/>
        </w:rPr>
        <w:t>“</w:t>
      </w:r>
      <w:r w:rsidR="006C4420" w:rsidRPr="00F70AE6">
        <w:rPr>
          <w:i/>
          <w:iCs/>
          <w:lang w:eastAsia="es-ES"/>
        </w:rPr>
        <w:t>slack</w:t>
      </w:r>
      <w:r w:rsidR="00F70AE6">
        <w:rPr>
          <w:i/>
          <w:iCs/>
          <w:lang w:eastAsia="es-ES"/>
        </w:rPr>
        <w:t>”</w:t>
      </w:r>
      <w:r w:rsidR="006C4420">
        <w:rPr>
          <w:lang w:eastAsia="es-ES"/>
        </w:rPr>
        <w:t xml:space="preserve"> </w:t>
      </w:r>
      <w:r w:rsidR="00F70AE6">
        <w:rPr>
          <w:lang w:eastAsia="es-ES"/>
        </w:rPr>
        <w:t xml:space="preserve">(un chat para la comunicación interna de las empresas en los estados de desarrollo e investigación), </w:t>
      </w:r>
      <w:r w:rsidR="00F50DB8">
        <w:rPr>
          <w:lang w:eastAsia="es-ES"/>
        </w:rPr>
        <w:t>también son herramientas a tener en consideración. P</w:t>
      </w:r>
      <w:r w:rsidR="006C4420">
        <w:rPr>
          <w:lang w:eastAsia="es-ES"/>
        </w:rPr>
        <w:t xml:space="preserve">osiblemente utilizaremos para iniciar </w:t>
      </w:r>
      <w:r w:rsidR="00F50DB8">
        <w:rPr>
          <w:lang w:eastAsia="es-ES"/>
        </w:rPr>
        <w:t xml:space="preserve">el desarrollo, </w:t>
      </w:r>
      <w:r w:rsidR="006C4420">
        <w:rPr>
          <w:lang w:eastAsia="es-ES"/>
        </w:rPr>
        <w:t>unas oficinas de coworking</w:t>
      </w:r>
      <w:r w:rsidR="00F50DB8">
        <w:rPr>
          <w:lang w:eastAsia="es-ES"/>
        </w:rPr>
        <w:t xml:space="preserve">; </w:t>
      </w:r>
      <w:r w:rsidR="00513B4F">
        <w:rPr>
          <w:lang w:eastAsia="es-ES"/>
        </w:rPr>
        <w:t>que,</w:t>
      </w:r>
      <w:r w:rsidR="006C4420">
        <w:rPr>
          <w:lang w:eastAsia="es-ES"/>
        </w:rPr>
        <w:t xml:space="preserve"> </w:t>
      </w:r>
      <w:r w:rsidR="00F50DB8">
        <w:rPr>
          <w:lang w:eastAsia="es-ES"/>
        </w:rPr>
        <w:t xml:space="preserve">aunque no den precisamente la mejor de las impresiones iniciales, </w:t>
      </w:r>
      <w:r w:rsidR="006C4420">
        <w:rPr>
          <w:lang w:eastAsia="es-ES"/>
        </w:rPr>
        <w:t xml:space="preserve">nos </w:t>
      </w:r>
      <w:r w:rsidR="00F50DB8">
        <w:rPr>
          <w:lang w:eastAsia="es-ES"/>
        </w:rPr>
        <w:t xml:space="preserve">permitirá </w:t>
      </w:r>
      <w:r w:rsidR="006C4420">
        <w:rPr>
          <w:lang w:eastAsia="es-ES"/>
        </w:rPr>
        <w:t>establecer nuev</w:t>
      </w:r>
      <w:r w:rsidR="00F50DB8">
        <w:rPr>
          <w:lang w:eastAsia="es-ES"/>
        </w:rPr>
        <w:t>a</w:t>
      </w:r>
      <w:r w:rsidR="006C4420">
        <w:rPr>
          <w:lang w:eastAsia="es-ES"/>
        </w:rPr>
        <w:t xml:space="preserve">s </w:t>
      </w:r>
      <w:r w:rsidR="00F50DB8">
        <w:rPr>
          <w:lang w:eastAsia="es-ES"/>
        </w:rPr>
        <w:t xml:space="preserve">relaciones con nuevos </w:t>
      </w:r>
      <w:r w:rsidR="006C4420" w:rsidRPr="0052568F">
        <w:rPr>
          <w:i/>
          <w:iCs/>
          <w:lang w:eastAsia="es-ES"/>
        </w:rPr>
        <w:t>partners</w:t>
      </w:r>
      <w:r w:rsidR="006C4420">
        <w:rPr>
          <w:lang w:eastAsia="es-ES"/>
        </w:rPr>
        <w:t xml:space="preserve"> y </w:t>
      </w:r>
      <w:r w:rsidR="00F50DB8">
        <w:rPr>
          <w:lang w:eastAsia="es-ES"/>
        </w:rPr>
        <w:t xml:space="preserve">desarrollar </w:t>
      </w:r>
      <w:r w:rsidR="006C4420">
        <w:rPr>
          <w:lang w:eastAsia="es-ES"/>
        </w:rPr>
        <w:t>buenas redes clientelares</w:t>
      </w:r>
      <w:r w:rsidR="00F50DB8">
        <w:rPr>
          <w:lang w:eastAsia="es-ES"/>
        </w:rPr>
        <w:t xml:space="preserve">, </w:t>
      </w:r>
      <w:r w:rsidR="006C4420">
        <w:rPr>
          <w:lang w:eastAsia="es-ES"/>
        </w:rPr>
        <w:t xml:space="preserve">para empezar </w:t>
      </w:r>
      <w:r w:rsidR="00F50DB8">
        <w:rPr>
          <w:lang w:eastAsia="es-ES"/>
        </w:rPr>
        <w:t xml:space="preserve">a </w:t>
      </w:r>
      <w:r w:rsidR="006C4420">
        <w:rPr>
          <w:lang w:eastAsia="es-ES"/>
        </w:rPr>
        <w:t>dar</w:t>
      </w:r>
      <w:r w:rsidR="00F50DB8">
        <w:rPr>
          <w:lang w:eastAsia="es-ES"/>
        </w:rPr>
        <w:t xml:space="preserve">nos </w:t>
      </w:r>
      <w:r w:rsidR="006C4420">
        <w:rPr>
          <w:lang w:eastAsia="es-ES"/>
        </w:rPr>
        <w:t>a conocer en el mundillo</w:t>
      </w:r>
      <w:r w:rsidR="00F50DB8">
        <w:rPr>
          <w:lang w:eastAsia="es-ES"/>
        </w:rPr>
        <w:t>.</w:t>
      </w:r>
    </w:p>
    <w:p w14:paraId="5DB9B6D2" w14:textId="69DFE0AD" w:rsidR="007175D3" w:rsidRDefault="00A4582A" w:rsidP="00B7041C">
      <w:pPr>
        <w:pStyle w:val="Sinespaciado"/>
        <w:rPr>
          <w:lang w:eastAsia="es-ES"/>
        </w:rPr>
      </w:pPr>
      <w:r>
        <w:rPr>
          <w:lang w:eastAsia="es-ES"/>
        </w:rPr>
        <w:t>600/700€ x 13 = 7.800</w:t>
      </w:r>
      <w:r w:rsidR="007175D3">
        <w:rPr>
          <w:lang w:eastAsia="es-ES"/>
        </w:rPr>
        <w:t xml:space="preserve"> </w:t>
      </w:r>
      <w:r w:rsidR="006A7752">
        <w:rPr>
          <w:lang w:eastAsia="es-ES"/>
        </w:rPr>
        <w:t>pc</w:t>
      </w:r>
      <w:r w:rsidR="007175D3">
        <w:rPr>
          <w:lang w:eastAsia="es-ES"/>
        </w:rPr>
        <w:t xml:space="preserve"> </w:t>
      </w:r>
      <w:r>
        <w:rPr>
          <w:lang w:eastAsia="es-ES"/>
        </w:rPr>
        <w:t>2 servers x 1000€ = 2000</w:t>
      </w:r>
      <w:r w:rsidR="007175D3">
        <w:rPr>
          <w:lang w:eastAsia="es-ES"/>
        </w:rPr>
        <w:t xml:space="preserve"> </w:t>
      </w:r>
      <w:r w:rsidR="006A7752">
        <w:rPr>
          <w:lang w:eastAsia="es-ES"/>
        </w:rPr>
        <w:t>Móviles</w:t>
      </w:r>
      <w:r w:rsidR="007175D3">
        <w:rPr>
          <w:lang w:eastAsia="es-ES"/>
        </w:rPr>
        <w:t xml:space="preserve"> </w:t>
      </w:r>
      <w:r>
        <w:rPr>
          <w:lang w:eastAsia="es-ES"/>
        </w:rPr>
        <w:t xml:space="preserve">300 x 4 = 1.200 € </w:t>
      </w:r>
    </w:p>
    <w:p w14:paraId="3FDF0257" w14:textId="0E7EE8C8" w:rsidR="00BD6850" w:rsidRPr="00B7041C" w:rsidRDefault="007175D3" w:rsidP="00B7041C">
      <w:pPr>
        <w:pStyle w:val="Sinespaciado"/>
        <w:rPr>
          <w:lang w:eastAsia="es-ES"/>
        </w:rPr>
      </w:pPr>
      <w:r>
        <w:rPr>
          <w:lang w:eastAsia="es-ES"/>
        </w:rPr>
        <w:t xml:space="preserve">Total </w:t>
      </w:r>
      <w:r w:rsidR="00A4582A">
        <w:rPr>
          <w:lang w:eastAsia="es-ES"/>
        </w:rPr>
        <w:t>11.000</w:t>
      </w:r>
      <w:r>
        <w:rPr>
          <w:lang w:eastAsia="es-ES"/>
        </w:rPr>
        <w:t xml:space="preserve"> + </w:t>
      </w:r>
      <w:r w:rsidR="00BD6850">
        <w:rPr>
          <w:lang w:eastAsia="es-ES"/>
        </w:rPr>
        <w:t>M</w:t>
      </w:r>
      <w:r w:rsidR="00D00FEC">
        <w:rPr>
          <w:lang w:eastAsia="es-ES"/>
        </w:rPr>
        <w:t>uebles</w:t>
      </w:r>
      <w:r>
        <w:rPr>
          <w:lang w:eastAsia="es-ES"/>
        </w:rPr>
        <w:t xml:space="preserve"> 1000.</w:t>
      </w:r>
    </w:p>
    <w:p w14:paraId="486B1751" w14:textId="58E9E720"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Calidad</w:t>
      </w:r>
    </w:p>
    <w:p w14:paraId="4335E093" w14:textId="5A7BDA90" w:rsidR="000E0B1C" w:rsidRDefault="00B303AA" w:rsidP="00FE01F0">
      <w:pPr>
        <w:rPr>
          <w:rFonts w:cs="Arial"/>
          <w:color w:val="000000"/>
        </w:rPr>
      </w:pPr>
      <w:r w:rsidRPr="00C24F55">
        <w:rPr>
          <w:rFonts w:cs="Arial"/>
          <w:color w:val="000000"/>
        </w:rPr>
        <w:t xml:space="preserve">He omitido en el trabajo </w:t>
      </w:r>
      <w:r w:rsidR="006C4420">
        <w:rPr>
          <w:rFonts w:cs="Arial"/>
          <w:color w:val="000000"/>
        </w:rPr>
        <w:t xml:space="preserve">los </w:t>
      </w:r>
      <w:r w:rsidRPr="00C24F55">
        <w:rPr>
          <w:rFonts w:cs="Arial"/>
          <w:color w:val="000000"/>
        </w:rPr>
        <w:t>apartado</w:t>
      </w:r>
      <w:r w:rsidR="006C4420">
        <w:rPr>
          <w:rFonts w:cs="Arial"/>
          <w:color w:val="000000"/>
        </w:rPr>
        <w:t>s</w:t>
      </w:r>
      <w:r w:rsidRPr="00C24F55">
        <w:rPr>
          <w:rFonts w:cs="Arial"/>
          <w:color w:val="000000"/>
        </w:rPr>
        <w:t xml:space="preserve"> de </w:t>
      </w:r>
      <w:r w:rsidR="003317AA" w:rsidRPr="003317AA">
        <w:rPr>
          <w:rFonts w:cs="Arial"/>
          <w:i/>
          <w:iCs/>
          <w:color w:val="000000"/>
        </w:rPr>
        <w:t>M</w:t>
      </w:r>
      <w:r w:rsidRPr="003317AA">
        <w:rPr>
          <w:rFonts w:cs="Arial"/>
          <w:i/>
          <w:iCs/>
          <w:color w:val="000000"/>
        </w:rPr>
        <w:t>aterias primas</w:t>
      </w:r>
      <w:r w:rsidR="003317AA" w:rsidRPr="003317AA">
        <w:rPr>
          <w:rFonts w:cs="Arial"/>
          <w:i/>
          <w:iCs/>
          <w:color w:val="000000"/>
        </w:rPr>
        <w:t>,</w:t>
      </w:r>
      <w:r w:rsidRPr="003317AA">
        <w:rPr>
          <w:rFonts w:cs="Arial"/>
          <w:i/>
          <w:iCs/>
          <w:color w:val="000000"/>
        </w:rPr>
        <w:t xml:space="preserve"> </w:t>
      </w:r>
      <w:r w:rsidR="003317AA" w:rsidRPr="003317AA">
        <w:rPr>
          <w:rFonts w:cs="Arial"/>
          <w:i/>
          <w:iCs/>
          <w:color w:val="000000"/>
        </w:rPr>
        <w:t>G</w:t>
      </w:r>
      <w:r w:rsidRPr="003317AA">
        <w:rPr>
          <w:rFonts w:cs="Arial"/>
          <w:i/>
          <w:iCs/>
          <w:color w:val="000000"/>
        </w:rPr>
        <w:t>estión de stock</w:t>
      </w:r>
      <w:r w:rsidR="007B2973">
        <w:rPr>
          <w:rFonts w:cs="Arial"/>
          <w:i/>
          <w:iCs/>
          <w:color w:val="000000"/>
        </w:rPr>
        <w:t xml:space="preserve"> </w:t>
      </w:r>
      <w:r w:rsidR="003317AA" w:rsidRPr="003317AA">
        <w:rPr>
          <w:rFonts w:cs="Arial"/>
          <w:i/>
          <w:iCs/>
          <w:color w:val="000000"/>
        </w:rPr>
        <w:t>y L</w:t>
      </w:r>
      <w:r w:rsidRPr="003317AA">
        <w:rPr>
          <w:rFonts w:cs="Arial"/>
          <w:i/>
          <w:iCs/>
          <w:color w:val="000000"/>
        </w:rPr>
        <w:t>ogística hacia el consumidor e inversa</w:t>
      </w:r>
      <w:r w:rsidRPr="00C24F55">
        <w:rPr>
          <w:rFonts w:cs="Arial"/>
          <w:color w:val="000000"/>
        </w:rPr>
        <w:t xml:space="preserve"> </w:t>
      </w:r>
      <w:r w:rsidR="003317AA">
        <w:rPr>
          <w:rFonts w:cs="Arial"/>
          <w:color w:val="000000"/>
        </w:rPr>
        <w:t xml:space="preserve">y </w:t>
      </w:r>
      <w:r w:rsidRPr="00C24F55">
        <w:rPr>
          <w:rFonts w:cs="Arial"/>
          <w:color w:val="000000"/>
        </w:rPr>
        <w:t>he entrado directamente al capítulo 7 al plan de operaciones en el apartado de</w:t>
      </w:r>
      <w:r w:rsidR="00B7041C">
        <w:rPr>
          <w:rFonts w:cs="Arial"/>
          <w:color w:val="000000"/>
        </w:rPr>
        <w:t xml:space="preserve"> </w:t>
      </w:r>
      <w:r w:rsidR="00B7041C" w:rsidRPr="00B7041C">
        <w:rPr>
          <w:rFonts w:cs="Arial"/>
          <w:i/>
          <w:iCs/>
          <w:color w:val="000000"/>
        </w:rPr>
        <w:t>Maquinaria</w:t>
      </w:r>
      <w:r w:rsidR="00B7041C">
        <w:rPr>
          <w:rFonts w:cs="Arial"/>
          <w:color w:val="000000"/>
        </w:rPr>
        <w:t xml:space="preserve"> y </w:t>
      </w:r>
      <w:r w:rsidR="00B7041C" w:rsidRPr="00B7041C">
        <w:rPr>
          <w:rFonts w:cs="Arial"/>
          <w:i/>
          <w:iCs/>
          <w:color w:val="000000"/>
        </w:rPr>
        <w:t>C</w:t>
      </w:r>
      <w:r w:rsidRPr="00B7041C">
        <w:rPr>
          <w:rFonts w:cs="Arial"/>
          <w:i/>
          <w:iCs/>
          <w:color w:val="000000"/>
        </w:rPr>
        <w:t>alidad</w:t>
      </w:r>
      <w:r w:rsidR="006C4420">
        <w:rPr>
          <w:rFonts w:cs="Arial"/>
          <w:color w:val="000000"/>
        </w:rPr>
        <w:t>. ¿P</w:t>
      </w:r>
      <w:r w:rsidRPr="00C24F55">
        <w:rPr>
          <w:rFonts w:cs="Arial"/>
          <w:color w:val="000000"/>
        </w:rPr>
        <w:t>or qué he hecho eso</w:t>
      </w:r>
      <w:r w:rsidR="000E0B1C">
        <w:rPr>
          <w:rFonts w:cs="Arial"/>
          <w:color w:val="000000"/>
        </w:rPr>
        <w:t>?</w:t>
      </w:r>
      <w:r w:rsidRPr="00C24F55">
        <w:rPr>
          <w:rFonts w:cs="Arial"/>
          <w:color w:val="000000"/>
        </w:rPr>
        <w:t xml:space="preserve"> </w:t>
      </w:r>
      <w:r w:rsidR="000E0B1C">
        <w:rPr>
          <w:rFonts w:cs="Arial"/>
          <w:color w:val="000000"/>
        </w:rPr>
        <w:t>B</w:t>
      </w:r>
      <w:r w:rsidRPr="00C24F55">
        <w:rPr>
          <w:rFonts w:cs="Arial"/>
          <w:color w:val="000000"/>
        </w:rPr>
        <w:t>ien</w:t>
      </w:r>
      <w:r w:rsidR="000E0B1C">
        <w:rPr>
          <w:rFonts w:cs="Arial"/>
          <w:color w:val="000000"/>
        </w:rPr>
        <w:t xml:space="preserve">, </w:t>
      </w:r>
      <w:r w:rsidRPr="00C24F55">
        <w:rPr>
          <w:rFonts w:cs="Arial"/>
          <w:color w:val="000000"/>
        </w:rPr>
        <w:t>he optado por una agrupación en consecuencia a lo más importante</w:t>
      </w:r>
      <w:r w:rsidR="000E0B1C">
        <w:rPr>
          <w:rFonts w:cs="Arial"/>
          <w:color w:val="000000"/>
        </w:rPr>
        <w:t xml:space="preserve">. Actualmente consideramos desde </w:t>
      </w:r>
      <w:r w:rsidR="000E0B1C" w:rsidRPr="000E0B1C">
        <w:rPr>
          <w:rFonts w:cs="Arial"/>
          <w:i/>
          <w:iCs/>
          <w:color w:val="000000"/>
        </w:rPr>
        <w:t>Oxygen SL</w:t>
      </w:r>
      <w:r w:rsidR="000E0B1C">
        <w:rPr>
          <w:rFonts w:cs="Arial"/>
          <w:color w:val="000000"/>
        </w:rPr>
        <w:t xml:space="preserve"> que </w:t>
      </w:r>
      <w:r w:rsidRPr="00C24F55">
        <w:rPr>
          <w:rFonts w:cs="Arial"/>
          <w:color w:val="000000"/>
        </w:rPr>
        <w:t>cuando se brinda un servicio</w:t>
      </w:r>
      <w:r w:rsidR="000E0B1C">
        <w:rPr>
          <w:rFonts w:cs="Arial"/>
          <w:color w:val="000000"/>
        </w:rPr>
        <w:t xml:space="preserve">, </w:t>
      </w:r>
      <w:r w:rsidRPr="00C24F55">
        <w:rPr>
          <w:rFonts w:cs="Arial"/>
          <w:color w:val="000000"/>
        </w:rPr>
        <w:t xml:space="preserve">lo más importante </w:t>
      </w:r>
      <w:r w:rsidRPr="00C24F55">
        <w:rPr>
          <w:rFonts w:cs="Arial"/>
          <w:color w:val="000000"/>
        </w:rPr>
        <w:lastRenderedPageBreak/>
        <w:t>en una empresa orientada a brindar un buen servicio</w:t>
      </w:r>
      <w:r w:rsidR="000E0B1C">
        <w:rPr>
          <w:rFonts w:cs="Arial"/>
          <w:color w:val="000000"/>
        </w:rPr>
        <w:t xml:space="preserve">, </w:t>
      </w:r>
      <w:r w:rsidRPr="00C24F55">
        <w:rPr>
          <w:rFonts w:cs="Arial"/>
          <w:color w:val="000000"/>
        </w:rPr>
        <w:t>es la calidad</w:t>
      </w:r>
      <w:r w:rsidR="000E0B1C">
        <w:rPr>
          <w:rFonts w:cs="Arial"/>
          <w:color w:val="000000"/>
        </w:rPr>
        <w:t xml:space="preserve"> </w:t>
      </w:r>
      <w:r w:rsidRPr="00C24F55">
        <w:rPr>
          <w:rFonts w:cs="Arial"/>
          <w:color w:val="000000"/>
        </w:rPr>
        <w:t>de éste</w:t>
      </w:r>
      <w:r w:rsidR="000E0B1C">
        <w:rPr>
          <w:rFonts w:cs="Arial"/>
          <w:color w:val="000000"/>
        </w:rPr>
        <w:t>.  S</w:t>
      </w:r>
      <w:r w:rsidRPr="00C24F55">
        <w:rPr>
          <w:rFonts w:cs="Arial"/>
          <w:color w:val="000000"/>
        </w:rPr>
        <w:t>i es eficaz o no</w:t>
      </w:r>
      <w:r w:rsidR="000E0B1C">
        <w:rPr>
          <w:rFonts w:cs="Arial"/>
          <w:color w:val="000000"/>
        </w:rPr>
        <w:t xml:space="preserve">, </w:t>
      </w:r>
      <w:r w:rsidRPr="00C24F55">
        <w:rPr>
          <w:rFonts w:cs="Arial"/>
          <w:color w:val="000000"/>
        </w:rPr>
        <w:t xml:space="preserve">si es rápido </w:t>
      </w:r>
      <w:r w:rsidR="000E0B1C">
        <w:rPr>
          <w:rFonts w:cs="Arial"/>
          <w:color w:val="000000"/>
        </w:rPr>
        <w:t xml:space="preserve">o no, </w:t>
      </w:r>
      <w:r w:rsidRPr="00C24F55">
        <w:rPr>
          <w:rFonts w:cs="Arial"/>
          <w:color w:val="000000"/>
        </w:rPr>
        <w:t xml:space="preserve">si repercute en los beneficios para </w:t>
      </w:r>
      <w:r w:rsidR="000E0B1C">
        <w:rPr>
          <w:rFonts w:cs="Arial"/>
          <w:color w:val="000000"/>
        </w:rPr>
        <w:t xml:space="preserve">y por </w:t>
      </w:r>
      <w:r w:rsidRPr="00C24F55">
        <w:rPr>
          <w:rFonts w:cs="Arial"/>
          <w:color w:val="000000"/>
        </w:rPr>
        <w:t>los clientes</w:t>
      </w:r>
      <w:r w:rsidR="000E0B1C">
        <w:rPr>
          <w:rFonts w:cs="Arial"/>
          <w:color w:val="000000"/>
        </w:rPr>
        <w:t xml:space="preserve"> o no.</w:t>
      </w:r>
    </w:p>
    <w:p w14:paraId="6A137CC6" w14:textId="0F3018D8" w:rsidR="004A5C4E"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Plan de Mantenimiento y de prevención de RRLL</w:t>
      </w:r>
    </w:p>
    <w:p w14:paraId="402591D3" w14:textId="323092AC" w:rsidR="00943336" w:rsidRDefault="00C24F55" w:rsidP="00FE01F0">
      <w:pPr>
        <w:rPr>
          <w:rFonts w:cs="Arial"/>
          <w:color w:val="000000"/>
        </w:rPr>
      </w:pPr>
      <w:r w:rsidRPr="00C24F55">
        <w:rPr>
          <w:rFonts w:cs="Arial"/>
          <w:color w:val="000000"/>
        </w:rPr>
        <w:t>No se me ocurre un mejor ejemplo para llevarla a la práctica 1 de nuestros subproductos como es el carrusel de contenidos audiovisuales centrados en la formación y prevención de riesgos laborales</w:t>
      </w:r>
      <w:r w:rsidR="000E0B1C">
        <w:rPr>
          <w:rFonts w:cs="Arial"/>
          <w:color w:val="000000"/>
        </w:rPr>
        <w:t xml:space="preserve">. Ya que </w:t>
      </w:r>
      <w:r w:rsidRPr="00C24F55">
        <w:rPr>
          <w:rFonts w:cs="Arial"/>
          <w:color w:val="000000"/>
        </w:rPr>
        <w:t xml:space="preserve">hechos de una forma muchísimo más didáctica y calificadora </w:t>
      </w:r>
      <w:r w:rsidR="000E0B1C">
        <w:rPr>
          <w:rFonts w:cs="Arial"/>
          <w:color w:val="000000"/>
        </w:rPr>
        <w:t xml:space="preserve">que las formaciones estándar de las empresas acaban siendo tediosas y largas e ineficientes. SI el proceso formativo </w:t>
      </w:r>
      <w:r w:rsidR="008C5EC7">
        <w:rPr>
          <w:rFonts w:cs="Arial"/>
          <w:color w:val="000000"/>
        </w:rPr>
        <w:t>se</w:t>
      </w:r>
      <w:r w:rsidR="000E0B1C">
        <w:rPr>
          <w:rFonts w:cs="Arial"/>
          <w:color w:val="000000"/>
        </w:rPr>
        <w:t xml:space="preserve"> gamifica, como se desarrolló </w:t>
      </w:r>
      <w:r w:rsidR="008C5EC7">
        <w:rPr>
          <w:rFonts w:cs="Arial"/>
          <w:color w:val="000000"/>
        </w:rPr>
        <w:t>en apartados previos</w:t>
      </w:r>
      <w:r w:rsidR="000E0B1C">
        <w:rPr>
          <w:rFonts w:cs="Arial"/>
          <w:color w:val="000000"/>
        </w:rPr>
        <w:t xml:space="preserve">, el avance al desarrollarse </w:t>
      </w:r>
      <w:r w:rsidRPr="00C24F55">
        <w:rPr>
          <w:rFonts w:cs="Arial"/>
          <w:color w:val="000000"/>
        </w:rPr>
        <w:t>poco a poco</w:t>
      </w:r>
      <w:r w:rsidR="000E0B1C">
        <w:rPr>
          <w:rFonts w:cs="Arial"/>
          <w:color w:val="000000"/>
        </w:rPr>
        <w:t xml:space="preserve">, y </w:t>
      </w:r>
      <w:r w:rsidRPr="00C24F55">
        <w:rPr>
          <w:rFonts w:cs="Arial"/>
          <w:color w:val="000000"/>
        </w:rPr>
        <w:t>por niveles</w:t>
      </w:r>
      <w:r w:rsidR="000E0B1C">
        <w:rPr>
          <w:rFonts w:cs="Arial"/>
          <w:color w:val="000000"/>
        </w:rPr>
        <w:t>, se presupone que resulta mucho más orgánico y menos forzado; sobre todo</w:t>
      </w:r>
      <w:r w:rsidRPr="00C24F55">
        <w:rPr>
          <w:rFonts w:cs="Arial"/>
          <w:color w:val="000000"/>
        </w:rPr>
        <w:t xml:space="preserve"> una vez conseguido</w:t>
      </w:r>
      <w:r w:rsidR="000E0B1C">
        <w:rPr>
          <w:rFonts w:cs="Arial"/>
          <w:color w:val="000000"/>
        </w:rPr>
        <w:t xml:space="preserve">s </w:t>
      </w:r>
      <w:r w:rsidRPr="00C24F55">
        <w:rPr>
          <w:rFonts w:cs="Arial"/>
          <w:color w:val="000000"/>
        </w:rPr>
        <w:t xml:space="preserve">y superados </w:t>
      </w:r>
      <w:r w:rsidR="000E0B1C">
        <w:rPr>
          <w:rFonts w:cs="Arial"/>
          <w:color w:val="000000"/>
        </w:rPr>
        <w:t>los objetivos</w:t>
      </w:r>
      <w:r w:rsidRPr="00C24F55">
        <w:rPr>
          <w:rFonts w:cs="Arial"/>
          <w:color w:val="000000"/>
        </w:rPr>
        <w:t xml:space="preserve">. </w:t>
      </w:r>
    </w:p>
    <w:p w14:paraId="5C4C24EA" w14:textId="444FB027" w:rsidR="00C24F55" w:rsidRPr="00C24F55" w:rsidRDefault="00C24F55" w:rsidP="00FE01F0">
      <w:pPr>
        <w:rPr>
          <w:rFonts w:cs="Arial"/>
          <w:color w:val="000000"/>
        </w:rPr>
      </w:pPr>
      <w:r w:rsidRPr="00C24F55">
        <w:rPr>
          <w:rFonts w:cs="Arial"/>
          <w:color w:val="000000"/>
        </w:rPr>
        <w:t>De todos modos</w:t>
      </w:r>
      <w:r w:rsidR="000E0B1C">
        <w:rPr>
          <w:rFonts w:cs="Arial"/>
          <w:color w:val="000000"/>
        </w:rPr>
        <w:t xml:space="preserve">, </w:t>
      </w:r>
      <w:r w:rsidRPr="00C24F55">
        <w:rPr>
          <w:rFonts w:cs="Arial"/>
          <w:color w:val="000000"/>
        </w:rPr>
        <w:t>los contenidos serán bastante básicos ya que no se necesitan excesivos conocimientos</w:t>
      </w:r>
      <w:r w:rsidR="000E0B1C">
        <w:rPr>
          <w:rFonts w:cs="Arial"/>
          <w:color w:val="000000"/>
        </w:rPr>
        <w:t xml:space="preserve">, </w:t>
      </w:r>
      <w:r w:rsidRPr="00C24F55">
        <w:rPr>
          <w:rFonts w:cs="Arial"/>
          <w:color w:val="000000"/>
        </w:rPr>
        <w:t>ni naciones elementales para la prevención de riesgos laborales en una oficina</w:t>
      </w:r>
      <w:r w:rsidR="000E0B1C">
        <w:rPr>
          <w:rFonts w:cs="Arial"/>
          <w:color w:val="000000"/>
        </w:rPr>
        <w:t>, e</w:t>
      </w:r>
      <w:r w:rsidRPr="00C24F55">
        <w:rPr>
          <w:rFonts w:cs="Arial"/>
          <w:color w:val="000000"/>
        </w:rPr>
        <w:t xml:space="preserve">n </w:t>
      </w:r>
      <w:r w:rsidR="000E0B1C">
        <w:rPr>
          <w:rFonts w:cs="Arial"/>
          <w:color w:val="000000"/>
        </w:rPr>
        <w:t xml:space="preserve">las </w:t>
      </w:r>
      <w:r w:rsidRPr="00C24F55">
        <w:rPr>
          <w:rFonts w:cs="Arial"/>
          <w:color w:val="000000"/>
        </w:rPr>
        <w:t>que estará bien señalizadas las salidas de emergencia</w:t>
      </w:r>
      <w:r w:rsidR="000E0B1C">
        <w:rPr>
          <w:rFonts w:cs="Arial"/>
          <w:color w:val="000000"/>
        </w:rPr>
        <w:t xml:space="preserve">, </w:t>
      </w:r>
      <w:r w:rsidRPr="00C24F55">
        <w:rPr>
          <w:rFonts w:cs="Arial"/>
          <w:color w:val="000000"/>
        </w:rPr>
        <w:t xml:space="preserve">se deberá utilizar de una manera correcta y en posiciones ergonómicas las sillas y </w:t>
      </w:r>
      <w:r w:rsidR="000E0B1C">
        <w:rPr>
          <w:rFonts w:cs="Arial"/>
          <w:color w:val="000000"/>
        </w:rPr>
        <w:t xml:space="preserve">los </w:t>
      </w:r>
      <w:r w:rsidRPr="00C24F55">
        <w:rPr>
          <w:rFonts w:cs="Arial"/>
          <w:color w:val="000000"/>
        </w:rPr>
        <w:t>utensilios de</w:t>
      </w:r>
      <w:r w:rsidR="000E0B1C">
        <w:rPr>
          <w:rFonts w:cs="Arial"/>
          <w:color w:val="000000"/>
        </w:rPr>
        <w:t xml:space="preserve"> oficina </w:t>
      </w:r>
      <w:r w:rsidRPr="00C24F55">
        <w:rPr>
          <w:rFonts w:cs="Arial"/>
          <w:color w:val="000000"/>
        </w:rPr>
        <w:t xml:space="preserve">y se incentivará airear e iluminar las zonas </w:t>
      </w:r>
      <w:r w:rsidR="000E0B1C">
        <w:rPr>
          <w:rFonts w:cs="Arial"/>
          <w:color w:val="000000"/>
        </w:rPr>
        <w:t xml:space="preserve">cerradas y </w:t>
      </w:r>
      <w:r w:rsidRPr="00C24F55">
        <w:rPr>
          <w:rFonts w:cs="Arial"/>
          <w:color w:val="000000"/>
        </w:rPr>
        <w:t>privadas.</w:t>
      </w:r>
    </w:p>
    <w:p w14:paraId="11AE386B" w14:textId="3BB462FD" w:rsidR="00F301B0" w:rsidRDefault="002078F4" w:rsidP="00BB06E0">
      <w:pPr>
        <w:pStyle w:val="Ttulo1"/>
        <w:rPr>
          <w:rFonts w:cs="Arial"/>
        </w:rPr>
      </w:pPr>
      <w:bookmarkStart w:id="59" w:name="_Toc124531131"/>
      <w:r w:rsidRPr="00A0779A">
        <w:rPr>
          <w:rFonts w:cs="Arial"/>
          <w:iCs/>
        </w:rPr>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59"/>
    </w:p>
    <w:p w14:paraId="443BA12F" w14:textId="77777777" w:rsidR="008368F7" w:rsidRDefault="00943336" w:rsidP="00943336">
      <w:r>
        <w:t xml:space="preserve">Para el posterior plan financiero que vamos a tratar ahora, se va a basar de una cuenta de resultados y en unas cuentas anuales de </w:t>
      </w:r>
      <w:r w:rsidRPr="00943336">
        <w:rPr>
          <w:i/>
          <w:iCs/>
        </w:rPr>
        <w:t>previsión</w:t>
      </w:r>
      <w:r>
        <w:t xml:space="preserve"> y en un balance de </w:t>
      </w:r>
      <w:r w:rsidRPr="00943336">
        <w:rPr>
          <w:i/>
          <w:iCs/>
        </w:rPr>
        <w:t>previsión</w:t>
      </w:r>
      <w:r>
        <w:t xml:space="preserve">. </w:t>
      </w:r>
    </w:p>
    <w:p w14:paraId="124656B6" w14:textId="30B2538A" w:rsidR="00943336" w:rsidRDefault="00943336" w:rsidP="00943336">
      <w:r>
        <w:t xml:space="preserve">Todos los datos que se vayan a mostrar, serán fruto de la </w:t>
      </w:r>
      <w:r w:rsidR="00850BEB">
        <w:t>especulación,</w:t>
      </w:r>
      <w:r>
        <w:t xml:space="preserve"> aunque estarán basados en datos objetivos.</w:t>
      </w:r>
    </w:p>
    <w:p w14:paraId="5048A90E" w14:textId="452D7D08" w:rsidR="008368F7" w:rsidRDefault="008368F7" w:rsidP="008368F7">
      <w:pPr>
        <w:pStyle w:val="Ttulo2"/>
      </w:pPr>
      <w:bookmarkStart w:id="60" w:name="_Toc124531132"/>
      <w:r w:rsidRPr="00A0779A">
        <w:t>Plan de Ventas, inversión y financiación</w:t>
      </w:r>
      <w:bookmarkEnd w:id="60"/>
    </w:p>
    <w:p w14:paraId="7D22876D" w14:textId="6E138211" w:rsidR="008368F7" w:rsidRPr="008368F7" w:rsidRDefault="008368F7" w:rsidP="008368F7">
      <w:pPr>
        <w:rPr>
          <w:lang w:eastAsia="es-ES"/>
        </w:rPr>
      </w:pPr>
      <w:r>
        <w:rPr>
          <w:lang w:eastAsia="es-ES"/>
        </w:rPr>
        <w:t>El plan de ventas inversión y financiación es imprescindible, para tener un control e imagen aproximada de lo que esperar a la hora de facturar un producto con un numero estimado de clientes para ver si el precio, y conjeturas han sido optimas o no, y si se han de corregir medidas, estimaciones o cuotas.</w:t>
      </w:r>
    </w:p>
    <w:p w14:paraId="40D9ED0F" w14:textId="77777777" w:rsidR="00383E71" w:rsidRPr="00383E71" w:rsidRDefault="00383E71" w:rsidP="00383E71">
      <w:pPr>
        <w:pStyle w:val="Ttulo4"/>
        <w:rPr>
          <w:rFonts w:eastAsia="Calibri"/>
        </w:rPr>
      </w:pPr>
      <w:r w:rsidRPr="00383E71">
        <w:rPr>
          <w:rFonts w:eastAsia="Calibri"/>
        </w:rPr>
        <w:t>El análisis del punto de equilibrio</w:t>
      </w:r>
    </w:p>
    <w:p w14:paraId="03E70D5D" w14:textId="77777777" w:rsidR="00BA63E0" w:rsidRDefault="00383E71" w:rsidP="00383E71">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El pronóstico financiero se basa, esencialmente, en realizar predicciones sobre cuánto dinero está previsto</w:t>
      </w:r>
      <w:r w:rsidR="00BA63E0">
        <w:rPr>
          <w:rFonts w:ascii="Arial" w:eastAsia="Calibri" w:hAnsi="Arial"/>
          <w:sz w:val="22"/>
          <w:szCs w:val="22"/>
          <w:lang w:eastAsia="en-US"/>
        </w:rPr>
        <w:t xml:space="preserve"> ingresar </w:t>
      </w:r>
      <w:r w:rsidRPr="00383E71">
        <w:rPr>
          <w:rFonts w:ascii="Arial" w:eastAsia="Calibri" w:hAnsi="Arial"/>
          <w:sz w:val="22"/>
          <w:szCs w:val="22"/>
          <w:lang w:eastAsia="en-US"/>
        </w:rPr>
        <w:t xml:space="preserve">y </w:t>
      </w:r>
      <w:r w:rsidR="00BA63E0">
        <w:rPr>
          <w:rFonts w:ascii="Arial" w:eastAsia="Calibri" w:hAnsi="Arial"/>
          <w:sz w:val="22"/>
          <w:szCs w:val="22"/>
          <w:lang w:eastAsia="en-US"/>
        </w:rPr>
        <w:t xml:space="preserve">sobre su consecuente </w:t>
      </w:r>
      <w:r w:rsidRPr="00383E71">
        <w:rPr>
          <w:rFonts w:ascii="Arial" w:eastAsia="Calibri" w:hAnsi="Arial"/>
          <w:sz w:val="22"/>
          <w:szCs w:val="22"/>
          <w:lang w:eastAsia="en-US"/>
        </w:rPr>
        <w:t xml:space="preserve">previsión de gastos. </w:t>
      </w:r>
    </w:p>
    <w:p w14:paraId="010A7FFC" w14:textId="48C7771C" w:rsidR="00383E71" w:rsidRDefault="00383E71" w:rsidP="008368F7">
      <w:pPr>
        <w:pStyle w:val="NormalWeb"/>
        <w:shd w:val="clear" w:color="auto" w:fill="FFFFFF"/>
        <w:spacing w:before="0" w:beforeAutospacing="0"/>
        <w:rPr>
          <w:rFonts w:ascii="Arial" w:eastAsia="Calibri" w:hAnsi="Arial"/>
          <w:sz w:val="22"/>
          <w:szCs w:val="22"/>
          <w:lang w:eastAsia="en-US"/>
        </w:rPr>
      </w:pPr>
      <w:r w:rsidRPr="00383E71">
        <w:rPr>
          <w:rFonts w:ascii="Arial" w:eastAsia="Calibri" w:hAnsi="Arial"/>
          <w:sz w:val="22"/>
          <w:szCs w:val="22"/>
          <w:lang w:eastAsia="en-US"/>
        </w:rPr>
        <w:t xml:space="preserve">Estos datos son tremendamente útiles para realizar estimaciones con el fin de conocer los niveles de rentabilidad de </w:t>
      </w:r>
      <w:r w:rsidR="00BA63E0" w:rsidRPr="008368F7">
        <w:rPr>
          <w:rFonts w:ascii="Arial" w:eastAsia="Calibri" w:hAnsi="Arial"/>
          <w:sz w:val="22"/>
          <w:szCs w:val="22"/>
          <w:lang w:eastAsia="en-US"/>
        </w:rPr>
        <w:t>Oxygen SL</w:t>
      </w:r>
      <w:r w:rsidRPr="00383E71">
        <w:rPr>
          <w:rFonts w:ascii="Arial" w:eastAsia="Calibri" w:hAnsi="Arial"/>
          <w:sz w:val="22"/>
          <w:szCs w:val="22"/>
          <w:lang w:eastAsia="en-US"/>
        </w:rPr>
        <w:t>.</w:t>
      </w:r>
      <w:r w:rsidR="00BA63E0">
        <w:rPr>
          <w:rFonts w:ascii="Arial" w:eastAsia="Calibri" w:hAnsi="Arial"/>
          <w:sz w:val="22"/>
          <w:szCs w:val="22"/>
          <w:lang w:eastAsia="en-US"/>
        </w:rPr>
        <w:t xml:space="preserve"> </w:t>
      </w:r>
      <w:r w:rsidR="008368F7">
        <w:rPr>
          <w:rFonts w:ascii="Arial" w:eastAsia="Calibri" w:hAnsi="Arial"/>
          <w:sz w:val="22"/>
          <w:szCs w:val="22"/>
          <w:lang w:eastAsia="en-US"/>
        </w:rPr>
        <w:t>Precisamente por eso vamos a calcular el punto de equilibrio mediante el cálculo de los costes fijos y el % de beneficio bruto.</w:t>
      </w:r>
      <w:r w:rsidR="008368F7" w:rsidRPr="008368F7">
        <w:rPr>
          <w:rFonts w:ascii="Arial" w:eastAsia="Calibri" w:hAnsi="Arial"/>
          <w:sz w:val="22"/>
          <w:szCs w:val="22"/>
          <w:lang w:eastAsia="en-US"/>
        </w:rPr>
        <w:t xml:space="preserve"> Una vez realizad</w:t>
      </w:r>
      <w:r w:rsidR="008368F7">
        <w:rPr>
          <w:rFonts w:ascii="Arial" w:eastAsia="Calibri" w:hAnsi="Arial"/>
          <w:sz w:val="22"/>
          <w:szCs w:val="22"/>
          <w:lang w:eastAsia="en-US"/>
        </w:rPr>
        <w:t>as las estimaciones, dividimos Costes Generales / (%bruto de beneficio).</w:t>
      </w:r>
    </w:p>
    <w:p w14:paraId="1F78706E" w14:textId="77777777" w:rsidR="00E65D01" w:rsidRDefault="00E65D01" w:rsidP="008368F7">
      <w:pPr>
        <w:pStyle w:val="NormalWeb"/>
        <w:shd w:val="clear" w:color="auto" w:fill="FFFFFF"/>
        <w:spacing w:before="0" w:beforeAutospacing="0"/>
        <w:rPr>
          <w:rFonts w:ascii="Arial" w:eastAsia="Calibri" w:hAnsi="Arial" w:cs="Arial"/>
          <w:color w:val="000000"/>
          <w:sz w:val="22"/>
          <w:szCs w:val="22"/>
          <w:lang w:eastAsia="en-US"/>
        </w:rPr>
      </w:pPr>
    </w:p>
    <w:p w14:paraId="7DB771E7" w14:textId="77777777" w:rsidR="00E65D01" w:rsidRDefault="00E65D01" w:rsidP="008368F7">
      <w:pPr>
        <w:pStyle w:val="NormalWeb"/>
        <w:shd w:val="clear" w:color="auto" w:fill="FFFFFF"/>
        <w:spacing w:before="0" w:beforeAutospacing="0"/>
        <w:rPr>
          <w:rFonts w:ascii="Arial" w:eastAsia="Calibri" w:hAnsi="Arial" w:cs="Arial"/>
          <w:color w:val="000000"/>
          <w:sz w:val="22"/>
          <w:szCs w:val="22"/>
          <w:lang w:eastAsia="en-US"/>
        </w:rPr>
      </w:pPr>
    </w:p>
    <w:p w14:paraId="7F463FB6" w14:textId="6A7DF89C" w:rsidR="0030256A" w:rsidRDefault="0030256A"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Si presu</w:t>
      </w:r>
      <w:r w:rsidRPr="0030256A">
        <w:rPr>
          <w:rFonts w:ascii="Arial" w:eastAsia="Calibri" w:hAnsi="Arial" w:cs="Arial"/>
          <w:color w:val="000000"/>
          <w:sz w:val="22"/>
          <w:szCs w:val="22"/>
          <w:lang w:eastAsia="en-US"/>
        </w:rPr>
        <w:t xml:space="preserve">ponemos </w:t>
      </w:r>
      <w:r>
        <w:rPr>
          <w:rFonts w:ascii="Arial" w:eastAsia="Calibri" w:hAnsi="Arial" w:cs="Arial"/>
          <w:color w:val="000000"/>
          <w:sz w:val="22"/>
          <w:szCs w:val="22"/>
          <w:lang w:eastAsia="en-US"/>
        </w:rPr>
        <w:t xml:space="preserve">un escenario con </w:t>
      </w:r>
      <w:r w:rsidRPr="0030256A">
        <w:rPr>
          <w:rFonts w:ascii="Arial" w:eastAsia="Calibri" w:hAnsi="Arial" w:cs="Arial"/>
          <w:color w:val="000000"/>
          <w:sz w:val="22"/>
          <w:szCs w:val="22"/>
          <w:lang w:eastAsia="en-US"/>
        </w:rPr>
        <w:t>el precio del servicio</w:t>
      </w:r>
      <w:r>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que </w:t>
      </w:r>
      <w:r>
        <w:rPr>
          <w:rFonts w:ascii="Arial" w:eastAsia="Calibri" w:hAnsi="Arial" w:cs="Arial"/>
          <w:color w:val="000000"/>
          <w:sz w:val="22"/>
          <w:szCs w:val="22"/>
          <w:lang w:eastAsia="en-US"/>
        </w:rPr>
        <w:t xml:space="preserve">se ha comentado en el apartado del catálogo de productos, a poco que en un ejercicio estemos brindando a </w:t>
      </w:r>
      <w:r w:rsidRPr="0030256A">
        <w:rPr>
          <w:rFonts w:ascii="Arial" w:eastAsia="Calibri" w:hAnsi="Arial" w:cs="Arial"/>
          <w:color w:val="000000"/>
          <w:sz w:val="22"/>
          <w:szCs w:val="22"/>
          <w:lang w:eastAsia="en-US"/>
        </w:rPr>
        <w:t xml:space="preserve">ofertar </w:t>
      </w:r>
      <w:r>
        <w:rPr>
          <w:rFonts w:ascii="Arial" w:eastAsia="Calibri" w:hAnsi="Arial" w:cs="Arial"/>
          <w:color w:val="000000"/>
          <w:sz w:val="22"/>
          <w:szCs w:val="22"/>
          <w:lang w:eastAsia="en-US"/>
        </w:rPr>
        <w:t xml:space="preserve">a </w:t>
      </w:r>
      <w:r w:rsidRPr="0030256A">
        <w:rPr>
          <w:rFonts w:ascii="Arial" w:eastAsia="Calibri" w:hAnsi="Arial" w:cs="Arial"/>
          <w:color w:val="000000"/>
          <w:sz w:val="22"/>
          <w:szCs w:val="22"/>
          <w:lang w:eastAsia="en-US"/>
        </w:rPr>
        <w:t>una</w:t>
      </w:r>
      <w:r>
        <w:rPr>
          <w:rFonts w:ascii="Arial" w:eastAsia="Calibri" w:hAnsi="Arial" w:cs="Arial"/>
          <w:color w:val="000000"/>
          <w:sz w:val="22"/>
          <w:szCs w:val="22"/>
          <w:lang w:eastAsia="en-US"/>
        </w:rPr>
        <w:t xml:space="preserve"> media de </w:t>
      </w:r>
      <w:r w:rsidR="00E65D01">
        <w:rPr>
          <w:rFonts w:ascii="Arial" w:eastAsia="Calibri" w:hAnsi="Arial" w:cs="Arial"/>
          <w:color w:val="000000"/>
          <w:sz w:val="22"/>
          <w:szCs w:val="22"/>
          <w:lang w:eastAsia="en-US"/>
        </w:rPr>
        <w:t>40</w:t>
      </w:r>
      <w:r w:rsidRPr="0030256A">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clientes (</w:t>
      </w:r>
      <w:r w:rsidR="00E65D01">
        <w:rPr>
          <w:rFonts w:ascii="Arial" w:eastAsia="Calibri" w:hAnsi="Arial" w:cs="Arial"/>
          <w:color w:val="000000"/>
          <w:sz w:val="22"/>
          <w:szCs w:val="22"/>
          <w:lang w:eastAsia="en-US"/>
        </w:rPr>
        <w:t>empresas</w:t>
      </w:r>
      <w:r w:rsidR="00276C1B">
        <w:rPr>
          <w:rFonts w:ascii="Arial" w:eastAsia="Calibri" w:hAnsi="Arial" w:cs="Arial"/>
          <w:color w:val="000000"/>
          <w:sz w:val="22"/>
          <w:szCs w:val="22"/>
          <w:lang w:eastAsia="en-US"/>
        </w:rPr>
        <w:t xml:space="preserve">) </w:t>
      </w:r>
      <w:r w:rsidRPr="0030256A">
        <w:rPr>
          <w:rFonts w:ascii="Arial" w:eastAsia="Calibri" w:hAnsi="Arial" w:cs="Arial"/>
          <w:color w:val="000000"/>
          <w:sz w:val="22"/>
          <w:szCs w:val="22"/>
          <w:lang w:eastAsia="en-US"/>
        </w:rPr>
        <w:t xml:space="preserve">con </w:t>
      </w:r>
      <w:r>
        <w:rPr>
          <w:rFonts w:ascii="Arial" w:eastAsia="Calibri" w:hAnsi="Arial" w:cs="Arial"/>
          <w:color w:val="000000"/>
          <w:sz w:val="22"/>
          <w:szCs w:val="22"/>
          <w:lang w:eastAsia="en-US"/>
        </w:rPr>
        <w:t xml:space="preserve">otros </w:t>
      </w:r>
      <w:r w:rsidR="00E65D01">
        <w:rPr>
          <w:rFonts w:ascii="Arial" w:eastAsia="Calibri" w:hAnsi="Arial" w:cs="Arial"/>
          <w:color w:val="000000"/>
          <w:sz w:val="22"/>
          <w:szCs w:val="22"/>
          <w:lang w:eastAsia="en-US"/>
        </w:rPr>
        <w:t>7</w:t>
      </w:r>
      <w:r w:rsidR="00DD7941">
        <w:rPr>
          <w:rFonts w:ascii="Arial" w:eastAsia="Calibri" w:hAnsi="Arial" w:cs="Arial"/>
          <w:color w:val="000000"/>
          <w:sz w:val="22"/>
          <w:szCs w:val="22"/>
          <w:lang w:eastAsia="en-US"/>
        </w:rPr>
        <w:t>5</w:t>
      </w:r>
      <w:r w:rsidRPr="0030256A">
        <w:rPr>
          <w:rFonts w:ascii="Arial" w:eastAsia="Calibri" w:hAnsi="Arial" w:cs="Arial"/>
          <w:color w:val="000000"/>
          <w:sz w:val="22"/>
          <w:szCs w:val="22"/>
          <w:lang w:eastAsia="en-US"/>
        </w:rPr>
        <w:t xml:space="preserve"> trabajadores</w:t>
      </w:r>
      <w:r>
        <w:rPr>
          <w:rFonts w:ascii="Arial" w:eastAsia="Calibri" w:hAnsi="Arial" w:cs="Arial"/>
          <w:color w:val="000000"/>
          <w:sz w:val="22"/>
          <w:szCs w:val="22"/>
          <w:lang w:eastAsia="en-US"/>
        </w:rPr>
        <w:t xml:space="preserve"> </w:t>
      </w:r>
      <w:r w:rsidR="00276C1B">
        <w:rPr>
          <w:rFonts w:ascii="Arial" w:eastAsia="Calibri" w:hAnsi="Arial" w:cs="Arial"/>
          <w:color w:val="000000"/>
          <w:sz w:val="22"/>
          <w:szCs w:val="22"/>
          <w:lang w:eastAsia="en-US"/>
        </w:rPr>
        <w:t xml:space="preserve">como </w:t>
      </w:r>
      <w:r>
        <w:rPr>
          <w:rFonts w:ascii="Arial" w:eastAsia="Calibri" w:hAnsi="Arial" w:cs="Arial"/>
          <w:color w:val="000000"/>
          <w:sz w:val="22"/>
          <w:szCs w:val="22"/>
          <w:lang w:eastAsia="en-US"/>
        </w:rPr>
        <w:t xml:space="preserve">usuarios </w:t>
      </w:r>
      <w:r w:rsidR="00DD7941">
        <w:rPr>
          <w:rFonts w:ascii="Arial" w:eastAsia="Calibri" w:hAnsi="Arial" w:cs="Arial"/>
          <w:color w:val="000000"/>
          <w:sz w:val="22"/>
          <w:szCs w:val="22"/>
          <w:lang w:eastAsia="en-US"/>
        </w:rPr>
        <w:t xml:space="preserve">recurrentes, </w:t>
      </w:r>
      <w:r>
        <w:rPr>
          <w:rFonts w:ascii="Arial" w:eastAsia="Calibri" w:hAnsi="Arial" w:cs="Arial"/>
          <w:color w:val="000000"/>
          <w:sz w:val="22"/>
          <w:szCs w:val="22"/>
          <w:lang w:eastAsia="en-US"/>
        </w:rPr>
        <w:t>de los servicios podemos cobra</w:t>
      </w:r>
      <w:r w:rsidR="00DD7941">
        <w:rPr>
          <w:rFonts w:ascii="Arial" w:eastAsia="Calibri" w:hAnsi="Arial" w:cs="Arial"/>
          <w:color w:val="000000"/>
          <w:sz w:val="22"/>
          <w:szCs w:val="22"/>
          <w:lang w:eastAsia="en-US"/>
        </w:rPr>
        <w:t xml:space="preserve">, por empresa (estaríamos contando con un promedio de </w:t>
      </w:r>
      <w:r w:rsidR="00E65D01">
        <w:rPr>
          <w:rFonts w:ascii="Arial" w:eastAsia="Calibri" w:hAnsi="Arial" w:cs="Arial"/>
          <w:color w:val="000000"/>
          <w:sz w:val="22"/>
          <w:szCs w:val="22"/>
          <w:lang w:eastAsia="en-US"/>
        </w:rPr>
        <w:t>2960 (3K)</w:t>
      </w:r>
      <w:r w:rsidR="00DD7941">
        <w:rPr>
          <w:rFonts w:ascii="Arial" w:eastAsia="Calibri" w:hAnsi="Arial" w:cs="Arial"/>
          <w:color w:val="000000"/>
          <w:sz w:val="22"/>
          <w:szCs w:val="22"/>
          <w:lang w:eastAsia="en-US"/>
        </w:rPr>
        <w:t xml:space="preserve"> usuarios)</w:t>
      </w:r>
      <w:r>
        <w:rPr>
          <w:rFonts w:ascii="Arial" w:eastAsia="Calibri" w:hAnsi="Arial" w:cs="Arial"/>
          <w:color w:val="000000"/>
          <w:sz w:val="22"/>
          <w:szCs w:val="22"/>
          <w:lang w:eastAsia="en-US"/>
        </w:rPr>
        <w:t xml:space="preserve">. </w:t>
      </w:r>
    </w:p>
    <w:p w14:paraId="7877817F" w14:textId="6EF22867" w:rsidR="0030256A" w:rsidRDefault="00314088"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100</w:t>
      </w:r>
      <w:r w:rsidR="00874D54">
        <w:rPr>
          <w:rFonts w:ascii="Arial" w:eastAsia="Calibri" w:hAnsi="Arial" w:cs="Arial"/>
          <w:color w:val="000000"/>
          <w:sz w:val="22"/>
          <w:szCs w:val="22"/>
          <w:lang w:eastAsia="en-US"/>
        </w:rPr>
        <w:t>0</w:t>
      </w:r>
      <w:r w:rsidR="0030256A">
        <w:rPr>
          <w:rFonts w:ascii="Arial" w:eastAsia="Calibri" w:hAnsi="Arial" w:cs="Arial"/>
          <w:color w:val="000000"/>
          <w:sz w:val="22"/>
          <w:szCs w:val="22"/>
          <w:lang w:eastAsia="en-US"/>
        </w:rPr>
        <w:t xml:space="preserve">x35 = </w:t>
      </w:r>
      <w:r>
        <w:rPr>
          <w:rFonts w:ascii="Arial" w:eastAsia="Calibri" w:hAnsi="Arial" w:cs="Arial"/>
          <w:color w:val="000000"/>
          <w:sz w:val="22"/>
          <w:szCs w:val="22"/>
          <w:lang w:eastAsia="en-US"/>
        </w:rPr>
        <w:t>35.</w:t>
      </w:r>
      <w:r w:rsidR="00550131">
        <w:rPr>
          <w:rFonts w:ascii="Arial" w:eastAsia="Calibri" w:hAnsi="Arial" w:cs="Arial"/>
          <w:color w:val="000000"/>
          <w:sz w:val="22"/>
          <w:szCs w:val="22"/>
          <w:lang w:eastAsia="en-US"/>
        </w:rPr>
        <w:t>000</w:t>
      </w:r>
      <w:r w:rsidR="0030256A">
        <w:rPr>
          <w:rFonts w:ascii="Arial" w:eastAsia="Calibri" w:hAnsi="Arial" w:cs="Arial"/>
          <w:color w:val="000000"/>
          <w:sz w:val="22"/>
          <w:szCs w:val="22"/>
          <w:lang w:eastAsia="en-US"/>
        </w:rPr>
        <w:t>€</w:t>
      </w:r>
      <w:r w:rsidR="0030256A">
        <w:rPr>
          <w:rFonts w:ascii="Arial" w:eastAsia="Calibri" w:hAnsi="Arial" w:cs="Arial"/>
          <w:color w:val="000000"/>
          <w:sz w:val="22"/>
          <w:szCs w:val="22"/>
          <w:lang w:eastAsia="en-US"/>
        </w:rPr>
        <w:tab/>
      </w:r>
      <w:r w:rsidR="00276C1B">
        <w:rPr>
          <w:rFonts w:ascii="Arial" w:eastAsia="Calibri" w:hAnsi="Arial" w:cs="Arial"/>
          <w:color w:val="000000"/>
          <w:sz w:val="22"/>
          <w:szCs w:val="22"/>
          <w:lang w:eastAsia="en-US"/>
        </w:rPr>
        <w:tab/>
      </w:r>
      <w:r>
        <w:rPr>
          <w:rFonts w:ascii="Arial" w:eastAsia="Calibri" w:hAnsi="Arial" w:cs="Arial"/>
          <w:color w:val="000000"/>
          <w:sz w:val="22"/>
          <w:szCs w:val="22"/>
          <w:lang w:eastAsia="en-US"/>
        </w:rPr>
        <w:t>100</w:t>
      </w:r>
      <w:r w:rsidR="001B0B18">
        <w:rPr>
          <w:rFonts w:ascii="Arial" w:eastAsia="Calibri" w:hAnsi="Arial" w:cs="Arial"/>
          <w:color w:val="000000"/>
          <w:sz w:val="22"/>
          <w:szCs w:val="22"/>
          <w:lang w:eastAsia="en-US"/>
        </w:rPr>
        <w:t>5</w:t>
      </w:r>
      <w:r w:rsidR="0030256A">
        <w:rPr>
          <w:rFonts w:ascii="Arial" w:eastAsia="Calibri" w:hAnsi="Arial" w:cs="Arial"/>
          <w:color w:val="000000"/>
          <w:sz w:val="22"/>
          <w:szCs w:val="22"/>
          <w:lang w:eastAsia="en-US"/>
        </w:rPr>
        <w:t>x60=</w:t>
      </w:r>
      <w:r>
        <w:rPr>
          <w:rFonts w:ascii="Arial" w:eastAsia="Calibri" w:hAnsi="Arial" w:cs="Arial"/>
          <w:color w:val="000000"/>
          <w:sz w:val="22"/>
          <w:szCs w:val="22"/>
          <w:lang w:eastAsia="en-US"/>
        </w:rPr>
        <w:t>60</w:t>
      </w:r>
      <w:r w:rsidR="00C04B63">
        <w:rPr>
          <w:rFonts w:ascii="Arial" w:eastAsia="Calibri" w:hAnsi="Arial" w:cs="Arial"/>
          <w:color w:val="000000"/>
          <w:sz w:val="22"/>
          <w:szCs w:val="22"/>
          <w:lang w:eastAsia="en-US"/>
        </w:rPr>
        <w:t>.</w:t>
      </w:r>
      <w:r>
        <w:rPr>
          <w:rFonts w:ascii="Arial" w:eastAsia="Calibri" w:hAnsi="Arial" w:cs="Arial"/>
          <w:color w:val="000000"/>
          <w:sz w:val="22"/>
          <w:szCs w:val="22"/>
          <w:lang w:eastAsia="en-US"/>
        </w:rPr>
        <w:t>0</w:t>
      </w:r>
      <w:r w:rsidR="001B0B18">
        <w:rPr>
          <w:rFonts w:ascii="Arial" w:eastAsia="Calibri" w:hAnsi="Arial" w:cs="Arial"/>
          <w:color w:val="000000"/>
          <w:sz w:val="22"/>
          <w:szCs w:val="22"/>
          <w:lang w:eastAsia="en-US"/>
        </w:rPr>
        <w:t>6</w:t>
      </w:r>
      <w:r w:rsidR="00C04B63" w:rsidRPr="00C04B63">
        <w:rPr>
          <w:rFonts w:ascii="Arial" w:eastAsia="Calibri" w:hAnsi="Arial" w:cs="Arial"/>
          <w:color w:val="000000"/>
          <w:sz w:val="22"/>
          <w:szCs w:val="22"/>
          <w:lang w:eastAsia="en-US"/>
        </w:rPr>
        <w:t>0</w:t>
      </w:r>
      <w:r w:rsidR="00276C1B">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 xml:space="preserve">€             </w:t>
      </w:r>
      <w:r w:rsidR="0030256A">
        <w:rPr>
          <w:rFonts w:ascii="Arial" w:eastAsia="Calibri" w:hAnsi="Arial" w:cs="Arial"/>
          <w:color w:val="000000"/>
          <w:sz w:val="22"/>
          <w:szCs w:val="22"/>
          <w:lang w:eastAsia="en-US"/>
        </w:rPr>
        <w:tab/>
      </w:r>
      <w:r w:rsidR="001B0B18">
        <w:rPr>
          <w:rFonts w:ascii="Arial" w:eastAsia="Calibri" w:hAnsi="Arial" w:cs="Arial"/>
          <w:color w:val="000000"/>
          <w:sz w:val="22"/>
          <w:szCs w:val="22"/>
          <w:lang w:eastAsia="en-US"/>
        </w:rPr>
        <w:t>954</w:t>
      </w:r>
      <w:r w:rsidR="0030256A">
        <w:rPr>
          <w:rFonts w:ascii="Arial" w:eastAsia="Calibri" w:hAnsi="Arial" w:cs="Arial"/>
          <w:color w:val="000000"/>
          <w:sz w:val="22"/>
          <w:szCs w:val="22"/>
          <w:lang w:eastAsia="en-US"/>
        </w:rPr>
        <w:t>x110=</w:t>
      </w:r>
      <w:r w:rsidR="001B0B18" w:rsidRPr="001B0B18">
        <w:rPr>
          <w:rFonts w:ascii="Arial" w:eastAsia="Calibri" w:hAnsi="Arial" w:cs="Arial"/>
          <w:color w:val="000000"/>
          <w:sz w:val="22"/>
          <w:szCs w:val="22"/>
          <w:lang w:eastAsia="en-US"/>
        </w:rPr>
        <w:t>104</w:t>
      </w:r>
      <w:r w:rsidR="001B0B18">
        <w:rPr>
          <w:rFonts w:ascii="Arial" w:eastAsia="Calibri" w:hAnsi="Arial" w:cs="Arial"/>
          <w:color w:val="000000"/>
          <w:sz w:val="22"/>
          <w:szCs w:val="22"/>
          <w:lang w:eastAsia="en-US"/>
        </w:rPr>
        <w:t>.</w:t>
      </w:r>
      <w:r w:rsidR="001B0B18" w:rsidRPr="001B0B18">
        <w:rPr>
          <w:rFonts w:ascii="Arial" w:eastAsia="Calibri" w:hAnsi="Arial" w:cs="Arial"/>
          <w:color w:val="000000"/>
          <w:sz w:val="22"/>
          <w:szCs w:val="22"/>
          <w:lang w:eastAsia="en-US"/>
        </w:rPr>
        <w:t>940</w:t>
      </w:r>
      <w:r w:rsidR="0030256A">
        <w:rPr>
          <w:rFonts w:ascii="Arial" w:eastAsia="Calibri" w:hAnsi="Arial" w:cs="Arial"/>
          <w:color w:val="000000"/>
          <w:sz w:val="22"/>
          <w:szCs w:val="22"/>
          <w:lang w:eastAsia="en-US"/>
        </w:rPr>
        <w:t>€</w:t>
      </w:r>
    </w:p>
    <w:p w14:paraId="422E79DD" w14:textId="0CB5D8C3" w:rsidR="00454E0E" w:rsidRDefault="00454E0E" w:rsidP="00454E0E">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Resultado estimado de prestaciones de servicio </w:t>
      </w:r>
      <w:r w:rsidRPr="00454E0E">
        <w:rPr>
          <w:rFonts w:ascii="Arial" w:eastAsia="Calibri" w:hAnsi="Arial" w:cs="Arial"/>
          <w:color w:val="000000"/>
          <w:sz w:val="22"/>
          <w:szCs w:val="22"/>
          <w:lang w:eastAsia="en-US"/>
        </w:rPr>
        <w:sym w:font="Wingdings" w:char="F0E0"/>
      </w:r>
      <w:r>
        <w:rPr>
          <w:rFonts w:ascii="Arial" w:eastAsia="Calibri" w:hAnsi="Arial" w:cs="Arial"/>
          <w:color w:val="000000"/>
          <w:sz w:val="22"/>
          <w:szCs w:val="22"/>
          <w:lang w:eastAsia="en-US"/>
        </w:rPr>
        <w:t xml:space="preserve"> </w:t>
      </w:r>
      <w:r w:rsidRPr="00454E0E">
        <w:rPr>
          <w:rFonts w:ascii="Arial" w:eastAsia="Calibri" w:hAnsi="Arial" w:cs="Arial"/>
          <w:color w:val="000000"/>
          <w:sz w:val="18"/>
          <w:szCs w:val="18"/>
          <w:lang w:eastAsia="en-US"/>
        </w:rPr>
        <w:t>35.000€ + 60.060€ + 104.940€ = 200.000€</w:t>
      </w:r>
    </w:p>
    <w:p w14:paraId="1CA90E95" w14:textId="4705BCF2" w:rsidR="000F7B49" w:rsidRDefault="000F7B49"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Los costes fijos de </w:t>
      </w:r>
      <w:r w:rsidRPr="000F7B49">
        <w:rPr>
          <w:rFonts w:ascii="Arial" w:eastAsia="Calibri" w:hAnsi="Arial" w:cs="Arial"/>
          <w:i/>
          <w:iCs/>
          <w:color w:val="000000"/>
          <w:sz w:val="22"/>
          <w:szCs w:val="22"/>
          <w:lang w:eastAsia="en-US"/>
        </w:rPr>
        <w:t>Oxygen SL</w:t>
      </w:r>
      <w:r>
        <w:rPr>
          <w:rFonts w:ascii="Arial" w:eastAsia="Calibri" w:hAnsi="Arial" w:cs="Arial"/>
          <w:color w:val="000000"/>
          <w:sz w:val="22"/>
          <w:szCs w:val="22"/>
          <w:lang w:eastAsia="en-US"/>
        </w:rPr>
        <w:t xml:space="preserve"> para el cálculo me del punto de equilibrio serían</w:t>
      </w:r>
      <w:r w:rsidR="003842CA">
        <w:rPr>
          <w:rFonts w:ascii="Arial" w:eastAsia="Calibri" w:hAnsi="Arial" w:cs="Arial"/>
          <w:color w:val="000000"/>
          <w:sz w:val="22"/>
          <w:szCs w:val="22"/>
          <w:lang w:eastAsia="en-US"/>
        </w:rPr>
        <w:t>:</w:t>
      </w:r>
      <w:r>
        <w:rPr>
          <w:rFonts w:ascii="Arial" w:eastAsia="Calibri" w:hAnsi="Arial" w:cs="Arial"/>
          <w:color w:val="000000"/>
          <w:sz w:val="22"/>
          <w:szCs w:val="22"/>
          <w:lang w:eastAsia="en-US"/>
        </w:rPr>
        <w:t xml:space="preserve"> el alquiler mensual de la oficina de coworking</w:t>
      </w:r>
      <w:r w:rsidR="003842CA">
        <w:rPr>
          <w:rFonts w:ascii="Arial" w:eastAsia="Calibri" w:hAnsi="Arial" w:cs="Arial"/>
          <w:color w:val="000000"/>
          <w:sz w:val="22"/>
          <w:szCs w:val="22"/>
          <w:lang w:eastAsia="en-US"/>
        </w:rPr>
        <w:t xml:space="preserve">, </w:t>
      </w:r>
      <w:r>
        <w:rPr>
          <w:rFonts w:ascii="Arial" w:eastAsia="Calibri" w:hAnsi="Arial" w:cs="Arial"/>
          <w:color w:val="000000"/>
          <w:sz w:val="22"/>
          <w:szCs w:val="22"/>
          <w:lang w:eastAsia="en-US"/>
        </w:rPr>
        <w:t>que utilizaremos temporalmente antes de pasar a una aún sitio definido</w:t>
      </w:r>
      <w:r w:rsidR="003842CA">
        <w:rPr>
          <w:rFonts w:ascii="Arial" w:eastAsia="Calibri" w:hAnsi="Arial" w:cs="Arial"/>
          <w:color w:val="000000"/>
          <w:sz w:val="22"/>
          <w:szCs w:val="22"/>
          <w:lang w:eastAsia="en-US"/>
        </w:rPr>
        <w:t>. E</w:t>
      </w:r>
      <w:r>
        <w:rPr>
          <w:rFonts w:ascii="Arial" w:eastAsia="Calibri" w:hAnsi="Arial" w:cs="Arial"/>
          <w:color w:val="000000"/>
          <w:sz w:val="22"/>
          <w:szCs w:val="22"/>
          <w:lang w:eastAsia="en-US"/>
        </w:rPr>
        <w:t xml:space="preserve">l consumo </w:t>
      </w:r>
      <w:r w:rsidR="003842CA">
        <w:rPr>
          <w:rFonts w:ascii="Arial" w:eastAsia="Calibri" w:hAnsi="Arial" w:cs="Arial"/>
          <w:color w:val="000000"/>
          <w:sz w:val="22"/>
          <w:szCs w:val="22"/>
          <w:lang w:eastAsia="en-US"/>
        </w:rPr>
        <w:t xml:space="preserve">estimado de la plantilla </w:t>
      </w:r>
      <w:r>
        <w:rPr>
          <w:rFonts w:ascii="Arial" w:eastAsia="Calibri" w:hAnsi="Arial" w:cs="Arial"/>
          <w:color w:val="000000"/>
          <w:sz w:val="22"/>
          <w:szCs w:val="22"/>
          <w:lang w:eastAsia="en-US"/>
        </w:rPr>
        <w:t xml:space="preserve">y </w:t>
      </w:r>
      <w:r w:rsidR="003842CA">
        <w:rPr>
          <w:rFonts w:ascii="Arial" w:eastAsia="Calibri" w:hAnsi="Arial" w:cs="Arial"/>
          <w:color w:val="000000"/>
          <w:sz w:val="22"/>
          <w:szCs w:val="22"/>
          <w:lang w:eastAsia="en-US"/>
        </w:rPr>
        <w:t xml:space="preserve">el </w:t>
      </w:r>
      <w:r>
        <w:rPr>
          <w:rFonts w:ascii="Arial" w:eastAsia="Calibri" w:hAnsi="Arial" w:cs="Arial"/>
          <w:color w:val="000000"/>
          <w:sz w:val="22"/>
          <w:szCs w:val="22"/>
          <w:lang w:eastAsia="en-US"/>
        </w:rPr>
        <w:t xml:space="preserve">gasto </w:t>
      </w:r>
      <w:r w:rsidR="003842CA">
        <w:rPr>
          <w:rFonts w:ascii="Arial" w:eastAsia="Calibri" w:hAnsi="Arial" w:cs="Arial"/>
          <w:color w:val="000000"/>
          <w:sz w:val="22"/>
          <w:szCs w:val="22"/>
          <w:lang w:eastAsia="en-US"/>
        </w:rPr>
        <w:t xml:space="preserve">para suplir sus </w:t>
      </w:r>
      <w:r>
        <w:rPr>
          <w:rFonts w:ascii="Arial" w:eastAsia="Calibri" w:hAnsi="Arial" w:cs="Arial"/>
          <w:color w:val="000000"/>
          <w:sz w:val="22"/>
          <w:szCs w:val="22"/>
          <w:lang w:eastAsia="en-US"/>
        </w:rPr>
        <w:t>necesidades cuando estemos de forma presencial trabajando</w:t>
      </w:r>
      <w:r w:rsidR="003842CA">
        <w:rPr>
          <w:rFonts w:ascii="Arial" w:eastAsia="Calibri" w:hAnsi="Arial" w:cs="Arial"/>
          <w:color w:val="000000"/>
          <w:sz w:val="22"/>
          <w:szCs w:val="22"/>
          <w:lang w:eastAsia="en-US"/>
        </w:rPr>
        <w:t xml:space="preserve"> y el </w:t>
      </w:r>
      <w:r>
        <w:rPr>
          <w:rFonts w:ascii="Arial" w:eastAsia="Calibri" w:hAnsi="Arial" w:cs="Arial"/>
          <w:color w:val="000000"/>
          <w:sz w:val="22"/>
          <w:szCs w:val="22"/>
          <w:lang w:eastAsia="en-US"/>
        </w:rPr>
        <w:t xml:space="preserve">dominio </w:t>
      </w:r>
      <w:r w:rsidR="003842CA">
        <w:rPr>
          <w:rFonts w:ascii="Arial" w:eastAsia="Calibri" w:hAnsi="Arial" w:cs="Arial"/>
          <w:color w:val="000000"/>
          <w:sz w:val="22"/>
          <w:szCs w:val="22"/>
          <w:lang w:eastAsia="en-US"/>
        </w:rPr>
        <w:t>web (hosting)</w:t>
      </w:r>
      <w:r>
        <w:rPr>
          <w:rFonts w:ascii="Arial" w:eastAsia="Calibri" w:hAnsi="Arial" w:cs="Arial"/>
          <w:color w:val="000000"/>
          <w:sz w:val="22"/>
          <w:szCs w:val="22"/>
          <w:lang w:eastAsia="en-US"/>
        </w:rPr>
        <w:t>.</w:t>
      </w:r>
    </w:p>
    <w:p w14:paraId="23EE8414" w14:textId="1D52C13A"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0704" behindDoc="0" locked="0" layoutInCell="1" allowOverlap="1" wp14:anchorId="0ACB9122" wp14:editId="62F99831">
            <wp:simplePos x="0" y="0"/>
            <wp:positionH relativeFrom="margin">
              <wp:posOffset>-438150</wp:posOffset>
            </wp:positionH>
            <wp:positionV relativeFrom="paragraph">
              <wp:posOffset>27940</wp:posOffset>
            </wp:positionV>
            <wp:extent cx="3902075" cy="2454910"/>
            <wp:effectExtent l="0" t="0" r="3175" b="254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2075" cy="2454910"/>
                    </a:xfrm>
                    <a:prstGeom prst="rect">
                      <a:avLst/>
                    </a:prstGeom>
                  </pic:spPr>
                </pic:pic>
              </a:graphicData>
            </a:graphic>
          </wp:anchor>
        </w:drawing>
      </w:r>
    </w:p>
    <w:p w14:paraId="782C716B" w14:textId="0B5D1073" w:rsidR="000F7B49" w:rsidRDefault="003842CA" w:rsidP="008368F7">
      <w:pPr>
        <w:pStyle w:val="NormalWeb"/>
        <w:shd w:val="clear" w:color="auto" w:fill="FFFFFF"/>
        <w:spacing w:before="0" w:beforeAutospacing="0"/>
        <w:rPr>
          <w:noProof/>
        </w:rPr>
      </w:pPr>
      <w:r>
        <w:rPr>
          <w:noProof/>
        </w:rPr>
        <w:drawing>
          <wp:anchor distT="0" distB="0" distL="114300" distR="114300" simplePos="0" relativeHeight="251721728" behindDoc="0" locked="0" layoutInCell="1" allowOverlap="1" wp14:anchorId="122E7819" wp14:editId="124D293D">
            <wp:simplePos x="0" y="0"/>
            <wp:positionH relativeFrom="margin">
              <wp:posOffset>3574415</wp:posOffset>
            </wp:positionH>
            <wp:positionV relativeFrom="paragraph">
              <wp:posOffset>71120</wp:posOffset>
            </wp:positionV>
            <wp:extent cx="2631440" cy="103314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31440" cy="1033145"/>
                    </a:xfrm>
                    <a:prstGeom prst="rect">
                      <a:avLst/>
                    </a:prstGeom>
                  </pic:spPr>
                </pic:pic>
              </a:graphicData>
            </a:graphic>
          </wp:anchor>
        </w:drawing>
      </w:r>
    </w:p>
    <w:p w14:paraId="4E80163B" w14:textId="5D65CD3C" w:rsidR="000F7B49" w:rsidRDefault="000F7B49" w:rsidP="008368F7">
      <w:pPr>
        <w:pStyle w:val="NormalWeb"/>
        <w:shd w:val="clear" w:color="auto" w:fill="FFFFFF"/>
        <w:spacing w:before="0" w:beforeAutospacing="0"/>
        <w:rPr>
          <w:noProof/>
        </w:rPr>
      </w:pPr>
    </w:p>
    <w:p w14:paraId="257F598E" w14:textId="191DE838" w:rsidR="000F7B49" w:rsidRDefault="00314088" w:rsidP="008368F7">
      <w:pPr>
        <w:pStyle w:val="NormalWeb"/>
        <w:shd w:val="clear" w:color="auto" w:fill="FFFFFF"/>
        <w:spacing w:before="0" w:beforeAutospacing="0"/>
        <w:rPr>
          <w:noProof/>
        </w:rPr>
      </w:pPr>
      <w:r>
        <w:rPr>
          <w:noProof/>
        </w:rPr>
        <w:t>141300</w:t>
      </w:r>
    </w:p>
    <w:p w14:paraId="395AD5AF" w14:textId="080D79A1" w:rsidR="000F7B49" w:rsidRDefault="000F7B49" w:rsidP="008368F7">
      <w:pPr>
        <w:pStyle w:val="NormalWeb"/>
        <w:shd w:val="clear" w:color="auto" w:fill="FFFFFF"/>
        <w:spacing w:before="0" w:beforeAutospacing="0"/>
        <w:rPr>
          <w:noProof/>
        </w:rPr>
      </w:pPr>
    </w:p>
    <w:p w14:paraId="07FFD4E2" w14:textId="6B05E0E2" w:rsidR="000F7B49" w:rsidRDefault="00B015D4" w:rsidP="008368F7">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Según he podido estar comparando precios el coste por dominio web puede oscilar desde €1 hasta 20 más IVA como mucho a lo largo de un año prácticamente es despreciable.</w:t>
      </w:r>
      <w:r w:rsidRPr="00A65F04">
        <w:rPr>
          <w:rStyle w:val="Refdenotaalpie"/>
          <w:rFonts w:ascii="Arial" w:eastAsia="Calibri" w:hAnsi="Arial" w:cs="Arial"/>
          <w:color w:val="FF0000"/>
          <w:sz w:val="22"/>
          <w:szCs w:val="22"/>
          <w:lang w:eastAsia="en-US"/>
        </w:rPr>
        <w:footnoteReference w:id="22"/>
      </w:r>
    </w:p>
    <w:p w14:paraId="2B660B91" w14:textId="2E51D2A9" w:rsidR="00571F85" w:rsidRPr="00571F85" w:rsidRDefault="00571F85" w:rsidP="00571F85">
      <w:pPr>
        <w:pStyle w:val="NormalWeb"/>
        <w:shd w:val="clear" w:color="auto" w:fill="FFFFFF"/>
        <w:rPr>
          <w:rFonts w:ascii="Arial" w:eastAsia="Calibri" w:hAnsi="Arial" w:cs="Arial"/>
          <w:color w:val="000000"/>
          <w:sz w:val="22"/>
          <w:szCs w:val="22"/>
          <w:lang w:eastAsia="en-US"/>
        </w:rPr>
      </w:pPr>
      <w:r>
        <w:rPr>
          <w:rFonts w:ascii="Arial" w:eastAsia="Calibri" w:hAnsi="Arial" w:cs="Arial"/>
          <w:color w:val="000000"/>
          <w:sz w:val="22"/>
          <w:szCs w:val="22"/>
          <w:lang w:eastAsia="en-US"/>
        </w:rPr>
        <w:t xml:space="preserve">Vamos estimar según INE en el apartado </w:t>
      </w:r>
      <w:r w:rsidRPr="00571F85">
        <w:rPr>
          <w:rFonts w:ascii="Arial" w:eastAsia="Calibri" w:hAnsi="Arial" w:cs="Arial"/>
          <w:color w:val="000000"/>
          <w:sz w:val="22"/>
          <w:szCs w:val="22"/>
          <w:lang w:eastAsia="en-US"/>
        </w:rPr>
        <w:t>4</w:t>
      </w:r>
      <w:r>
        <w:rPr>
          <w:rFonts w:ascii="Arial" w:eastAsia="Calibri" w:hAnsi="Arial" w:cs="Arial"/>
          <w:color w:val="000000"/>
          <w:sz w:val="22"/>
          <w:szCs w:val="22"/>
          <w:lang w:eastAsia="en-US"/>
        </w:rPr>
        <w:t xml:space="preserve"> sobre “</w:t>
      </w:r>
      <w:r w:rsidRPr="00571F85">
        <w:rPr>
          <w:rFonts w:ascii="Arial" w:eastAsia="Calibri" w:hAnsi="Arial" w:cs="Arial"/>
          <w:i/>
          <w:iCs/>
          <w:color w:val="000000"/>
          <w:sz w:val="22"/>
          <w:szCs w:val="22"/>
          <w:lang w:eastAsia="en-US"/>
        </w:rPr>
        <w:t>El empleo y sus costes</w:t>
      </w:r>
      <w:r>
        <w:rPr>
          <w:rFonts w:ascii="Arial" w:eastAsia="Calibri" w:hAnsi="Arial" w:cs="Arial"/>
          <w:i/>
          <w:iCs/>
          <w:color w:val="000000"/>
          <w:sz w:val="22"/>
          <w:szCs w:val="22"/>
          <w:lang w:eastAsia="en-US"/>
        </w:rPr>
        <w:t>”</w:t>
      </w:r>
      <w:r w:rsidRPr="00571F85">
        <w:rPr>
          <w:rFonts w:ascii="Arial" w:eastAsia="Calibri" w:hAnsi="Arial" w:cs="Arial"/>
          <w:color w:val="000000"/>
          <w:sz w:val="22"/>
          <w:szCs w:val="22"/>
          <w:lang w:eastAsia="en-US"/>
        </w:rPr>
        <w:t xml:space="preserve"> - </w:t>
      </w:r>
    </w:p>
    <w:p w14:paraId="557E3867" w14:textId="44C36CB3" w:rsidR="003842CA" w:rsidRDefault="00571F85" w:rsidP="00571F85">
      <w:pPr>
        <w:pStyle w:val="NormalWeb"/>
        <w:shd w:val="clear" w:color="auto" w:fill="FFFFFF"/>
        <w:spacing w:before="0" w:beforeAutospacing="0"/>
        <w:rPr>
          <w:rFonts w:ascii="Arial" w:eastAsia="Calibri" w:hAnsi="Arial" w:cs="Arial"/>
          <w:color w:val="000000"/>
          <w:sz w:val="22"/>
          <w:szCs w:val="22"/>
          <w:lang w:eastAsia="en-US"/>
        </w:rPr>
      </w:pPr>
      <w:r w:rsidRPr="00571F85">
        <w:rPr>
          <w:rFonts w:ascii="Arial" w:eastAsia="Calibri" w:hAnsi="Arial" w:cs="Arial"/>
          <w:color w:val="000000"/>
          <w:sz w:val="22"/>
          <w:szCs w:val="22"/>
          <w:lang w:eastAsia="en-US"/>
        </w:rPr>
        <w:t>Costes de personal y gastos de explotación ... los gastos de personal suponían el 22% del total</w:t>
      </w:r>
      <w:r w:rsidRPr="00A65F04">
        <w:rPr>
          <w:rStyle w:val="Refdenotaalpie"/>
          <w:rFonts w:ascii="Arial" w:eastAsia="Calibri" w:hAnsi="Arial" w:cs="Arial"/>
          <w:color w:val="FF0000"/>
          <w:sz w:val="22"/>
          <w:szCs w:val="22"/>
          <w:lang w:eastAsia="en-US"/>
        </w:rPr>
        <w:footnoteReference w:id="23"/>
      </w:r>
      <w:r w:rsidR="00D71CF9">
        <w:rPr>
          <w:rFonts w:ascii="Arial" w:eastAsia="Calibri" w:hAnsi="Arial" w:cs="Arial"/>
          <w:color w:val="000000"/>
          <w:sz w:val="22"/>
          <w:szCs w:val="22"/>
          <w:lang w:eastAsia="en-US"/>
        </w:rPr>
        <w:t>.</w:t>
      </w:r>
    </w:p>
    <w:p w14:paraId="66D615C1" w14:textId="0FE5276C" w:rsidR="00D71CF9" w:rsidRDefault="00DD7941"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lastRenderedPageBreak/>
        <w:t xml:space="preserve">Calcularemos la cuenta de pérdidas y ganancias para </w:t>
      </w:r>
      <w:r w:rsidR="00D71CF9">
        <w:rPr>
          <w:rFonts w:ascii="Arial" w:eastAsia="Calibri" w:hAnsi="Arial" w:cs="Arial"/>
          <w:color w:val="000000"/>
          <w:sz w:val="22"/>
          <w:szCs w:val="22"/>
          <w:lang w:eastAsia="en-US"/>
        </w:rPr>
        <w:t>h</w:t>
      </w:r>
      <w:r>
        <w:rPr>
          <w:rFonts w:ascii="Arial" w:eastAsia="Calibri" w:hAnsi="Arial" w:cs="Arial"/>
          <w:color w:val="000000"/>
          <w:sz w:val="22"/>
          <w:szCs w:val="22"/>
          <w:lang w:eastAsia="en-US"/>
        </w:rPr>
        <w:t>all</w:t>
      </w:r>
      <w:r w:rsidR="00D71CF9">
        <w:rPr>
          <w:rFonts w:ascii="Arial" w:eastAsia="Calibri" w:hAnsi="Arial" w:cs="Arial"/>
          <w:color w:val="000000"/>
          <w:sz w:val="22"/>
          <w:szCs w:val="22"/>
          <w:lang w:eastAsia="en-US"/>
        </w:rPr>
        <w:t xml:space="preserve">ar el beneficio bruto, de nuestra actividad, Aplicaremos una multiplicación y resta del 0.22 y 0.25 en concepto de Impuesto de sociedades y sueldo de personal o gasto de personal. </w:t>
      </w:r>
    </w:p>
    <w:p w14:paraId="28627F12" w14:textId="1F906BD6" w:rsidR="0077499F" w:rsidRDefault="0077499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Costes Fijos = plantilla (</w:t>
      </w:r>
      <w:r w:rsidR="007C23A1">
        <w:rPr>
          <w:rFonts w:ascii="Arial" w:eastAsia="Calibri" w:hAnsi="Arial" w:cs="Arial"/>
          <w:color w:val="000000"/>
          <w:sz w:val="22"/>
          <w:szCs w:val="22"/>
          <w:lang w:eastAsia="en-US"/>
        </w:rPr>
        <w:t>44</w:t>
      </w:r>
      <w:r>
        <w:rPr>
          <w:rFonts w:ascii="Arial" w:eastAsia="Calibri" w:hAnsi="Arial" w:cs="Arial"/>
          <w:color w:val="000000"/>
          <w:sz w:val="22"/>
          <w:szCs w:val="22"/>
          <w:lang w:eastAsia="en-US"/>
        </w:rPr>
        <w:t>.</w:t>
      </w:r>
      <w:r w:rsidR="007C23A1">
        <w:rPr>
          <w:rFonts w:ascii="Arial" w:eastAsia="Calibri" w:hAnsi="Arial" w:cs="Arial"/>
          <w:color w:val="000000"/>
          <w:sz w:val="22"/>
          <w:szCs w:val="22"/>
          <w:lang w:eastAsia="en-US"/>
        </w:rPr>
        <w:t>000</w:t>
      </w:r>
      <w:r>
        <w:rPr>
          <w:rFonts w:ascii="Arial" w:eastAsia="Calibri" w:hAnsi="Arial" w:cs="Arial"/>
          <w:color w:val="000000"/>
          <w:sz w:val="22"/>
          <w:szCs w:val="22"/>
          <w:lang w:eastAsia="en-US"/>
        </w:rPr>
        <w:t>K)+formación(650)+licencias(300)+alquiler(200€)=</w:t>
      </w:r>
      <w:r w:rsidR="00E4204A">
        <w:rPr>
          <w:rFonts w:ascii="Arial" w:eastAsia="Calibri" w:hAnsi="Arial" w:cs="Arial"/>
          <w:color w:val="000000"/>
          <w:sz w:val="22"/>
          <w:szCs w:val="22"/>
          <w:lang w:eastAsia="en-US"/>
        </w:rPr>
        <w:t>7.550€</w:t>
      </w:r>
    </w:p>
    <w:p w14:paraId="133A0B5D" w14:textId="56B1873F" w:rsidR="00CC66A9" w:rsidRDefault="00CC66A9"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color w:val="000000"/>
          <w:sz w:val="22"/>
          <w:szCs w:val="22"/>
          <w:lang w:eastAsia="en-US"/>
        </w:rPr>
        <w:t>Ingresos estimados por mes con 15 clientes de 10 usuarios cada uno (150 users).</w:t>
      </w:r>
    </w:p>
    <w:p w14:paraId="739E64B5" w14:textId="27A254CA" w:rsidR="00CC66A9" w:rsidRDefault="00CC66A9" w:rsidP="00CC66A9">
      <w:pPr>
        <w:pStyle w:val="Ttulo4"/>
        <w:rPr>
          <w:rFonts w:eastAsia="Calibri"/>
          <w:vertAlign w:val="subscript"/>
        </w:rPr>
      </w:pPr>
      <w:r>
        <w:rPr>
          <w:rFonts w:eastAsia="Calibri"/>
        </w:rPr>
        <w:t>Según Planes O O</w:t>
      </w:r>
      <w:r>
        <w:rPr>
          <w:rFonts w:eastAsia="Calibri"/>
          <w:vertAlign w:val="subscript"/>
        </w:rPr>
        <w:t>2</w:t>
      </w:r>
      <w:r>
        <w:rPr>
          <w:rFonts w:eastAsia="Calibri"/>
        </w:rPr>
        <w:t xml:space="preserve"> O</w:t>
      </w:r>
      <w:r>
        <w:rPr>
          <w:rFonts w:eastAsia="Calibri"/>
          <w:vertAlign w:val="subscript"/>
        </w:rPr>
        <w:t>3</w:t>
      </w:r>
    </w:p>
    <w:p w14:paraId="199B9D4E" w14:textId="051E433B" w:rsidR="00CC66A9" w:rsidRDefault="00CC66A9" w:rsidP="00CC66A9">
      <w:r>
        <w:t>O P. Equilibrio = 7.550</w:t>
      </w:r>
      <w:r w:rsidR="00643734">
        <w:t xml:space="preserve"> / 5.250</w:t>
      </w:r>
    </w:p>
    <w:p w14:paraId="4785AB87" w14:textId="43890D24" w:rsidR="00CC66A9" w:rsidRPr="00CC66A9" w:rsidRDefault="00CC66A9" w:rsidP="00CC66A9">
      <w:r>
        <w:t>O</w:t>
      </w:r>
      <w:r w:rsidRPr="00CC66A9">
        <w:rPr>
          <w:vertAlign w:val="subscript"/>
        </w:rPr>
        <w:t>2</w:t>
      </w:r>
      <w:r>
        <w:t xml:space="preserve"> P. Equilibrio = 7.550</w:t>
      </w:r>
    </w:p>
    <w:p w14:paraId="622F315D" w14:textId="08CD3579" w:rsidR="00CC66A9" w:rsidRPr="00CC66A9" w:rsidRDefault="00CC66A9" w:rsidP="00CC66A9">
      <w:r>
        <w:t>O</w:t>
      </w:r>
      <w:r w:rsidRPr="00CC66A9">
        <w:rPr>
          <w:vertAlign w:val="subscript"/>
        </w:rPr>
        <w:t xml:space="preserve">3 </w:t>
      </w:r>
      <w:r>
        <w:t>P. Equilibrio = 7.550</w:t>
      </w:r>
    </w:p>
    <w:p w14:paraId="78E73CB7" w14:textId="20599980" w:rsidR="002B59DF" w:rsidRPr="0030256A" w:rsidRDefault="002B59DF" w:rsidP="00571F85">
      <w:pPr>
        <w:pStyle w:val="NormalWeb"/>
        <w:shd w:val="clear" w:color="auto" w:fill="FFFFFF"/>
        <w:spacing w:before="0" w:beforeAutospacing="0"/>
        <w:rPr>
          <w:rFonts w:ascii="Arial" w:eastAsia="Calibri" w:hAnsi="Arial" w:cs="Arial"/>
          <w:color w:val="000000"/>
          <w:sz w:val="22"/>
          <w:szCs w:val="22"/>
          <w:lang w:eastAsia="en-US"/>
        </w:rPr>
      </w:pPr>
      <w:r>
        <w:rPr>
          <w:rFonts w:ascii="Arial" w:eastAsia="Calibri" w:hAnsi="Arial" w:cs="Arial"/>
          <w:noProof/>
          <w:color w:val="000000"/>
          <w:sz w:val="22"/>
          <w:szCs w:val="22"/>
          <w:lang w:eastAsia="en-US"/>
        </w:rPr>
        <w:drawing>
          <wp:inline distT="0" distB="0" distL="0" distR="0" wp14:anchorId="2D8693F8" wp14:editId="15539CD1">
            <wp:extent cx="3721363" cy="3619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0">
                      <a:extLst>
                        <a:ext uri="{28A0092B-C50C-407E-A947-70E740481C1C}">
                          <a14:useLocalDpi xmlns:a14="http://schemas.microsoft.com/office/drawing/2010/main" val="0"/>
                        </a:ext>
                      </a:extLst>
                    </a:blip>
                    <a:stretch>
                      <a:fillRect/>
                    </a:stretch>
                  </pic:blipFill>
                  <pic:spPr>
                    <a:xfrm>
                      <a:off x="0" y="0"/>
                      <a:ext cx="3722689" cy="3620790"/>
                    </a:xfrm>
                    <a:prstGeom prst="rect">
                      <a:avLst/>
                    </a:prstGeom>
                  </pic:spPr>
                </pic:pic>
              </a:graphicData>
            </a:graphic>
          </wp:inline>
        </w:drawing>
      </w:r>
    </w:p>
    <w:p w14:paraId="47765755" w14:textId="77777777" w:rsidR="00771F85" w:rsidRDefault="00771F85" w:rsidP="00771F85">
      <w:pPr>
        <w:pStyle w:val="NormalWeb"/>
        <w:shd w:val="clear" w:color="auto" w:fill="FFFFFF"/>
        <w:spacing w:before="0" w:beforeAutospacing="0"/>
        <w:rPr>
          <w:rFonts w:ascii="Arial" w:hAnsi="Arial" w:cs="Arial"/>
          <w:color w:val="FF0000"/>
          <w:sz w:val="26"/>
          <w:szCs w:val="26"/>
        </w:rPr>
      </w:pPr>
    </w:p>
    <w:p w14:paraId="204DCF01" w14:textId="77777777" w:rsidR="00771F85" w:rsidRDefault="00771F85" w:rsidP="00771F85">
      <w:pPr>
        <w:pStyle w:val="NormalWeb"/>
        <w:shd w:val="clear" w:color="auto" w:fill="FFFFFF"/>
        <w:spacing w:before="0" w:beforeAutospacing="0"/>
        <w:rPr>
          <w:rFonts w:ascii="Arial" w:hAnsi="Arial" w:cs="Arial"/>
          <w:color w:val="FF0000"/>
          <w:sz w:val="26"/>
          <w:szCs w:val="26"/>
        </w:rPr>
      </w:pPr>
    </w:p>
    <w:p w14:paraId="19BB85F7" w14:textId="77777777" w:rsidR="00771F85" w:rsidRDefault="00771F85" w:rsidP="00771F85">
      <w:pPr>
        <w:pStyle w:val="NormalWeb"/>
        <w:shd w:val="clear" w:color="auto" w:fill="FFFFFF"/>
        <w:spacing w:before="0" w:beforeAutospacing="0"/>
        <w:rPr>
          <w:rFonts w:ascii="Arial" w:hAnsi="Arial" w:cs="Arial"/>
          <w:color w:val="FF0000"/>
          <w:sz w:val="26"/>
          <w:szCs w:val="26"/>
        </w:rPr>
      </w:pPr>
    </w:p>
    <w:p w14:paraId="40F685AE" w14:textId="77777777" w:rsidR="00771F85" w:rsidRDefault="00771F85" w:rsidP="00771F85">
      <w:pPr>
        <w:pStyle w:val="NormalWeb"/>
        <w:shd w:val="clear" w:color="auto" w:fill="FFFFFF"/>
        <w:spacing w:before="0" w:beforeAutospacing="0"/>
        <w:rPr>
          <w:rFonts w:ascii="Arial" w:hAnsi="Arial" w:cs="Arial"/>
          <w:color w:val="FF0000"/>
          <w:sz w:val="26"/>
          <w:szCs w:val="26"/>
        </w:rPr>
      </w:pPr>
    </w:p>
    <w:p w14:paraId="6A9B3695" w14:textId="4A0F1DC9" w:rsidR="00771F85" w:rsidRPr="00E555E3" w:rsidRDefault="00771F85" w:rsidP="00771F85">
      <w:pPr>
        <w:pStyle w:val="NormalWeb"/>
        <w:shd w:val="clear" w:color="auto" w:fill="FFFFFF"/>
        <w:spacing w:before="0" w:beforeAutospacing="0"/>
        <w:rPr>
          <w:rFonts w:ascii="Arial" w:hAnsi="Arial" w:cs="Arial"/>
          <w:color w:val="FF0000"/>
          <w:sz w:val="26"/>
          <w:szCs w:val="26"/>
        </w:rPr>
      </w:pPr>
      <w:r w:rsidRPr="00E555E3">
        <w:rPr>
          <w:rFonts w:ascii="Arial" w:hAnsi="Arial" w:cs="Arial"/>
          <w:color w:val="FF0000"/>
          <w:sz w:val="26"/>
          <w:szCs w:val="26"/>
        </w:rPr>
        <w:t>Cuenta de Resultado</w:t>
      </w:r>
    </w:p>
    <w:p w14:paraId="0A4DD5A9" w14:textId="54CE7A1F" w:rsidR="00E555E3" w:rsidRPr="00E555E3" w:rsidRDefault="00E555E3" w:rsidP="00383E71">
      <w:pPr>
        <w:pStyle w:val="Ttulo4"/>
        <w:rPr>
          <w:rFonts w:ascii="Arial" w:eastAsia="Calibri" w:hAnsi="Arial" w:cs="Times New Roman"/>
          <w:i w:val="0"/>
          <w:iCs w:val="0"/>
          <w:color w:val="auto"/>
        </w:rPr>
      </w:pPr>
      <w:r w:rsidRPr="00E555E3">
        <w:rPr>
          <w:rFonts w:ascii="Arial" w:eastAsia="Calibri" w:hAnsi="Arial" w:cs="Times New Roman"/>
          <w:i w:val="0"/>
          <w:iCs w:val="0"/>
          <w:color w:val="auto"/>
        </w:rPr>
        <w:t xml:space="preserve">El plan de tesorería consiste en una previsión que permite visualizar pagos y cobros con ella podrás anticipar el futuro económico de </w:t>
      </w:r>
      <w:r w:rsidRPr="00E555E3">
        <w:rPr>
          <w:rFonts w:ascii="Arial" w:eastAsia="Calibri" w:hAnsi="Arial" w:cs="Times New Roman"/>
          <w:color w:val="auto"/>
        </w:rPr>
        <w:t>Oxygen SL</w:t>
      </w:r>
      <w:r w:rsidRPr="00E555E3">
        <w:rPr>
          <w:rFonts w:ascii="Arial" w:eastAsia="Calibri" w:hAnsi="Arial" w:cs="Times New Roman"/>
          <w:i w:val="0"/>
          <w:iCs w:val="0"/>
          <w:color w:val="auto"/>
        </w:rPr>
        <w:t>.</w:t>
      </w:r>
    </w:p>
    <w:p w14:paraId="0ADCA4F7" w14:textId="7F521072" w:rsidR="00383E71" w:rsidRPr="008368F7" w:rsidRDefault="00383E71" w:rsidP="00383E71">
      <w:pPr>
        <w:pStyle w:val="Ttulo4"/>
        <w:rPr>
          <w:rFonts w:eastAsia="Calibri"/>
        </w:rPr>
      </w:pPr>
      <w:r w:rsidRPr="008368F7">
        <w:rPr>
          <w:rFonts w:eastAsia="Calibri"/>
        </w:rPr>
        <w:t>El pronóstico de ganancias y pérdidas</w:t>
      </w:r>
    </w:p>
    <w:p w14:paraId="2DDFB461" w14:textId="14D9F1C7" w:rsidR="00637474" w:rsidRDefault="00637474" w:rsidP="00383E71">
      <w:pPr>
        <w:pStyle w:val="NormalWeb"/>
        <w:shd w:val="clear" w:color="auto" w:fill="FFFFFF"/>
        <w:spacing w:before="0" w:beforeAutospacing="0"/>
        <w:rPr>
          <w:rFonts w:ascii="Arial" w:eastAsia="Calibri" w:hAnsi="Arial"/>
          <w:sz w:val="22"/>
          <w:szCs w:val="22"/>
          <w:lang w:eastAsia="en-US"/>
        </w:rPr>
      </w:pPr>
      <w:r w:rsidRPr="00637474">
        <w:rPr>
          <w:rFonts w:ascii="Arial" w:eastAsia="Calibri" w:hAnsi="Arial"/>
          <w:sz w:val="22"/>
          <w:szCs w:val="22"/>
          <w:lang w:eastAsia="en-US"/>
        </w:rPr>
        <w:t>Para realizar un pronóstico de ganancias y pérdidas</w:t>
      </w:r>
      <w:r>
        <w:rPr>
          <w:rFonts w:ascii="Arial" w:eastAsia="Calibri" w:hAnsi="Arial"/>
          <w:sz w:val="22"/>
          <w:szCs w:val="22"/>
          <w:lang w:eastAsia="en-US"/>
        </w:rPr>
        <w:t xml:space="preserve">, </w:t>
      </w:r>
      <w:r w:rsidRPr="00637474">
        <w:rPr>
          <w:rFonts w:ascii="Arial" w:eastAsia="Calibri" w:hAnsi="Arial"/>
          <w:sz w:val="22"/>
          <w:szCs w:val="22"/>
          <w:lang w:eastAsia="en-US"/>
        </w:rPr>
        <w:t>es preciso refinar las estimaciones de ventas y gastos usadas en el punto de equilibrio</w:t>
      </w:r>
      <w:r>
        <w:rPr>
          <w:rFonts w:ascii="Arial" w:eastAsia="Calibri" w:hAnsi="Arial"/>
          <w:sz w:val="22"/>
          <w:szCs w:val="22"/>
          <w:lang w:eastAsia="en-US"/>
        </w:rPr>
        <w:t>. C</w:t>
      </w:r>
      <w:r w:rsidRPr="00637474">
        <w:rPr>
          <w:rFonts w:ascii="Arial" w:eastAsia="Calibri" w:hAnsi="Arial"/>
          <w:sz w:val="22"/>
          <w:szCs w:val="22"/>
          <w:lang w:eastAsia="en-US"/>
        </w:rPr>
        <w:t>on el objetivo de conseguir una proyección formal en fechas futuras y en base a distintos escenarios</w:t>
      </w:r>
      <w:r>
        <w:rPr>
          <w:rFonts w:ascii="Arial" w:eastAsia="Calibri" w:hAnsi="Arial"/>
          <w:sz w:val="22"/>
          <w:szCs w:val="22"/>
          <w:lang w:eastAsia="en-US"/>
        </w:rPr>
        <w:t>.</w:t>
      </w:r>
    </w:p>
    <w:p w14:paraId="081D28A7" w14:textId="2CD2FCA8" w:rsidR="00771F85" w:rsidRDefault="00771F85" w:rsidP="00383E71">
      <w:pPr>
        <w:pStyle w:val="NormalWeb"/>
        <w:shd w:val="clear" w:color="auto" w:fill="FFFFFF"/>
        <w:spacing w:before="0" w:beforeAutospacing="0"/>
        <w:rPr>
          <w:rFonts w:ascii="Arial" w:eastAsia="Calibri" w:hAnsi="Arial"/>
          <w:sz w:val="22"/>
          <w:szCs w:val="22"/>
          <w:lang w:eastAsia="en-US"/>
        </w:rPr>
      </w:pPr>
      <w:r>
        <w:rPr>
          <w:noProof/>
        </w:rPr>
        <w:drawing>
          <wp:inline distT="0" distB="0" distL="0" distR="0" wp14:anchorId="35338C47" wp14:editId="15995211">
            <wp:extent cx="4736271" cy="2399347"/>
            <wp:effectExtent l="0" t="0" r="762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7042" cy="2404804"/>
                    </a:xfrm>
                    <a:prstGeom prst="rect">
                      <a:avLst/>
                    </a:prstGeom>
                  </pic:spPr>
                </pic:pic>
              </a:graphicData>
            </a:graphic>
          </wp:inline>
        </w:drawing>
      </w:r>
    </w:p>
    <w:p w14:paraId="67DCC323" w14:textId="16E1143B" w:rsidR="00637474" w:rsidRPr="00637474" w:rsidRDefault="00637474" w:rsidP="00383E71">
      <w:pPr>
        <w:pStyle w:val="NormalWeb"/>
        <w:shd w:val="clear" w:color="auto" w:fill="FFFFFF"/>
        <w:spacing w:before="0" w:beforeAutospacing="0"/>
        <w:rPr>
          <w:rFonts w:ascii="Arial" w:eastAsia="Calibri" w:hAnsi="Arial"/>
          <w:sz w:val="22"/>
          <w:szCs w:val="22"/>
          <w:lang w:eastAsia="en-US"/>
        </w:rPr>
      </w:pPr>
      <w:r>
        <w:rPr>
          <w:rFonts w:ascii="Arial" w:eastAsia="Calibri" w:hAnsi="Arial"/>
          <w:sz w:val="22"/>
          <w:szCs w:val="22"/>
          <w:lang w:eastAsia="en-US"/>
        </w:rPr>
        <w:t>E</w:t>
      </w:r>
      <w:r w:rsidRPr="00637474">
        <w:rPr>
          <w:rFonts w:ascii="Arial" w:eastAsia="Calibri" w:hAnsi="Arial"/>
          <w:sz w:val="22"/>
          <w:szCs w:val="22"/>
          <w:lang w:eastAsia="en-US"/>
        </w:rPr>
        <w:t>stos supuestos escenarios nos brindarán</w:t>
      </w:r>
      <w:r>
        <w:rPr>
          <w:rFonts w:ascii="Arial" w:eastAsia="Calibri" w:hAnsi="Arial"/>
          <w:sz w:val="22"/>
          <w:szCs w:val="22"/>
          <w:lang w:eastAsia="en-US"/>
        </w:rPr>
        <w:t xml:space="preserve">, </w:t>
      </w:r>
      <w:r w:rsidRPr="00637474">
        <w:rPr>
          <w:rFonts w:ascii="Arial" w:eastAsia="Calibri" w:hAnsi="Arial"/>
          <w:sz w:val="22"/>
          <w:szCs w:val="22"/>
          <w:lang w:eastAsia="en-US"/>
        </w:rPr>
        <w:t xml:space="preserve">la oportunidad de decidir </w:t>
      </w:r>
      <w:r>
        <w:rPr>
          <w:rFonts w:ascii="Arial" w:eastAsia="Calibri" w:hAnsi="Arial"/>
          <w:sz w:val="22"/>
          <w:szCs w:val="22"/>
          <w:lang w:eastAsia="en-US"/>
        </w:rPr>
        <w:t xml:space="preserve">en </w:t>
      </w:r>
      <w:r w:rsidRPr="00637474">
        <w:rPr>
          <w:rFonts w:ascii="Arial" w:eastAsia="Calibri" w:hAnsi="Arial"/>
          <w:sz w:val="22"/>
          <w:szCs w:val="22"/>
          <w:lang w:eastAsia="en-US"/>
        </w:rPr>
        <w:t xml:space="preserve">qué línea de producto </w:t>
      </w:r>
      <w:r>
        <w:rPr>
          <w:rFonts w:ascii="Arial" w:eastAsia="Calibri" w:hAnsi="Arial"/>
          <w:sz w:val="22"/>
          <w:szCs w:val="22"/>
          <w:lang w:eastAsia="en-US"/>
        </w:rPr>
        <w:t xml:space="preserve">se nos hará crucial dedicarle más tiempo y recursos que a otra puesto que denota ser de mayor relevancia para la sanidad económica de la sociedad y si es conveniente </w:t>
      </w:r>
      <w:r w:rsidRPr="00637474">
        <w:rPr>
          <w:rFonts w:ascii="Arial" w:eastAsia="Calibri" w:hAnsi="Arial"/>
          <w:sz w:val="22"/>
          <w:szCs w:val="22"/>
          <w:lang w:eastAsia="en-US"/>
        </w:rPr>
        <w:t xml:space="preserve">enfocarnos </w:t>
      </w:r>
      <w:r>
        <w:rPr>
          <w:rFonts w:ascii="Arial" w:eastAsia="Calibri" w:hAnsi="Arial"/>
          <w:sz w:val="22"/>
          <w:szCs w:val="22"/>
          <w:lang w:eastAsia="en-US"/>
        </w:rPr>
        <w:t xml:space="preserve">o no </w:t>
      </w:r>
      <w:r w:rsidRPr="00637474">
        <w:rPr>
          <w:rFonts w:ascii="Arial" w:eastAsia="Calibri" w:hAnsi="Arial"/>
          <w:sz w:val="22"/>
          <w:szCs w:val="22"/>
          <w:lang w:eastAsia="en-US"/>
        </w:rPr>
        <w:t xml:space="preserve">en primera instancia </w:t>
      </w:r>
      <w:r>
        <w:rPr>
          <w:rFonts w:ascii="Arial" w:eastAsia="Calibri" w:hAnsi="Arial"/>
          <w:sz w:val="22"/>
          <w:szCs w:val="22"/>
          <w:lang w:eastAsia="en-US"/>
        </w:rPr>
        <w:t>sobre esa línea de producto o</w:t>
      </w:r>
      <w:r w:rsidRPr="00637474">
        <w:rPr>
          <w:rFonts w:ascii="Arial" w:eastAsia="Calibri" w:hAnsi="Arial"/>
          <w:sz w:val="22"/>
          <w:szCs w:val="22"/>
          <w:lang w:eastAsia="en-US"/>
        </w:rPr>
        <w:t xml:space="preserve"> reservar </w:t>
      </w:r>
      <w:r>
        <w:rPr>
          <w:rFonts w:ascii="Arial" w:eastAsia="Calibri" w:hAnsi="Arial"/>
          <w:sz w:val="22"/>
          <w:szCs w:val="22"/>
          <w:lang w:eastAsia="en-US"/>
        </w:rPr>
        <w:t xml:space="preserve">más </w:t>
      </w:r>
      <w:r w:rsidRPr="00637474">
        <w:rPr>
          <w:rFonts w:ascii="Arial" w:eastAsia="Calibri" w:hAnsi="Arial"/>
          <w:sz w:val="22"/>
          <w:szCs w:val="22"/>
          <w:lang w:eastAsia="en-US"/>
        </w:rPr>
        <w:t>activos necesarios</w:t>
      </w:r>
      <w:r>
        <w:rPr>
          <w:rFonts w:ascii="Arial" w:eastAsia="Calibri" w:hAnsi="Arial"/>
          <w:sz w:val="22"/>
          <w:szCs w:val="22"/>
          <w:lang w:eastAsia="en-US"/>
        </w:rPr>
        <w:t xml:space="preserve"> a otras.</w:t>
      </w:r>
    </w:p>
    <w:p w14:paraId="27625920" w14:textId="61760E28" w:rsidR="00383E71" w:rsidRPr="00E555E3" w:rsidRDefault="00383E71" w:rsidP="00383E71">
      <w:pPr>
        <w:pStyle w:val="Ttulo4"/>
        <w:rPr>
          <w:rFonts w:eastAsia="Calibri"/>
        </w:rPr>
      </w:pPr>
      <w:r w:rsidRPr="00E555E3">
        <w:rPr>
          <w:rFonts w:eastAsia="Calibri"/>
        </w:rPr>
        <w:t>Flujo de caja y pronósticos financieros</w:t>
      </w:r>
    </w:p>
    <w:p w14:paraId="0301E783" w14:textId="52F096E4" w:rsidR="00383E71" w:rsidRPr="00BA63E0" w:rsidRDefault="00383E71" w:rsidP="00383E71">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El estado flujo de caja (efectivo) es un elemento fundamental en la técnica y formulación de pronósticos financieros. En base al flujo de caja la empresa u organización tiene una visión de cómo utilizar los fondos y determinar de qué forma se realiza la financiación de estos usos. Así mismo, se pueden evaluar los flujos futuros mediante un estado de fondos basado en los pronósticos.</w:t>
      </w:r>
    </w:p>
    <w:p w14:paraId="360FED27" w14:textId="7AB58C22" w:rsidR="00725F54" w:rsidRDefault="00725F54" w:rsidP="00D532D8">
      <w:pPr>
        <w:pStyle w:val="Ttulo2"/>
      </w:pPr>
      <w:bookmarkStart w:id="61" w:name="_Toc124531134"/>
      <w:r w:rsidRPr="00D532D8">
        <w:lastRenderedPageBreak/>
        <w:t>Balance</w:t>
      </w:r>
      <w:bookmarkEnd w:id="61"/>
    </w:p>
    <w:p w14:paraId="21CDF980" w14:textId="43880258" w:rsidR="00BD6850" w:rsidRPr="00BD6850" w:rsidRDefault="00EA3FB7" w:rsidP="00BD6850">
      <w:pPr>
        <w:rPr>
          <w:lang w:eastAsia="es-ES"/>
        </w:rPr>
      </w:pPr>
      <w:r>
        <w:rPr>
          <w:noProof/>
        </w:rPr>
        <w:drawing>
          <wp:inline distT="0" distB="0" distL="0" distR="0" wp14:anchorId="53CEBA97" wp14:editId="5A128974">
            <wp:extent cx="5396230" cy="2486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6230" cy="2486660"/>
                    </a:xfrm>
                    <a:prstGeom prst="rect">
                      <a:avLst/>
                    </a:prstGeom>
                  </pic:spPr>
                </pic:pic>
              </a:graphicData>
            </a:graphic>
          </wp:inline>
        </w:drawing>
      </w:r>
    </w:p>
    <w:p w14:paraId="7CE7B65F"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A partir de ahí ya puedes optar por un pronóstico u otro. Los hay a corto (porcentaje de ventas), medio, o largo plazo (de 2 a 10 años). También existen micro y macro pronósticos.</w:t>
      </w:r>
    </w:p>
    <w:p w14:paraId="604C5FA8" w14:textId="77777777" w:rsidR="00E555E3" w:rsidRPr="00BA63E0"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Incluso se pueden clasificar en pronósticos cualitativos y cuantitativos. Los primeros están basados en juicios personales, como pueden ser las encuestas de opinión, la investigación de mercados, la evaluación de los clientes o el conocido como </w:t>
      </w:r>
      <w:hyperlink r:id="rId63" w:tgtFrame="_blank" w:history="1">
        <w:r w:rsidRPr="00BA63E0">
          <w:rPr>
            <w:rFonts w:ascii="Arial" w:eastAsia="Calibri" w:hAnsi="Arial"/>
            <w:color w:val="C45911" w:themeColor="accent2" w:themeShade="BF"/>
            <w:sz w:val="22"/>
            <w:szCs w:val="22"/>
            <w:lang w:eastAsia="en-US"/>
          </w:rPr>
          <w:t>Método Delphi</w:t>
        </w:r>
      </w:hyperlink>
      <w:r w:rsidRPr="00BA63E0">
        <w:rPr>
          <w:rFonts w:ascii="Arial" w:eastAsia="Calibri" w:hAnsi="Arial"/>
          <w:color w:val="C45911" w:themeColor="accent2" w:themeShade="BF"/>
          <w:sz w:val="22"/>
          <w:szCs w:val="22"/>
          <w:lang w:eastAsia="en-US"/>
        </w:rPr>
        <w:t>. Suelen utilizarse cuando no se dispone de suficientes datos históricos.</w:t>
      </w:r>
    </w:p>
    <w:p w14:paraId="5FEC077A" w14:textId="00740E37" w:rsidR="00E555E3" w:rsidRPr="00E555E3" w:rsidRDefault="00E555E3" w:rsidP="00E555E3">
      <w:pPr>
        <w:pStyle w:val="NormalWeb"/>
        <w:shd w:val="clear" w:color="auto" w:fill="FFFFFF"/>
        <w:spacing w:before="0" w:beforeAutospacing="0"/>
        <w:rPr>
          <w:rFonts w:ascii="Arial" w:eastAsia="Calibri" w:hAnsi="Arial"/>
          <w:color w:val="C45911" w:themeColor="accent2" w:themeShade="BF"/>
          <w:sz w:val="22"/>
          <w:szCs w:val="22"/>
          <w:lang w:eastAsia="en-US"/>
        </w:rPr>
      </w:pPr>
      <w:r w:rsidRPr="00BA63E0">
        <w:rPr>
          <w:rFonts w:ascii="Arial" w:eastAsia="Calibri" w:hAnsi="Arial"/>
          <w:color w:val="C45911" w:themeColor="accent2" w:themeShade="BF"/>
          <w:sz w:val="22"/>
          <w:szCs w:val="22"/>
          <w:lang w:eastAsia="en-US"/>
        </w:rPr>
        <w:t>Por su parte, los pronósticos financieros cuantitativos están basados en datos previos. Los análisis de series temporales, los indicadores económicos y los modelos de regresión son algunos de los métodos cuantitativos más empleados.</w:t>
      </w:r>
    </w:p>
    <w:p w14:paraId="67C9FF82" w14:textId="00455C1C" w:rsidR="00725F54" w:rsidRPr="004F1308" w:rsidRDefault="00725F54" w:rsidP="00D532D8">
      <w:pPr>
        <w:pStyle w:val="Ttulo2"/>
      </w:pPr>
      <w:bookmarkStart w:id="62" w:name="_Toc124531135"/>
      <w:r w:rsidRPr="00A0779A">
        <w:t>Analisis de ratios</w:t>
      </w:r>
      <w:bookmarkEnd w:id="62"/>
    </w:p>
    <w:p w14:paraId="4556795F" w14:textId="0FF6056B" w:rsidR="00F301B0" w:rsidRPr="00A0779A" w:rsidRDefault="002078F4" w:rsidP="00FE01F0">
      <w:pPr>
        <w:pStyle w:val="Ttulo1"/>
        <w:rPr>
          <w:rFonts w:cs="Arial"/>
        </w:rPr>
      </w:pPr>
      <w:bookmarkStart w:id="63" w:name="_Toc12453113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63"/>
    </w:p>
    <w:p w14:paraId="62131A8B" w14:textId="70169CB2" w:rsidR="00E541C9" w:rsidRDefault="00E541C9" w:rsidP="00D532D8">
      <w:pPr>
        <w:pStyle w:val="Ttulo2"/>
      </w:pPr>
      <w:r w:rsidRPr="00A0779A">
        <w:t>Diagrama de GAANT</w:t>
      </w:r>
    </w:p>
    <w:p w14:paraId="2E865D37" w14:textId="12FCAD19" w:rsidR="00861652" w:rsidRDefault="00861652" w:rsidP="00861652">
      <w:pPr>
        <w:pStyle w:val="Sinespaciado"/>
        <w:rPr>
          <w:lang w:eastAsia="es-ES"/>
        </w:rPr>
      </w:pPr>
      <w:r>
        <w:rPr>
          <w:lang w:eastAsia="es-ES"/>
        </w:rPr>
        <w:t xml:space="preserve">De momento, el diagrama de Gantt que se ha incorporado al documento, es una plantilla. Se ha ido poco a poco, introduciendo en ella los primeros estadios de la investigación: la búsqueda de información, la descripción del negocio, el modelo del negocio y la propuesta en marcha; sin embargo, todavía quedan registros sin actualizar debido a que su existencia se han registrado de manera física (papel y boli) y todavía no se han pasado a limpio en el diagrama del Trabajo de Final de Mater. </w:t>
      </w:r>
    </w:p>
    <w:p w14:paraId="4D29B159" w14:textId="5415E585" w:rsidR="00861652" w:rsidRPr="00A0779A" w:rsidRDefault="00861652" w:rsidP="00861652">
      <w:pPr>
        <w:jc w:val="center"/>
        <w:rPr>
          <w:rFonts w:eastAsia="Times New Roman" w:cs="Arial"/>
          <w:color w:val="2F5496" w:themeColor="accent1" w:themeShade="BF"/>
          <w:sz w:val="26"/>
          <w:szCs w:val="26"/>
          <w:lang w:eastAsia="es-ES"/>
        </w:rPr>
      </w:pPr>
      <w:r>
        <w:rPr>
          <w:noProof/>
        </w:rPr>
        <w:lastRenderedPageBreak/>
        <w:drawing>
          <wp:inline distT="0" distB="0" distL="0" distR="0" wp14:anchorId="6713054B" wp14:editId="57479471">
            <wp:extent cx="5396230" cy="26841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96230" cy="2684145"/>
                    </a:xfrm>
                    <a:prstGeom prst="rect">
                      <a:avLst/>
                    </a:prstGeom>
                  </pic:spPr>
                </pic:pic>
              </a:graphicData>
            </a:graphic>
          </wp:inline>
        </w:drawing>
      </w:r>
    </w:p>
    <w:p w14:paraId="5A10E20F" w14:textId="77777777" w:rsidR="00943336" w:rsidRDefault="00943336" w:rsidP="00FE01F0">
      <w:pPr>
        <w:pStyle w:val="Ttulo1"/>
        <w:rPr>
          <w:rFonts w:cs="Arial"/>
          <w:iCs/>
        </w:rPr>
      </w:pPr>
      <w:bookmarkStart w:id="64" w:name="_Toc124531137"/>
    </w:p>
    <w:p w14:paraId="2B3D19D4" w14:textId="45D92F90" w:rsidR="002078F4" w:rsidRDefault="002078F4" w:rsidP="00FE01F0">
      <w:pPr>
        <w:pStyle w:val="Ttulo1"/>
        <w:rPr>
          <w:rFonts w:cs="Arial"/>
        </w:rPr>
      </w:pPr>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64"/>
    </w:p>
    <w:p w14:paraId="38027FA7" w14:textId="615839CF" w:rsidR="008967BB" w:rsidRPr="008967BB" w:rsidRDefault="008967BB" w:rsidP="008967BB">
      <w:r>
        <w:t>Para finalizar.</w:t>
      </w:r>
    </w:p>
    <w:p w14:paraId="5014A0AE" w14:textId="10AEB443" w:rsidR="008460E5" w:rsidRDefault="00E541C9" w:rsidP="00943336">
      <w:pPr>
        <w:pStyle w:val="Ttulo2"/>
      </w:pPr>
      <w:r w:rsidRPr="00A0779A">
        <w:t>Conclusiones generales</w:t>
      </w:r>
    </w:p>
    <w:p w14:paraId="2E194791" w14:textId="77777777" w:rsidR="008967BB" w:rsidRDefault="008967BB" w:rsidP="008967BB">
      <w:pPr>
        <w:rPr>
          <w:lang w:eastAsia="es-ES"/>
        </w:rPr>
      </w:pPr>
      <w:r>
        <w:rPr>
          <w:lang w:eastAsia="es-ES"/>
        </w:rPr>
        <w:t xml:space="preserve">Quería, antes de nada, agradecer la oportunidad de poder satisfacer mis propias inquietudes personales, y poder haber sido participe de una manera tan didáctica como he sido capaz de satisfacer mis inquietudes gracias a intentar emprender un proyecto personal, mediante los recursos y herramientas que he podido disfrutar a lo largo de este viaje. No sé qué pasará en el futuro, pero sin duda ninguna no me arrepiento de todo el trabajo que me ha llevado hasta aquí, y estoy convencido de que tarde o temprano me tendré que enfrentar a piedras en el camino. Lo importante no es </w:t>
      </w:r>
      <w:r w:rsidRPr="008967BB">
        <w:rPr>
          <w:i/>
          <w:iCs/>
          <w:lang w:eastAsia="es-ES"/>
        </w:rPr>
        <w:t>no caerse</w:t>
      </w:r>
      <w:r>
        <w:rPr>
          <w:lang w:eastAsia="es-ES"/>
        </w:rPr>
        <w:t xml:space="preserve">, sino levantarse una vez caído. </w:t>
      </w:r>
    </w:p>
    <w:p w14:paraId="33B259AE" w14:textId="2D380CF6" w:rsidR="008967BB" w:rsidRDefault="008967BB" w:rsidP="008967BB">
      <w:pPr>
        <w:rPr>
          <w:lang w:eastAsia="es-ES"/>
        </w:rPr>
      </w:pPr>
      <w:r>
        <w:rPr>
          <w:lang w:eastAsia="es-ES"/>
        </w:rPr>
        <w:t xml:space="preserve">Consideró, que esta sociedad necesita más empresas que se centren en la calidad y no en la cantidad, en la eficiencia y no en la nomenclatura, en el prevalecer y preservarse y no en él venderse y malversarse; por eso considero que la existencia de </w:t>
      </w:r>
      <w:r w:rsidRPr="008967BB">
        <w:rPr>
          <w:i/>
          <w:iCs/>
          <w:lang w:eastAsia="es-ES"/>
        </w:rPr>
        <w:t>Oxygen</w:t>
      </w:r>
      <w:r w:rsidR="003E4EB8">
        <w:rPr>
          <w:i/>
          <w:iCs/>
          <w:lang w:eastAsia="es-ES"/>
        </w:rPr>
        <w:t xml:space="preserve"> SL</w:t>
      </w:r>
      <w:r w:rsidRPr="008967BB">
        <w:rPr>
          <w:i/>
          <w:iCs/>
          <w:lang w:eastAsia="es-ES"/>
        </w:rPr>
        <w:t xml:space="preserve"> </w:t>
      </w:r>
      <w:r>
        <w:rPr>
          <w:lang w:eastAsia="es-ES"/>
        </w:rPr>
        <w:t xml:space="preserve">es de obligatoriedad. </w:t>
      </w:r>
    </w:p>
    <w:p w14:paraId="7E6BA597" w14:textId="4A5E7A43" w:rsidR="003E4EB8" w:rsidRPr="008967BB" w:rsidRDefault="008967BB" w:rsidP="008967BB">
      <w:pPr>
        <w:rPr>
          <w:lang w:eastAsia="es-ES"/>
        </w:rPr>
      </w:pPr>
      <w:r>
        <w:rPr>
          <w:lang w:eastAsia="es-ES"/>
        </w:rPr>
        <w:t>La sociedad necesita empresas que se centren en la calidad de los servicios</w:t>
      </w:r>
      <w:r w:rsidR="00A54869">
        <w:rPr>
          <w:lang w:eastAsia="es-ES"/>
        </w:rPr>
        <w:t>. Q</w:t>
      </w:r>
      <w:r>
        <w:rPr>
          <w:lang w:eastAsia="es-ES"/>
        </w:rPr>
        <w:t>ue se centren en la eficiencia de los productos</w:t>
      </w:r>
      <w:r w:rsidR="00A54869">
        <w:rPr>
          <w:lang w:eastAsia="es-ES"/>
        </w:rPr>
        <w:t>.</w:t>
      </w:r>
      <w:r>
        <w:rPr>
          <w:lang w:eastAsia="es-ES"/>
        </w:rPr>
        <w:t xml:space="preserve"> </w:t>
      </w:r>
      <w:r w:rsidR="00A54869">
        <w:rPr>
          <w:lang w:eastAsia="es-ES"/>
        </w:rPr>
        <w:t>Q</w:t>
      </w:r>
      <w:r>
        <w:rPr>
          <w:lang w:eastAsia="es-ES"/>
        </w:rPr>
        <w:t>ue se centren en las fiabilidad y rapidez de los trabajadores</w:t>
      </w:r>
      <w:r w:rsidR="00A54869">
        <w:rPr>
          <w:lang w:eastAsia="es-ES"/>
        </w:rPr>
        <w:t xml:space="preserve">, </w:t>
      </w:r>
      <w:r>
        <w:rPr>
          <w:lang w:eastAsia="es-ES"/>
        </w:rPr>
        <w:t xml:space="preserve">y del carácter humano que desde hace </w:t>
      </w:r>
      <w:r w:rsidR="00A54869">
        <w:rPr>
          <w:lang w:eastAsia="es-ES"/>
        </w:rPr>
        <w:t xml:space="preserve">tanto </w:t>
      </w:r>
      <w:r>
        <w:rPr>
          <w:lang w:eastAsia="es-ES"/>
        </w:rPr>
        <w:t xml:space="preserve">tiempo vemos diluirse poco a poco </w:t>
      </w:r>
      <w:r w:rsidR="00A54869">
        <w:rPr>
          <w:lang w:eastAsia="es-ES"/>
        </w:rPr>
        <w:t xml:space="preserve">entre las </w:t>
      </w:r>
      <w:r>
        <w:rPr>
          <w:lang w:eastAsia="es-ES"/>
        </w:rPr>
        <w:t xml:space="preserve">grandes empresas que solo ven números </w:t>
      </w:r>
      <w:r w:rsidR="00A54869">
        <w:rPr>
          <w:lang w:eastAsia="es-ES"/>
        </w:rPr>
        <w:t xml:space="preserve">y </w:t>
      </w:r>
      <w:r>
        <w:rPr>
          <w:lang w:eastAsia="es-ES"/>
        </w:rPr>
        <w:t>no personas.</w:t>
      </w:r>
    </w:p>
    <w:p w14:paraId="73DEF376" w14:textId="5FB7AF7E" w:rsidR="00A77817" w:rsidRPr="00A0779A" w:rsidRDefault="002A0B7B" w:rsidP="00A77817">
      <w:pPr>
        <w:pStyle w:val="Ttulo1"/>
        <w:rPr>
          <w:rFonts w:cs="Arial"/>
        </w:rPr>
      </w:pPr>
      <w:bookmarkStart w:id="65" w:name="_Toc124531138"/>
      <w:r w:rsidRPr="00A0779A">
        <w:rPr>
          <w:rFonts w:cs="Arial"/>
        </w:rPr>
        <w:t>Bibliografía y Webgrafía</w:t>
      </w:r>
      <w:bookmarkEnd w:id="65"/>
    </w:p>
    <w:p w14:paraId="0BA47D83" w14:textId="1A627DC6" w:rsidR="00A77817" w:rsidRPr="00E1089E" w:rsidRDefault="00000000" w:rsidP="000970FC">
      <w:pPr>
        <w:pStyle w:val="Sinespaciado"/>
        <w:rPr>
          <w:rFonts w:cs="Arial"/>
          <w:color w:val="FF0000"/>
        </w:rPr>
      </w:pPr>
      <w:hyperlink r:id="rId65"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0970FC">
      <w:pPr>
        <w:pStyle w:val="Sinespaciado"/>
        <w:rPr>
          <w:rFonts w:eastAsia="Times New Roman" w:cs="Arial"/>
          <w:color w:val="2F5496" w:themeColor="accent1" w:themeShade="BF"/>
          <w:sz w:val="26"/>
          <w:szCs w:val="26"/>
          <w:lang w:eastAsia="es-ES"/>
        </w:rPr>
      </w:pPr>
      <w:hyperlink r:id="rId66"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0970FC">
      <w:pPr>
        <w:pStyle w:val="Sinespaciado"/>
        <w:rPr>
          <w:rStyle w:val="Hipervnculo"/>
          <w:rFonts w:eastAsia="Times New Roman" w:cs="Arial"/>
          <w:lang w:eastAsia="es-ES"/>
        </w:rPr>
      </w:pPr>
      <w:hyperlink r:id="rId67"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0970FC">
      <w:pPr>
        <w:pStyle w:val="Sinespaciado"/>
        <w:rPr>
          <w:rStyle w:val="Hipervnculo"/>
          <w:rFonts w:eastAsia="Times New Roman" w:cs="Arial"/>
          <w:lang w:eastAsia="es-ES"/>
        </w:rPr>
      </w:pPr>
      <w:hyperlink r:id="rId68"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0970FC">
      <w:pPr>
        <w:pStyle w:val="Sinespaciado"/>
        <w:rPr>
          <w:rStyle w:val="Hipervnculo"/>
          <w:rFonts w:cs="Arial"/>
        </w:rPr>
      </w:pPr>
      <w:hyperlink r:id="rId69"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0970FC">
      <w:pPr>
        <w:pStyle w:val="Sinespaciado"/>
        <w:rPr>
          <w:rStyle w:val="Hipervnculo"/>
          <w:rFonts w:eastAsia="Times New Roman" w:cs="Arial"/>
          <w:lang w:eastAsia="es-ES"/>
        </w:rPr>
      </w:pPr>
      <w:hyperlink r:id="rId70"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0970FC">
      <w:pPr>
        <w:pStyle w:val="Sinespaciado"/>
        <w:rPr>
          <w:rStyle w:val="Hipervnculo"/>
        </w:rPr>
      </w:pPr>
      <w:hyperlink r:id="rId71" w:history="1">
        <w:r w:rsidR="00A7362B" w:rsidRPr="00C14F88">
          <w:rPr>
            <w:rStyle w:val="Hipervnculo"/>
            <w:rFonts w:eastAsia="Times New Roman"/>
            <w:lang w:eastAsia="es-ES"/>
          </w:rPr>
          <w:t>https://diegonoriega.co/que-es-b2b2b/</w:t>
        </w:r>
      </w:hyperlink>
    </w:p>
    <w:p w14:paraId="0BA3310A" w14:textId="5CA32AD9" w:rsidR="00A7362B" w:rsidRDefault="00000000" w:rsidP="000970FC">
      <w:pPr>
        <w:pStyle w:val="Sinespaciado"/>
        <w:rPr>
          <w:rStyle w:val="Hipervnculo"/>
        </w:rPr>
      </w:pPr>
      <w:hyperlink r:id="rId72" w:history="1">
        <w:r w:rsidR="00A7362B" w:rsidRPr="00A7362B">
          <w:rPr>
            <w:rStyle w:val="Hipervnculo"/>
          </w:rPr>
          <w:t>https://digitalherramienta.com/proveedores-de-hosting/</w:t>
        </w:r>
      </w:hyperlink>
    </w:p>
    <w:p w14:paraId="7AAFA89C" w14:textId="2A11A122" w:rsidR="002341E4" w:rsidRDefault="00000000" w:rsidP="000970FC">
      <w:pPr>
        <w:pStyle w:val="Sinespaciado"/>
        <w:rPr>
          <w:rStyle w:val="Hipervnculo"/>
        </w:rPr>
      </w:pPr>
      <w:hyperlink r:id="rId73" w:history="1">
        <w:r w:rsidR="002341E4" w:rsidRPr="002341E4">
          <w:rPr>
            <w:rStyle w:val="Hipervnculo"/>
          </w:rPr>
          <w:t>https://miposicionamientoweb.es/cual-es-el-hosting-mas-barato-y-de-calidad/</w:t>
        </w:r>
      </w:hyperlink>
    </w:p>
    <w:p w14:paraId="4C2499E7" w14:textId="7A3971DD" w:rsidR="007E4BBF" w:rsidRDefault="00000000" w:rsidP="000970FC">
      <w:pPr>
        <w:pStyle w:val="Sinespaciado"/>
        <w:rPr>
          <w:rStyle w:val="Hipervnculo"/>
        </w:rPr>
      </w:pPr>
      <w:hyperlink r:id="rId74" w:history="1">
        <w:r w:rsidR="00AD3BB8" w:rsidRPr="00AD3BB8">
          <w:rPr>
            <w:rStyle w:val="Hipervnculo"/>
          </w:rPr>
          <w:t>https://geekflare.com/es/hrms-solution/</w:t>
        </w:r>
      </w:hyperlink>
    </w:p>
    <w:p w14:paraId="08D2202D" w14:textId="132CF98B" w:rsidR="007E4BBF" w:rsidRDefault="00000000" w:rsidP="000970FC">
      <w:pPr>
        <w:pStyle w:val="Sinespaciado"/>
        <w:rPr>
          <w:rStyle w:val="Hipervnculo"/>
        </w:rPr>
      </w:pPr>
      <w:hyperlink r:id="rId75" w:history="1">
        <w:r w:rsidR="007E4BBF" w:rsidRPr="007E4BBF">
          <w:rPr>
            <w:rStyle w:val="Hipervnculo"/>
          </w:rPr>
          <w:t>https://kinsta.com/es/blog/posicionamiento-estrategia/</w:t>
        </w:r>
      </w:hyperlink>
    </w:p>
    <w:p w14:paraId="3F6E10AE" w14:textId="62819B28" w:rsidR="00BE0114" w:rsidRDefault="00000000" w:rsidP="000970FC">
      <w:pPr>
        <w:pStyle w:val="Sinespaciado"/>
        <w:rPr>
          <w:rStyle w:val="Hipervnculo"/>
        </w:rPr>
      </w:pPr>
      <w:hyperlink r:id="rId76" w:history="1">
        <w:r w:rsidR="00BE0114" w:rsidRPr="00BE0114">
          <w:rPr>
            <w:rStyle w:val="Hipervnculo"/>
          </w:rPr>
          <w:t>https://guiasjuridicas.wolterskluwer.es/Content/Documento.aspx?params=H4sIAAAAAAAEAMtMSbF1jTAAAkNjA2MLE7Wy1KLizPw8WyMDQwsDIAESyEyrdMlPDqksSLVNS8wpTgUAXDRycDUAAAA=WKE#:~:text=Algunos%20ejemplos%20de%20este%20tipo,selectivas%20de%20precios%2C%20entre%20otras.</w:t>
        </w:r>
      </w:hyperlink>
    </w:p>
    <w:p w14:paraId="212A280C" w14:textId="732EB7D8" w:rsidR="00E938FF" w:rsidRDefault="00000000" w:rsidP="000970FC">
      <w:pPr>
        <w:pStyle w:val="Sinespaciado"/>
        <w:rPr>
          <w:rStyle w:val="Hipervnculo"/>
        </w:rPr>
      </w:pPr>
      <w:hyperlink r:id="rId77" w:anchor=":~:text=Esta%20inteligencia%20no%20se%20basa,a%20trav%C3%A9s%20del%20algoritmo%20ADNe." w:history="1">
        <w:r w:rsidR="00E938FF" w:rsidRPr="00E938FF">
          <w:rPr>
            <w:rStyle w:val="Hipervnculo"/>
          </w:rPr>
          <w:t>https://www.mundiario.com/articulo/tecnologia-ciencia/inteligencia-horizontal-clave-exito-mal-llamados-mediocres/20210205180557211372.html#:~:text=Esta%20inteligencia%20no%20se%20basa,a%20trav%C3%A9s%20del%20algoritmo%20ADNe.</w:t>
        </w:r>
      </w:hyperlink>
    </w:p>
    <w:p w14:paraId="624FD9AB" w14:textId="448ED128" w:rsidR="00CC53AE" w:rsidRDefault="00000000" w:rsidP="000970FC">
      <w:pPr>
        <w:pStyle w:val="Sinespaciado"/>
        <w:rPr>
          <w:rStyle w:val="Hipervnculo"/>
        </w:rPr>
      </w:pPr>
      <w:hyperlink r:id="rId78" w:history="1">
        <w:r w:rsidR="00CC53AE" w:rsidRPr="00CC53AE">
          <w:rPr>
            <w:rStyle w:val="Hipervnculo"/>
          </w:rPr>
          <w:t>https://kinsta.com/es/blog/comercializacion-saas/</w:t>
        </w:r>
      </w:hyperlink>
    </w:p>
    <w:p w14:paraId="35FAD3AF" w14:textId="7754B587" w:rsidR="00DD7431" w:rsidRDefault="00000000" w:rsidP="000970FC">
      <w:pPr>
        <w:pStyle w:val="Sinespaciado"/>
        <w:rPr>
          <w:rStyle w:val="Hipervnculo"/>
        </w:rPr>
      </w:pPr>
      <w:hyperlink r:id="rId79" w:history="1">
        <w:r w:rsidR="00DD7431" w:rsidRPr="00DD7431">
          <w:rPr>
            <w:rStyle w:val="Hipervnculo"/>
          </w:rPr>
          <w:t>https://www.captio.net/blog/en-que-consisten-los-pronosticos-financieros</w:t>
        </w:r>
      </w:hyperlink>
    </w:p>
    <w:p w14:paraId="07C4E47F" w14:textId="0DE4147F" w:rsidR="00432527" w:rsidRDefault="00432527" w:rsidP="000970FC">
      <w:pPr>
        <w:pStyle w:val="Sinespaciado"/>
        <w:rPr>
          <w:rStyle w:val="Hipervnculo"/>
        </w:rPr>
      </w:pPr>
      <w:r w:rsidRPr="00432527">
        <w:rPr>
          <w:rStyle w:val="Hipervnculo"/>
        </w:rPr>
        <w:t>chrome-extension://oemmndcbldboiebfnladdacbdfmadadm/https://www.camara.es/sites/default/files/publicaciones/estudio-necesidades-empresas-en-rrhh-enero-2022.pdf</w:t>
      </w:r>
    </w:p>
    <w:p w14:paraId="4F368787" w14:textId="67BB8E66" w:rsidR="00571F85" w:rsidRDefault="00000000" w:rsidP="009E11AC">
      <w:pPr>
        <w:rPr>
          <w:rStyle w:val="Hipervnculo"/>
          <w:i/>
          <w:iCs/>
          <w:u w:val="none"/>
        </w:rPr>
      </w:pPr>
      <w:hyperlink r:id="rId80" w:history="1">
        <w:r w:rsidR="00571F85" w:rsidRPr="00571F85">
          <w:rPr>
            <w:rStyle w:val="Hipervnculo"/>
            <w:i/>
            <w:iCs/>
          </w:rPr>
          <w: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w:t>
        </w:r>
      </w:hyperlink>
    </w:p>
    <w:p w14:paraId="279EC646" w14:textId="7590CDDD" w:rsidR="009E11AC" w:rsidRPr="004A25A1" w:rsidRDefault="009E11AC" w:rsidP="009E11AC">
      <w:pPr>
        <w:rPr>
          <w:i/>
          <w:iCs/>
          <w:color w:val="0000FF"/>
        </w:rPr>
      </w:pPr>
      <w:r>
        <w:rPr>
          <w:rStyle w:val="Hipervnculo"/>
          <w:i/>
          <w:iCs/>
          <w:u w:val="none"/>
        </w:rPr>
        <w:t>Cosas que faltan por HACER+</w:t>
      </w:r>
    </w:p>
    <w:p w14:paraId="1129450C" w14:textId="77CE2EC6" w:rsidR="009E11AC" w:rsidRPr="00E81E14" w:rsidRDefault="009E11AC" w:rsidP="009E11AC">
      <w:pPr>
        <w:pStyle w:val="Prrafodelista"/>
        <w:numPr>
          <w:ilvl w:val="0"/>
          <w:numId w:val="26"/>
        </w:numPr>
        <w:ind w:left="-567"/>
        <w:rPr>
          <w:rFonts w:eastAsia="Times New Roman" w:cs="Arial"/>
          <w:color w:val="C00000"/>
          <w:lang w:eastAsia="es-ES"/>
        </w:rPr>
      </w:pPr>
      <w:r>
        <w:rPr>
          <w:rFonts w:eastAsia="Times New Roman" w:cs="Arial"/>
          <w:color w:val="C00000"/>
          <w:lang w:eastAsia="es-ES"/>
        </w:rPr>
        <w:lastRenderedPageBreak/>
        <w:t xml:space="preserve">Para </w:t>
      </w:r>
      <w:r w:rsidRPr="003C2D26">
        <w:rPr>
          <w:rFonts w:eastAsia="Times New Roman" w:cs="Arial"/>
          <w:color w:val="C00000"/>
          <w:lang w:eastAsia="es-ES"/>
        </w:rPr>
        <w:t>RRHH tienes que hacer unas previsiones de las necesidades de personal a 5 años.</w:t>
      </w:r>
    </w:p>
    <w:p w14:paraId="774A9A20" w14:textId="77777777" w:rsidR="009E11AC" w:rsidRDefault="009E11AC" w:rsidP="009E11AC">
      <w:pPr>
        <w:pStyle w:val="Prrafodelista"/>
        <w:ind w:left="-567"/>
        <w:rPr>
          <w:rFonts w:eastAsia="Times New Roman" w:cs="Arial"/>
          <w:color w:val="C00000"/>
          <w:lang w:eastAsia="es-ES"/>
        </w:rPr>
      </w:pPr>
    </w:p>
    <w:p w14:paraId="0407A362" w14:textId="5FE4D5FD" w:rsidR="009E11AC" w:rsidRP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APARTADO</w:t>
      </w:r>
      <w:r>
        <w:rPr>
          <w:rFonts w:eastAsia="Times New Roman" w:cs="Arial"/>
          <w:color w:val="C00000"/>
          <w:lang w:eastAsia="es-ES"/>
        </w:rPr>
        <w:t xml:space="preserve"> </w:t>
      </w:r>
      <w:r w:rsidRPr="0010725A">
        <w:rPr>
          <w:rFonts w:eastAsia="Times New Roman" w:cs="Arial"/>
          <w:color w:val="C00000"/>
          <w:lang w:eastAsia="es-ES"/>
        </w:rPr>
        <w:t>OPERACIONES EN UNA EMPRESA DE SERVICIOS</w:t>
      </w:r>
      <w:r>
        <w:rPr>
          <w:rFonts w:eastAsia="Times New Roman" w:cs="Arial"/>
          <w:color w:val="C00000"/>
          <w:lang w:eastAsia="es-ES"/>
        </w:rPr>
        <w:t xml:space="preserve"> </w:t>
      </w:r>
      <w:r w:rsidRPr="0010725A">
        <w:rPr>
          <w:rFonts w:eastAsia="Times New Roman" w:cs="Arial"/>
          <w:color w:val="C00000"/>
          <w:lang w:eastAsia="es-ES"/>
        </w:rPr>
        <w:t>Podemos hablar de las operaciones del Front</w:t>
      </w:r>
      <w:r>
        <w:rPr>
          <w:rFonts w:eastAsia="Times New Roman" w:cs="Arial"/>
          <w:color w:val="C00000"/>
          <w:lang w:eastAsia="es-ES"/>
        </w:rPr>
        <w:t xml:space="preserve"> </w:t>
      </w:r>
      <w:r w:rsidRPr="0010725A">
        <w:rPr>
          <w:rFonts w:eastAsia="Times New Roman" w:cs="Arial"/>
          <w:color w:val="C00000"/>
          <w:lang w:eastAsia="es-ES"/>
        </w:rPr>
        <w:t>Office y del Back</w:t>
      </w:r>
      <w:r>
        <w:rPr>
          <w:rFonts w:eastAsia="Times New Roman" w:cs="Arial"/>
          <w:color w:val="C00000"/>
          <w:lang w:eastAsia="es-ES"/>
        </w:rPr>
        <w:t xml:space="preserve"> </w:t>
      </w:r>
      <w:r w:rsidRPr="0010725A">
        <w:rPr>
          <w:rFonts w:eastAsia="Times New Roman" w:cs="Arial"/>
          <w:color w:val="C00000"/>
          <w:lang w:eastAsia="es-ES"/>
        </w:rPr>
        <w:t>Office (procesos y procedimientos) necesarios para llegar a vender un Servicio.</w:t>
      </w:r>
      <w:r w:rsidR="00267ADE">
        <w:rPr>
          <w:rFonts w:eastAsia="Times New Roman" w:cs="Arial"/>
          <w:color w:val="C00000"/>
          <w:lang w:eastAsia="es-ES"/>
        </w:rPr>
        <w:t xml:space="preserve"> </w:t>
      </w:r>
      <w:r w:rsidRPr="00267ADE">
        <w:rPr>
          <w:rFonts w:eastAsia="Times New Roman" w:cs="Arial"/>
          <w:color w:val="C00000"/>
          <w:lang w:eastAsia="es-ES"/>
        </w:rPr>
        <w:t xml:space="preserve">Hablamos también de calidad, servicio post venta, responsabilidad social corporativa, sostenibilidad y cierre de un contrato adjudica el contrato al departamento correspondiente. </w:t>
      </w:r>
    </w:p>
    <w:p w14:paraId="34138D7E" w14:textId="77777777" w:rsidR="009E11AC" w:rsidRPr="00FB18D1" w:rsidRDefault="009E11AC" w:rsidP="009E11AC">
      <w:pPr>
        <w:pStyle w:val="Prrafodelista"/>
        <w:ind w:left="-567"/>
        <w:rPr>
          <w:rFonts w:eastAsia="Times New Roman" w:cs="Arial"/>
          <w:color w:val="C00000"/>
          <w:lang w:eastAsia="es-ES"/>
        </w:rPr>
      </w:pPr>
    </w:p>
    <w:p w14:paraId="29D61C05" w14:textId="77777777" w:rsidR="00267ADE" w:rsidRDefault="009E11AC" w:rsidP="00267ADE">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FINANCIERO Y ANALISIS DE LA PROYECCION DEL NEGOCIO</w:t>
      </w:r>
      <w:r>
        <w:rPr>
          <w:rFonts w:eastAsia="Times New Roman" w:cs="Arial"/>
          <w:color w:val="C00000"/>
          <w:lang w:eastAsia="es-ES"/>
        </w:rPr>
        <w:t xml:space="preserve"> </w:t>
      </w:r>
      <w:r w:rsidRPr="00EF5A14">
        <w:rPr>
          <w:rFonts w:eastAsia="Times New Roman" w:cs="Arial"/>
          <w:color w:val="C00000"/>
          <w:lang w:eastAsia="es-ES"/>
        </w:rPr>
        <w:t>E</w:t>
      </w:r>
      <w:r w:rsidRPr="0010725A">
        <w:rPr>
          <w:rFonts w:eastAsia="Times New Roman" w:cs="Arial"/>
          <w:color w:val="C00000"/>
          <w:lang w:eastAsia="es-ES"/>
        </w:rPr>
        <w:t>stimaciones de ingresos, inversiones y gastos que hayamos proyectado</w:t>
      </w:r>
      <w:r>
        <w:rPr>
          <w:rFonts w:eastAsia="Times New Roman" w:cs="Arial"/>
          <w:color w:val="C00000"/>
          <w:lang w:eastAsia="es-ES"/>
        </w:rPr>
        <w:t xml:space="preserve"> 2</w:t>
      </w:r>
      <w:r w:rsidRPr="0010725A">
        <w:rPr>
          <w:rFonts w:eastAsia="Times New Roman" w:cs="Arial"/>
          <w:color w:val="C00000"/>
          <w:lang w:eastAsia="es-ES"/>
        </w:rPr>
        <w:t xml:space="preserve"> videos Vimeo y Caso Financiero</w:t>
      </w:r>
      <w:r>
        <w:rPr>
          <w:rFonts w:eastAsia="Times New Roman" w:cs="Arial"/>
          <w:color w:val="C00000"/>
          <w:lang w:eastAsia="es-ES"/>
        </w:rPr>
        <w:t xml:space="preserve">. </w:t>
      </w:r>
      <w:r w:rsidRPr="00BA4B03">
        <w:rPr>
          <w:rFonts w:eastAsia="Times New Roman" w:cs="Arial"/>
          <w:color w:val="C00000"/>
          <w:lang w:eastAsia="es-ES"/>
        </w:rPr>
        <w:t xml:space="preserve">Plantilla FINANCIERA adjunto </w:t>
      </w:r>
      <w:r>
        <w:rPr>
          <w:rFonts w:eastAsia="Times New Roman" w:cs="Arial"/>
          <w:color w:val="C00000"/>
          <w:lang w:eastAsia="es-ES"/>
        </w:rPr>
        <w:t xml:space="preserve">para </w:t>
      </w:r>
      <w:r w:rsidRPr="00BA4B03">
        <w:rPr>
          <w:rFonts w:eastAsia="Times New Roman" w:cs="Arial"/>
          <w:color w:val="C00000"/>
          <w:lang w:eastAsia="es-ES"/>
        </w:rPr>
        <w:t>simulaciones, crear escenarios,</w:t>
      </w:r>
      <w:r>
        <w:rPr>
          <w:rFonts w:eastAsia="Times New Roman" w:cs="Arial"/>
          <w:color w:val="C00000"/>
          <w:lang w:eastAsia="es-ES"/>
        </w:rPr>
        <w:t xml:space="preserve"> para </w:t>
      </w:r>
      <w:r w:rsidRPr="00BA4B03">
        <w:rPr>
          <w:rFonts w:eastAsia="Times New Roman" w:cs="Arial"/>
          <w:color w:val="C00000"/>
          <w:lang w:eastAsia="es-ES"/>
        </w:rPr>
        <w:t xml:space="preserve">decidir cuál es el mejor plan financiero </w:t>
      </w:r>
      <w:r>
        <w:rPr>
          <w:rFonts w:eastAsia="Times New Roman" w:cs="Arial"/>
          <w:color w:val="C00000"/>
          <w:lang w:eastAsia="es-ES"/>
        </w:rPr>
        <w:t xml:space="preserve">con </w:t>
      </w:r>
      <w:r w:rsidRPr="00BA4B03">
        <w:rPr>
          <w:rFonts w:eastAsia="Times New Roman" w:cs="Arial"/>
          <w:color w:val="C00000"/>
          <w:lang w:eastAsia="es-ES"/>
        </w:rPr>
        <w:t>más éxito</w:t>
      </w:r>
      <w:r>
        <w:rPr>
          <w:rFonts w:eastAsia="Times New Roman" w:cs="Arial"/>
          <w:color w:val="C00000"/>
          <w:lang w:eastAsia="es-ES"/>
        </w:rPr>
        <w:t xml:space="preserve"> y</w:t>
      </w:r>
      <w:r w:rsidRPr="00BA4B03">
        <w:rPr>
          <w:rFonts w:eastAsia="Times New Roman" w:cs="Arial"/>
          <w:color w:val="C00000"/>
          <w:lang w:eastAsia="es-ES"/>
        </w:rPr>
        <w:t xml:space="preserve"> tabla para el cálculo de indicadores financieros.</w:t>
      </w:r>
    </w:p>
    <w:p w14:paraId="15FDC1C3" w14:textId="77777777" w:rsidR="00267ADE" w:rsidRDefault="00267ADE" w:rsidP="00267ADE">
      <w:pPr>
        <w:pStyle w:val="Prrafodelista"/>
      </w:pPr>
    </w:p>
    <w:p w14:paraId="1D99F300" w14:textId="14384647" w:rsidR="00267ADE" w:rsidRPr="00267ADE" w:rsidRDefault="00000000" w:rsidP="00267ADE">
      <w:pPr>
        <w:pStyle w:val="Prrafodelista"/>
        <w:ind w:left="-567"/>
        <w:rPr>
          <w:rFonts w:eastAsia="Times New Roman" w:cs="Arial"/>
          <w:color w:val="C00000"/>
          <w:lang w:eastAsia="es-ES"/>
        </w:rPr>
      </w:pPr>
      <w:hyperlink r:id="rId81" w:history="1">
        <w:r w:rsidR="00267ADE" w:rsidRPr="00F541AC">
          <w:rPr>
            <w:rStyle w:val="Hipervnculo"/>
            <w:lang w:eastAsia="es-ES"/>
          </w:rPr>
          <w:t>https://vimeo.com/701150445/b0edd7224f</w:t>
        </w:r>
      </w:hyperlink>
    </w:p>
    <w:p w14:paraId="105CC896" w14:textId="31FF6A50" w:rsidR="00267ADE" w:rsidRPr="00267ADE" w:rsidRDefault="00000000" w:rsidP="00267ADE">
      <w:pPr>
        <w:pStyle w:val="Prrafodelista"/>
        <w:ind w:left="-567"/>
        <w:rPr>
          <w:rFonts w:eastAsia="Times New Roman" w:cs="Arial"/>
          <w:color w:val="C00000"/>
          <w:lang w:eastAsia="es-ES"/>
        </w:rPr>
      </w:pPr>
      <w:hyperlink r:id="rId82" w:history="1">
        <w:r w:rsidR="00267ADE" w:rsidRPr="00F541AC">
          <w:rPr>
            <w:rStyle w:val="Hipervnculo"/>
            <w:lang w:eastAsia="es-ES"/>
          </w:rPr>
          <w:t>https://vimeo.com/701150623/247a9a881c</w:t>
        </w:r>
      </w:hyperlink>
    </w:p>
    <w:p w14:paraId="3D8234E3" w14:textId="66BD4E9E" w:rsidR="00D5217B" w:rsidRPr="00267ADE" w:rsidRDefault="00000000" w:rsidP="00267ADE">
      <w:pPr>
        <w:pStyle w:val="Prrafodelista"/>
        <w:ind w:left="-567"/>
        <w:rPr>
          <w:rFonts w:eastAsia="Times New Roman" w:cs="Arial"/>
          <w:color w:val="C00000"/>
          <w:lang w:eastAsia="es-ES"/>
        </w:rPr>
      </w:pPr>
      <w:hyperlink r:id="rId83" w:history="1">
        <w:r w:rsidR="000970FC" w:rsidRPr="00F541AC">
          <w:rPr>
            <w:rStyle w:val="Hipervnculo"/>
            <w:lang w:eastAsia="es-ES"/>
          </w:rPr>
          <w:t>http://planuba.orientaronline.com.ar/tag/balanced-scorecard/</w:t>
        </w:r>
      </w:hyperlink>
    </w:p>
    <w:sectPr w:rsidR="00D5217B" w:rsidRPr="00267ADE" w:rsidSect="00985A44">
      <w:headerReference w:type="default" r:id="rId84"/>
      <w:footerReference w:type="default" r:id="rId85"/>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AB77" w14:textId="77777777" w:rsidR="00FA5DBD" w:rsidRDefault="00FA5DBD" w:rsidP="005142A6">
      <w:pPr>
        <w:spacing w:after="0"/>
      </w:pPr>
      <w:r>
        <w:separator/>
      </w:r>
    </w:p>
  </w:endnote>
  <w:endnote w:type="continuationSeparator" w:id="0">
    <w:p w14:paraId="332DFADC" w14:textId="77777777" w:rsidR="00FA5DBD" w:rsidRDefault="00FA5DBD"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8CF2C" w14:textId="77777777" w:rsidR="00FA5DBD" w:rsidRDefault="00FA5DBD" w:rsidP="005142A6">
      <w:pPr>
        <w:spacing w:after="0"/>
      </w:pPr>
      <w:r>
        <w:separator/>
      </w:r>
    </w:p>
  </w:footnote>
  <w:footnote w:type="continuationSeparator" w:id="0">
    <w:p w14:paraId="70569BB7" w14:textId="77777777" w:rsidR="00FA5DBD" w:rsidRDefault="00FA5DBD"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(sede.agenciatributaria.gob.es)[ver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r w:rsidRPr="002341E4">
        <w:rPr>
          <w:rFonts w:cs="Arial"/>
          <w:b/>
          <w:bCs/>
          <w:i/>
          <w:iCs/>
          <w:color w:val="000000"/>
          <w:sz w:val="18"/>
          <w:szCs w:val="18"/>
        </w:rPr>
        <w:t>miPosicionamientoWeb</w:t>
      </w:r>
      <w:r w:rsidRPr="002341E4">
        <w:rPr>
          <w:rFonts w:cs="Arial"/>
          <w:i/>
          <w:iCs/>
          <w:color w:val="000000"/>
          <w:sz w:val="18"/>
          <w:szCs w:val="18"/>
        </w:rPr>
        <w:t xml:space="preserve"> (ver final)</w:t>
      </w:r>
    </w:p>
  </w:footnote>
  <w:footnote w:id="16">
    <w:p w14:paraId="5E83DDED" w14:textId="3060F893" w:rsidR="00F901C4" w:rsidRDefault="00F901C4">
      <w:pPr>
        <w:pStyle w:val="Textonotapie"/>
      </w:pPr>
      <w:r w:rsidRPr="00BE0114">
        <w:rPr>
          <w:rStyle w:val="Refdenotaalpie"/>
          <w:color w:val="C00000"/>
        </w:rPr>
        <w:footnoteRef/>
      </w:r>
      <w:r w:rsidRPr="00BE0114">
        <w:rPr>
          <w:color w:val="C00000"/>
        </w:rPr>
        <w:t xml:space="preserve"> </w:t>
      </w:r>
      <w:hyperlink r:id="rId3" w:history="1">
        <w:r w:rsidR="00BE0114" w:rsidRPr="00C01E3B">
          <w:rPr>
            <w:rStyle w:val="Hipervnculo"/>
            <w:i/>
            <w:iCs/>
            <w:sz w:val="18"/>
            <w:szCs w:val="18"/>
          </w:rPr>
          <w:t>www.guíasjuridicas.wolterskluwer.es</w:t>
        </w:r>
      </w:hyperlink>
      <w:r w:rsidR="00BE0114">
        <w:rPr>
          <w:i/>
          <w:iCs/>
          <w:sz w:val="18"/>
          <w:szCs w:val="18"/>
        </w:rPr>
        <w:t xml:space="preserve"> (ver final)</w:t>
      </w:r>
    </w:p>
  </w:footnote>
  <w:footnote w:id="17">
    <w:p w14:paraId="126A77B6" w14:textId="4B57ADC1" w:rsidR="00595E34" w:rsidRDefault="00595E34">
      <w:pPr>
        <w:pStyle w:val="Textonotapie"/>
      </w:pPr>
      <w:r w:rsidRPr="00595E34">
        <w:rPr>
          <w:rStyle w:val="Refdenotaalpie"/>
          <w:color w:val="C00000"/>
        </w:rPr>
        <w:footnoteRef/>
      </w:r>
      <w:r>
        <w:t xml:space="preserve"> </w:t>
      </w:r>
      <w:hyperlink r:id="rId4" w:history="1">
        <w:r w:rsidRPr="00595E34">
          <w:rPr>
            <w:rStyle w:val="Hipervnculo"/>
            <w:i/>
            <w:iCs/>
            <w:sz w:val="18"/>
            <w:szCs w:val="18"/>
          </w:rPr>
          <w:t>https://bscdesigner.com/es/cmi-ejecutivo.htm</w:t>
        </w:r>
      </w:hyperlink>
    </w:p>
  </w:footnote>
  <w:footnote w:id="18">
    <w:p w14:paraId="2C068AEF" w14:textId="5E3007A4" w:rsidR="00E938FF" w:rsidRDefault="00E938FF">
      <w:pPr>
        <w:pStyle w:val="Textonotapie"/>
      </w:pPr>
      <w:r w:rsidRPr="00164ECD">
        <w:rPr>
          <w:rStyle w:val="Refdenotaalpie"/>
          <w:color w:val="C00000"/>
        </w:rPr>
        <w:footnoteRef/>
      </w:r>
      <w:r>
        <w:t xml:space="preserve"> </w:t>
      </w:r>
      <w:r w:rsidR="00164ECD" w:rsidRPr="00164ECD">
        <w:rPr>
          <w:rFonts w:cs="Arial"/>
          <w:i/>
          <w:iCs/>
          <w:color w:val="000000"/>
          <w:sz w:val="18"/>
          <w:szCs w:val="18"/>
        </w:rPr>
        <w:t>Mundiario.com (ver final)</w:t>
      </w:r>
    </w:p>
  </w:footnote>
  <w:footnote w:id="19">
    <w:p w14:paraId="29B609B9" w14:textId="5640BEE1" w:rsidR="00FB332C" w:rsidRDefault="00FB332C">
      <w:pPr>
        <w:pStyle w:val="Textonotapie"/>
      </w:pPr>
      <w:r w:rsidRPr="00FB332C">
        <w:rPr>
          <w:rStyle w:val="Refdenotaalpie"/>
          <w:color w:val="C00000"/>
        </w:rPr>
        <w:footnoteRef/>
      </w:r>
      <w:r>
        <w:t xml:space="preserve"> </w:t>
      </w:r>
      <w:hyperlink r:id="rId5" w:history="1">
        <w:r w:rsidRPr="00FB332C">
          <w:rPr>
            <w:i/>
            <w:iCs/>
            <w:sz w:val="18"/>
            <w:szCs w:val="18"/>
          </w:rPr>
          <w:t>https://es.semrush.com/blog/como-calcular-precio-venta-servicio/</w:t>
        </w:r>
      </w:hyperlink>
    </w:p>
  </w:footnote>
  <w:footnote w:id="20">
    <w:p w14:paraId="16810AED" w14:textId="6E642956" w:rsidR="008A625E" w:rsidRDefault="008A625E">
      <w:pPr>
        <w:pStyle w:val="Textonotapie"/>
      </w:pPr>
      <w:r w:rsidRPr="00CC53AE">
        <w:rPr>
          <w:rStyle w:val="Refdenotaalpie"/>
          <w:color w:val="C00000"/>
        </w:rPr>
        <w:footnoteRef/>
      </w:r>
      <w:r w:rsidRPr="00CC53AE">
        <w:rPr>
          <w:color w:val="C00000"/>
        </w:rPr>
        <w:t xml:space="preserve"> </w:t>
      </w:r>
      <w:r w:rsidRPr="00CC53AE">
        <w:rPr>
          <w:i/>
          <w:iCs/>
          <w:sz w:val="18"/>
          <w:szCs w:val="18"/>
        </w:rPr>
        <w:t>Kinsta.com (ver final)</w:t>
      </w:r>
    </w:p>
  </w:footnote>
  <w:footnote w:id="21">
    <w:p w14:paraId="294A9B79" w14:textId="4B749990" w:rsidR="00432527" w:rsidRDefault="00432527">
      <w:pPr>
        <w:pStyle w:val="Textonotapie"/>
      </w:pPr>
      <w:r w:rsidRPr="00C84D3C">
        <w:rPr>
          <w:rStyle w:val="Refdenotaalpie"/>
          <w:color w:val="FF0000"/>
        </w:rPr>
        <w:footnoteRef/>
      </w:r>
      <w:r w:rsidRPr="00C84D3C">
        <w:rPr>
          <w:color w:val="FF0000"/>
        </w:rPr>
        <w:t xml:space="preserve"> </w:t>
      </w:r>
      <w:r>
        <w:t>Necesidades de las empresas en materia de RRHH un entorno post-covid. (ver final)</w:t>
      </w:r>
    </w:p>
  </w:footnote>
  <w:footnote w:id="22">
    <w:p w14:paraId="5B913A68" w14:textId="3D5FDF22" w:rsidR="00B015D4" w:rsidRDefault="00B015D4">
      <w:pPr>
        <w:pStyle w:val="Textonotapie"/>
      </w:pPr>
      <w:r w:rsidRPr="00A65F04">
        <w:rPr>
          <w:rStyle w:val="Refdenotaalpie"/>
          <w:color w:val="FF0000"/>
        </w:rPr>
        <w:footnoteRef/>
      </w:r>
      <w:r>
        <w:t xml:space="preserve"> </w:t>
      </w:r>
      <w:r w:rsidRPr="00B015D4">
        <w:t>https://www.ciudadano2cero.com/precios-hosting-dominio/</w:t>
      </w:r>
    </w:p>
  </w:footnote>
  <w:footnote w:id="23">
    <w:p w14:paraId="61FA7EEF" w14:textId="2C84CD92" w:rsidR="00571F85" w:rsidRDefault="00571F85" w:rsidP="00571F85">
      <w:pPr>
        <w:pStyle w:val="NormalWeb"/>
        <w:shd w:val="clear" w:color="auto" w:fill="FFFFFF"/>
        <w:rPr>
          <w:rFonts w:ascii="Arial" w:eastAsia="Calibri" w:hAnsi="Arial" w:cs="Arial"/>
          <w:color w:val="000000"/>
          <w:sz w:val="22"/>
          <w:szCs w:val="22"/>
          <w:lang w:eastAsia="en-US"/>
        </w:rPr>
      </w:pPr>
      <w:r w:rsidRPr="00A65F04">
        <w:rPr>
          <w:rStyle w:val="Refdenotaalpie"/>
          <w:color w:val="FF0000"/>
        </w:rPr>
        <w:footnoteRef/>
      </w:r>
      <w:r w:rsidRPr="00A65F04">
        <w:rPr>
          <w:color w:val="FF0000"/>
        </w:rPr>
        <w:t xml:space="preserve"> </w:t>
      </w:r>
      <w:r w:rsidRPr="00571F85">
        <w:rPr>
          <w:rFonts w:ascii="Arial" w:eastAsia="Calibri" w:hAnsi="Arial" w:cs="Arial"/>
          <w:color w:val="000000"/>
          <w:sz w:val="22"/>
          <w:szCs w:val="22"/>
          <w:lang w:eastAsia="en-US"/>
        </w:rPr>
        <w:t>cap04,0.pdf</w:t>
      </w:r>
      <w:r>
        <w:rPr>
          <w:rFonts w:ascii="Arial" w:eastAsia="Calibri" w:hAnsi="Arial" w:cs="Arial"/>
          <w:color w:val="000000"/>
          <w:sz w:val="22"/>
          <w:szCs w:val="22"/>
          <w:lang w:eastAsia="en-US"/>
        </w:rPr>
        <w:t xml:space="preserve"> (ver final)</w:t>
      </w:r>
    </w:p>
    <w:p w14:paraId="7DCF1EF8" w14:textId="77777777" w:rsidR="00571F85" w:rsidRPr="00571F85" w:rsidRDefault="00571F85" w:rsidP="00571F85">
      <w:pPr>
        <w:pStyle w:val="NormalWeb"/>
        <w:shd w:val="clear" w:color="auto" w:fill="FFFFFF"/>
        <w:rPr>
          <w:rFonts w:ascii="Arial" w:eastAsia="Calibri" w:hAnsi="Arial" w:cs="Arial"/>
          <w:color w:val="000000"/>
          <w:sz w:val="22"/>
          <w:szCs w:val="22"/>
          <w:lang w:eastAsia="en-US"/>
        </w:rPr>
      </w:pPr>
    </w:p>
    <w:p w14:paraId="15E4763E" w14:textId="17665188" w:rsidR="00571F85" w:rsidRDefault="00571F85">
      <w:pPr>
        <w:pStyle w:val="Textonotapie"/>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8C4D4E"/>
    <w:multiLevelType w:val="hybridMultilevel"/>
    <w:tmpl w:val="7F58F66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E33A4B"/>
    <w:multiLevelType w:val="hybridMultilevel"/>
    <w:tmpl w:val="1632EC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27D34"/>
    <w:multiLevelType w:val="multilevel"/>
    <w:tmpl w:val="10A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F78F9"/>
    <w:multiLevelType w:val="hybridMultilevel"/>
    <w:tmpl w:val="5866D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C072C"/>
    <w:multiLevelType w:val="hybridMultilevel"/>
    <w:tmpl w:val="CCD8E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536AE3"/>
    <w:multiLevelType w:val="multilevel"/>
    <w:tmpl w:val="93E4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12634"/>
    <w:multiLevelType w:val="hybridMultilevel"/>
    <w:tmpl w:val="66C03BB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FC6A08"/>
    <w:multiLevelType w:val="multilevel"/>
    <w:tmpl w:val="2914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0F4237"/>
    <w:multiLevelType w:val="hybridMultilevel"/>
    <w:tmpl w:val="EE584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1E4500"/>
    <w:multiLevelType w:val="multilevel"/>
    <w:tmpl w:val="C44C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61BEA"/>
    <w:multiLevelType w:val="multilevel"/>
    <w:tmpl w:val="21B6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434D6"/>
    <w:multiLevelType w:val="multilevel"/>
    <w:tmpl w:val="604EF9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C2623"/>
    <w:multiLevelType w:val="multilevel"/>
    <w:tmpl w:val="9B9E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957F1"/>
    <w:multiLevelType w:val="multilevel"/>
    <w:tmpl w:val="E7E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115BD"/>
    <w:multiLevelType w:val="multilevel"/>
    <w:tmpl w:val="2FF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E534AF"/>
    <w:multiLevelType w:val="multilevel"/>
    <w:tmpl w:val="BAF0F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ED4D77"/>
    <w:multiLevelType w:val="multilevel"/>
    <w:tmpl w:val="40B83F76"/>
    <w:lvl w:ilvl="0">
      <w:start w:val="1"/>
      <w:numFmt w:val="decimal"/>
      <w:lvlText w:val="%1."/>
      <w:lvlJc w:val="left"/>
      <w:pPr>
        <w:tabs>
          <w:tab w:val="num" w:pos="348"/>
        </w:tabs>
        <w:ind w:left="348" w:hanging="360"/>
      </w:pPr>
    </w:lvl>
    <w:lvl w:ilvl="1" w:tentative="1">
      <w:start w:val="1"/>
      <w:numFmt w:val="decimal"/>
      <w:lvlText w:val="%2."/>
      <w:lvlJc w:val="left"/>
      <w:pPr>
        <w:tabs>
          <w:tab w:val="num" w:pos="1068"/>
        </w:tabs>
        <w:ind w:left="1068" w:hanging="360"/>
      </w:pPr>
    </w:lvl>
    <w:lvl w:ilvl="2" w:tentative="1">
      <w:start w:val="1"/>
      <w:numFmt w:val="decimal"/>
      <w:lvlText w:val="%3."/>
      <w:lvlJc w:val="left"/>
      <w:pPr>
        <w:tabs>
          <w:tab w:val="num" w:pos="1788"/>
        </w:tabs>
        <w:ind w:left="1788" w:hanging="360"/>
      </w:pPr>
    </w:lvl>
    <w:lvl w:ilvl="3" w:tentative="1">
      <w:start w:val="1"/>
      <w:numFmt w:val="decimal"/>
      <w:lvlText w:val="%4."/>
      <w:lvlJc w:val="left"/>
      <w:pPr>
        <w:tabs>
          <w:tab w:val="num" w:pos="2508"/>
        </w:tabs>
        <w:ind w:left="2508" w:hanging="360"/>
      </w:pPr>
    </w:lvl>
    <w:lvl w:ilvl="4" w:tentative="1">
      <w:start w:val="1"/>
      <w:numFmt w:val="decimal"/>
      <w:lvlText w:val="%5."/>
      <w:lvlJc w:val="left"/>
      <w:pPr>
        <w:tabs>
          <w:tab w:val="num" w:pos="3228"/>
        </w:tabs>
        <w:ind w:left="3228" w:hanging="360"/>
      </w:pPr>
    </w:lvl>
    <w:lvl w:ilvl="5" w:tentative="1">
      <w:start w:val="1"/>
      <w:numFmt w:val="decimal"/>
      <w:lvlText w:val="%6."/>
      <w:lvlJc w:val="left"/>
      <w:pPr>
        <w:tabs>
          <w:tab w:val="num" w:pos="3948"/>
        </w:tabs>
        <w:ind w:left="3948" w:hanging="360"/>
      </w:pPr>
    </w:lvl>
    <w:lvl w:ilvl="6" w:tentative="1">
      <w:start w:val="1"/>
      <w:numFmt w:val="decimal"/>
      <w:lvlText w:val="%7."/>
      <w:lvlJc w:val="left"/>
      <w:pPr>
        <w:tabs>
          <w:tab w:val="num" w:pos="4668"/>
        </w:tabs>
        <w:ind w:left="4668" w:hanging="360"/>
      </w:pPr>
    </w:lvl>
    <w:lvl w:ilvl="7" w:tentative="1">
      <w:start w:val="1"/>
      <w:numFmt w:val="decimal"/>
      <w:lvlText w:val="%8."/>
      <w:lvlJc w:val="left"/>
      <w:pPr>
        <w:tabs>
          <w:tab w:val="num" w:pos="5388"/>
        </w:tabs>
        <w:ind w:left="5388" w:hanging="360"/>
      </w:pPr>
    </w:lvl>
    <w:lvl w:ilvl="8" w:tentative="1">
      <w:start w:val="1"/>
      <w:numFmt w:val="decimal"/>
      <w:lvlText w:val="%9."/>
      <w:lvlJc w:val="left"/>
      <w:pPr>
        <w:tabs>
          <w:tab w:val="num" w:pos="6108"/>
        </w:tabs>
        <w:ind w:left="6108" w:hanging="360"/>
      </w:pPr>
    </w:lvl>
  </w:abstractNum>
  <w:abstractNum w:abstractNumId="46" w15:restartNumberingAfterBreak="0">
    <w:nsid w:val="7F692CFC"/>
    <w:multiLevelType w:val="hybridMultilevel"/>
    <w:tmpl w:val="E28218F4"/>
    <w:lvl w:ilvl="0" w:tplc="0C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10"/>
  </w:num>
  <w:num w:numId="2" w16cid:durableId="2016413989">
    <w:abstractNumId w:val="3"/>
  </w:num>
  <w:num w:numId="3" w16cid:durableId="2026398060">
    <w:abstractNumId w:val="40"/>
  </w:num>
  <w:num w:numId="4" w16cid:durableId="901721927">
    <w:abstractNumId w:val="24"/>
  </w:num>
  <w:num w:numId="5" w16cid:durableId="1926189079">
    <w:abstractNumId w:val="0"/>
  </w:num>
  <w:num w:numId="6" w16cid:durableId="1327442488">
    <w:abstractNumId w:val="41"/>
  </w:num>
  <w:num w:numId="7" w16cid:durableId="1354647753">
    <w:abstractNumId w:val="26"/>
  </w:num>
  <w:num w:numId="8" w16cid:durableId="318733706">
    <w:abstractNumId w:val="16"/>
  </w:num>
  <w:num w:numId="9" w16cid:durableId="2002812215">
    <w:abstractNumId w:val="23"/>
  </w:num>
  <w:num w:numId="10" w16cid:durableId="187302152">
    <w:abstractNumId w:val="44"/>
  </w:num>
  <w:num w:numId="11" w16cid:durableId="1671323171">
    <w:abstractNumId w:val="4"/>
  </w:num>
  <w:num w:numId="12" w16cid:durableId="972833988">
    <w:abstractNumId w:val="32"/>
  </w:num>
  <w:num w:numId="13" w16cid:durableId="518086247">
    <w:abstractNumId w:val="34"/>
  </w:num>
  <w:num w:numId="14" w16cid:durableId="1956909849">
    <w:abstractNumId w:val="38"/>
  </w:num>
  <w:num w:numId="15" w16cid:durableId="143014762">
    <w:abstractNumId w:val="47"/>
  </w:num>
  <w:num w:numId="16" w16cid:durableId="1164131512">
    <w:abstractNumId w:val="15"/>
  </w:num>
  <w:num w:numId="17" w16cid:durableId="439297048">
    <w:abstractNumId w:val="37"/>
  </w:num>
  <w:num w:numId="18" w16cid:durableId="60099529">
    <w:abstractNumId w:val="39"/>
  </w:num>
  <w:num w:numId="19" w16cid:durableId="1171291505">
    <w:abstractNumId w:val="22"/>
  </w:num>
  <w:num w:numId="20" w16cid:durableId="484514158">
    <w:abstractNumId w:val="29"/>
  </w:num>
  <w:num w:numId="21" w16cid:durableId="1394700303">
    <w:abstractNumId w:val="1"/>
  </w:num>
  <w:num w:numId="22" w16cid:durableId="1090199129">
    <w:abstractNumId w:val="33"/>
  </w:num>
  <w:num w:numId="23" w16cid:durableId="1991398017">
    <w:abstractNumId w:val="42"/>
  </w:num>
  <w:num w:numId="24" w16cid:durableId="1707950823">
    <w:abstractNumId w:val="27"/>
  </w:num>
  <w:num w:numId="25" w16cid:durableId="689139416">
    <w:abstractNumId w:val="17"/>
  </w:num>
  <w:num w:numId="26" w16cid:durableId="1739202934">
    <w:abstractNumId w:val="35"/>
  </w:num>
  <w:num w:numId="27" w16cid:durableId="2041860589">
    <w:abstractNumId w:val="7"/>
  </w:num>
  <w:num w:numId="28" w16cid:durableId="783187425">
    <w:abstractNumId w:val="2"/>
  </w:num>
  <w:num w:numId="29" w16cid:durableId="1500656164">
    <w:abstractNumId w:val="43"/>
  </w:num>
  <w:num w:numId="30" w16cid:durableId="1137140000">
    <w:abstractNumId w:val="31"/>
  </w:num>
  <w:num w:numId="31" w16cid:durableId="690759094">
    <w:abstractNumId w:val="20"/>
  </w:num>
  <w:num w:numId="32" w16cid:durableId="878863239">
    <w:abstractNumId w:val="28"/>
  </w:num>
  <w:num w:numId="33" w16cid:durableId="204491352">
    <w:abstractNumId w:val="45"/>
  </w:num>
  <w:num w:numId="34" w16cid:durableId="1567259312">
    <w:abstractNumId w:val="36"/>
  </w:num>
  <w:num w:numId="35" w16cid:durableId="2039113587">
    <w:abstractNumId w:val="21"/>
  </w:num>
  <w:num w:numId="36" w16cid:durableId="445078130">
    <w:abstractNumId w:val="9"/>
  </w:num>
  <w:num w:numId="37" w16cid:durableId="493766534">
    <w:abstractNumId w:val="6"/>
  </w:num>
  <w:num w:numId="38" w16cid:durableId="826360779">
    <w:abstractNumId w:val="8"/>
  </w:num>
  <w:num w:numId="39" w16cid:durableId="184441561">
    <w:abstractNumId w:val="19"/>
  </w:num>
  <w:num w:numId="40" w16cid:durableId="1849053597">
    <w:abstractNumId w:val="30"/>
  </w:num>
  <w:num w:numId="41" w16cid:durableId="962688056">
    <w:abstractNumId w:val="25"/>
  </w:num>
  <w:num w:numId="42" w16cid:durableId="667292460">
    <w:abstractNumId w:val="13"/>
  </w:num>
  <w:num w:numId="43" w16cid:durableId="546575869">
    <w:abstractNumId w:val="18"/>
  </w:num>
  <w:num w:numId="44" w16cid:durableId="1852375629">
    <w:abstractNumId w:val="46"/>
  </w:num>
  <w:num w:numId="45" w16cid:durableId="566187513">
    <w:abstractNumId w:val="12"/>
  </w:num>
  <w:num w:numId="46" w16cid:durableId="1646858197">
    <w:abstractNumId w:val="11"/>
  </w:num>
  <w:num w:numId="47" w16cid:durableId="2052144426">
    <w:abstractNumId w:val="5"/>
  </w:num>
  <w:num w:numId="48" w16cid:durableId="12820606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06B0B"/>
    <w:rsid w:val="0000712E"/>
    <w:rsid w:val="00011199"/>
    <w:rsid w:val="0001136C"/>
    <w:rsid w:val="00015DE9"/>
    <w:rsid w:val="00016EC7"/>
    <w:rsid w:val="00020EF7"/>
    <w:rsid w:val="000212D0"/>
    <w:rsid w:val="00021A5F"/>
    <w:rsid w:val="00022254"/>
    <w:rsid w:val="00025D70"/>
    <w:rsid w:val="00026A12"/>
    <w:rsid w:val="00027DB4"/>
    <w:rsid w:val="00037266"/>
    <w:rsid w:val="0004091E"/>
    <w:rsid w:val="00044F30"/>
    <w:rsid w:val="00045126"/>
    <w:rsid w:val="00045844"/>
    <w:rsid w:val="000507E8"/>
    <w:rsid w:val="00050C4C"/>
    <w:rsid w:val="0005742A"/>
    <w:rsid w:val="00061CBE"/>
    <w:rsid w:val="0006636E"/>
    <w:rsid w:val="00070CF9"/>
    <w:rsid w:val="00076077"/>
    <w:rsid w:val="0008522D"/>
    <w:rsid w:val="00086385"/>
    <w:rsid w:val="00087516"/>
    <w:rsid w:val="00087799"/>
    <w:rsid w:val="00090EE1"/>
    <w:rsid w:val="000970FC"/>
    <w:rsid w:val="00097297"/>
    <w:rsid w:val="000A136E"/>
    <w:rsid w:val="000A15CE"/>
    <w:rsid w:val="000A2406"/>
    <w:rsid w:val="000A2547"/>
    <w:rsid w:val="000A558B"/>
    <w:rsid w:val="000A7308"/>
    <w:rsid w:val="000B2DC9"/>
    <w:rsid w:val="000B2EBC"/>
    <w:rsid w:val="000B40D5"/>
    <w:rsid w:val="000B5F7D"/>
    <w:rsid w:val="000B63E2"/>
    <w:rsid w:val="000B7585"/>
    <w:rsid w:val="000C0131"/>
    <w:rsid w:val="000C694A"/>
    <w:rsid w:val="000C69F7"/>
    <w:rsid w:val="000D1820"/>
    <w:rsid w:val="000D4BF8"/>
    <w:rsid w:val="000D6160"/>
    <w:rsid w:val="000D6BFD"/>
    <w:rsid w:val="000E0B1C"/>
    <w:rsid w:val="000E120F"/>
    <w:rsid w:val="000E235D"/>
    <w:rsid w:val="000E410F"/>
    <w:rsid w:val="000E5DA0"/>
    <w:rsid w:val="000E7A94"/>
    <w:rsid w:val="000F0CB8"/>
    <w:rsid w:val="000F5D3C"/>
    <w:rsid w:val="000F7B49"/>
    <w:rsid w:val="000F7CCA"/>
    <w:rsid w:val="00100F27"/>
    <w:rsid w:val="00104017"/>
    <w:rsid w:val="00104A05"/>
    <w:rsid w:val="001066DE"/>
    <w:rsid w:val="0010722C"/>
    <w:rsid w:val="0010725A"/>
    <w:rsid w:val="00113A53"/>
    <w:rsid w:val="00113BD4"/>
    <w:rsid w:val="00115CE3"/>
    <w:rsid w:val="0011703F"/>
    <w:rsid w:val="00122EBA"/>
    <w:rsid w:val="00123C95"/>
    <w:rsid w:val="00124140"/>
    <w:rsid w:val="001243BC"/>
    <w:rsid w:val="0012624C"/>
    <w:rsid w:val="001418A4"/>
    <w:rsid w:val="00141F3D"/>
    <w:rsid w:val="0014239D"/>
    <w:rsid w:val="00143AD3"/>
    <w:rsid w:val="001446E6"/>
    <w:rsid w:val="0014652A"/>
    <w:rsid w:val="0015583B"/>
    <w:rsid w:val="00156791"/>
    <w:rsid w:val="001609C2"/>
    <w:rsid w:val="00160C97"/>
    <w:rsid w:val="0016369F"/>
    <w:rsid w:val="00164139"/>
    <w:rsid w:val="00164C17"/>
    <w:rsid w:val="00164ECD"/>
    <w:rsid w:val="001653CD"/>
    <w:rsid w:val="00171A8E"/>
    <w:rsid w:val="0017295E"/>
    <w:rsid w:val="00180437"/>
    <w:rsid w:val="00181552"/>
    <w:rsid w:val="00181ABB"/>
    <w:rsid w:val="00182D55"/>
    <w:rsid w:val="00182F45"/>
    <w:rsid w:val="00184ED7"/>
    <w:rsid w:val="00187E3A"/>
    <w:rsid w:val="00190E64"/>
    <w:rsid w:val="001912C3"/>
    <w:rsid w:val="00194E7A"/>
    <w:rsid w:val="001A1479"/>
    <w:rsid w:val="001A1D26"/>
    <w:rsid w:val="001A4491"/>
    <w:rsid w:val="001B0B18"/>
    <w:rsid w:val="001B2E95"/>
    <w:rsid w:val="001B48C1"/>
    <w:rsid w:val="001B6DD1"/>
    <w:rsid w:val="001C2257"/>
    <w:rsid w:val="001C3662"/>
    <w:rsid w:val="001C7649"/>
    <w:rsid w:val="001C7B20"/>
    <w:rsid w:val="001D30D7"/>
    <w:rsid w:val="001D5B1A"/>
    <w:rsid w:val="001D6BAA"/>
    <w:rsid w:val="001D7EF4"/>
    <w:rsid w:val="001E0411"/>
    <w:rsid w:val="001E1573"/>
    <w:rsid w:val="001E6248"/>
    <w:rsid w:val="001F742B"/>
    <w:rsid w:val="0020001B"/>
    <w:rsid w:val="00202157"/>
    <w:rsid w:val="0020245D"/>
    <w:rsid w:val="0020277D"/>
    <w:rsid w:val="002060B5"/>
    <w:rsid w:val="002078F4"/>
    <w:rsid w:val="00214B3D"/>
    <w:rsid w:val="00221EA3"/>
    <w:rsid w:val="002234F3"/>
    <w:rsid w:val="0022508B"/>
    <w:rsid w:val="00225F4D"/>
    <w:rsid w:val="00227A47"/>
    <w:rsid w:val="002300E3"/>
    <w:rsid w:val="002304BA"/>
    <w:rsid w:val="00231694"/>
    <w:rsid w:val="002326B6"/>
    <w:rsid w:val="00233448"/>
    <w:rsid w:val="00233970"/>
    <w:rsid w:val="002341E4"/>
    <w:rsid w:val="00235C00"/>
    <w:rsid w:val="00235F75"/>
    <w:rsid w:val="00241976"/>
    <w:rsid w:val="002501CC"/>
    <w:rsid w:val="002504FA"/>
    <w:rsid w:val="00256854"/>
    <w:rsid w:val="00256E0A"/>
    <w:rsid w:val="00263531"/>
    <w:rsid w:val="00263C26"/>
    <w:rsid w:val="002643DB"/>
    <w:rsid w:val="002644FC"/>
    <w:rsid w:val="00265678"/>
    <w:rsid w:val="002658DB"/>
    <w:rsid w:val="002677F7"/>
    <w:rsid w:val="00267ADE"/>
    <w:rsid w:val="00272E32"/>
    <w:rsid w:val="00275522"/>
    <w:rsid w:val="00276C1B"/>
    <w:rsid w:val="002770BF"/>
    <w:rsid w:val="00284F3C"/>
    <w:rsid w:val="00286590"/>
    <w:rsid w:val="002902F4"/>
    <w:rsid w:val="00291C78"/>
    <w:rsid w:val="0029536D"/>
    <w:rsid w:val="00295649"/>
    <w:rsid w:val="00296C28"/>
    <w:rsid w:val="002A0733"/>
    <w:rsid w:val="002A0962"/>
    <w:rsid w:val="002A0B7B"/>
    <w:rsid w:val="002A20CC"/>
    <w:rsid w:val="002A28A7"/>
    <w:rsid w:val="002A2CCA"/>
    <w:rsid w:val="002A7E7B"/>
    <w:rsid w:val="002B59DF"/>
    <w:rsid w:val="002B6F13"/>
    <w:rsid w:val="002C24DD"/>
    <w:rsid w:val="002C2526"/>
    <w:rsid w:val="002C35AF"/>
    <w:rsid w:val="002D1581"/>
    <w:rsid w:val="002D15EF"/>
    <w:rsid w:val="002D719B"/>
    <w:rsid w:val="002E0334"/>
    <w:rsid w:val="002E2154"/>
    <w:rsid w:val="002E3B81"/>
    <w:rsid w:val="002E3FCC"/>
    <w:rsid w:val="002E6B4E"/>
    <w:rsid w:val="002E77BC"/>
    <w:rsid w:val="002F3500"/>
    <w:rsid w:val="002F4A0B"/>
    <w:rsid w:val="002F5FF2"/>
    <w:rsid w:val="002F6587"/>
    <w:rsid w:val="00300065"/>
    <w:rsid w:val="00301EFC"/>
    <w:rsid w:val="0030256A"/>
    <w:rsid w:val="00302DCD"/>
    <w:rsid w:val="00303F8A"/>
    <w:rsid w:val="00305098"/>
    <w:rsid w:val="003128D6"/>
    <w:rsid w:val="00314088"/>
    <w:rsid w:val="003154A5"/>
    <w:rsid w:val="00316FD7"/>
    <w:rsid w:val="0031767C"/>
    <w:rsid w:val="0032081B"/>
    <w:rsid w:val="00321E22"/>
    <w:rsid w:val="003230B0"/>
    <w:rsid w:val="0032456E"/>
    <w:rsid w:val="00325B2C"/>
    <w:rsid w:val="0032769C"/>
    <w:rsid w:val="00330061"/>
    <w:rsid w:val="003300AF"/>
    <w:rsid w:val="00331763"/>
    <w:rsid w:val="003317AA"/>
    <w:rsid w:val="00334954"/>
    <w:rsid w:val="003371E1"/>
    <w:rsid w:val="00337D78"/>
    <w:rsid w:val="0034188E"/>
    <w:rsid w:val="00341F70"/>
    <w:rsid w:val="00344385"/>
    <w:rsid w:val="00355402"/>
    <w:rsid w:val="003562FE"/>
    <w:rsid w:val="00356437"/>
    <w:rsid w:val="0035693C"/>
    <w:rsid w:val="00362610"/>
    <w:rsid w:val="00362E6B"/>
    <w:rsid w:val="00365CB7"/>
    <w:rsid w:val="003731B3"/>
    <w:rsid w:val="00373E8E"/>
    <w:rsid w:val="00380104"/>
    <w:rsid w:val="00383E71"/>
    <w:rsid w:val="003842CA"/>
    <w:rsid w:val="00384CBD"/>
    <w:rsid w:val="0038517D"/>
    <w:rsid w:val="003855E2"/>
    <w:rsid w:val="00390005"/>
    <w:rsid w:val="00390D0F"/>
    <w:rsid w:val="00390FA0"/>
    <w:rsid w:val="00392312"/>
    <w:rsid w:val="003954A1"/>
    <w:rsid w:val="003A1ACA"/>
    <w:rsid w:val="003A1BB3"/>
    <w:rsid w:val="003A39C8"/>
    <w:rsid w:val="003A3E23"/>
    <w:rsid w:val="003A4798"/>
    <w:rsid w:val="003A53A0"/>
    <w:rsid w:val="003B0EDE"/>
    <w:rsid w:val="003B394E"/>
    <w:rsid w:val="003B4C51"/>
    <w:rsid w:val="003B6B50"/>
    <w:rsid w:val="003C2344"/>
    <w:rsid w:val="003C2D26"/>
    <w:rsid w:val="003C2EE0"/>
    <w:rsid w:val="003C32EE"/>
    <w:rsid w:val="003E38C0"/>
    <w:rsid w:val="003E4EB8"/>
    <w:rsid w:val="003E6E49"/>
    <w:rsid w:val="003E73ED"/>
    <w:rsid w:val="003E7BAB"/>
    <w:rsid w:val="003E7BD1"/>
    <w:rsid w:val="003F3885"/>
    <w:rsid w:val="003F665F"/>
    <w:rsid w:val="00400799"/>
    <w:rsid w:val="00401949"/>
    <w:rsid w:val="00403A61"/>
    <w:rsid w:val="004040C7"/>
    <w:rsid w:val="004105EE"/>
    <w:rsid w:val="004138E1"/>
    <w:rsid w:val="00413FB7"/>
    <w:rsid w:val="004205CD"/>
    <w:rsid w:val="00426D61"/>
    <w:rsid w:val="004272A9"/>
    <w:rsid w:val="00430EEB"/>
    <w:rsid w:val="00431CD8"/>
    <w:rsid w:val="00432527"/>
    <w:rsid w:val="00432E4D"/>
    <w:rsid w:val="004342D3"/>
    <w:rsid w:val="00443CA9"/>
    <w:rsid w:val="00443F51"/>
    <w:rsid w:val="0044493B"/>
    <w:rsid w:val="004461BA"/>
    <w:rsid w:val="004528A2"/>
    <w:rsid w:val="00453691"/>
    <w:rsid w:val="00454E0E"/>
    <w:rsid w:val="00456A34"/>
    <w:rsid w:val="00457BB5"/>
    <w:rsid w:val="00460F87"/>
    <w:rsid w:val="00464339"/>
    <w:rsid w:val="00464970"/>
    <w:rsid w:val="00467CCE"/>
    <w:rsid w:val="00467F1A"/>
    <w:rsid w:val="00470996"/>
    <w:rsid w:val="004746EA"/>
    <w:rsid w:val="00477B79"/>
    <w:rsid w:val="004801A5"/>
    <w:rsid w:val="00481E99"/>
    <w:rsid w:val="00483E41"/>
    <w:rsid w:val="004904EE"/>
    <w:rsid w:val="0049101B"/>
    <w:rsid w:val="004911E0"/>
    <w:rsid w:val="00491561"/>
    <w:rsid w:val="00495413"/>
    <w:rsid w:val="004A25A1"/>
    <w:rsid w:val="004A3683"/>
    <w:rsid w:val="004A5C4E"/>
    <w:rsid w:val="004A61FC"/>
    <w:rsid w:val="004A6A64"/>
    <w:rsid w:val="004B14D6"/>
    <w:rsid w:val="004B2A52"/>
    <w:rsid w:val="004D0895"/>
    <w:rsid w:val="004D2C0E"/>
    <w:rsid w:val="004D5930"/>
    <w:rsid w:val="004D5DC6"/>
    <w:rsid w:val="004E1F30"/>
    <w:rsid w:val="004E7773"/>
    <w:rsid w:val="004E7A83"/>
    <w:rsid w:val="004F009C"/>
    <w:rsid w:val="004F1308"/>
    <w:rsid w:val="004F512A"/>
    <w:rsid w:val="0050481A"/>
    <w:rsid w:val="00512455"/>
    <w:rsid w:val="00513B4F"/>
    <w:rsid w:val="005142A6"/>
    <w:rsid w:val="00514EAE"/>
    <w:rsid w:val="005213D8"/>
    <w:rsid w:val="0052568F"/>
    <w:rsid w:val="00526714"/>
    <w:rsid w:val="00526FBF"/>
    <w:rsid w:val="00533A61"/>
    <w:rsid w:val="00542AC1"/>
    <w:rsid w:val="00545E68"/>
    <w:rsid w:val="00550131"/>
    <w:rsid w:val="00550F97"/>
    <w:rsid w:val="0055179B"/>
    <w:rsid w:val="00562B96"/>
    <w:rsid w:val="005634DD"/>
    <w:rsid w:val="005650A1"/>
    <w:rsid w:val="005656C2"/>
    <w:rsid w:val="0056598E"/>
    <w:rsid w:val="00566D0A"/>
    <w:rsid w:val="00570196"/>
    <w:rsid w:val="00571F85"/>
    <w:rsid w:val="0057364B"/>
    <w:rsid w:val="0057392B"/>
    <w:rsid w:val="00575914"/>
    <w:rsid w:val="005768A0"/>
    <w:rsid w:val="0058608D"/>
    <w:rsid w:val="0058671F"/>
    <w:rsid w:val="00595E34"/>
    <w:rsid w:val="005A2EF1"/>
    <w:rsid w:val="005A4C14"/>
    <w:rsid w:val="005A524F"/>
    <w:rsid w:val="005A6E74"/>
    <w:rsid w:val="005B3E49"/>
    <w:rsid w:val="005C04BC"/>
    <w:rsid w:val="005C0586"/>
    <w:rsid w:val="005C09FD"/>
    <w:rsid w:val="005C1285"/>
    <w:rsid w:val="005C185E"/>
    <w:rsid w:val="005C230C"/>
    <w:rsid w:val="005C239C"/>
    <w:rsid w:val="005C2605"/>
    <w:rsid w:val="005C4364"/>
    <w:rsid w:val="005D0AE4"/>
    <w:rsid w:val="005D1C48"/>
    <w:rsid w:val="005D24DA"/>
    <w:rsid w:val="005D58E5"/>
    <w:rsid w:val="005E5439"/>
    <w:rsid w:val="005E7C69"/>
    <w:rsid w:val="005F2D2C"/>
    <w:rsid w:val="005F352C"/>
    <w:rsid w:val="005F38F3"/>
    <w:rsid w:val="005F4219"/>
    <w:rsid w:val="005F576A"/>
    <w:rsid w:val="005F731A"/>
    <w:rsid w:val="005F7433"/>
    <w:rsid w:val="006016A1"/>
    <w:rsid w:val="00611313"/>
    <w:rsid w:val="00612B5B"/>
    <w:rsid w:val="00612D56"/>
    <w:rsid w:val="006146AB"/>
    <w:rsid w:val="00615A38"/>
    <w:rsid w:val="00615ED3"/>
    <w:rsid w:val="0062055A"/>
    <w:rsid w:val="00621BCC"/>
    <w:rsid w:val="00624858"/>
    <w:rsid w:val="00625FE9"/>
    <w:rsid w:val="00631665"/>
    <w:rsid w:val="00631C07"/>
    <w:rsid w:val="00633BF3"/>
    <w:rsid w:val="00635668"/>
    <w:rsid w:val="006360C6"/>
    <w:rsid w:val="00637474"/>
    <w:rsid w:val="00637757"/>
    <w:rsid w:val="00643734"/>
    <w:rsid w:val="0064690C"/>
    <w:rsid w:val="0065132D"/>
    <w:rsid w:val="00652AC8"/>
    <w:rsid w:val="00664721"/>
    <w:rsid w:val="00666003"/>
    <w:rsid w:val="00667225"/>
    <w:rsid w:val="00671EB6"/>
    <w:rsid w:val="00671F75"/>
    <w:rsid w:val="00672EED"/>
    <w:rsid w:val="00673795"/>
    <w:rsid w:val="00681901"/>
    <w:rsid w:val="00684C18"/>
    <w:rsid w:val="006850A2"/>
    <w:rsid w:val="00685DAE"/>
    <w:rsid w:val="00690210"/>
    <w:rsid w:val="00692F13"/>
    <w:rsid w:val="00692F86"/>
    <w:rsid w:val="00696080"/>
    <w:rsid w:val="00696AA7"/>
    <w:rsid w:val="006A0ECC"/>
    <w:rsid w:val="006A2599"/>
    <w:rsid w:val="006A2610"/>
    <w:rsid w:val="006A2658"/>
    <w:rsid w:val="006A2DC4"/>
    <w:rsid w:val="006A3F78"/>
    <w:rsid w:val="006A4099"/>
    <w:rsid w:val="006A6AB3"/>
    <w:rsid w:val="006A7752"/>
    <w:rsid w:val="006B2CFF"/>
    <w:rsid w:val="006B47B9"/>
    <w:rsid w:val="006B5BA4"/>
    <w:rsid w:val="006C4420"/>
    <w:rsid w:val="006C7FD3"/>
    <w:rsid w:val="006D1542"/>
    <w:rsid w:val="006D1941"/>
    <w:rsid w:val="006D1E8E"/>
    <w:rsid w:val="006D22A0"/>
    <w:rsid w:val="006D3BFD"/>
    <w:rsid w:val="006D3DA7"/>
    <w:rsid w:val="006D5483"/>
    <w:rsid w:val="006E0C8B"/>
    <w:rsid w:val="006E2CB8"/>
    <w:rsid w:val="006E325E"/>
    <w:rsid w:val="006E76BB"/>
    <w:rsid w:val="006F1C43"/>
    <w:rsid w:val="006F2C5D"/>
    <w:rsid w:val="006F40EE"/>
    <w:rsid w:val="006F509A"/>
    <w:rsid w:val="006F57F3"/>
    <w:rsid w:val="006F7B8F"/>
    <w:rsid w:val="00700BA0"/>
    <w:rsid w:val="00703E41"/>
    <w:rsid w:val="00705B7A"/>
    <w:rsid w:val="00706C28"/>
    <w:rsid w:val="007102F6"/>
    <w:rsid w:val="007106C1"/>
    <w:rsid w:val="00713A3D"/>
    <w:rsid w:val="00715F9A"/>
    <w:rsid w:val="007175D3"/>
    <w:rsid w:val="00721C63"/>
    <w:rsid w:val="00722A0C"/>
    <w:rsid w:val="007255DA"/>
    <w:rsid w:val="00725F54"/>
    <w:rsid w:val="00727123"/>
    <w:rsid w:val="00730200"/>
    <w:rsid w:val="0073076E"/>
    <w:rsid w:val="007311BF"/>
    <w:rsid w:val="00731774"/>
    <w:rsid w:val="00731FA8"/>
    <w:rsid w:val="00733955"/>
    <w:rsid w:val="0074052B"/>
    <w:rsid w:val="00744392"/>
    <w:rsid w:val="00745063"/>
    <w:rsid w:val="00745081"/>
    <w:rsid w:val="00750556"/>
    <w:rsid w:val="00751048"/>
    <w:rsid w:val="0075128E"/>
    <w:rsid w:val="00753081"/>
    <w:rsid w:val="00760BB3"/>
    <w:rsid w:val="007616DD"/>
    <w:rsid w:val="00766047"/>
    <w:rsid w:val="00771F85"/>
    <w:rsid w:val="00773C29"/>
    <w:rsid w:val="00773FE2"/>
    <w:rsid w:val="0077499F"/>
    <w:rsid w:val="007802B9"/>
    <w:rsid w:val="00783C59"/>
    <w:rsid w:val="00786BA6"/>
    <w:rsid w:val="00786EDD"/>
    <w:rsid w:val="007904B5"/>
    <w:rsid w:val="0079204E"/>
    <w:rsid w:val="0079208C"/>
    <w:rsid w:val="007920EF"/>
    <w:rsid w:val="00793291"/>
    <w:rsid w:val="00793334"/>
    <w:rsid w:val="00795867"/>
    <w:rsid w:val="00797DAA"/>
    <w:rsid w:val="007A1B07"/>
    <w:rsid w:val="007A203A"/>
    <w:rsid w:val="007A73AF"/>
    <w:rsid w:val="007A7760"/>
    <w:rsid w:val="007B22D1"/>
    <w:rsid w:val="007B2973"/>
    <w:rsid w:val="007B4F23"/>
    <w:rsid w:val="007B543C"/>
    <w:rsid w:val="007B7634"/>
    <w:rsid w:val="007C23A1"/>
    <w:rsid w:val="007D1F28"/>
    <w:rsid w:val="007D23AB"/>
    <w:rsid w:val="007D2547"/>
    <w:rsid w:val="007D414E"/>
    <w:rsid w:val="007D5AB3"/>
    <w:rsid w:val="007D62D6"/>
    <w:rsid w:val="007E0095"/>
    <w:rsid w:val="007E00AC"/>
    <w:rsid w:val="007E034F"/>
    <w:rsid w:val="007E4BBF"/>
    <w:rsid w:val="007E66CC"/>
    <w:rsid w:val="007F325F"/>
    <w:rsid w:val="007F7491"/>
    <w:rsid w:val="00800BB0"/>
    <w:rsid w:val="00803053"/>
    <w:rsid w:val="0080358A"/>
    <w:rsid w:val="008046C9"/>
    <w:rsid w:val="00811A32"/>
    <w:rsid w:val="00811A9B"/>
    <w:rsid w:val="00811D8A"/>
    <w:rsid w:val="00812741"/>
    <w:rsid w:val="00815935"/>
    <w:rsid w:val="0081612B"/>
    <w:rsid w:val="00823CD0"/>
    <w:rsid w:val="00824ADA"/>
    <w:rsid w:val="008301CE"/>
    <w:rsid w:val="00833397"/>
    <w:rsid w:val="00836442"/>
    <w:rsid w:val="008368F7"/>
    <w:rsid w:val="00836AC5"/>
    <w:rsid w:val="008375A6"/>
    <w:rsid w:val="0084382D"/>
    <w:rsid w:val="008460E5"/>
    <w:rsid w:val="0084641F"/>
    <w:rsid w:val="00847A1D"/>
    <w:rsid w:val="00850BEB"/>
    <w:rsid w:val="00855A29"/>
    <w:rsid w:val="0085678F"/>
    <w:rsid w:val="0086060E"/>
    <w:rsid w:val="008615E4"/>
    <w:rsid w:val="00861652"/>
    <w:rsid w:val="00863AA3"/>
    <w:rsid w:val="00865B79"/>
    <w:rsid w:val="00865EA5"/>
    <w:rsid w:val="0086786E"/>
    <w:rsid w:val="0087144A"/>
    <w:rsid w:val="008738E6"/>
    <w:rsid w:val="00874D54"/>
    <w:rsid w:val="0087599B"/>
    <w:rsid w:val="0087729E"/>
    <w:rsid w:val="00877BE8"/>
    <w:rsid w:val="0088277F"/>
    <w:rsid w:val="00882FEB"/>
    <w:rsid w:val="0088479C"/>
    <w:rsid w:val="0088703B"/>
    <w:rsid w:val="00887A6C"/>
    <w:rsid w:val="008967BB"/>
    <w:rsid w:val="008A0592"/>
    <w:rsid w:val="008A5FB3"/>
    <w:rsid w:val="008A625E"/>
    <w:rsid w:val="008A7459"/>
    <w:rsid w:val="008B2EF5"/>
    <w:rsid w:val="008B3990"/>
    <w:rsid w:val="008B59CC"/>
    <w:rsid w:val="008C1928"/>
    <w:rsid w:val="008C5EC7"/>
    <w:rsid w:val="008C7E28"/>
    <w:rsid w:val="008D4129"/>
    <w:rsid w:val="008D4A38"/>
    <w:rsid w:val="008D5516"/>
    <w:rsid w:val="008E0642"/>
    <w:rsid w:val="008F0D27"/>
    <w:rsid w:val="008F1EDB"/>
    <w:rsid w:val="008F3CB4"/>
    <w:rsid w:val="008F4494"/>
    <w:rsid w:val="008F6040"/>
    <w:rsid w:val="008F78BE"/>
    <w:rsid w:val="0090054C"/>
    <w:rsid w:val="00900932"/>
    <w:rsid w:val="009024CE"/>
    <w:rsid w:val="0090556D"/>
    <w:rsid w:val="009055F7"/>
    <w:rsid w:val="0090640E"/>
    <w:rsid w:val="0091294D"/>
    <w:rsid w:val="00913A7F"/>
    <w:rsid w:val="00925E23"/>
    <w:rsid w:val="00930ED8"/>
    <w:rsid w:val="00931C47"/>
    <w:rsid w:val="009322B1"/>
    <w:rsid w:val="00932492"/>
    <w:rsid w:val="0093617D"/>
    <w:rsid w:val="00940A0F"/>
    <w:rsid w:val="00941431"/>
    <w:rsid w:val="00943336"/>
    <w:rsid w:val="00944DE0"/>
    <w:rsid w:val="00947AFF"/>
    <w:rsid w:val="00952792"/>
    <w:rsid w:val="009541B1"/>
    <w:rsid w:val="009626B2"/>
    <w:rsid w:val="00963F09"/>
    <w:rsid w:val="00964497"/>
    <w:rsid w:val="0097282B"/>
    <w:rsid w:val="00975321"/>
    <w:rsid w:val="0097708F"/>
    <w:rsid w:val="00977EAA"/>
    <w:rsid w:val="00980F1E"/>
    <w:rsid w:val="0098161D"/>
    <w:rsid w:val="00983AB3"/>
    <w:rsid w:val="009847BD"/>
    <w:rsid w:val="00985A44"/>
    <w:rsid w:val="00985CBB"/>
    <w:rsid w:val="00985F6A"/>
    <w:rsid w:val="0098613A"/>
    <w:rsid w:val="00987103"/>
    <w:rsid w:val="00993D86"/>
    <w:rsid w:val="00993DBE"/>
    <w:rsid w:val="009A0080"/>
    <w:rsid w:val="009A14AB"/>
    <w:rsid w:val="009B2416"/>
    <w:rsid w:val="009B54E2"/>
    <w:rsid w:val="009B7A34"/>
    <w:rsid w:val="009C12FE"/>
    <w:rsid w:val="009C25C2"/>
    <w:rsid w:val="009C2CCA"/>
    <w:rsid w:val="009C4A6D"/>
    <w:rsid w:val="009D31CB"/>
    <w:rsid w:val="009D3667"/>
    <w:rsid w:val="009D3B45"/>
    <w:rsid w:val="009D4F37"/>
    <w:rsid w:val="009D746B"/>
    <w:rsid w:val="009E11AC"/>
    <w:rsid w:val="009E1317"/>
    <w:rsid w:val="009E1AE9"/>
    <w:rsid w:val="009E1D9A"/>
    <w:rsid w:val="009E2A6A"/>
    <w:rsid w:val="009E59AD"/>
    <w:rsid w:val="009E6619"/>
    <w:rsid w:val="009F0081"/>
    <w:rsid w:val="009F012F"/>
    <w:rsid w:val="009F2123"/>
    <w:rsid w:val="009F29E6"/>
    <w:rsid w:val="009F306A"/>
    <w:rsid w:val="00A011F3"/>
    <w:rsid w:val="00A043B7"/>
    <w:rsid w:val="00A053E9"/>
    <w:rsid w:val="00A06FE6"/>
    <w:rsid w:val="00A07009"/>
    <w:rsid w:val="00A0779A"/>
    <w:rsid w:val="00A13456"/>
    <w:rsid w:val="00A17884"/>
    <w:rsid w:val="00A30212"/>
    <w:rsid w:val="00A37DE2"/>
    <w:rsid w:val="00A43F32"/>
    <w:rsid w:val="00A4582A"/>
    <w:rsid w:val="00A54869"/>
    <w:rsid w:val="00A54BE7"/>
    <w:rsid w:val="00A553E1"/>
    <w:rsid w:val="00A60887"/>
    <w:rsid w:val="00A61029"/>
    <w:rsid w:val="00A6164D"/>
    <w:rsid w:val="00A61BB1"/>
    <w:rsid w:val="00A62EC6"/>
    <w:rsid w:val="00A6387E"/>
    <w:rsid w:val="00A64702"/>
    <w:rsid w:val="00A64A8F"/>
    <w:rsid w:val="00A65F04"/>
    <w:rsid w:val="00A66442"/>
    <w:rsid w:val="00A67333"/>
    <w:rsid w:val="00A7291E"/>
    <w:rsid w:val="00A7362B"/>
    <w:rsid w:val="00A739F9"/>
    <w:rsid w:val="00A771A1"/>
    <w:rsid w:val="00A7761F"/>
    <w:rsid w:val="00A77817"/>
    <w:rsid w:val="00A836C5"/>
    <w:rsid w:val="00A84BD9"/>
    <w:rsid w:val="00A953CF"/>
    <w:rsid w:val="00AA09DC"/>
    <w:rsid w:val="00AA357E"/>
    <w:rsid w:val="00AA61EF"/>
    <w:rsid w:val="00AA6ACD"/>
    <w:rsid w:val="00AA7407"/>
    <w:rsid w:val="00AA7520"/>
    <w:rsid w:val="00AA7CC7"/>
    <w:rsid w:val="00AB16C3"/>
    <w:rsid w:val="00AB69AC"/>
    <w:rsid w:val="00AB7452"/>
    <w:rsid w:val="00AB7DC7"/>
    <w:rsid w:val="00AC10AB"/>
    <w:rsid w:val="00AC2BD9"/>
    <w:rsid w:val="00AC3021"/>
    <w:rsid w:val="00AC407D"/>
    <w:rsid w:val="00AC68E3"/>
    <w:rsid w:val="00AC7EE9"/>
    <w:rsid w:val="00AD3BB8"/>
    <w:rsid w:val="00AD45FE"/>
    <w:rsid w:val="00AD4FFD"/>
    <w:rsid w:val="00AD6D16"/>
    <w:rsid w:val="00AE326D"/>
    <w:rsid w:val="00AE564C"/>
    <w:rsid w:val="00AF26C5"/>
    <w:rsid w:val="00B015D4"/>
    <w:rsid w:val="00B05060"/>
    <w:rsid w:val="00B11A78"/>
    <w:rsid w:val="00B1527A"/>
    <w:rsid w:val="00B152EA"/>
    <w:rsid w:val="00B21FDE"/>
    <w:rsid w:val="00B2326D"/>
    <w:rsid w:val="00B303AA"/>
    <w:rsid w:val="00B31954"/>
    <w:rsid w:val="00B33B3F"/>
    <w:rsid w:val="00B356CE"/>
    <w:rsid w:val="00B36940"/>
    <w:rsid w:val="00B46AEB"/>
    <w:rsid w:val="00B47426"/>
    <w:rsid w:val="00B53433"/>
    <w:rsid w:val="00B5636B"/>
    <w:rsid w:val="00B57E0D"/>
    <w:rsid w:val="00B60622"/>
    <w:rsid w:val="00B60FD2"/>
    <w:rsid w:val="00B61A3C"/>
    <w:rsid w:val="00B63320"/>
    <w:rsid w:val="00B66363"/>
    <w:rsid w:val="00B70237"/>
    <w:rsid w:val="00B7041C"/>
    <w:rsid w:val="00B706FC"/>
    <w:rsid w:val="00B71829"/>
    <w:rsid w:val="00B72D8E"/>
    <w:rsid w:val="00B7378C"/>
    <w:rsid w:val="00B744DB"/>
    <w:rsid w:val="00B75FB1"/>
    <w:rsid w:val="00B80107"/>
    <w:rsid w:val="00B80370"/>
    <w:rsid w:val="00B84E53"/>
    <w:rsid w:val="00B8581D"/>
    <w:rsid w:val="00B90910"/>
    <w:rsid w:val="00B94CEA"/>
    <w:rsid w:val="00B94DF4"/>
    <w:rsid w:val="00B9548F"/>
    <w:rsid w:val="00B97FD3"/>
    <w:rsid w:val="00BA0B0A"/>
    <w:rsid w:val="00BA0ECA"/>
    <w:rsid w:val="00BA3E05"/>
    <w:rsid w:val="00BA3FA0"/>
    <w:rsid w:val="00BA4B03"/>
    <w:rsid w:val="00BA63E0"/>
    <w:rsid w:val="00BB06E0"/>
    <w:rsid w:val="00BB3952"/>
    <w:rsid w:val="00BB5659"/>
    <w:rsid w:val="00BB66BF"/>
    <w:rsid w:val="00BB7BA5"/>
    <w:rsid w:val="00BB7FC1"/>
    <w:rsid w:val="00BC2B66"/>
    <w:rsid w:val="00BC2FB5"/>
    <w:rsid w:val="00BD3C23"/>
    <w:rsid w:val="00BD43CF"/>
    <w:rsid w:val="00BD4727"/>
    <w:rsid w:val="00BD63B5"/>
    <w:rsid w:val="00BD6543"/>
    <w:rsid w:val="00BD66A6"/>
    <w:rsid w:val="00BD6850"/>
    <w:rsid w:val="00BE0114"/>
    <w:rsid w:val="00BF1FDC"/>
    <w:rsid w:val="00BF2276"/>
    <w:rsid w:val="00BF6F6E"/>
    <w:rsid w:val="00BF7CF6"/>
    <w:rsid w:val="00C00B2E"/>
    <w:rsid w:val="00C01992"/>
    <w:rsid w:val="00C04B63"/>
    <w:rsid w:val="00C060BE"/>
    <w:rsid w:val="00C07186"/>
    <w:rsid w:val="00C136AA"/>
    <w:rsid w:val="00C21DA3"/>
    <w:rsid w:val="00C228AC"/>
    <w:rsid w:val="00C24659"/>
    <w:rsid w:val="00C24F55"/>
    <w:rsid w:val="00C308CB"/>
    <w:rsid w:val="00C3094A"/>
    <w:rsid w:val="00C313A7"/>
    <w:rsid w:val="00C33035"/>
    <w:rsid w:val="00C34BF5"/>
    <w:rsid w:val="00C34CD2"/>
    <w:rsid w:val="00C354E3"/>
    <w:rsid w:val="00C4122E"/>
    <w:rsid w:val="00C4183E"/>
    <w:rsid w:val="00C503D6"/>
    <w:rsid w:val="00C54B52"/>
    <w:rsid w:val="00C55DAC"/>
    <w:rsid w:val="00C562A4"/>
    <w:rsid w:val="00C56AC1"/>
    <w:rsid w:val="00C56F27"/>
    <w:rsid w:val="00C664A0"/>
    <w:rsid w:val="00C707B0"/>
    <w:rsid w:val="00C72104"/>
    <w:rsid w:val="00C727D2"/>
    <w:rsid w:val="00C75E45"/>
    <w:rsid w:val="00C76936"/>
    <w:rsid w:val="00C83D2B"/>
    <w:rsid w:val="00C843D7"/>
    <w:rsid w:val="00C84993"/>
    <w:rsid w:val="00C84D3C"/>
    <w:rsid w:val="00C900D6"/>
    <w:rsid w:val="00C912F0"/>
    <w:rsid w:val="00C92BD6"/>
    <w:rsid w:val="00CA0FFC"/>
    <w:rsid w:val="00CA3C1A"/>
    <w:rsid w:val="00CA5DC0"/>
    <w:rsid w:val="00CA7D0D"/>
    <w:rsid w:val="00CB4AAB"/>
    <w:rsid w:val="00CB5289"/>
    <w:rsid w:val="00CB59A1"/>
    <w:rsid w:val="00CC1020"/>
    <w:rsid w:val="00CC53AE"/>
    <w:rsid w:val="00CC60F2"/>
    <w:rsid w:val="00CC66A9"/>
    <w:rsid w:val="00CD2F6B"/>
    <w:rsid w:val="00CD7F0B"/>
    <w:rsid w:val="00CE0260"/>
    <w:rsid w:val="00CE23A0"/>
    <w:rsid w:val="00CE261E"/>
    <w:rsid w:val="00CE2EF4"/>
    <w:rsid w:val="00CE3142"/>
    <w:rsid w:val="00CE41B8"/>
    <w:rsid w:val="00CE5155"/>
    <w:rsid w:val="00CE677D"/>
    <w:rsid w:val="00CE7828"/>
    <w:rsid w:val="00CF1AB3"/>
    <w:rsid w:val="00CF1E41"/>
    <w:rsid w:val="00CF3F88"/>
    <w:rsid w:val="00CF429E"/>
    <w:rsid w:val="00CF44B0"/>
    <w:rsid w:val="00CF509A"/>
    <w:rsid w:val="00D00FEC"/>
    <w:rsid w:val="00D035B8"/>
    <w:rsid w:val="00D107CA"/>
    <w:rsid w:val="00D10A33"/>
    <w:rsid w:val="00D13711"/>
    <w:rsid w:val="00D14321"/>
    <w:rsid w:val="00D168DA"/>
    <w:rsid w:val="00D176DF"/>
    <w:rsid w:val="00D217E1"/>
    <w:rsid w:val="00D23930"/>
    <w:rsid w:val="00D25101"/>
    <w:rsid w:val="00D26EEB"/>
    <w:rsid w:val="00D30A66"/>
    <w:rsid w:val="00D31F73"/>
    <w:rsid w:val="00D32CFF"/>
    <w:rsid w:val="00D33B8E"/>
    <w:rsid w:val="00D34A7E"/>
    <w:rsid w:val="00D36360"/>
    <w:rsid w:val="00D36B7B"/>
    <w:rsid w:val="00D41285"/>
    <w:rsid w:val="00D439F6"/>
    <w:rsid w:val="00D45C6E"/>
    <w:rsid w:val="00D5070C"/>
    <w:rsid w:val="00D5120B"/>
    <w:rsid w:val="00D5217B"/>
    <w:rsid w:val="00D532D8"/>
    <w:rsid w:val="00D53599"/>
    <w:rsid w:val="00D55F96"/>
    <w:rsid w:val="00D5735A"/>
    <w:rsid w:val="00D61449"/>
    <w:rsid w:val="00D61FC2"/>
    <w:rsid w:val="00D63CB4"/>
    <w:rsid w:val="00D67A90"/>
    <w:rsid w:val="00D67D02"/>
    <w:rsid w:val="00D713CA"/>
    <w:rsid w:val="00D71CF9"/>
    <w:rsid w:val="00D73C6A"/>
    <w:rsid w:val="00D759D4"/>
    <w:rsid w:val="00D75BD2"/>
    <w:rsid w:val="00D77D91"/>
    <w:rsid w:val="00D80021"/>
    <w:rsid w:val="00D85FDC"/>
    <w:rsid w:val="00D87CB4"/>
    <w:rsid w:val="00D9195E"/>
    <w:rsid w:val="00D93DDD"/>
    <w:rsid w:val="00D96E6B"/>
    <w:rsid w:val="00DB068A"/>
    <w:rsid w:val="00DB2040"/>
    <w:rsid w:val="00DB3ED3"/>
    <w:rsid w:val="00DB524B"/>
    <w:rsid w:val="00DC41A7"/>
    <w:rsid w:val="00DC54F0"/>
    <w:rsid w:val="00DC596B"/>
    <w:rsid w:val="00DD11BB"/>
    <w:rsid w:val="00DD2605"/>
    <w:rsid w:val="00DD504C"/>
    <w:rsid w:val="00DD5905"/>
    <w:rsid w:val="00DD6DB3"/>
    <w:rsid w:val="00DD7431"/>
    <w:rsid w:val="00DD7941"/>
    <w:rsid w:val="00DE0A03"/>
    <w:rsid w:val="00DE1AD5"/>
    <w:rsid w:val="00DE259E"/>
    <w:rsid w:val="00DE6B99"/>
    <w:rsid w:val="00DE7E1A"/>
    <w:rsid w:val="00DF1C9B"/>
    <w:rsid w:val="00DF44D6"/>
    <w:rsid w:val="00DF4D86"/>
    <w:rsid w:val="00DF55DA"/>
    <w:rsid w:val="00DF5711"/>
    <w:rsid w:val="00DF6E4F"/>
    <w:rsid w:val="00DF760A"/>
    <w:rsid w:val="00E00EFF"/>
    <w:rsid w:val="00E032F4"/>
    <w:rsid w:val="00E04561"/>
    <w:rsid w:val="00E1089E"/>
    <w:rsid w:val="00E10F56"/>
    <w:rsid w:val="00E11736"/>
    <w:rsid w:val="00E133D3"/>
    <w:rsid w:val="00E14075"/>
    <w:rsid w:val="00E15924"/>
    <w:rsid w:val="00E17976"/>
    <w:rsid w:val="00E216A2"/>
    <w:rsid w:val="00E220CE"/>
    <w:rsid w:val="00E22C12"/>
    <w:rsid w:val="00E23777"/>
    <w:rsid w:val="00E24064"/>
    <w:rsid w:val="00E259C4"/>
    <w:rsid w:val="00E35FB6"/>
    <w:rsid w:val="00E418D7"/>
    <w:rsid w:val="00E4204A"/>
    <w:rsid w:val="00E43EEA"/>
    <w:rsid w:val="00E449D3"/>
    <w:rsid w:val="00E462B8"/>
    <w:rsid w:val="00E528EB"/>
    <w:rsid w:val="00E541C9"/>
    <w:rsid w:val="00E54970"/>
    <w:rsid w:val="00E555E3"/>
    <w:rsid w:val="00E559D1"/>
    <w:rsid w:val="00E568E6"/>
    <w:rsid w:val="00E56F11"/>
    <w:rsid w:val="00E6020E"/>
    <w:rsid w:val="00E64610"/>
    <w:rsid w:val="00E65D01"/>
    <w:rsid w:val="00E678ED"/>
    <w:rsid w:val="00E7404E"/>
    <w:rsid w:val="00E741EF"/>
    <w:rsid w:val="00E74814"/>
    <w:rsid w:val="00E80BBB"/>
    <w:rsid w:val="00E81082"/>
    <w:rsid w:val="00E81E14"/>
    <w:rsid w:val="00E8795C"/>
    <w:rsid w:val="00E93578"/>
    <w:rsid w:val="00E938FF"/>
    <w:rsid w:val="00E939B5"/>
    <w:rsid w:val="00E94C00"/>
    <w:rsid w:val="00EA0D1D"/>
    <w:rsid w:val="00EA2241"/>
    <w:rsid w:val="00EA3FB7"/>
    <w:rsid w:val="00EA5E01"/>
    <w:rsid w:val="00EA6450"/>
    <w:rsid w:val="00EA7B9B"/>
    <w:rsid w:val="00EB507B"/>
    <w:rsid w:val="00EB6125"/>
    <w:rsid w:val="00EB62C5"/>
    <w:rsid w:val="00EB692B"/>
    <w:rsid w:val="00EB6AD3"/>
    <w:rsid w:val="00ED162D"/>
    <w:rsid w:val="00ED178C"/>
    <w:rsid w:val="00ED6259"/>
    <w:rsid w:val="00EE1451"/>
    <w:rsid w:val="00EE6157"/>
    <w:rsid w:val="00EE7DC2"/>
    <w:rsid w:val="00EF1647"/>
    <w:rsid w:val="00EF317D"/>
    <w:rsid w:val="00EF4C81"/>
    <w:rsid w:val="00EF5A14"/>
    <w:rsid w:val="00EF6381"/>
    <w:rsid w:val="00F0468F"/>
    <w:rsid w:val="00F054A8"/>
    <w:rsid w:val="00F16442"/>
    <w:rsid w:val="00F20EEC"/>
    <w:rsid w:val="00F2387E"/>
    <w:rsid w:val="00F23B84"/>
    <w:rsid w:val="00F24046"/>
    <w:rsid w:val="00F2443F"/>
    <w:rsid w:val="00F2495E"/>
    <w:rsid w:val="00F2699B"/>
    <w:rsid w:val="00F301B0"/>
    <w:rsid w:val="00F33039"/>
    <w:rsid w:val="00F36FF3"/>
    <w:rsid w:val="00F370FD"/>
    <w:rsid w:val="00F3717D"/>
    <w:rsid w:val="00F44622"/>
    <w:rsid w:val="00F50DB8"/>
    <w:rsid w:val="00F60818"/>
    <w:rsid w:val="00F61C73"/>
    <w:rsid w:val="00F62C07"/>
    <w:rsid w:val="00F65467"/>
    <w:rsid w:val="00F70651"/>
    <w:rsid w:val="00F70AE6"/>
    <w:rsid w:val="00F71FEF"/>
    <w:rsid w:val="00F76487"/>
    <w:rsid w:val="00F829E3"/>
    <w:rsid w:val="00F83247"/>
    <w:rsid w:val="00F838C9"/>
    <w:rsid w:val="00F868A8"/>
    <w:rsid w:val="00F901C4"/>
    <w:rsid w:val="00F943BA"/>
    <w:rsid w:val="00F96A7E"/>
    <w:rsid w:val="00FA266A"/>
    <w:rsid w:val="00FA4904"/>
    <w:rsid w:val="00FA5DBD"/>
    <w:rsid w:val="00FA7EB6"/>
    <w:rsid w:val="00FB18D1"/>
    <w:rsid w:val="00FB332C"/>
    <w:rsid w:val="00FB43FB"/>
    <w:rsid w:val="00FB78D6"/>
    <w:rsid w:val="00FC1B46"/>
    <w:rsid w:val="00FC6A58"/>
    <w:rsid w:val="00FC6CC4"/>
    <w:rsid w:val="00FD22A5"/>
    <w:rsid w:val="00FD7522"/>
    <w:rsid w:val="00FE01F0"/>
    <w:rsid w:val="00FE1C9C"/>
    <w:rsid w:val="00FE2462"/>
    <w:rsid w:val="00FE6085"/>
    <w:rsid w:val="00FF19BE"/>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D532D8"/>
    <w:pPr>
      <w:keepNext/>
      <w:keepLines/>
      <w:spacing w:before="40" w:after="0"/>
      <w:outlineLvl w:val="1"/>
    </w:pPr>
    <w:rPr>
      <w:rFonts w:eastAsia="Times New Roman" w:cs="Arial"/>
      <w:color w:val="FF0000"/>
      <w:sz w:val="26"/>
      <w:szCs w:val="26"/>
      <w:lang w:eastAsia="es-ES"/>
    </w:rPr>
  </w:style>
  <w:style w:type="paragraph" w:styleId="Ttulo3">
    <w:name w:val="heading 3"/>
    <w:basedOn w:val="Normal"/>
    <w:next w:val="Normal"/>
    <w:link w:val="Ttulo3Car"/>
    <w:autoRedefine/>
    <w:uiPriority w:val="9"/>
    <w:unhideWhenUsed/>
    <w:qFormat/>
    <w:rsid w:val="00855A29"/>
    <w:pPr>
      <w:keepNext/>
      <w:keepLines/>
      <w:spacing w:before="40" w:after="240" w:afterAutospacing="0" w:line="360" w:lineRule="auto"/>
      <w:outlineLvl w:val="2"/>
    </w:pPr>
    <w:rPr>
      <w:rFonts w:eastAsiaTheme="majorEastAsia" w:cs="Arial"/>
      <w:i/>
      <w:color w:val="2F5496" w:themeColor="accent1" w:themeShade="BF"/>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20E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D532D8"/>
    <w:rPr>
      <w:rFonts w:ascii="Arial" w:eastAsia="Times New Roman" w:hAnsi="Arial" w:cs="Arial"/>
      <w:color w:val="FF0000"/>
      <w:sz w:val="26"/>
      <w:szCs w:val="26"/>
      <w:lang w:val="es-ES" w:eastAsia="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55A29"/>
    <w:rPr>
      <w:rFonts w:ascii="Arial" w:eastAsiaTheme="majorEastAsia" w:hAnsi="Arial" w:cs="Arial"/>
      <w:i/>
      <w:color w:val="2F5496" w:themeColor="accent1" w:themeShade="BF"/>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EF317D"/>
    <w:pPr>
      <w:tabs>
        <w:tab w:val="right" w:leader="dot" w:pos="8488"/>
      </w:tabs>
      <w:ind w:left="220"/>
    </w:pPr>
    <w:rPr>
      <w:rFonts w:eastAsia="Times New Roman"/>
      <w:noProof/>
      <w:color w:val="C00000"/>
      <w:lang w:eastAsia="es-ES"/>
    </w:rPr>
  </w:style>
  <w:style w:type="paragraph" w:styleId="TDC3">
    <w:name w:val="toc 3"/>
    <w:basedOn w:val="Normal"/>
    <w:next w:val="Normal"/>
    <w:autoRedefine/>
    <w:uiPriority w:val="39"/>
    <w:unhideWhenUsed/>
    <w:rsid w:val="00D36B7B"/>
    <w:pPr>
      <w:ind w:left="440"/>
    </w:pPr>
  </w:style>
  <w:style w:type="paragraph" w:customStyle="1" w:styleId="nfasis1">
    <w:name w:val="Énfasis1"/>
    <w:basedOn w:val="Normal"/>
    <w:rsid w:val="00C503D6"/>
    <w:pPr>
      <w:spacing w:before="100" w:beforeAutospacing="1"/>
      <w:jc w:val="left"/>
    </w:pPr>
    <w:rPr>
      <w:rFonts w:ascii="Times New Roman" w:eastAsia="Times New Roman" w:hAnsi="Times New Roman"/>
      <w:sz w:val="24"/>
      <w:szCs w:val="24"/>
      <w:lang w:eastAsia="es-ES"/>
    </w:rPr>
  </w:style>
  <w:style w:type="character" w:customStyle="1" w:styleId="Ttulo5Car">
    <w:name w:val="Título 5 Car"/>
    <w:basedOn w:val="Fuentedeprrafopredeter"/>
    <w:link w:val="Ttulo5"/>
    <w:uiPriority w:val="9"/>
    <w:rsid w:val="00F20EEC"/>
    <w:rPr>
      <w:rFonts w:asciiTheme="majorHAnsi" w:eastAsiaTheme="majorEastAsia" w:hAnsiTheme="majorHAnsi" w:cstheme="majorBidi"/>
      <w:color w:val="2F5496" w:themeColor="accent1" w:themeShade="BF"/>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45333150">
      <w:bodyDiv w:val="1"/>
      <w:marLeft w:val="0"/>
      <w:marRight w:val="0"/>
      <w:marTop w:val="0"/>
      <w:marBottom w:val="0"/>
      <w:divBdr>
        <w:top w:val="none" w:sz="0" w:space="0" w:color="auto"/>
        <w:left w:val="none" w:sz="0" w:space="0" w:color="auto"/>
        <w:bottom w:val="none" w:sz="0" w:space="0" w:color="auto"/>
        <w:right w:val="none" w:sz="0" w:space="0" w:color="auto"/>
      </w:divBdr>
    </w:div>
    <w:div w:id="364453395">
      <w:bodyDiv w:val="1"/>
      <w:marLeft w:val="0"/>
      <w:marRight w:val="0"/>
      <w:marTop w:val="0"/>
      <w:marBottom w:val="0"/>
      <w:divBdr>
        <w:top w:val="none" w:sz="0" w:space="0" w:color="auto"/>
        <w:left w:val="none" w:sz="0" w:space="0" w:color="auto"/>
        <w:bottom w:val="none" w:sz="0" w:space="0" w:color="auto"/>
        <w:right w:val="none" w:sz="0" w:space="0" w:color="auto"/>
      </w:divBdr>
      <w:divsChild>
        <w:div w:id="281038171">
          <w:marLeft w:val="0"/>
          <w:marRight w:val="0"/>
          <w:marTop w:val="0"/>
          <w:marBottom w:val="0"/>
          <w:divBdr>
            <w:top w:val="none" w:sz="0" w:space="0" w:color="auto"/>
            <w:left w:val="none" w:sz="0" w:space="0" w:color="auto"/>
            <w:bottom w:val="none" w:sz="0" w:space="0" w:color="auto"/>
            <w:right w:val="none" w:sz="0" w:space="0" w:color="auto"/>
          </w:divBdr>
          <w:divsChild>
            <w:div w:id="2075469738">
              <w:marLeft w:val="0"/>
              <w:marRight w:val="0"/>
              <w:marTop w:val="0"/>
              <w:marBottom w:val="0"/>
              <w:divBdr>
                <w:top w:val="none" w:sz="0" w:space="0" w:color="auto"/>
                <w:left w:val="none" w:sz="0" w:space="0" w:color="auto"/>
                <w:bottom w:val="none" w:sz="0" w:space="0" w:color="auto"/>
                <w:right w:val="none" w:sz="0" w:space="0" w:color="auto"/>
              </w:divBdr>
            </w:div>
            <w:div w:id="350450072">
              <w:marLeft w:val="0"/>
              <w:marRight w:val="0"/>
              <w:marTop w:val="0"/>
              <w:marBottom w:val="0"/>
              <w:divBdr>
                <w:top w:val="none" w:sz="0" w:space="0" w:color="auto"/>
                <w:left w:val="none" w:sz="0" w:space="0" w:color="auto"/>
                <w:bottom w:val="none" w:sz="0" w:space="0" w:color="auto"/>
                <w:right w:val="none" w:sz="0" w:space="0" w:color="auto"/>
              </w:divBdr>
              <w:divsChild>
                <w:div w:id="663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4110">
          <w:marLeft w:val="0"/>
          <w:marRight w:val="0"/>
          <w:marTop w:val="0"/>
          <w:marBottom w:val="0"/>
          <w:divBdr>
            <w:top w:val="none" w:sz="0" w:space="0" w:color="auto"/>
            <w:left w:val="none" w:sz="0" w:space="0" w:color="auto"/>
            <w:bottom w:val="none" w:sz="0" w:space="0" w:color="auto"/>
            <w:right w:val="none" w:sz="0" w:space="0" w:color="auto"/>
          </w:divBdr>
        </w:div>
      </w:divsChild>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468933911">
      <w:bodyDiv w:val="1"/>
      <w:marLeft w:val="0"/>
      <w:marRight w:val="0"/>
      <w:marTop w:val="0"/>
      <w:marBottom w:val="0"/>
      <w:divBdr>
        <w:top w:val="none" w:sz="0" w:space="0" w:color="auto"/>
        <w:left w:val="none" w:sz="0" w:space="0" w:color="auto"/>
        <w:bottom w:val="none" w:sz="0" w:space="0" w:color="auto"/>
        <w:right w:val="none" w:sz="0" w:space="0" w:color="auto"/>
      </w:divBdr>
    </w:div>
    <w:div w:id="500969408">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073939501">
      <w:bodyDiv w:val="1"/>
      <w:marLeft w:val="0"/>
      <w:marRight w:val="0"/>
      <w:marTop w:val="0"/>
      <w:marBottom w:val="0"/>
      <w:divBdr>
        <w:top w:val="none" w:sz="0" w:space="0" w:color="auto"/>
        <w:left w:val="none" w:sz="0" w:space="0" w:color="auto"/>
        <w:bottom w:val="none" w:sz="0" w:space="0" w:color="auto"/>
        <w:right w:val="none" w:sz="0" w:space="0" w:color="auto"/>
      </w:divBdr>
      <w:divsChild>
        <w:div w:id="1450662953">
          <w:marLeft w:val="0"/>
          <w:marRight w:val="0"/>
          <w:marTop w:val="0"/>
          <w:marBottom w:val="0"/>
          <w:divBdr>
            <w:top w:val="none" w:sz="0" w:space="0" w:color="auto"/>
            <w:left w:val="none" w:sz="0" w:space="0" w:color="auto"/>
            <w:bottom w:val="none" w:sz="0" w:space="0" w:color="auto"/>
            <w:right w:val="none" w:sz="0" w:space="0" w:color="auto"/>
          </w:divBdr>
        </w:div>
        <w:div w:id="1833175536">
          <w:marLeft w:val="0"/>
          <w:marRight w:val="0"/>
          <w:marTop w:val="0"/>
          <w:marBottom w:val="0"/>
          <w:divBdr>
            <w:top w:val="none" w:sz="0" w:space="0" w:color="auto"/>
            <w:left w:val="none" w:sz="0" w:space="0" w:color="auto"/>
            <w:bottom w:val="none" w:sz="0" w:space="0" w:color="auto"/>
            <w:right w:val="none" w:sz="0" w:space="0" w:color="auto"/>
          </w:divBdr>
          <w:divsChild>
            <w:div w:id="887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026382">
      <w:bodyDiv w:val="1"/>
      <w:marLeft w:val="0"/>
      <w:marRight w:val="0"/>
      <w:marTop w:val="0"/>
      <w:marBottom w:val="0"/>
      <w:divBdr>
        <w:top w:val="none" w:sz="0" w:space="0" w:color="auto"/>
        <w:left w:val="none" w:sz="0" w:space="0" w:color="auto"/>
        <w:bottom w:val="none" w:sz="0" w:space="0" w:color="auto"/>
        <w:right w:val="none" w:sz="0" w:space="0" w:color="auto"/>
      </w:divBdr>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648177">
      <w:bodyDiv w:val="1"/>
      <w:marLeft w:val="0"/>
      <w:marRight w:val="0"/>
      <w:marTop w:val="0"/>
      <w:marBottom w:val="0"/>
      <w:divBdr>
        <w:top w:val="none" w:sz="0" w:space="0" w:color="auto"/>
        <w:left w:val="none" w:sz="0" w:space="0" w:color="auto"/>
        <w:bottom w:val="none" w:sz="0" w:space="0" w:color="auto"/>
        <w:right w:val="none" w:sz="0" w:space="0" w:color="auto"/>
      </w:divBdr>
    </w:div>
    <w:div w:id="1334724655">
      <w:bodyDiv w:val="1"/>
      <w:marLeft w:val="0"/>
      <w:marRight w:val="0"/>
      <w:marTop w:val="0"/>
      <w:marBottom w:val="0"/>
      <w:divBdr>
        <w:top w:val="none" w:sz="0" w:space="0" w:color="auto"/>
        <w:left w:val="none" w:sz="0" w:space="0" w:color="auto"/>
        <w:bottom w:val="none" w:sz="0" w:space="0" w:color="auto"/>
        <w:right w:val="none" w:sz="0" w:space="0" w:color="auto"/>
      </w:divBdr>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6809">
      <w:bodyDiv w:val="1"/>
      <w:marLeft w:val="0"/>
      <w:marRight w:val="0"/>
      <w:marTop w:val="0"/>
      <w:marBottom w:val="0"/>
      <w:divBdr>
        <w:top w:val="none" w:sz="0" w:space="0" w:color="auto"/>
        <w:left w:val="none" w:sz="0" w:space="0" w:color="auto"/>
        <w:bottom w:val="none" w:sz="0" w:space="0" w:color="auto"/>
        <w:right w:val="none" w:sz="0" w:space="0" w:color="auto"/>
      </w:divBdr>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35308487">
      <w:bodyDiv w:val="1"/>
      <w:marLeft w:val="0"/>
      <w:marRight w:val="0"/>
      <w:marTop w:val="0"/>
      <w:marBottom w:val="0"/>
      <w:divBdr>
        <w:top w:val="none" w:sz="0" w:space="0" w:color="auto"/>
        <w:left w:val="none" w:sz="0" w:space="0" w:color="auto"/>
        <w:bottom w:val="none" w:sz="0" w:space="0" w:color="auto"/>
        <w:right w:val="none" w:sz="0" w:space="0" w:color="auto"/>
      </w:divBdr>
    </w:div>
    <w:div w:id="203576499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es.wikipedia.org/wiki/M%C3%A9todo_Delphi" TargetMode="External"/><Relationship Id="rId68" Type="http://schemas.openxmlformats.org/officeDocument/2006/relationships/hyperlink" Target="http://planuba.orientaronline.com.ar/tag/balanced-scorecard/" TargetMode="External"/><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s://ec.europa.eu/info/funding-tenders/find-funding/eu-funding-programmes/single-market-programme/overview/support-businesses_es"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53" Type="http://schemas.openxmlformats.org/officeDocument/2006/relationships/hyperlink" Target="http://www.ipyme.org/es-ES/DecisionEmprender/FormasJuridicas/Paginas/ProcesoConstitucionA.aspx?cod=2&amp;nombre=Denominaci%C3%B3n%20social" TargetMode="External"/><Relationship Id="rId58" Type="http://schemas.openxmlformats.org/officeDocument/2006/relationships/image" Target="media/image34.png"/><Relationship Id="rId74" Type="http://schemas.openxmlformats.org/officeDocument/2006/relationships/hyperlink" Target="https://geekflare.com/es/hrms-solution/" TargetMode="External"/><Relationship Id="rId79" Type="http://schemas.openxmlformats.org/officeDocument/2006/relationships/hyperlink" Target="https://www.captio.net/blog/en-que-consisten-los-pronosticos-financieros" TargetMode="External"/><Relationship Id="rId5" Type="http://schemas.openxmlformats.org/officeDocument/2006/relationships/webSettings" Target="webSettings.xml"/><Relationship Id="rId19" Type="http://schemas.openxmlformats.org/officeDocument/2006/relationships/hyperlink" Target="https://blog.becas-santander.com/es/innovacion-de-productos.html"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ipyme.org/es-ES/DecisionEmprender/FormasJuridicas/Paginas/ProcesoConstitucionA.aspx?cod=19&amp;nombre=Acta%20notarial" TargetMode="External"/><Relationship Id="rId64" Type="http://schemas.openxmlformats.org/officeDocument/2006/relationships/image" Target="media/image39.png"/><Relationship Id="rId69" Type="http://schemas.openxmlformats.org/officeDocument/2006/relationships/hyperlink" Target="https://www.garrigues.com/es_ES/noticia/establece-obligacion-facturacion-electronica-empresarios-profesionales" TargetMode="External"/><Relationship Id="rId77" Type="http://schemas.openxmlformats.org/officeDocument/2006/relationships/hyperlink" Target="https://www.mundiario.com/articulo/tecnologia-ciencia/inteligencia-horizontal-clave-exito-mal-llamados-mediocres/20210205180557211372.html"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digitalherramienta.com/proveedores-de-hosting/" TargetMode="External"/><Relationship Id="rId80" Type="http://schemas.openxmlformats.org/officeDocument/2006/relationships/hyperlink" Target="chrome-extension://oemmndcbldboiebfnladdacbdfmadadm/https:/www.ine.es/ss/Satellite?blobcol=urldata&amp;blobheader=application%2Fpdf&amp;blobheadername1=Content-Disposition&amp;blobheadervalue1=attachment%3B+filename%3DINDcap04.pdf&amp;blobkey=urldata&amp;blobtable=MungoBlobs&amp;blobwhere=891%2F480%2FINDcap04%2C0.pdf&amp;ssbinary=tru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hyperlink" Target="https://business.amazon.es/es/descubre-mas/blog/que-es-analisis-came" TargetMode="External"/><Relationship Id="rId20" Type="http://schemas.openxmlformats.org/officeDocument/2006/relationships/hyperlink" Target="https://geekflare.com/es/best-applicant-tracking-system/" TargetMode="External"/><Relationship Id="rId41" Type="http://schemas.openxmlformats.org/officeDocument/2006/relationships/image" Target="media/image22.png"/><Relationship Id="rId54" Type="http://schemas.openxmlformats.org/officeDocument/2006/relationships/hyperlink" Target="http://www.ipyme.org/es-ES/DecisionEmprender/FormasJuridicas/Paginas/ProcesoConstitucionA.aspx?cod=3&amp;nombre=Certificaci%C3%B3n%20negativa%20del%20nombre%20de%20la%20sociedad" TargetMode="External"/><Relationship Id="rId62" Type="http://schemas.openxmlformats.org/officeDocument/2006/relationships/image" Target="media/image38.png"/><Relationship Id="rId70" Type="http://schemas.openxmlformats.org/officeDocument/2006/relationships/hyperlink" Target="https://sede.agenciatributaria.gob.es/Sede/procedimientoini/G322.shtml" TargetMode="External"/><Relationship Id="rId75" Type="http://schemas.openxmlformats.org/officeDocument/2006/relationships/hyperlink" Target="https://kinsta.com/es/blog/posicionamiento-estrategia/" TargetMode="External"/><Relationship Id="rId83" Type="http://schemas.openxmlformats.org/officeDocument/2006/relationships/hyperlink" Target="http://planuba.orientaronline.com.ar/tag/balanced-scorecar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6.PNG"/><Relationship Id="rId65" Type="http://schemas.openxmlformats.org/officeDocument/2006/relationships/hyperlink" Target="https://www.garrigues.com/es_ES/noticia/publicada-boe-reforma-reduce-3000-euros-1-euro-capital-minimo-constituir-sociedad" TargetMode="External"/><Relationship Id="rId73" Type="http://schemas.openxmlformats.org/officeDocument/2006/relationships/hyperlink" Target="https://miposicionamientoweb.es/cual-es-el-hosting-mas-barato-y-de-calidad/" TargetMode="External"/><Relationship Id="rId78" Type="http://schemas.openxmlformats.org/officeDocument/2006/relationships/hyperlink" Target="https://kinsta.com/es/blog/comercializacion-saas/" TargetMode="External"/><Relationship Id="rId81" Type="http://schemas.openxmlformats.org/officeDocument/2006/relationships/hyperlink" Target="https://vimeo.com/701150445/b0edd7224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www.thesoftwarereport.com/saas/" TargetMode="External"/><Relationship Id="rId55" Type="http://schemas.openxmlformats.org/officeDocument/2006/relationships/hyperlink" Target="http://www.ipyme.org/es-ES/DecisionEmprender/FormasJuridicas/Paginas/ProcesoConstitucionA.aspx?cod=8&amp;nombre=Escritura%20p%C3%BAblica" TargetMode="External"/><Relationship Id="rId76" Type="http://schemas.openxmlformats.org/officeDocument/2006/relationships/hyperlink" Target="https://guiasjuridicas.wolterskluwer.es/Content/Documento.aspx?params=H4sIAAAAAAAEAMtMSbF1jTAAAkNjA2MLE7Wy1KLizPw8WyMDQwsDIAESyEyrdMlPDqksSLVNS8wpTgUAXDRycDUAAAA=WKE%23:~:text=Algunos%20ejemplos%20de%20este%20tipo,selectivas%20de%20precios%2C%20entre%20otras." TargetMode="External"/><Relationship Id="rId7" Type="http://schemas.openxmlformats.org/officeDocument/2006/relationships/endnotes" Target="endnotes.xml"/><Relationship Id="rId71" Type="http://schemas.openxmlformats.org/officeDocument/2006/relationships/hyperlink" Target="https://diegonoriega.co/que-es-b2b2b/"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lcandidatoidoneo.com/estres-en-la-busqueda-de-empleo/"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infoautonomos.com/seguridad-social/que-es-el-reta/" TargetMode="External"/><Relationship Id="rId87"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hyperlink" Target="https://vimeo.com/701150623/247a9a881c"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gu&#237;asjuridicas.wolterskluwer.es" TargetMode="External"/><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 Id="rId5" Type="http://schemas.openxmlformats.org/officeDocument/2006/relationships/hyperlink" Target="https://es.semrush.com/blog/como-calcular-precio-venta-servicio/" TargetMode="External"/><Relationship Id="rId4" Type="http://schemas.openxmlformats.org/officeDocument/2006/relationships/hyperlink" Target="https://bscdesigner.com/es/cmi-ejecutivo.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14574</TotalTime>
  <Pages>61</Pages>
  <Words>20568</Words>
  <Characters>113128</Characters>
  <Application>Microsoft Office Word</Application>
  <DocSecurity>0</DocSecurity>
  <Lines>942</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781</cp:revision>
  <cp:lastPrinted>2023-01-15T20:54:00Z</cp:lastPrinted>
  <dcterms:created xsi:type="dcterms:W3CDTF">2019-03-26T17:01:00Z</dcterms:created>
  <dcterms:modified xsi:type="dcterms:W3CDTF">2023-01-22T21:35:00Z</dcterms:modified>
</cp:coreProperties>
</file>