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CA69" w14:textId="77777777" w:rsidR="0027400F" w:rsidRDefault="0027400F" w:rsidP="0027400F">
      <w:pPr>
        <w:ind w:firstLine="0"/>
        <w:jc w:val="center"/>
      </w:pPr>
      <w:r w:rsidRPr="007F1C47">
        <w:t>Югорский государственный университет</w:t>
      </w:r>
    </w:p>
    <w:p w14:paraId="50565F6A" w14:textId="1C9738FB" w:rsidR="003239F0" w:rsidRDefault="0027400F" w:rsidP="003239F0">
      <w:pPr>
        <w:ind w:firstLine="0"/>
        <w:jc w:val="center"/>
      </w:pPr>
      <w:r w:rsidRPr="007F1C47">
        <w:t>Институт цифровой экономики</w:t>
      </w:r>
    </w:p>
    <w:p w14:paraId="624A7D74" w14:textId="5EBBAAF9" w:rsidR="00DE54A3" w:rsidRDefault="00DE54A3" w:rsidP="00705666">
      <w:pPr>
        <w:ind w:firstLine="0"/>
        <w:jc w:val="center"/>
      </w:pPr>
    </w:p>
    <w:p w14:paraId="609AF882" w14:textId="343C7C34" w:rsidR="00DE54A3" w:rsidRDefault="00DE54A3" w:rsidP="00705666">
      <w:pPr>
        <w:ind w:firstLine="0"/>
        <w:jc w:val="center"/>
      </w:pPr>
    </w:p>
    <w:p w14:paraId="0F759CBA" w14:textId="2E0A4A23" w:rsidR="00DE54A3" w:rsidRDefault="00DE54A3" w:rsidP="00705666">
      <w:pPr>
        <w:ind w:firstLine="0"/>
        <w:jc w:val="center"/>
      </w:pPr>
    </w:p>
    <w:p w14:paraId="2CA434D8" w14:textId="328C1E1B" w:rsidR="00DE54A3" w:rsidRDefault="00DE54A3" w:rsidP="0027400F">
      <w:pPr>
        <w:ind w:firstLine="0"/>
      </w:pPr>
    </w:p>
    <w:p w14:paraId="446BD144" w14:textId="77480746" w:rsidR="00DE54A3" w:rsidRDefault="00DE54A3" w:rsidP="00705666">
      <w:pPr>
        <w:ind w:firstLine="0"/>
        <w:jc w:val="center"/>
      </w:pPr>
    </w:p>
    <w:p w14:paraId="214C0603" w14:textId="7C8F650C" w:rsidR="00DE54A3" w:rsidRDefault="00DE54A3" w:rsidP="00705666">
      <w:pPr>
        <w:ind w:firstLine="0"/>
        <w:jc w:val="center"/>
      </w:pPr>
    </w:p>
    <w:p w14:paraId="1428D6C9" w14:textId="77777777" w:rsidR="00DE54A3" w:rsidRPr="00FF0FC8" w:rsidRDefault="00DE54A3" w:rsidP="00705666">
      <w:pPr>
        <w:ind w:firstLine="0"/>
        <w:jc w:val="center"/>
      </w:pPr>
    </w:p>
    <w:p w14:paraId="4614DF01" w14:textId="77777777" w:rsidR="00705666" w:rsidRPr="00FF0FC8" w:rsidRDefault="00705666" w:rsidP="00705666">
      <w:pPr>
        <w:ind w:firstLine="0"/>
        <w:jc w:val="center"/>
      </w:pPr>
    </w:p>
    <w:p w14:paraId="29BBF258" w14:textId="77777777" w:rsidR="00F76418" w:rsidRPr="00FF0FC8" w:rsidRDefault="00F76418" w:rsidP="00705666">
      <w:pPr>
        <w:ind w:firstLine="0"/>
      </w:pPr>
    </w:p>
    <w:p w14:paraId="2A4CF0AA" w14:textId="66F6A4C6" w:rsidR="00F76418" w:rsidRPr="008F346D" w:rsidRDefault="00DE54A3" w:rsidP="00705666">
      <w:pPr>
        <w:ind w:firstLine="0"/>
        <w:jc w:val="center"/>
      </w:pPr>
      <w:r w:rsidRPr="00DE54A3">
        <w:t xml:space="preserve">Отчёт по </w:t>
      </w:r>
      <w:r w:rsidR="00E7443E">
        <w:t>проекту</w:t>
      </w:r>
      <w:r w:rsidRPr="00DE54A3">
        <w:t xml:space="preserve"> </w:t>
      </w:r>
      <w:r w:rsidR="008F346D">
        <w:rPr>
          <w:lang w:val="en-US"/>
        </w:rPr>
        <w:t>B</w:t>
      </w:r>
    </w:p>
    <w:p w14:paraId="37236DFF" w14:textId="73575309" w:rsidR="00705666" w:rsidRPr="00FF0FC8" w:rsidRDefault="00CF1772" w:rsidP="00705666">
      <w:pPr>
        <w:ind w:firstLine="0"/>
        <w:jc w:val="center"/>
      </w:pPr>
      <w:r w:rsidRPr="00FF0FC8">
        <w:t xml:space="preserve">На тему </w:t>
      </w:r>
      <w:r w:rsidR="00705666" w:rsidRPr="00FF0FC8">
        <w:t>«</w:t>
      </w:r>
      <w:r w:rsidR="008F346D">
        <w:t>Модель распространения нового продукта по Бассу</w:t>
      </w:r>
      <w:r w:rsidR="00705666" w:rsidRPr="00FF0FC8">
        <w:t>»</w:t>
      </w:r>
    </w:p>
    <w:p w14:paraId="653F8E20" w14:textId="77777777" w:rsidR="007E1E45" w:rsidRPr="00FF0FC8" w:rsidRDefault="007E1E45" w:rsidP="00705666">
      <w:pPr>
        <w:ind w:firstLine="0"/>
        <w:jc w:val="center"/>
      </w:pPr>
    </w:p>
    <w:p w14:paraId="523C4E32" w14:textId="77777777" w:rsidR="00AA7C60" w:rsidRPr="00FF0FC8" w:rsidRDefault="00AA7C60" w:rsidP="00705666">
      <w:pPr>
        <w:ind w:firstLine="0"/>
        <w:jc w:val="center"/>
      </w:pPr>
    </w:p>
    <w:p w14:paraId="6E90B591" w14:textId="77777777" w:rsidR="00F76418" w:rsidRPr="00FF0FC8" w:rsidRDefault="00F76418" w:rsidP="00705666">
      <w:pPr>
        <w:ind w:firstLine="0"/>
      </w:pPr>
    </w:p>
    <w:p w14:paraId="409280F9" w14:textId="77777777" w:rsidR="00F76418" w:rsidRPr="00FF0FC8" w:rsidRDefault="00F76418" w:rsidP="00705666">
      <w:pPr>
        <w:ind w:firstLine="0"/>
      </w:pPr>
      <w:r w:rsidRPr="00FF0FC8">
        <w:t xml:space="preserve">Выполнил: </w:t>
      </w:r>
    </w:p>
    <w:p w14:paraId="4AE2EDF8" w14:textId="196DAD4D" w:rsidR="00F76418" w:rsidRDefault="00D65589" w:rsidP="00D65589">
      <w:pPr>
        <w:ind w:firstLine="0"/>
        <w:jc w:val="both"/>
      </w:pPr>
      <w:r>
        <w:t>Аббазов</w:t>
      </w:r>
      <w:r w:rsidR="00587C94" w:rsidRPr="004D3AA5">
        <w:t xml:space="preserve"> </w:t>
      </w:r>
      <w:r w:rsidR="00587C94">
        <w:t>Валерьян Ринатович</w:t>
      </w:r>
    </w:p>
    <w:p w14:paraId="1F9E2EA7" w14:textId="36AB0E9F" w:rsidR="00587C94" w:rsidRPr="00587C94" w:rsidRDefault="00587C94" w:rsidP="00D65589">
      <w:pPr>
        <w:ind w:firstLine="0"/>
        <w:jc w:val="both"/>
      </w:pPr>
      <w:r>
        <w:t>Группа</w:t>
      </w:r>
      <w:r w:rsidRPr="004D3AA5">
        <w:t>: 1191</w:t>
      </w:r>
      <w:r>
        <w:t xml:space="preserve">б\1 </w:t>
      </w:r>
    </w:p>
    <w:p w14:paraId="7ED026AC" w14:textId="77777777" w:rsidR="00F76418" w:rsidRPr="00FF0FC8" w:rsidRDefault="00F76418" w:rsidP="00705666">
      <w:pPr>
        <w:ind w:firstLine="0"/>
      </w:pPr>
    </w:p>
    <w:p w14:paraId="3EED74CA" w14:textId="4F3F3659" w:rsidR="00F76418" w:rsidRDefault="00F76418" w:rsidP="00705666">
      <w:pPr>
        <w:ind w:firstLine="0"/>
        <w:jc w:val="center"/>
      </w:pPr>
    </w:p>
    <w:p w14:paraId="4714C2A2" w14:textId="027B9394" w:rsidR="00D65589" w:rsidRDefault="00D65589" w:rsidP="00705666">
      <w:pPr>
        <w:ind w:firstLine="0"/>
        <w:jc w:val="center"/>
      </w:pPr>
    </w:p>
    <w:p w14:paraId="59D93642" w14:textId="7D03633C" w:rsidR="00D65589" w:rsidRDefault="00D65589" w:rsidP="00705666">
      <w:pPr>
        <w:ind w:firstLine="0"/>
        <w:jc w:val="center"/>
      </w:pPr>
    </w:p>
    <w:p w14:paraId="65304F30" w14:textId="77777777" w:rsidR="00D65589" w:rsidRPr="00FF0FC8" w:rsidRDefault="00D65589" w:rsidP="00705666">
      <w:pPr>
        <w:ind w:firstLine="0"/>
        <w:jc w:val="center"/>
      </w:pPr>
    </w:p>
    <w:p w14:paraId="36A63C1B" w14:textId="77777777" w:rsidR="00AA7C60" w:rsidRPr="00FF0FC8" w:rsidRDefault="00AA7C60" w:rsidP="00705666">
      <w:pPr>
        <w:ind w:firstLine="0"/>
        <w:jc w:val="center"/>
      </w:pPr>
    </w:p>
    <w:p w14:paraId="56661E04" w14:textId="77777777" w:rsidR="00AA7C60" w:rsidRPr="00FF0FC8" w:rsidRDefault="00AA7C60" w:rsidP="004D256D">
      <w:pPr>
        <w:ind w:firstLine="0"/>
      </w:pPr>
    </w:p>
    <w:p w14:paraId="269A5074" w14:textId="77777777" w:rsidR="00AA7C60" w:rsidRPr="00FF0FC8" w:rsidRDefault="00AA7C60" w:rsidP="00705666">
      <w:pPr>
        <w:ind w:firstLine="0"/>
        <w:jc w:val="center"/>
      </w:pPr>
    </w:p>
    <w:p w14:paraId="410FAD0C" w14:textId="77777777" w:rsidR="0027400F" w:rsidRPr="00FF0FC8" w:rsidRDefault="0027400F" w:rsidP="00705666">
      <w:pPr>
        <w:ind w:firstLine="0"/>
        <w:jc w:val="center"/>
      </w:pPr>
    </w:p>
    <w:p w14:paraId="5A7138A9" w14:textId="77777777" w:rsidR="00AA7C60" w:rsidRPr="00FF0FC8" w:rsidRDefault="00AA7C60" w:rsidP="00705666">
      <w:pPr>
        <w:ind w:firstLine="0"/>
        <w:jc w:val="center"/>
      </w:pPr>
    </w:p>
    <w:p w14:paraId="44979A23" w14:textId="77777777" w:rsidR="00F76418" w:rsidRPr="00FF0FC8" w:rsidRDefault="00F76418" w:rsidP="00705666">
      <w:pPr>
        <w:ind w:firstLine="0"/>
        <w:jc w:val="center"/>
      </w:pPr>
      <w:r w:rsidRPr="00FF0FC8">
        <w:t>г. Ханты-Мансийск</w:t>
      </w:r>
    </w:p>
    <w:p w14:paraId="07011C64" w14:textId="0D5BDB02" w:rsidR="00F76418" w:rsidRPr="00FF0FC8" w:rsidRDefault="00F76418" w:rsidP="00705666">
      <w:pPr>
        <w:ind w:firstLine="0"/>
        <w:jc w:val="center"/>
      </w:pPr>
      <w:r w:rsidRPr="00FF0FC8">
        <w:t>202</w:t>
      </w:r>
      <w:r w:rsidR="00495BD3">
        <w:t>2</w:t>
      </w:r>
      <w:r w:rsidRPr="00FF0FC8">
        <w:t xml:space="preserve"> г</w:t>
      </w:r>
      <w:r w:rsidR="0010004E" w:rsidRPr="00FF0FC8">
        <w:t>.</w:t>
      </w:r>
    </w:p>
    <w:sdt>
      <w:sdtPr>
        <w:rPr>
          <w:rFonts w:eastAsiaTheme="minorHAnsi" w:cstheme="minorBidi"/>
          <w:b/>
          <w:bCs w:val="0"/>
          <w:color w:val="auto"/>
          <w:szCs w:val="22"/>
        </w:rPr>
        <w:id w:val="32094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9B6BC8" w14:textId="28F2BE84" w:rsidR="00DE54A3" w:rsidRPr="00C310C2" w:rsidRDefault="00C310C2" w:rsidP="00C310C2">
          <w:pPr>
            <w:pStyle w:val="a4"/>
            <w:jc w:val="left"/>
            <w:rPr>
              <w:rStyle w:val="10"/>
            </w:rPr>
          </w:pPr>
          <w:r w:rsidRPr="00C310C2">
            <w:rPr>
              <w:rStyle w:val="10"/>
            </w:rPr>
            <w:t>Оглавление</w:t>
          </w:r>
        </w:p>
        <w:p w14:paraId="3EEC4904" w14:textId="7F7086AC" w:rsidR="00294A17" w:rsidRDefault="00DE54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68872" w:history="1">
            <w:r w:rsidR="00294A17" w:rsidRPr="0053762B">
              <w:rPr>
                <w:rStyle w:val="a5"/>
                <w:noProof/>
              </w:rPr>
              <w:t>Введение</w:t>
            </w:r>
            <w:r w:rsidR="00294A17">
              <w:rPr>
                <w:noProof/>
                <w:webHidden/>
              </w:rPr>
              <w:tab/>
            </w:r>
            <w:r w:rsidR="00294A17">
              <w:rPr>
                <w:noProof/>
                <w:webHidden/>
              </w:rPr>
              <w:fldChar w:fldCharType="begin"/>
            </w:r>
            <w:r w:rsidR="00294A17">
              <w:rPr>
                <w:noProof/>
                <w:webHidden/>
              </w:rPr>
              <w:instrText xml:space="preserve"> PAGEREF _Toc96868872 \h </w:instrText>
            </w:r>
            <w:r w:rsidR="00294A17">
              <w:rPr>
                <w:noProof/>
                <w:webHidden/>
              </w:rPr>
            </w:r>
            <w:r w:rsidR="00294A17">
              <w:rPr>
                <w:noProof/>
                <w:webHidden/>
              </w:rPr>
              <w:fldChar w:fldCharType="separate"/>
            </w:r>
            <w:r w:rsidR="00294A17">
              <w:rPr>
                <w:noProof/>
                <w:webHidden/>
              </w:rPr>
              <w:t>3</w:t>
            </w:r>
            <w:r w:rsidR="00294A17">
              <w:rPr>
                <w:noProof/>
                <w:webHidden/>
              </w:rPr>
              <w:fldChar w:fldCharType="end"/>
            </w:r>
          </w:hyperlink>
        </w:p>
        <w:p w14:paraId="09B9EE41" w14:textId="6BE38239" w:rsidR="00294A17" w:rsidRDefault="002C7E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868873" w:history="1">
            <w:r w:rsidR="00294A17" w:rsidRPr="0053762B">
              <w:rPr>
                <w:rStyle w:val="a5"/>
                <w:noProof/>
              </w:rPr>
              <w:t>2. Концептуальная модель реального процесса</w:t>
            </w:r>
            <w:r w:rsidR="00294A17">
              <w:rPr>
                <w:noProof/>
                <w:webHidden/>
              </w:rPr>
              <w:tab/>
            </w:r>
            <w:r w:rsidR="00294A17">
              <w:rPr>
                <w:noProof/>
                <w:webHidden/>
              </w:rPr>
              <w:fldChar w:fldCharType="begin"/>
            </w:r>
            <w:r w:rsidR="00294A17">
              <w:rPr>
                <w:noProof/>
                <w:webHidden/>
              </w:rPr>
              <w:instrText xml:space="preserve"> PAGEREF _Toc96868873 \h </w:instrText>
            </w:r>
            <w:r w:rsidR="00294A17">
              <w:rPr>
                <w:noProof/>
                <w:webHidden/>
              </w:rPr>
            </w:r>
            <w:r w:rsidR="00294A17">
              <w:rPr>
                <w:noProof/>
                <w:webHidden/>
              </w:rPr>
              <w:fldChar w:fldCharType="separate"/>
            </w:r>
            <w:r w:rsidR="00294A17">
              <w:rPr>
                <w:noProof/>
                <w:webHidden/>
              </w:rPr>
              <w:t>4</w:t>
            </w:r>
            <w:r w:rsidR="00294A17">
              <w:rPr>
                <w:noProof/>
                <w:webHidden/>
              </w:rPr>
              <w:fldChar w:fldCharType="end"/>
            </w:r>
          </w:hyperlink>
        </w:p>
        <w:p w14:paraId="3CF5F840" w14:textId="4A6D2BD8" w:rsidR="00294A17" w:rsidRDefault="002C7E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868874" w:history="1">
            <w:r w:rsidR="00294A17" w:rsidRPr="0053762B">
              <w:rPr>
                <w:rStyle w:val="a5"/>
                <w:noProof/>
              </w:rPr>
              <w:t>3. Формализация</w:t>
            </w:r>
            <w:r w:rsidR="00294A17">
              <w:rPr>
                <w:noProof/>
                <w:webHidden/>
              </w:rPr>
              <w:tab/>
            </w:r>
            <w:r w:rsidR="00294A17">
              <w:rPr>
                <w:noProof/>
                <w:webHidden/>
              </w:rPr>
              <w:fldChar w:fldCharType="begin"/>
            </w:r>
            <w:r w:rsidR="00294A17">
              <w:rPr>
                <w:noProof/>
                <w:webHidden/>
              </w:rPr>
              <w:instrText xml:space="preserve"> PAGEREF _Toc96868874 \h </w:instrText>
            </w:r>
            <w:r w:rsidR="00294A17">
              <w:rPr>
                <w:noProof/>
                <w:webHidden/>
              </w:rPr>
            </w:r>
            <w:r w:rsidR="00294A17">
              <w:rPr>
                <w:noProof/>
                <w:webHidden/>
              </w:rPr>
              <w:fldChar w:fldCharType="separate"/>
            </w:r>
            <w:r w:rsidR="00294A17">
              <w:rPr>
                <w:noProof/>
                <w:webHidden/>
              </w:rPr>
              <w:t>5</w:t>
            </w:r>
            <w:r w:rsidR="00294A17">
              <w:rPr>
                <w:noProof/>
                <w:webHidden/>
              </w:rPr>
              <w:fldChar w:fldCharType="end"/>
            </w:r>
          </w:hyperlink>
        </w:p>
        <w:p w14:paraId="43417169" w14:textId="608D660A" w:rsidR="00294A17" w:rsidRDefault="002C7E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868875" w:history="1">
            <w:r w:rsidR="00294A17" w:rsidRPr="0053762B">
              <w:rPr>
                <w:rStyle w:val="a5"/>
                <w:noProof/>
              </w:rPr>
              <w:t>4. Компьютерная модель</w:t>
            </w:r>
            <w:r w:rsidR="00294A17">
              <w:rPr>
                <w:noProof/>
                <w:webHidden/>
              </w:rPr>
              <w:tab/>
            </w:r>
            <w:r w:rsidR="00294A17">
              <w:rPr>
                <w:noProof/>
                <w:webHidden/>
              </w:rPr>
              <w:fldChar w:fldCharType="begin"/>
            </w:r>
            <w:r w:rsidR="00294A17">
              <w:rPr>
                <w:noProof/>
                <w:webHidden/>
              </w:rPr>
              <w:instrText xml:space="preserve"> PAGEREF _Toc96868875 \h </w:instrText>
            </w:r>
            <w:r w:rsidR="00294A17">
              <w:rPr>
                <w:noProof/>
                <w:webHidden/>
              </w:rPr>
            </w:r>
            <w:r w:rsidR="00294A17">
              <w:rPr>
                <w:noProof/>
                <w:webHidden/>
              </w:rPr>
              <w:fldChar w:fldCharType="separate"/>
            </w:r>
            <w:r w:rsidR="00294A17">
              <w:rPr>
                <w:noProof/>
                <w:webHidden/>
              </w:rPr>
              <w:t>7</w:t>
            </w:r>
            <w:r w:rsidR="00294A17">
              <w:rPr>
                <w:noProof/>
                <w:webHidden/>
              </w:rPr>
              <w:fldChar w:fldCharType="end"/>
            </w:r>
          </w:hyperlink>
        </w:p>
        <w:p w14:paraId="40A8B1E5" w14:textId="16594061" w:rsidR="00294A17" w:rsidRDefault="002C7E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868876" w:history="1">
            <w:r w:rsidR="00294A17" w:rsidRPr="0053762B">
              <w:rPr>
                <w:rStyle w:val="a5"/>
                <w:noProof/>
              </w:rPr>
              <w:t>5. Эксперименты</w:t>
            </w:r>
            <w:r w:rsidR="00294A17">
              <w:rPr>
                <w:noProof/>
                <w:webHidden/>
              </w:rPr>
              <w:tab/>
            </w:r>
            <w:r w:rsidR="00294A17">
              <w:rPr>
                <w:noProof/>
                <w:webHidden/>
              </w:rPr>
              <w:fldChar w:fldCharType="begin"/>
            </w:r>
            <w:r w:rsidR="00294A17">
              <w:rPr>
                <w:noProof/>
                <w:webHidden/>
              </w:rPr>
              <w:instrText xml:space="preserve"> PAGEREF _Toc96868876 \h </w:instrText>
            </w:r>
            <w:r w:rsidR="00294A17">
              <w:rPr>
                <w:noProof/>
                <w:webHidden/>
              </w:rPr>
            </w:r>
            <w:r w:rsidR="00294A17">
              <w:rPr>
                <w:noProof/>
                <w:webHidden/>
              </w:rPr>
              <w:fldChar w:fldCharType="separate"/>
            </w:r>
            <w:r w:rsidR="00294A17">
              <w:rPr>
                <w:noProof/>
                <w:webHidden/>
              </w:rPr>
              <w:t>9</w:t>
            </w:r>
            <w:r w:rsidR="00294A17">
              <w:rPr>
                <w:noProof/>
                <w:webHidden/>
              </w:rPr>
              <w:fldChar w:fldCharType="end"/>
            </w:r>
          </w:hyperlink>
        </w:p>
        <w:p w14:paraId="22BD757C" w14:textId="6AAC1F12" w:rsidR="00294A17" w:rsidRDefault="002C7E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868877" w:history="1">
            <w:r w:rsidR="00294A17" w:rsidRPr="0053762B">
              <w:rPr>
                <w:rStyle w:val="a5"/>
                <w:noProof/>
              </w:rPr>
              <w:t>Заключение:</w:t>
            </w:r>
            <w:r w:rsidR="00294A17">
              <w:rPr>
                <w:noProof/>
                <w:webHidden/>
              </w:rPr>
              <w:tab/>
            </w:r>
            <w:r w:rsidR="00294A17">
              <w:rPr>
                <w:noProof/>
                <w:webHidden/>
              </w:rPr>
              <w:fldChar w:fldCharType="begin"/>
            </w:r>
            <w:r w:rsidR="00294A17">
              <w:rPr>
                <w:noProof/>
                <w:webHidden/>
              </w:rPr>
              <w:instrText xml:space="preserve"> PAGEREF _Toc96868877 \h </w:instrText>
            </w:r>
            <w:r w:rsidR="00294A17">
              <w:rPr>
                <w:noProof/>
                <w:webHidden/>
              </w:rPr>
            </w:r>
            <w:r w:rsidR="00294A17">
              <w:rPr>
                <w:noProof/>
                <w:webHidden/>
              </w:rPr>
              <w:fldChar w:fldCharType="separate"/>
            </w:r>
            <w:r w:rsidR="00294A17">
              <w:rPr>
                <w:noProof/>
                <w:webHidden/>
              </w:rPr>
              <w:t>18</w:t>
            </w:r>
            <w:r w:rsidR="00294A17">
              <w:rPr>
                <w:noProof/>
                <w:webHidden/>
              </w:rPr>
              <w:fldChar w:fldCharType="end"/>
            </w:r>
          </w:hyperlink>
        </w:p>
        <w:p w14:paraId="5950E0F9" w14:textId="056FFE1F" w:rsidR="00294A17" w:rsidRDefault="002C7E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868878" w:history="1">
            <w:r w:rsidR="00294A17" w:rsidRPr="0053762B">
              <w:rPr>
                <w:rStyle w:val="a5"/>
                <w:noProof/>
              </w:rPr>
              <w:t>Список использованных источников</w:t>
            </w:r>
            <w:r w:rsidR="00294A17">
              <w:rPr>
                <w:noProof/>
                <w:webHidden/>
              </w:rPr>
              <w:tab/>
            </w:r>
            <w:r w:rsidR="00294A17">
              <w:rPr>
                <w:noProof/>
                <w:webHidden/>
              </w:rPr>
              <w:fldChar w:fldCharType="begin"/>
            </w:r>
            <w:r w:rsidR="00294A17">
              <w:rPr>
                <w:noProof/>
                <w:webHidden/>
              </w:rPr>
              <w:instrText xml:space="preserve"> PAGEREF _Toc96868878 \h </w:instrText>
            </w:r>
            <w:r w:rsidR="00294A17">
              <w:rPr>
                <w:noProof/>
                <w:webHidden/>
              </w:rPr>
            </w:r>
            <w:r w:rsidR="00294A17">
              <w:rPr>
                <w:noProof/>
                <w:webHidden/>
              </w:rPr>
              <w:fldChar w:fldCharType="separate"/>
            </w:r>
            <w:r w:rsidR="00294A17">
              <w:rPr>
                <w:noProof/>
                <w:webHidden/>
              </w:rPr>
              <w:t>19</w:t>
            </w:r>
            <w:r w:rsidR="00294A17">
              <w:rPr>
                <w:noProof/>
                <w:webHidden/>
              </w:rPr>
              <w:fldChar w:fldCharType="end"/>
            </w:r>
          </w:hyperlink>
        </w:p>
        <w:p w14:paraId="57828E81" w14:textId="0ED3A2E0" w:rsidR="00DE54A3" w:rsidRDefault="00DE54A3">
          <w:r>
            <w:rPr>
              <w:b/>
              <w:bCs/>
            </w:rPr>
            <w:fldChar w:fldCharType="end"/>
          </w:r>
        </w:p>
      </w:sdtContent>
    </w:sdt>
    <w:p w14:paraId="467A1D62" w14:textId="1B5C3BEA" w:rsidR="00586FDD" w:rsidRPr="00FF0FC8" w:rsidRDefault="00586FDD" w:rsidP="00120F54">
      <w:pPr>
        <w:ind w:firstLine="0"/>
        <w:sectPr w:rsidR="00586FDD" w:rsidRPr="00FF0FC8" w:rsidSect="00586FDD">
          <w:pgSz w:w="11906" w:h="16838"/>
          <w:pgMar w:top="567" w:right="567" w:bottom="1134" w:left="1418" w:header="709" w:footer="709" w:gutter="0"/>
          <w:pgNumType w:start="1"/>
          <w:cols w:space="708"/>
          <w:docGrid w:linePitch="360"/>
        </w:sectPr>
      </w:pPr>
    </w:p>
    <w:p w14:paraId="0A866465" w14:textId="392FFF13" w:rsidR="003239F0" w:rsidRDefault="003239F0" w:rsidP="00DE54A3">
      <w:pPr>
        <w:pStyle w:val="1"/>
      </w:pPr>
      <w:bookmarkStart w:id="0" w:name="_Toc96868872"/>
      <w:bookmarkStart w:id="1" w:name="_Toc95207896"/>
      <w:r>
        <w:lastRenderedPageBreak/>
        <w:t>Введение</w:t>
      </w:r>
      <w:bookmarkEnd w:id="0"/>
    </w:p>
    <w:p w14:paraId="02AE0011" w14:textId="77777777" w:rsidR="008F346D" w:rsidRDefault="008F346D" w:rsidP="003239F0">
      <w:r>
        <w:t xml:space="preserve">Системная динамика – парадигма моделирования, где для исследуемой системы строятся графические диаграммы причинных связей и глобальных влияний одних параметров на другие во времени, а затем созданная на основе этих диаграмм модель имитируется на компьютере. </w:t>
      </w:r>
    </w:p>
    <w:p w14:paraId="0159597E" w14:textId="1692AFF5" w:rsidR="003239F0" w:rsidRDefault="008F346D" w:rsidP="003239F0">
      <w:r>
        <w:t>Метод основан Джей Форрестером в 1950-х годах и используется для анализа сложных систем с нелинейными обратными связями.</w:t>
      </w:r>
    </w:p>
    <w:p w14:paraId="567CB2CE" w14:textId="400E3651" w:rsidR="008F346D" w:rsidRDefault="008F346D" w:rsidP="003239F0">
      <w:r w:rsidRPr="008F346D">
        <w:t>Системная динамика главным образом используется в долгосрочных, стратегических моделях и принимает высокий уровень абстракции. Люди, продукты, события и другие дискретные элементы представлены в моделях системной динамики не как отдельные элементы, а как система в целом.</w:t>
      </w:r>
    </w:p>
    <w:p w14:paraId="7C4697D1" w14:textId="095F5DE5" w:rsidR="008F346D" w:rsidRPr="00035613" w:rsidRDefault="008F346D" w:rsidP="003239F0">
      <w:r>
        <w:t>В данной работе будет рассматриваться модель распространения нового продукта по Бассу.</w:t>
      </w:r>
    </w:p>
    <w:p w14:paraId="55C61E21" w14:textId="712A9AED" w:rsidR="0010004E" w:rsidRDefault="003239F0" w:rsidP="00DE54A3">
      <w:pPr>
        <w:pStyle w:val="1"/>
      </w:pPr>
      <w:bookmarkStart w:id="2" w:name="_Toc96868873"/>
      <w:r w:rsidRPr="003239F0">
        <w:lastRenderedPageBreak/>
        <w:t>2</w:t>
      </w:r>
      <w:r w:rsidR="00DE54A3">
        <w:t>.</w:t>
      </w:r>
      <w:r w:rsidR="00972EF9">
        <w:t xml:space="preserve"> Концептуальная модель реального процесса</w:t>
      </w:r>
      <w:bookmarkEnd w:id="1"/>
      <w:bookmarkEnd w:id="2"/>
    </w:p>
    <w:p w14:paraId="221E36C4" w14:textId="77777777" w:rsidR="00035613" w:rsidRDefault="00035613" w:rsidP="00035613">
      <w:r>
        <w:t xml:space="preserve">Модель описывает процесс распространения среди населения инноваций </w:t>
      </w:r>
    </w:p>
    <w:p w14:paraId="7C27AF40" w14:textId="77777777" w:rsidR="00035613" w:rsidRDefault="00035613" w:rsidP="00035613">
      <w:pPr>
        <w:ind w:firstLine="0"/>
      </w:pPr>
      <w:r>
        <w:t>и новых продуктов, разработана Фрэнком Бассом (Fraпk Bass) в 1969г.</w:t>
      </w:r>
    </w:p>
    <w:p w14:paraId="2AC163DA" w14:textId="38DA73F4" w:rsidR="00035613" w:rsidRDefault="00035613" w:rsidP="00035613">
      <w:r>
        <w:t xml:space="preserve">Предположим, что некая фирма выпустила на рынок новый продукт, ранее неизвестный населению. Предполагается, что конкуренции со стороны других продуктов нет. Для того, чтобы создать спрос и люди начали приобретать новый продукт, используются два механизма. Определенная доля людей приобретает продукт под воздействием рекламы. Другие люди приобретают продукт в результате межличностных коммуникаций, общения с теми, кто этот продукт уже приобрел. В начальный момент времени население рассматривается как потенциальные покупатели. </w:t>
      </w:r>
    </w:p>
    <w:p w14:paraId="1B16BF47" w14:textId="285DFE06" w:rsidR="00035613" w:rsidRDefault="001F1CA0" w:rsidP="00035613">
      <w:r>
        <w:t>Темпы продаж продукта изменяются с течением времени поэтому сложно выявить пик продаж, а также общее количество покупателей за определённый срок.</w:t>
      </w:r>
    </w:p>
    <w:p w14:paraId="21C34684" w14:textId="19D89A4F" w:rsidR="001F1CA0" w:rsidRDefault="00A97636" w:rsidP="005B2701">
      <w:r w:rsidRPr="00583091">
        <w:t xml:space="preserve">Цель </w:t>
      </w:r>
      <w:r w:rsidR="00495BD3">
        <w:t>моделирования</w:t>
      </w:r>
      <w:r w:rsidRPr="00583091">
        <w:t>:</w:t>
      </w:r>
      <w:r w:rsidR="00035613" w:rsidRPr="00035613">
        <w:t xml:space="preserve"> </w:t>
      </w:r>
      <w:r w:rsidR="00495BD3">
        <w:t xml:space="preserve">оценка </w:t>
      </w:r>
      <w:r w:rsidR="00CB42D3">
        <w:t>успешности</w:t>
      </w:r>
      <w:r w:rsidR="00495BD3">
        <w:t xml:space="preserve"> </w:t>
      </w:r>
      <w:r w:rsidR="001F1CA0">
        <w:t xml:space="preserve">распространения нового продукта </w:t>
      </w:r>
    </w:p>
    <w:p w14:paraId="2D4F9923" w14:textId="25A4853E" w:rsidR="005B2701" w:rsidRDefault="005B2701" w:rsidP="005B2701">
      <w:r>
        <w:t>Для оценки определим следующие задачи:</w:t>
      </w:r>
    </w:p>
    <w:p w14:paraId="019802EB" w14:textId="63996F9E" w:rsidR="001F1CA0" w:rsidRPr="001F1CA0" w:rsidRDefault="001F1CA0" w:rsidP="001F1CA0">
      <w:pPr>
        <w:pStyle w:val="ac"/>
        <w:numPr>
          <w:ilvl w:val="0"/>
          <w:numId w:val="21"/>
        </w:numPr>
        <w:rPr>
          <w:sz w:val="28"/>
          <w:szCs w:val="24"/>
        </w:rPr>
      </w:pPr>
      <w:r>
        <w:rPr>
          <w:sz w:val="28"/>
          <w:szCs w:val="24"/>
        </w:rPr>
        <w:t>Оценить к</w:t>
      </w:r>
      <w:r w:rsidRPr="001F1CA0">
        <w:rPr>
          <w:sz w:val="28"/>
          <w:szCs w:val="24"/>
        </w:rPr>
        <w:t xml:space="preserve">оличество агентов, купивших </w:t>
      </w:r>
      <w:r w:rsidRPr="001F1CA0">
        <w:rPr>
          <w:sz w:val="28"/>
          <w:szCs w:val="28"/>
        </w:rPr>
        <w:t>продукт</w:t>
      </w:r>
      <w:r w:rsidRPr="001F1CA0">
        <w:rPr>
          <w:szCs w:val="24"/>
        </w:rPr>
        <w:t xml:space="preserve"> </w:t>
      </w:r>
    </w:p>
    <w:p w14:paraId="0621307D" w14:textId="57DC443B" w:rsidR="005B2701" w:rsidRPr="005B2701" w:rsidRDefault="001F1CA0" w:rsidP="001F1CA0">
      <w:pPr>
        <w:pStyle w:val="ac"/>
        <w:numPr>
          <w:ilvl w:val="0"/>
          <w:numId w:val="21"/>
        </w:numPr>
        <w:rPr>
          <w:sz w:val="28"/>
          <w:szCs w:val="24"/>
        </w:rPr>
      </w:pPr>
      <w:r>
        <w:rPr>
          <w:sz w:val="28"/>
          <w:szCs w:val="24"/>
        </w:rPr>
        <w:t>Выявить пик продаж</w:t>
      </w:r>
    </w:p>
    <w:p w14:paraId="1AF03DD8" w14:textId="58293982" w:rsidR="005B2701" w:rsidRDefault="001F1CA0" w:rsidP="005B2701">
      <w:pPr>
        <w:pStyle w:val="ac"/>
        <w:numPr>
          <w:ilvl w:val="0"/>
          <w:numId w:val="21"/>
        </w:numPr>
        <w:rPr>
          <w:sz w:val="28"/>
          <w:szCs w:val="24"/>
        </w:rPr>
      </w:pPr>
      <w:r>
        <w:rPr>
          <w:sz w:val="28"/>
          <w:szCs w:val="24"/>
        </w:rPr>
        <w:t>Оценить темп продаж продукта</w:t>
      </w:r>
    </w:p>
    <w:p w14:paraId="2A335779" w14:textId="77777777" w:rsidR="001F1CA0" w:rsidRPr="001F1CA0" w:rsidRDefault="001F1CA0" w:rsidP="001F1CA0">
      <w:pPr>
        <w:pStyle w:val="ac"/>
        <w:numPr>
          <w:ilvl w:val="0"/>
          <w:numId w:val="21"/>
        </w:numPr>
        <w:rPr>
          <w:sz w:val="28"/>
          <w:szCs w:val="24"/>
        </w:rPr>
      </w:pPr>
      <w:r>
        <w:rPr>
          <w:sz w:val="28"/>
          <w:szCs w:val="24"/>
        </w:rPr>
        <w:t>Оценить насыщенность рынка (</w:t>
      </w:r>
      <w:r w:rsidRPr="001F1CA0">
        <w:rPr>
          <w:sz w:val="28"/>
          <w:szCs w:val="24"/>
        </w:rPr>
        <w:t xml:space="preserve">отношение количества </w:t>
      </w:r>
    </w:p>
    <w:p w14:paraId="40900C2A" w14:textId="6729A410" w:rsidR="001F1CA0" w:rsidRPr="005B2701" w:rsidRDefault="001F1CA0" w:rsidP="001F1CA0">
      <w:pPr>
        <w:pStyle w:val="ac"/>
        <w:ind w:left="1429" w:firstLine="0"/>
        <w:rPr>
          <w:sz w:val="28"/>
          <w:szCs w:val="24"/>
        </w:rPr>
      </w:pPr>
      <w:r w:rsidRPr="001F1CA0">
        <w:rPr>
          <w:sz w:val="28"/>
          <w:szCs w:val="24"/>
        </w:rPr>
        <w:t>купивших продукт к общему количеству населения</w:t>
      </w:r>
      <w:r>
        <w:rPr>
          <w:sz w:val="28"/>
          <w:szCs w:val="24"/>
        </w:rPr>
        <w:t>)</w:t>
      </w:r>
    </w:p>
    <w:p w14:paraId="60B183D9" w14:textId="7FB99628" w:rsidR="005B2701" w:rsidRDefault="005B2701" w:rsidP="005B2701">
      <w:r>
        <w:t xml:space="preserve">Будем считать </w:t>
      </w:r>
      <w:r w:rsidR="001F1CA0">
        <w:rPr>
          <w:szCs w:val="24"/>
        </w:rPr>
        <w:t>насыщенность рынка</w:t>
      </w:r>
      <w:r>
        <w:t xml:space="preserve"> целевым критерием оценк</w:t>
      </w:r>
      <w:r w:rsidR="00CB42D3">
        <w:t>и</w:t>
      </w:r>
      <w:r>
        <w:t>.</w:t>
      </w:r>
    </w:p>
    <w:p w14:paraId="1364C907" w14:textId="2F746C77" w:rsidR="00D45A6A" w:rsidRPr="004D256D" w:rsidRDefault="003239F0" w:rsidP="00583091">
      <w:pPr>
        <w:pStyle w:val="1"/>
      </w:pPr>
      <w:bookmarkStart w:id="3" w:name="_Toc95207897"/>
      <w:bookmarkStart w:id="4" w:name="_Toc96868874"/>
      <w:r w:rsidRPr="00B7028C">
        <w:rPr>
          <w:rStyle w:val="10"/>
          <w:b/>
          <w:bCs/>
        </w:rPr>
        <w:lastRenderedPageBreak/>
        <w:t>3</w:t>
      </w:r>
      <w:r w:rsidR="00A97636" w:rsidRPr="00583091">
        <w:rPr>
          <w:rStyle w:val="10"/>
          <w:b/>
          <w:bCs/>
        </w:rPr>
        <w:t xml:space="preserve">. </w:t>
      </w:r>
      <w:r w:rsidR="00972EF9" w:rsidRPr="00583091">
        <w:t>Формализация</w:t>
      </w:r>
      <w:bookmarkEnd w:id="3"/>
      <w:bookmarkEnd w:id="4"/>
      <w:r w:rsidR="003F03CA" w:rsidRPr="00583091">
        <w:t xml:space="preserve"> </w:t>
      </w:r>
    </w:p>
    <w:p w14:paraId="4B1250B6" w14:textId="7A33A648" w:rsidR="00E7443E" w:rsidRPr="00105C0C" w:rsidRDefault="001F1CA0" w:rsidP="00E7443E">
      <w:bookmarkStart w:id="5" w:name="_Toc95207898"/>
      <w:r>
        <w:t>Основными объектами модели являются</w:t>
      </w:r>
      <w:r w:rsidRPr="00105C0C">
        <w:t>:</w:t>
      </w:r>
    </w:p>
    <w:p w14:paraId="05EE7364" w14:textId="43EAAB9D" w:rsidR="001F1CA0" w:rsidRPr="001F1CA0" w:rsidRDefault="001F1CA0" w:rsidP="001F1CA0">
      <w:pPr>
        <w:pStyle w:val="ac"/>
        <w:numPr>
          <w:ilvl w:val="0"/>
          <w:numId w:val="23"/>
        </w:numPr>
        <w:rPr>
          <w:sz w:val="28"/>
          <w:szCs w:val="28"/>
        </w:rPr>
      </w:pPr>
      <w:r w:rsidRPr="001F1CA0">
        <w:rPr>
          <w:b/>
          <w:bCs/>
          <w:sz w:val="28"/>
          <w:szCs w:val="24"/>
        </w:rPr>
        <w:t>Накопители</w:t>
      </w:r>
      <w:r w:rsidRPr="001F1CA0">
        <w:rPr>
          <w:sz w:val="28"/>
          <w:szCs w:val="24"/>
        </w:rPr>
        <w:t xml:space="preserve"> — объекты реального мира, в которых сосредотачиваются некоторые ресурсы; их </w:t>
      </w:r>
      <w:r w:rsidRPr="001F1CA0">
        <w:rPr>
          <w:sz w:val="28"/>
          <w:szCs w:val="28"/>
        </w:rPr>
        <w:t>значения изменяются непрерывно.</w:t>
      </w:r>
    </w:p>
    <w:p w14:paraId="27CD84BE" w14:textId="05F0C861" w:rsidR="001F1CA0" w:rsidRPr="001F1CA0" w:rsidRDefault="001F1CA0" w:rsidP="001F1CA0">
      <w:pPr>
        <w:pStyle w:val="ac"/>
        <w:numPr>
          <w:ilvl w:val="0"/>
          <w:numId w:val="23"/>
        </w:numPr>
        <w:rPr>
          <w:sz w:val="28"/>
          <w:szCs w:val="24"/>
        </w:rPr>
      </w:pPr>
      <w:r w:rsidRPr="001F1CA0">
        <w:rPr>
          <w:b/>
          <w:bCs/>
          <w:sz w:val="28"/>
          <w:szCs w:val="24"/>
        </w:rPr>
        <w:t>Потоки</w:t>
      </w:r>
      <w:r w:rsidRPr="001F1CA0">
        <w:rPr>
          <w:sz w:val="28"/>
          <w:szCs w:val="24"/>
        </w:rPr>
        <w:t xml:space="preserve"> — активные компоненты системы, они изменяют значения </w:t>
      </w:r>
    </w:p>
    <w:p w14:paraId="126A3675" w14:textId="77777777" w:rsidR="001F1CA0" w:rsidRPr="001F1CA0" w:rsidRDefault="001F1CA0" w:rsidP="001F1CA0">
      <w:pPr>
        <w:pStyle w:val="ac"/>
        <w:ind w:left="1429" w:firstLine="0"/>
        <w:rPr>
          <w:sz w:val="28"/>
          <w:szCs w:val="24"/>
        </w:rPr>
      </w:pPr>
      <w:r w:rsidRPr="001F1CA0">
        <w:rPr>
          <w:sz w:val="28"/>
          <w:szCs w:val="24"/>
        </w:rPr>
        <w:t xml:space="preserve">накопителей. В свою очередь, накопители системы определяют </w:t>
      </w:r>
    </w:p>
    <w:p w14:paraId="0FB7DA48" w14:textId="77777777" w:rsidR="001F1CA0" w:rsidRPr="001F1CA0" w:rsidRDefault="001F1CA0" w:rsidP="001F1CA0">
      <w:pPr>
        <w:pStyle w:val="ac"/>
        <w:ind w:left="1429" w:firstLine="0"/>
        <w:rPr>
          <w:sz w:val="28"/>
          <w:szCs w:val="24"/>
        </w:rPr>
      </w:pPr>
      <w:r w:rsidRPr="001F1CA0">
        <w:rPr>
          <w:sz w:val="28"/>
          <w:szCs w:val="24"/>
        </w:rPr>
        <w:t>значения потоков.</w:t>
      </w:r>
    </w:p>
    <w:p w14:paraId="56E2185F" w14:textId="2E4A7339" w:rsidR="001F1CA0" w:rsidRPr="00154570" w:rsidRDefault="001F1CA0" w:rsidP="00154570">
      <w:pPr>
        <w:pStyle w:val="ac"/>
        <w:numPr>
          <w:ilvl w:val="0"/>
          <w:numId w:val="23"/>
        </w:numPr>
        <w:rPr>
          <w:sz w:val="28"/>
          <w:szCs w:val="24"/>
        </w:rPr>
      </w:pPr>
      <w:r w:rsidRPr="001F1CA0">
        <w:rPr>
          <w:b/>
          <w:bCs/>
          <w:sz w:val="28"/>
          <w:szCs w:val="24"/>
        </w:rPr>
        <w:t>Параметры</w:t>
      </w:r>
      <w:r w:rsidRPr="001F1CA0">
        <w:rPr>
          <w:sz w:val="28"/>
          <w:szCs w:val="24"/>
        </w:rPr>
        <w:t xml:space="preserve"> – числовые величины.</w:t>
      </w:r>
    </w:p>
    <w:p w14:paraId="0774F8CF" w14:textId="46DE3D4A" w:rsidR="001F1CA0" w:rsidRDefault="001F1CA0" w:rsidP="001F1CA0">
      <w:r>
        <w:t xml:space="preserve">В данной модели накопителями являются численность потребителей и </w:t>
      </w:r>
    </w:p>
    <w:p w14:paraId="6661DE07" w14:textId="694087A6" w:rsidR="001F1CA0" w:rsidRDefault="001F1CA0" w:rsidP="001F1CA0">
      <w:pPr>
        <w:ind w:firstLine="0"/>
      </w:pPr>
      <w:r>
        <w:t>численность потенциальных потребителей продукта, а процесс приобретения продукта – потоком. Накопители обозначаются прямоугольниками, поток</w:t>
      </w:r>
      <w:r w:rsidRPr="001F1CA0">
        <w:t xml:space="preserve"> </w:t>
      </w:r>
      <w:r>
        <w:t>—вентилем, а динамические переменные</w:t>
      </w:r>
      <w:r w:rsidRPr="001F1CA0">
        <w:t xml:space="preserve"> </w:t>
      </w:r>
      <w:r>
        <w:t>—</w:t>
      </w:r>
      <w:r w:rsidRPr="001F1CA0">
        <w:t xml:space="preserve"> </w:t>
      </w:r>
      <w:r>
        <w:t>кружками. Стрелки обозначают</w:t>
      </w:r>
      <w:r w:rsidRPr="001F1CA0">
        <w:t xml:space="preserve"> </w:t>
      </w:r>
      <w:r>
        <w:t>причинно-следственные зависимости в модели.</w:t>
      </w:r>
      <w:r w:rsidRPr="00154570">
        <w:t xml:space="preserve"> </w:t>
      </w:r>
      <w:r w:rsidR="00154570">
        <w:t>Системно-динамическое представления модели и обозначение для параметров модели имеет следующий вид</w:t>
      </w:r>
      <w:r w:rsidRPr="001F1CA0">
        <w:t>:</w:t>
      </w:r>
    </w:p>
    <w:p w14:paraId="79D97CF7" w14:textId="77777777" w:rsidR="00154570" w:rsidRDefault="00154570" w:rsidP="00154570">
      <w:pPr>
        <w:keepNext/>
        <w:ind w:firstLine="0"/>
        <w:jc w:val="center"/>
      </w:pPr>
      <w:r w:rsidRPr="00154570">
        <w:rPr>
          <w:noProof/>
        </w:rPr>
        <w:drawing>
          <wp:inline distT="0" distB="0" distL="0" distR="0" wp14:anchorId="3DF13215" wp14:editId="502C44A7">
            <wp:extent cx="4926050" cy="34099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521" cy="34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AF3C" w14:textId="1B1FCC1C" w:rsidR="001F1CA0" w:rsidRPr="00154570" w:rsidRDefault="00154570" w:rsidP="00154570">
      <w:pPr>
        <w:pStyle w:val="af6"/>
      </w:pPr>
      <w:r>
        <w:t xml:space="preserve">Рис. </w:t>
      </w:r>
      <w:fldSimple w:instr=" SEQ Рис. \* ARABIC ">
        <w:r w:rsidR="00294A17">
          <w:rPr>
            <w:noProof/>
          </w:rPr>
          <w:t>1</w:t>
        </w:r>
      </w:fldSimple>
      <w:r w:rsidRPr="00154570">
        <w:t xml:space="preserve"> — Системно-динамическое представление модели</w:t>
      </w:r>
    </w:p>
    <w:p w14:paraId="354CFDEC" w14:textId="77777777" w:rsidR="00154570" w:rsidRDefault="00154570" w:rsidP="00154570">
      <w:pPr>
        <w:ind w:firstLine="0"/>
        <w:jc w:val="center"/>
      </w:pPr>
    </w:p>
    <w:p w14:paraId="3BBE7F37" w14:textId="52F214F0" w:rsidR="003E0711" w:rsidRDefault="003E0711" w:rsidP="00CD6078">
      <w:pPr>
        <w:ind w:firstLine="708"/>
      </w:pPr>
      <w:r>
        <w:lastRenderedPageBreak/>
        <w:t>В качестве модельного времени будут использоваться дни, при этом неделя состоит из 7 дней, месяц из 30 дней, год – 360 дней</w:t>
      </w:r>
    </w:p>
    <w:p w14:paraId="27392071" w14:textId="35C0AD20" w:rsidR="00154570" w:rsidRPr="001F1CA0" w:rsidRDefault="00154570" w:rsidP="00CD6078">
      <w:pPr>
        <w:ind w:firstLine="708"/>
      </w:pPr>
      <w:r w:rsidRPr="00154570">
        <w:t>Модель имеет следующие входные данные:</w:t>
      </w:r>
    </w:p>
    <w:tbl>
      <w:tblPr>
        <w:tblStyle w:val="ad"/>
        <w:tblW w:w="9785" w:type="dxa"/>
        <w:tblLook w:val="04A0" w:firstRow="1" w:lastRow="0" w:firstColumn="1" w:lastColumn="0" w:noHBand="0" w:noVBand="1"/>
      </w:tblPr>
      <w:tblGrid>
        <w:gridCol w:w="1886"/>
        <w:gridCol w:w="1995"/>
        <w:gridCol w:w="2544"/>
        <w:gridCol w:w="3360"/>
      </w:tblGrid>
      <w:tr w:rsidR="00154570" w:rsidRPr="003E0711" w14:paraId="4FFB1222" w14:textId="77777777" w:rsidTr="003E0711">
        <w:trPr>
          <w:trHeight w:val="43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C7021" w14:textId="77777777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bookmarkStart w:id="6" w:name="_Hlk95418010"/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14:paraId="54CF4396" w14:textId="3ED6601B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C8074" w14:textId="77777777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Сокращенное </w:t>
            </w:r>
          </w:p>
          <w:p w14:paraId="068FDF96" w14:textId="77B88DBF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79EA5E" w14:textId="0352AA7E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60BB38" w14:textId="62603263" w:rsidR="00154570" w:rsidRPr="003E0711" w:rsidRDefault="00154570" w:rsidP="0074742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</w:tr>
      <w:tr w:rsidR="00154570" w:rsidRPr="003E0711" w14:paraId="6C81BC51" w14:textId="77777777" w:rsidTr="003E0711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3846E" w14:textId="77777777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x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DFDD" w14:textId="65B79001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D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0F74" w14:textId="40F8D6DA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Duration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C673F" w14:textId="716B65D7" w:rsidR="00154570" w:rsidRPr="003E0711" w:rsidRDefault="00CD6078" w:rsidP="00CD6078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Длительность эксперимента в неделях</w:t>
            </w:r>
          </w:p>
        </w:tc>
      </w:tr>
      <w:tr w:rsidR="00154570" w:rsidRPr="003E0711" w14:paraId="6D3E69D1" w14:textId="77777777" w:rsidTr="003E0711">
        <w:trPr>
          <w:trHeight w:val="43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66DC" w14:textId="77777777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x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C32D" w14:textId="1D0E287E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TP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EE6E" w14:textId="23E7F9BF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Total</w:t>
            </w:r>
            <w:r w:rsidR="00CD6078" w:rsidRPr="003E0711">
              <w:rPr>
                <w:sz w:val="24"/>
                <w:szCs w:val="24"/>
                <w:lang w:val="en-US"/>
              </w:rPr>
              <w:t>P</w:t>
            </w:r>
            <w:r w:rsidRPr="003E0711">
              <w:rPr>
                <w:sz w:val="24"/>
                <w:szCs w:val="24"/>
              </w:rPr>
              <w:t>opulation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F470" w14:textId="15157ED6" w:rsidR="00154570" w:rsidRPr="003E0711" w:rsidRDefault="00CD6078" w:rsidP="00CD6078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Общая численность населения</w:t>
            </w:r>
          </w:p>
        </w:tc>
      </w:tr>
      <w:tr w:rsidR="00154570" w:rsidRPr="003E0711" w14:paraId="02BA5765" w14:textId="77777777" w:rsidTr="003E0711">
        <w:trPr>
          <w:trHeight w:val="645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5DF5" w14:textId="77777777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x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DFE1" w14:textId="67A3E452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CR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8F80" w14:textId="1564C9D0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ContactRate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72A30" w14:textId="239CE093" w:rsidR="00154570" w:rsidRPr="003E0711" w:rsidRDefault="00CD6078" w:rsidP="00CD6078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Число контактов владельцев продукта с другими людьми в год</w:t>
            </w:r>
          </w:p>
        </w:tc>
      </w:tr>
      <w:tr w:rsidR="00154570" w:rsidRPr="003E0711" w14:paraId="32F3985D" w14:textId="77777777" w:rsidTr="003E0711">
        <w:trPr>
          <w:trHeight w:val="4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7D02" w14:textId="77777777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x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B60C" w14:textId="2331B158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AE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6899" w14:textId="58AFEAAB" w:rsidR="00154570" w:rsidRPr="003E0711" w:rsidRDefault="00CD6078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AdEffectiveness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7BDD" w14:textId="478397C3" w:rsidR="00154570" w:rsidRPr="003E0711" w:rsidRDefault="00CD6078" w:rsidP="00CD6078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Эффективность рекламы</w:t>
            </w:r>
          </w:p>
        </w:tc>
      </w:tr>
      <w:tr w:rsidR="00154570" w:rsidRPr="003E0711" w14:paraId="6526C747" w14:textId="77777777" w:rsidTr="003E0711">
        <w:trPr>
          <w:trHeight w:val="867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01C6" w14:textId="77777777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3E0711">
              <w:rPr>
                <w:sz w:val="24"/>
                <w:szCs w:val="24"/>
                <w:lang w:val="en-US"/>
              </w:rPr>
              <w:t>x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B9AA" w14:textId="4AFD67D3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AF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2EEF" w14:textId="73B4CBAD" w:rsidR="00154570" w:rsidRPr="003E0711" w:rsidRDefault="00CD6078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AdoptionFraction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5E88A" w14:textId="2275BA35" w:rsidR="00154570" w:rsidRPr="003E0711" w:rsidRDefault="00CD6078" w:rsidP="00CD6078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C</w:t>
            </w:r>
            <w:r w:rsidRPr="003E0711">
              <w:rPr>
                <w:sz w:val="24"/>
                <w:szCs w:val="24"/>
              </w:rPr>
              <w:t>ила убеждения, т.е. доля контактов, которая приводит к продажам продукта</w:t>
            </w:r>
          </w:p>
        </w:tc>
      </w:tr>
      <w:tr w:rsidR="00154570" w:rsidRPr="003E0711" w14:paraId="3A107BF1" w14:textId="77777777" w:rsidTr="003E0711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E422" w14:textId="77777777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3E0711">
              <w:rPr>
                <w:sz w:val="24"/>
                <w:szCs w:val="24"/>
                <w:lang w:val="en-US"/>
              </w:rPr>
              <w:t>x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EE2F" w14:textId="3DBF72AE" w:rsidR="00154570" w:rsidRPr="003E0711" w:rsidRDefault="00154570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PLT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4EE56" w14:textId="2B8D638D" w:rsidR="00154570" w:rsidRPr="003E0711" w:rsidRDefault="00CD6078" w:rsidP="00154570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ProductionLifeTime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B10F" w14:textId="03BEE81F" w:rsidR="00154570" w:rsidRPr="003E0711" w:rsidRDefault="00CD6078" w:rsidP="00CD6078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Время жизни продукта, в месяцах</w:t>
            </w:r>
          </w:p>
        </w:tc>
      </w:tr>
    </w:tbl>
    <w:bookmarkEnd w:id="6"/>
    <w:p w14:paraId="3148B566" w14:textId="5C01F0AC" w:rsidR="00747420" w:rsidRPr="00583091" w:rsidRDefault="00747420" w:rsidP="00583091">
      <w:pPr>
        <w:pStyle w:val="af6"/>
      </w:pPr>
      <w:r w:rsidRPr="00583091">
        <w:t xml:space="preserve">Табл. </w:t>
      </w:r>
      <w:fldSimple w:instr=" SEQ Табл. \* ARABIC ">
        <w:r w:rsidR="00294A17">
          <w:rPr>
            <w:noProof/>
          </w:rPr>
          <w:t>1</w:t>
        </w:r>
      </w:fldSimple>
      <w:r w:rsidRPr="00583091">
        <w:t xml:space="preserve"> — входные данные эксперимента</w:t>
      </w:r>
    </w:p>
    <w:p w14:paraId="16904625" w14:textId="78FA6081" w:rsidR="00747420" w:rsidRDefault="00747420" w:rsidP="00DF6AC6">
      <w:r>
        <w:t>Выходные данные включают следующие пункты</w:t>
      </w:r>
      <w:r w:rsidRPr="00747420">
        <w:t>:</w:t>
      </w:r>
    </w:p>
    <w:tbl>
      <w:tblPr>
        <w:tblStyle w:val="ad"/>
        <w:tblW w:w="9817" w:type="dxa"/>
        <w:tblLook w:val="04A0" w:firstRow="1" w:lastRow="0" w:firstColumn="1" w:lastColumn="0" w:noHBand="0" w:noVBand="1"/>
      </w:tblPr>
      <w:tblGrid>
        <w:gridCol w:w="1892"/>
        <w:gridCol w:w="2002"/>
        <w:gridCol w:w="2552"/>
        <w:gridCol w:w="3371"/>
      </w:tblGrid>
      <w:tr w:rsidR="00CD6078" w:rsidRPr="003E0711" w14:paraId="7299F733" w14:textId="77777777" w:rsidTr="003E0711">
        <w:trPr>
          <w:trHeight w:val="49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C4CA8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bookmarkStart w:id="7" w:name="_Hlk96864050"/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14:paraId="1DA59C94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4A18B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Сокращенное </w:t>
            </w:r>
          </w:p>
          <w:p w14:paraId="16665227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A50FF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234A1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</w:tr>
      <w:tr w:rsidR="00CD6078" w:rsidRPr="003E0711" w14:paraId="54BE2505" w14:textId="77777777" w:rsidTr="003E0711">
        <w:trPr>
          <w:trHeight w:val="48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6354" w14:textId="34081A8B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y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5478" w14:textId="2FC9D708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AB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D8052" w14:textId="16DE27D3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Amount Bought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A606" w14:textId="399873ED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Количество агентов, купивших продукт</w:t>
            </w:r>
          </w:p>
        </w:tc>
      </w:tr>
      <w:tr w:rsidR="00CD6078" w:rsidRPr="003E0711" w14:paraId="0FE76686" w14:textId="77777777" w:rsidTr="003E0711">
        <w:trPr>
          <w:trHeight w:val="172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1FF0" w14:textId="2FDE0A41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y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FBF9" w14:textId="2C7F8489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6BBB" w14:textId="53B15D52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Peak sales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CAA8A" w14:textId="7689718A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Пик продаж, определяется, как момент модельного времени, когда количество купивших людей, стало равно количеству не купивших</w:t>
            </w:r>
          </w:p>
        </w:tc>
      </w:tr>
      <w:tr w:rsidR="00CD6078" w:rsidRPr="003E0711" w14:paraId="313DDFE1" w14:textId="77777777" w:rsidTr="003E0711">
        <w:trPr>
          <w:trHeight w:val="734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D5DB" w14:textId="43CE5BD3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y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0EB8" w14:textId="04BDAAB5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PSY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92B7" w14:textId="32278A3B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Peak sales Day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B6993" w14:textId="5BD265CA" w:rsidR="00CD6078" w:rsidRPr="003E0711" w:rsidRDefault="00ED5DA4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Количество продаж, состоявшихся в день пика продаж</w:t>
            </w:r>
          </w:p>
        </w:tc>
      </w:tr>
      <w:tr w:rsidR="00CD6078" w:rsidRPr="003E0711" w14:paraId="2FFB744F" w14:textId="77777777" w:rsidTr="003E0711">
        <w:trPr>
          <w:trHeight w:val="55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8C69" w14:textId="0E09CCEF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  <w:lang w:val="en-US"/>
              </w:rPr>
              <w:t>y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7189" w14:textId="3ADF2F2A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MS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62FF" w14:textId="62A537A5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Market Saturation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9C64" w14:textId="3C407A7C" w:rsidR="00CD6078" w:rsidRPr="003E0711" w:rsidRDefault="00ED5DA4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Насыщенность рынка, определяется, как отношение количества купивших продукт к общему количеству населения</w:t>
            </w:r>
          </w:p>
        </w:tc>
      </w:tr>
      <w:tr w:rsidR="00CD6078" w:rsidRPr="003E0711" w14:paraId="0F2190FF" w14:textId="77777777" w:rsidTr="003E0711">
        <w:trPr>
          <w:trHeight w:val="229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B537" w14:textId="24BA3A5A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3E0711">
              <w:rPr>
                <w:sz w:val="24"/>
                <w:szCs w:val="24"/>
                <w:lang w:val="en-US"/>
              </w:rPr>
              <w:t>y</w:t>
            </w:r>
            <w:r w:rsidRPr="003E0711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F9DC" w14:textId="0F765792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68EE" w14:textId="1BDE8B81" w:rsidR="00CD6078" w:rsidRPr="003E0711" w:rsidRDefault="00CD6078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Adoption Rate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D3D9E" w14:textId="3F4696B0" w:rsidR="00CD6078" w:rsidRPr="003E0711" w:rsidRDefault="00ED5DA4" w:rsidP="00F17691">
            <w:pPr>
              <w:pStyle w:val="a3"/>
              <w:jc w:val="center"/>
              <w:rPr>
                <w:sz w:val="24"/>
                <w:szCs w:val="24"/>
              </w:rPr>
            </w:pPr>
            <w:r w:rsidRPr="003E0711">
              <w:rPr>
                <w:sz w:val="24"/>
                <w:szCs w:val="24"/>
              </w:rPr>
              <w:t>Темп продаж продукта</w:t>
            </w:r>
          </w:p>
        </w:tc>
      </w:tr>
    </w:tbl>
    <w:bookmarkEnd w:id="7"/>
    <w:p w14:paraId="5672C757" w14:textId="56F692C5" w:rsidR="00583091" w:rsidRPr="00583091" w:rsidRDefault="00583091" w:rsidP="00583091">
      <w:pPr>
        <w:pStyle w:val="af6"/>
      </w:pPr>
      <w:r>
        <w:t xml:space="preserve">Табл. </w:t>
      </w:r>
      <w:fldSimple w:instr=" SEQ Табл. \* ARABIC ">
        <w:r w:rsidR="00294A17">
          <w:rPr>
            <w:noProof/>
          </w:rPr>
          <w:t>2</w:t>
        </w:r>
      </w:fldSimple>
      <w:r w:rsidRPr="00583091">
        <w:t xml:space="preserve"> — </w:t>
      </w:r>
      <w:r>
        <w:t>выходные</w:t>
      </w:r>
      <w:r w:rsidRPr="00583091">
        <w:t xml:space="preserve"> данные эксперимента</w:t>
      </w:r>
    </w:p>
    <w:p w14:paraId="11EDFB2F" w14:textId="49AACD5F" w:rsidR="00001DE3" w:rsidRDefault="003239F0" w:rsidP="00DE54A3">
      <w:pPr>
        <w:pStyle w:val="1"/>
      </w:pPr>
      <w:bookmarkStart w:id="8" w:name="_Toc96868875"/>
      <w:r w:rsidRPr="006C6B1F">
        <w:lastRenderedPageBreak/>
        <w:t>4</w:t>
      </w:r>
      <w:r w:rsidR="00E7443E" w:rsidRPr="00E7443E">
        <w:t>.</w:t>
      </w:r>
      <w:r w:rsidR="00A32055" w:rsidRPr="00FF0FC8">
        <w:t xml:space="preserve"> </w:t>
      </w:r>
      <w:r w:rsidR="00972EF9">
        <w:t>Компьютерная модел</w:t>
      </w:r>
      <w:bookmarkEnd w:id="5"/>
      <w:r w:rsidR="00583091">
        <w:t>ь</w:t>
      </w:r>
      <w:bookmarkEnd w:id="8"/>
    </w:p>
    <w:p w14:paraId="6CB7C0B2" w14:textId="3C171AA1" w:rsidR="00444D85" w:rsidRDefault="00444D85" w:rsidP="00444D85">
      <w:pPr>
        <w:rPr>
          <w:lang w:val="en-US"/>
        </w:rPr>
      </w:pPr>
      <w:r>
        <w:t>Компьютерная модель построена в среде AnyLogic. Модель имеет следующий вид</w:t>
      </w:r>
      <w:r>
        <w:rPr>
          <w:lang w:val="en-US"/>
        </w:rPr>
        <w:t>:</w:t>
      </w:r>
    </w:p>
    <w:p w14:paraId="5D657278" w14:textId="4962FF8B" w:rsidR="00444D85" w:rsidRPr="00444D85" w:rsidRDefault="00AD5A70" w:rsidP="00444D85">
      <w:pPr>
        <w:rPr>
          <w:lang w:val="en-US"/>
        </w:rPr>
      </w:pPr>
      <w:r>
        <w:rPr>
          <w:lang w:val="en-US"/>
        </w:rPr>
        <w:t xml:space="preserve"> </w:t>
      </w:r>
    </w:p>
    <w:p w14:paraId="4DBF6DE5" w14:textId="2888D862" w:rsidR="00AD5A70" w:rsidRDefault="0054770B" w:rsidP="002C0803">
      <w:pPr>
        <w:keepNext/>
        <w:ind w:firstLine="0"/>
        <w:jc w:val="center"/>
      </w:pPr>
      <w:r w:rsidRPr="0054770B">
        <w:rPr>
          <w:noProof/>
        </w:rPr>
        <w:drawing>
          <wp:inline distT="0" distB="0" distL="0" distR="0" wp14:anchorId="24E1ED96" wp14:editId="6CADCACB">
            <wp:extent cx="6315075" cy="48963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142" cy="49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D22E" w14:textId="4ACEC38B" w:rsidR="00AD5A70" w:rsidRDefault="00AD5A70" w:rsidP="002C0803">
      <w:pPr>
        <w:pStyle w:val="af6"/>
      </w:pPr>
      <w:r>
        <w:t xml:space="preserve">Рис. </w:t>
      </w:r>
      <w:fldSimple w:instr=" SEQ Рис. \* ARABIC ">
        <w:r w:rsidR="00294A17">
          <w:rPr>
            <w:noProof/>
          </w:rPr>
          <w:t>2</w:t>
        </w:r>
      </w:fldSimple>
      <w:r w:rsidRPr="00AD5A70">
        <w:t xml:space="preserve"> — </w:t>
      </w:r>
      <w:r>
        <w:t xml:space="preserve">Модель </w:t>
      </w:r>
      <w:r w:rsidR="00105C0C">
        <w:t>распространения нового продукта</w:t>
      </w:r>
    </w:p>
    <w:p w14:paraId="5881A745" w14:textId="469DA1C5" w:rsidR="005B3CB6" w:rsidRDefault="002C0803" w:rsidP="0054770B">
      <w:pPr>
        <w:ind w:firstLine="0"/>
      </w:pPr>
      <w:r>
        <w:tab/>
      </w:r>
      <w:r w:rsidR="0054770B">
        <w:t>Модель имеет два накопителя</w:t>
      </w:r>
      <w:r w:rsidR="0054770B" w:rsidRPr="0054770B">
        <w:t xml:space="preserve">: </w:t>
      </w:r>
      <w:r w:rsidR="0054770B">
        <w:rPr>
          <w:lang w:val="en-US"/>
        </w:rPr>
        <w:t>x</w:t>
      </w:r>
      <w:r w:rsidR="0054770B" w:rsidRPr="0054770B">
        <w:t xml:space="preserve"> </w:t>
      </w:r>
      <w:r w:rsidR="0054770B">
        <w:t>—</w:t>
      </w:r>
      <w:r w:rsidR="0054770B" w:rsidRPr="0054770B">
        <w:t xml:space="preserve"> </w:t>
      </w:r>
      <w:r w:rsidR="0054770B">
        <w:t xml:space="preserve">кол-во потенциальных покупателей, </w:t>
      </w:r>
      <w:r w:rsidR="0054770B">
        <w:rPr>
          <w:lang w:val="en-US"/>
        </w:rPr>
        <w:t>y</w:t>
      </w:r>
      <w:r w:rsidR="0054770B" w:rsidRPr="0054770B">
        <w:t xml:space="preserve"> — </w:t>
      </w:r>
      <w:r w:rsidR="0054770B">
        <w:t xml:space="preserve">кол-во владельцев товара. Изменение значений накопителей происходит с помощью двух потоков </w:t>
      </w:r>
      <w:r w:rsidR="0054770B" w:rsidRPr="0054770B">
        <w:t>AdoptionRate</w:t>
      </w:r>
      <w:r w:rsidR="0054770B">
        <w:t xml:space="preserve"> (Темп продаж продукта) и </w:t>
      </w:r>
      <w:r w:rsidR="0054770B" w:rsidRPr="0054770B">
        <w:t>DiscardRate</w:t>
      </w:r>
      <w:r w:rsidR="0054770B">
        <w:t xml:space="preserve"> (Поток формирующий повторные покупки). </w:t>
      </w:r>
    </w:p>
    <w:p w14:paraId="17E10F9B" w14:textId="4411A019" w:rsidR="0054770B" w:rsidRDefault="0054770B" w:rsidP="007868C4">
      <w:pPr>
        <w:ind w:firstLine="708"/>
      </w:pPr>
      <w:r w:rsidRPr="0054770B">
        <w:rPr>
          <w:lang w:val="en-US"/>
        </w:rPr>
        <w:t>AdoptionRate</w:t>
      </w:r>
      <w:r w:rsidRPr="0054770B">
        <w:t xml:space="preserve"> </w:t>
      </w:r>
      <w:r>
        <w:t>задаётся</w:t>
      </w:r>
      <w:r w:rsidRPr="0054770B">
        <w:t xml:space="preserve"> </w:t>
      </w:r>
      <w:r>
        <w:t>по</w:t>
      </w:r>
      <w:r w:rsidRPr="0054770B">
        <w:t xml:space="preserve"> </w:t>
      </w:r>
      <w:r>
        <w:t>формуле</w:t>
      </w:r>
      <w:r w:rsidRPr="0054770B">
        <w:t xml:space="preserve">: </w:t>
      </w:r>
      <w:r w:rsidRPr="007868C4">
        <w:rPr>
          <w:i/>
          <w:iCs/>
          <w:lang w:val="en-US"/>
        </w:rPr>
        <w:t>fromAd</w:t>
      </w:r>
      <w:r w:rsidRPr="007868C4">
        <w:rPr>
          <w:i/>
          <w:iCs/>
        </w:rPr>
        <w:t>+</w:t>
      </w:r>
      <w:r w:rsidRPr="007868C4">
        <w:rPr>
          <w:i/>
          <w:iCs/>
          <w:lang w:val="en-US"/>
        </w:rPr>
        <w:t>fromWOM</w:t>
      </w:r>
      <w:r w:rsidR="007868C4" w:rsidRPr="007868C4">
        <w:t xml:space="preserve">, </w:t>
      </w:r>
      <w:r w:rsidR="007868C4">
        <w:t xml:space="preserve">где </w:t>
      </w:r>
      <w:r w:rsidRPr="0054770B">
        <w:rPr>
          <w:lang w:val="en-US"/>
        </w:rPr>
        <w:t>fromAd</w:t>
      </w:r>
      <w:r>
        <w:t xml:space="preserve"> (приобретение под влиянием рекламы) и </w:t>
      </w:r>
      <w:r w:rsidRPr="0054770B">
        <w:rPr>
          <w:lang w:val="en-US"/>
        </w:rPr>
        <w:t>fromWOM</w:t>
      </w:r>
      <w:r>
        <w:t xml:space="preserve"> (приобретение под влиянием </w:t>
      </w:r>
      <w:r w:rsidRPr="0054770B">
        <w:t>“</w:t>
      </w:r>
      <w:r>
        <w:t>сарафанного радио</w:t>
      </w:r>
      <w:r w:rsidRPr="0054770B">
        <w:t xml:space="preserve">”) </w:t>
      </w:r>
      <w:r w:rsidR="007868C4" w:rsidRPr="007868C4">
        <w:t xml:space="preserve">— </w:t>
      </w:r>
      <w:r w:rsidR="007868C4">
        <w:t xml:space="preserve">являются динамическими переменными. </w:t>
      </w:r>
    </w:p>
    <w:p w14:paraId="6FE74609" w14:textId="11BA29AB" w:rsidR="007868C4" w:rsidRPr="007868C4" w:rsidRDefault="007868C4" w:rsidP="007868C4">
      <w:pPr>
        <w:ind w:firstLine="708"/>
      </w:pPr>
      <w:r w:rsidRPr="0054770B">
        <w:rPr>
          <w:lang w:val="en-US"/>
        </w:rPr>
        <w:lastRenderedPageBreak/>
        <w:t>fromAd</w:t>
      </w:r>
      <w:r w:rsidRPr="007868C4">
        <w:t xml:space="preserve"> </w:t>
      </w:r>
      <w:r>
        <w:t>задаётся</w:t>
      </w:r>
      <w:r w:rsidRPr="007868C4">
        <w:t xml:space="preserve"> </w:t>
      </w:r>
      <w:r>
        <w:t>по</w:t>
      </w:r>
      <w:r w:rsidRPr="007868C4">
        <w:t xml:space="preserve"> </w:t>
      </w:r>
      <w:r>
        <w:t>формуле</w:t>
      </w:r>
      <w:r w:rsidRPr="007868C4">
        <w:t xml:space="preserve">: </w:t>
      </w:r>
      <w:r w:rsidRPr="007868C4">
        <w:rPr>
          <w:i/>
          <w:iCs/>
          <w:lang w:val="en-US"/>
        </w:rPr>
        <w:t>AdEffectiveness</w:t>
      </w:r>
      <w:r w:rsidRPr="007868C4">
        <w:rPr>
          <w:i/>
          <w:iCs/>
        </w:rPr>
        <w:t>*</w:t>
      </w:r>
      <w:r w:rsidRPr="007868C4">
        <w:rPr>
          <w:i/>
          <w:iCs/>
          <w:lang w:val="en-US"/>
        </w:rPr>
        <w:t>x</w:t>
      </w:r>
      <w:r w:rsidRPr="007868C4">
        <w:t xml:space="preserve">, </w:t>
      </w:r>
      <w:r>
        <w:t>где</w:t>
      </w:r>
      <w:r w:rsidRPr="007868C4">
        <w:t xml:space="preserve"> </w:t>
      </w:r>
      <w:r w:rsidRPr="007868C4">
        <w:rPr>
          <w:lang w:val="en-US"/>
        </w:rPr>
        <w:t>AdEffectiveness</w:t>
      </w:r>
      <w:r w:rsidRPr="007868C4">
        <w:t xml:space="preserve"> (</w:t>
      </w:r>
      <w:r>
        <w:t>эффективность рекламы) — параметр</w:t>
      </w:r>
      <w:r w:rsidRPr="007868C4">
        <w:t xml:space="preserve">, </w:t>
      </w:r>
      <w:r>
        <w:rPr>
          <w:lang w:val="en-US"/>
        </w:rPr>
        <w:t>x</w:t>
      </w:r>
      <w:r w:rsidRPr="007868C4">
        <w:t xml:space="preserve"> — </w:t>
      </w:r>
      <w:r>
        <w:t>кол-во потенциальных покупателей</w:t>
      </w:r>
    </w:p>
    <w:p w14:paraId="2DB071C3" w14:textId="37F559E3" w:rsidR="007868C4" w:rsidRDefault="007868C4" w:rsidP="007868C4">
      <w:pPr>
        <w:ind w:firstLine="708"/>
      </w:pPr>
      <w:r w:rsidRPr="0054770B">
        <w:rPr>
          <w:lang w:val="en-US"/>
        </w:rPr>
        <w:t>fromWOM</w:t>
      </w:r>
      <w:r w:rsidRPr="007868C4">
        <w:t xml:space="preserve"> </w:t>
      </w:r>
      <w:r>
        <w:t>задаётся</w:t>
      </w:r>
      <w:r w:rsidRPr="007868C4">
        <w:t xml:space="preserve"> </w:t>
      </w:r>
      <w:r>
        <w:t>по</w:t>
      </w:r>
      <w:r w:rsidRPr="007868C4">
        <w:t xml:space="preserve"> </w:t>
      </w:r>
      <w:r>
        <w:t>формуле</w:t>
      </w:r>
      <w:r w:rsidRPr="007868C4">
        <w:t xml:space="preserve">: </w:t>
      </w:r>
      <w:r w:rsidRPr="007868C4">
        <w:rPr>
          <w:i/>
          <w:iCs/>
          <w:lang w:val="en-US"/>
        </w:rPr>
        <w:t>y</w:t>
      </w:r>
      <w:r w:rsidRPr="007868C4">
        <w:rPr>
          <w:i/>
          <w:iCs/>
        </w:rPr>
        <w:t>*</w:t>
      </w:r>
      <w:r w:rsidRPr="007868C4">
        <w:rPr>
          <w:i/>
          <w:iCs/>
          <w:lang w:val="en-US"/>
        </w:rPr>
        <w:t>ContactRate</w:t>
      </w:r>
      <w:r w:rsidRPr="007868C4">
        <w:rPr>
          <w:i/>
          <w:iCs/>
        </w:rPr>
        <w:t>*</w:t>
      </w:r>
      <w:bookmarkStart w:id="9" w:name="_Hlk96862845"/>
      <w:r w:rsidRPr="007868C4">
        <w:rPr>
          <w:i/>
          <w:iCs/>
          <w:lang w:val="en-US"/>
        </w:rPr>
        <w:t>AdoptionFraction</w:t>
      </w:r>
      <w:bookmarkEnd w:id="9"/>
      <w:r w:rsidRPr="007868C4">
        <w:rPr>
          <w:i/>
          <w:iCs/>
        </w:rPr>
        <w:t>*</w:t>
      </w:r>
      <w:r w:rsidRPr="007868C4">
        <w:rPr>
          <w:i/>
          <w:iCs/>
          <w:lang w:val="en-US"/>
        </w:rPr>
        <w:t>x</w:t>
      </w:r>
      <w:r w:rsidRPr="007868C4">
        <w:rPr>
          <w:i/>
          <w:iCs/>
        </w:rPr>
        <w:t>/</w:t>
      </w:r>
      <w:r w:rsidRPr="007868C4">
        <w:rPr>
          <w:i/>
          <w:iCs/>
          <w:lang w:val="en-US"/>
        </w:rPr>
        <w:t>TotalPopulation</w:t>
      </w:r>
      <w:r w:rsidRPr="007868C4">
        <w:t xml:space="preserve">, </w:t>
      </w:r>
      <w:r>
        <w:t>где</w:t>
      </w:r>
      <w:r w:rsidRPr="007868C4">
        <w:t xml:space="preserve"> </w:t>
      </w:r>
      <w:r w:rsidRPr="007868C4">
        <w:rPr>
          <w:lang w:val="en-US"/>
        </w:rPr>
        <w:t>ContactRate</w:t>
      </w:r>
      <w:r w:rsidRPr="007868C4">
        <w:t xml:space="preserve"> (</w:t>
      </w:r>
      <w:r>
        <w:t>число контактов владельцев продукта с другими людьми в год)</w:t>
      </w:r>
      <w:r w:rsidRPr="007868C4">
        <w:t>, AdoptionFraction (</w:t>
      </w:r>
      <w:r>
        <w:rPr>
          <w:lang w:val="en-US"/>
        </w:rPr>
        <w:t>c</w:t>
      </w:r>
      <w:r w:rsidRPr="007868C4">
        <w:t>ила убеждения, т.е. доля контактов, которая приводит к продажам продукта), TotalPopulation (</w:t>
      </w:r>
      <w:r>
        <w:t>о</w:t>
      </w:r>
      <w:r w:rsidRPr="007868C4">
        <w:t>бщая численность населения</w:t>
      </w:r>
      <w:r>
        <w:t>) — параметы</w:t>
      </w:r>
      <w:r w:rsidRPr="007868C4">
        <w:t xml:space="preserve">, </w:t>
      </w:r>
      <w:r>
        <w:rPr>
          <w:lang w:val="en-US"/>
        </w:rPr>
        <w:t>x</w:t>
      </w:r>
      <w:r w:rsidRPr="007868C4">
        <w:t xml:space="preserve"> — </w:t>
      </w:r>
      <w:r>
        <w:t>кол-во потенциальных покупателей</w:t>
      </w:r>
      <w:r w:rsidRPr="007868C4">
        <w:t xml:space="preserve">, </w:t>
      </w:r>
      <w:r>
        <w:rPr>
          <w:lang w:val="en-US"/>
        </w:rPr>
        <w:t>y</w:t>
      </w:r>
      <w:r>
        <w:t xml:space="preserve"> — кол-во владельцев товара.</w:t>
      </w:r>
    </w:p>
    <w:p w14:paraId="695E4313" w14:textId="3ABB3075" w:rsidR="00BD34B8" w:rsidRPr="00BD34B8" w:rsidRDefault="007868C4" w:rsidP="007868C4">
      <w:pPr>
        <w:ind w:firstLine="708"/>
      </w:pPr>
      <w:r w:rsidRPr="00BD34B8">
        <w:rPr>
          <w:lang w:val="en-US"/>
        </w:rPr>
        <w:t>DiscardRate</w:t>
      </w:r>
      <w:r w:rsidRPr="00BD34B8">
        <w:t xml:space="preserve"> - </w:t>
      </w:r>
      <w:r>
        <w:t>задаётся</w:t>
      </w:r>
      <w:r w:rsidRPr="00BD34B8">
        <w:t xml:space="preserve"> </w:t>
      </w:r>
      <w:r>
        <w:t>по</w:t>
      </w:r>
      <w:r w:rsidRPr="00BD34B8">
        <w:t xml:space="preserve"> </w:t>
      </w:r>
      <w:r>
        <w:t>формуле</w:t>
      </w:r>
      <w:r w:rsidRPr="00BD34B8">
        <w:t xml:space="preserve">: </w:t>
      </w:r>
      <w:r w:rsidR="00BD34B8" w:rsidRPr="00BD34B8">
        <w:rPr>
          <w:lang w:val="en-US"/>
        </w:rPr>
        <w:t>delay</w:t>
      </w:r>
      <w:r w:rsidR="00BD34B8" w:rsidRPr="00BD34B8">
        <w:t>(</w:t>
      </w:r>
      <w:r w:rsidR="00BD34B8" w:rsidRPr="00BD34B8">
        <w:rPr>
          <w:lang w:val="en-US"/>
        </w:rPr>
        <w:t>AdoptionRate</w:t>
      </w:r>
      <w:r w:rsidR="00BD34B8" w:rsidRPr="00BD34B8">
        <w:t xml:space="preserve">, </w:t>
      </w:r>
      <w:r w:rsidR="00BD34B8" w:rsidRPr="00BD34B8">
        <w:rPr>
          <w:lang w:val="en-US"/>
        </w:rPr>
        <w:t>ProductionLifeTime</w:t>
      </w:r>
      <w:r w:rsidR="00BD34B8" w:rsidRPr="00BD34B8">
        <w:t xml:space="preserve">), </w:t>
      </w:r>
      <w:r w:rsidR="00BD34B8">
        <w:t>где</w:t>
      </w:r>
      <w:r w:rsidR="00BD34B8" w:rsidRPr="00BD34B8">
        <w:t xml:space="preserve"> </w:t>
      </w:r>
      <w:r w:rsidR="00BD34B8" w:rsidRPr="00BD34B8">
        <w:rPr>
          <w:lang w:val="en-US"/>
        </w:rPr>
        <w:t>AdoptionRate</w:t>
      </w:r>
      <w:r w:rsidR="00BD34B8" w:rsidRPr="00BD34B8">
        <w:t xml:space="preserve"> (</w:t>
      </w:r>
      <w:r w:rsidR="00BD34B8">
        <w:t>т</w:t>
      </w:r>
      <w:r w:rsidR="00BD34B8" w:rsidRPr="00BD34B8">
        <w:t>емп продаж продукта)</w:t>
      </w:r>
      <w:r w:rsidR="00BD34B8">
        <w:t xml:space="preserve"> — поток, </w:t>
      </w:r>
      <w:r w:rsidR="00BD34B8" w:rsidRPr="00BD34B8">
        <w:rPr>
          <w:lang w:val="en-US"/>
        </w:rPr>
        <w:t>ProductionLifeTime</w:t>
      </w:r>
      <w:r w:rsidR="00BD34B8">
        <w:t xml:space="preserve"> (время жизни продукта)</w:t>
      </w:r>
      <w:r w:rsidR="00BD34B8" w:rsidRPr="00BD34B8">
        <w:t xml:space="preserve"> </w:t>
      </w:r>
      <w:r w:rsidR="00BD34B8">
        <w:t xml:space="preserve">— параметр, </w:t>
      </w:r>
      <w:r w:rsidR="00BD34B8">
        <w:rPr>
          <w:lang w:val="en-US"/>
        </w:rPr>
        <w:t>delay</w:t>
      </w:r>
      <w:r w:rsidR="00BD34B8" w:rsidRPr="00BD34B8">
        <w:t xml:space="preserve"> – </w:t>
      </w:r>
      <w:r w:rsidR="00BD34B8">
        <w:t>функция</w:t>
      </w:r>
      <w:r w:rsidR="00BD34B8" w:rsidRPr="00BD34B8">
        <w:t xml:space="preserve">: </w:t>
      </w:r>
    </w:p>
    <w:p w14:paraId="5A862F2E" w14:textId="60400F36" w:rsidR="007868C4" w:rsidRDefault="00BD34B8" w:rsidP="007868C4">
      <w:pPr>
        <w:ind w:firstLine="708"/>
      </w:pPr>
      <w:r w:rsidRPr="00BD34B8">
        <w:t xml:space="preserve">delay(&lt;поток&gt;, &lt;время задержки&gt;) </w:t>
      </w:r>
    </w:p>
    <w:p w14:paraId="1FC0A9BE" w14:textId="03CE8B55" w:rsidR="00BD34B8" w:rsidRPr="00BD34B8" w:rsidRDefault="00BD34B8" w:rsidP="00BD34B8">
      <w:pPr>
        <w:pStyle w:val="ac"/>
        <w:numPr>
          <w:ilvl w:val="0"/>
          <w:numId w:val="23"/>
        </w:numPr>
        <w:rPr>
          <w:sz w:val="28"/>
          <w:szCs w:val="24"/>
        </w:rPr>
      </w:pPr>
      <w:r w:rsidRPr="00BD34B8">
        <w:rPr>
          <w:sz w:val="28"/>
          <w:szCs w:val="24"/>
        </w:rPr>
        <w:t>поток - имя переменной типа поток</w:t>
      </w:r>
    </w:p>
    <w:p w14:paraId="18820C4F" w14:textId="3A3EBD24" w:rsidR="00BD34B8" w:rsidRPr="00BD34B8" w:rsidRDefault="00BD34B8" w:rsidP="00BD34B8">
      <w:pPr>
        <w:pStyle w:val="ac"/>
        <w:numPr>
          <w:ilvl w:val="0"/>
          <w:numId w:val="23"/>
        </w:numPr>
      </w:pPr>
      <w:r w:rsidRPr="00BD34B8">
        <w:rPr>
          <w:sz w:val="28"/>
          <w:szCs w:val="24"/>
        </w:rPr>
        <w:t xml:space="preserve">Время задержки - либо константа, либо численное выражение </w:t>
      </w:r>
    </w:p>
    <w:p w14:paraId="13EAD03E" w14:textId="77777777" w:rsidR="00BD34B8" w:rsidRPr="00BD34B8" w:rsidRDefault="00BD34B8" w:rsidP="00BD34B8"/>
    <w:p w14:paraId="74154350" w14:textId="77777777" w:rsidR="00BD34B8" w:rsidRPr="00BD34B8" w:rsidRDefault="00BD34B8" w:rsidP="00BD34B8">
      <w:pPr>
        <w:ind w:left="1069" w:firstLine="0"/>
      </w:pPr>
    </w:p>
    <w:p w14:paraId="3EA2AA3D" w14:textId="77777777" w:rsidR="00BD34B8" w:rsidRPr="00BD34B8" w:rsidRDefault="00BD34B8" w:rsidP="00BD34B8">
      <w:pPr>
        <w:ind w:left="1069" w:firstLine="0"/>
      </w:pPr>
    </w:p>
    <w:p w14:paraId="330576C6" w14:textId="613AACDE" w:rsidR="00A46AE2" w:rsidRPr="00A46AE2" w:rsidRDefault="003239F0" w:rsidP="008A1054">
      <w:pPr>
        <w:pStyle w:val="1"/>
        <w:spacing w:after="0"/>
      </w:pPr>
      <w:bookmarkStart w:id="10" w:name="_Toc96868876"/>
      <w:r w:rsidRPr="0054770B">
        <w:lastRenderedPageBreak/>
        <w:t>5</w:t>
      </w:r>
      <w:r w:rsidR="00583091">
        <w:t>.</w:t>
      </w:r>
      <w:r w:rsidR="00972EF9" w:rsidRPr="00FF0FC8">
        <w:t xml:space="preserve"> </w:t>
      </w:r>
      <w:bookmarkStart w:id="11" w:name="_Toc95207899"/>
      <w:r w:rsidR="00972EF9">
        <w:t>Эксперименты</w:t>
      </w:r>
      <w:bookmarkEnd w:id="10"/>
      <w:bookmarkEnd w:id="11"/>
    </w:p>
    <w:p w14:paraId="786D3313" w14:textId="66FCF97B" w:rsidR="00E53CBB" w:rsidRPr="00A46AE2" w:rsidRDefault="009B7275" w:rsidP="00A46AE2">
      <w:pPr>
        <w:ind w:firstLine="0"/>
        <w:rPr>
          <w:b/>
          <w:bCs/>
        </w:rPr>
      </w:pPr>
      <w:r w:rsidRPr="009B7275">
        <w:rPr>
          <w:b/>
          <w:bCs/>
        </w:rPr>
        <w:tab/>
      </w:r>
      <w:r w:rsidR="003239F0" w:rsidRPr="0054770B">
        <w:rPr>
          <w:b/>
          <w:bCs/>
        </w:rPr>
        <w:t>5</w:t>
      </w:r>
      <w:r w:rsidRPr="009B7275">
        <w:rPr>
          <w:b/>
          <w:bCs/>
        </w:rPr>
        <w:t>.1 Эксперимент 1</w:t>
      </w:r>
    </w:p>
    <w:p w14:paraId="0072FFE8" w14:textId="5DF7DF57" w:rsidR="00E53CBB" w:rsidRPr="003239F0" w:rsidRDefault="00E53CBB" w:rsidP="00E53CBB">
      <w:r>
        <w:t>Задачи</w:t>
      </w:r>
      <w:r w:rsidRPr="003239F0">
        <w:t>:</w:t>
      </w:r>
    </w:p>
    <w:p w14:paraId="751B8BD4" w14:textId="193573CA" w:rsidR="00BD34B8" w:rsidRDefault="00E53CBB" w:rsidP="00BD34B8">
      <w:r>
        <w:t>1.</w:t>
      </w:r>
      <w:r w:rsidR="00BD34B8" w:rsidRPr="00BD34B8">
        <w:t xml:space="preserve"> </w:t>
      </w:r>
      <w:r w:rsidR="00BD34B8">
        <w:t>Подсчитать значения выходных данных Y=(y1,…,y5).</w:t>
      </w:r>
    </w:p>
    <w:p w14:paraId="3345838A" w14:textId="6C691F33" w:rsidR="00E53CBB" w:rsidRDefault="00BD34B8" w:rsidP="00BD34B8">
      <w:pPr>
        <w:ind w:left="708" w:firstLine="1"/>
      </w:pPr>
      <w:r>
        <w:t>2. Построить графики, отображающих динамику изменения численности потенциальных покупателей, владельцев продукта и темп продаж</w:t>
      </w:r>
    </w:p>
    <w:p w14:paraId="17DECC3C" w14:textId="77777777" w:rsidR="00BD34B8" w:rsidRPr="00E53CBB" w:rsidRDefault="00BD34B8" w:rsidP="00BD34B8">
      <w:pPr>
        <w:ind w:left="708" w:firstLine="1"/>
      </w:pPr>
    </w:p>
    <w:p w14:paraId="6A8AB64C" w14:textId="33D25906" w:rsidR="009B7275" w:rsidRDefault="009B7275" w:rsidP="009B7275">
      <w:pPr>
        <w:ind w:firstLine="0"/>
        <w:rPr>
          <w:lang w:val="en-US"/>
        </w:rPr>
      </w:pPr>
      <w:r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3"/>
        <w:gridCol w:w="2503"/>
        <w:gridCol w:w="2930"/>
        <w:gridCol w:w="2351"/>
      </w:tblGrid>
      <w:tr w:rsidR="00BD34B8" w:rsidRPr="00E7443E" w14:paraId="065C8ED2" w14:textId="44985B1F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6002A" w14:textId="77777777" w:rsidR="00BD34B8" w:rsidRPr="00154570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 xml:space="preserve">Формальное </w:t>
            </w:r>
          </w:p>
          <w:p w14:paraId="5BB1295E" w14:textId="77777777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758A6" w14:textId="77777777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Полное обозначение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509B24" w14:textId="77777777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ECA09C" w14:textId="3D377C4E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BD34B8" w:rsidRPr="00E7443E" w14:paraId="34E9C5E6" w14:textId="47DA4D2C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CBF5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A4E5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Duration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C002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Длительность эксперимента в неделях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7C49" w14:textId="500BE919" w:rsidR="00BD34B8" w:rsidRDefault="00BD34B8" w:rsidP="00BD34B8">
            <w:pPr>
              <w:pStyle w:val="a3"/>
              <w:jc w:val="center"/>
            </w:pPr>
            <w:r>
              <w:t>96</w:t>
            </w:r>
            <w:r w:rsidR="003E0711">
              <w:t xml:space="preserve"> (</w:t>
            </w:r>
            <w:r w:rsidR="003E0711" w:rsidRPr="003E0711">
              <w:t>672</w:t>
            </w:r>
            <w:r w:rsidR="003E0711">
              <w:t xml:space="preserve"> дня)</w:t>
            </w:r>
          </w:p>
        </w:tc>
      </w:tr>
      <w:tr w:rsidR="00BD34B8" w:rsidRPr="00E7443E" w14:paraId="589CF209" w14:textId="5EDFB431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D2BD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6C06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Total</w:t>
            </w:r>
            <w:r>
              <w:rPr>
                <w:lang w:val="en-US"/>
              </w:rPr>
              <w:t>P</w:t>
            </w:r>
            <w:r>
              <w:t>opulation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1532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Общая численность населения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9411" w14:textId="3DF1CC0D" w:rsidR="00BD34B8" w:rsidRDefault="003E0711" w:rsidP="00BD34B8">
            <w:pPr>
              <w:pStyle w:val="a3"/>
              <w:jc w:val="center"/>
            </w:pPr>
            <w:r>
              <w:t>12000</w:t>
            </w:r>
          </w:p>
        </w:tc>
      </w:tr>
      <w:tr w:rsidR="00BD34B8" w:rsidRPr="00E7443E" w14:paraId="6012E8A1" w14:textId="620D28F7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1911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BDC3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ContactRate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C232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Число контактов владельцев продукта с другими людьми в год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6EF0" w14:textId="67D0B20D" w:rsidR="00BD34B8" w:rsidRDefault="003E0711" w:rsidP="00BD34B8">
            <w:pPr>
              <w:pStyle w:val="a3"/>
              <w:jc w:val="center"/>
            </w:pPr>
            <w:r>
              <w:t>120 (0,33 в день)</w:t>
            </w:r>
          </w:p>
        </w:tc>
      </w:tr>
      <w:tr w:rsidR="00BD34B8" w:rsidRPr="00E7443E" w14:paraId="0DF5C0EB" w14:textId="6F51B38B" w:rsidTr="00BD34B8">
        <w:trPr>
          <w:trHeight w:val="7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5B0E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24BF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AdEffectiveness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8A3A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Эффективность рекламы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CAD7" w14:textId="68C235E6" w:rsidR="00BD34B8" w:rsidRDefault="003E0711" w:rsidP="00BD34B8">
            <w:pPr>
              <w:pStyle w:val="a3"/>
              <w:jc w:val="center"/>
            </w:pPr>
            <w:r>
              <w:t>0.011</w:t>
            </w:r>
          </w:p>
        </w:tc>
      </w:tr>
      <w:tr w:rsidR="00BD34B8" w:rsidRPr="00E7443E" w14:paraId="66CDECE1" w14:textId="3EAF70F3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6B5CA" w14:textId="77777777" w:rsidR="00BD34B8" w:rsidRPr="00E7443E" w:rsidRDefault="00BD34B8" w:rsidP="00F17691">
            <w:pPr>
              <w:pStyle w:val="a3"/>
              <w:jc w:val="center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24A4A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AdoptionFraction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D772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rPr>
                <w:lang w:val="en-US"/>
              </w:rPr>
              <w:t>C</w:t>
            </w:r>
            <w:r>
              <w:t>ила убеждения, т.е. доля контактов, которая приводит к продажам продукта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E1C2" w14:textId="683D48A2" w:rsidR="00BD34B8" w:rsidRDefault="003E0711" w:rsidP="00BD34B8">
            <w:pPr>
              <w:pStyle w:val="a3"/>
              <w:jc w:val="center"/>
              <w:rPr>
                <w:lang w:val="en-US"/>
              </w:rPr>
            </w:pPr>
            <w:r>
              <w:t>0.014</w:t>
            </w:r>
          </w:p>
        </w:tc>
      </w:tr>
      <w:tr w:rsidR="00BD34B8" w:rsidRPr="00E7443E" w14:paraId="763ABBDA" w14:textId="16BDB442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63FC" w14:textId="77777777" w:rsidR="00BD34B8" w:rsidRPr="00E7443E" w:rsidRDefault="00BD34B8" w:rsidP="00F17691">
            <w:pPr>
              <w:pStyle w:val="a3"/>
              <w:jc w:val="center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6763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ProductionLifeTime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10C1E" w14:textId="77777777" w:rsidR="00BD34B8" w:rsidRPr="00E7443E" w:rsidRDefault="00BD34B8" w:rsidP="00F17691">
            <w:pPr>
              <w:pStyle w:val="a3"/>
              <w:jc w:val="center"/>
              <w:rPr>
                <w:szCs w:val="28"/>
              </w:rPr>
            </w:pPr>
            <w:r>
              <w:t>Время жизни продукта, в месяцах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074B" w14:textId="71388F2E" w:rsidR="00BD34B8" w:rsidRPr="003E0711" w:rsidRDefault="003E0711" w:rsidP="00BD34B8">
            <w:pPr>
              <w:pStyle w:val="a3"/>
              <w:jc w:val="center"/>
              <w:rPr>
                <w:lang w:val="en-US"/>
              </w:rPr>
            </w:pPr>
            <w:r>
              <w:t>2 (60 дней)</w:t>
            </w:r>
          </w:p>
        </w:tc>
      </w:tr>
    </w:tbl>
    <w:p w14:paraId="27ADF866" w14:textId="7FF4DA0E" w:rsidR="009B7275" w:rsidRPr="00BD34B8" w:rsidRDefault="009B7275" w:rsidP="009B7275">
      <w:pPr>
        <w:ind w:firstLine="0"/>
      </w:pPr>
    </w:p>
    <w:p w14:paraId="6F5E3C4D" w14:textId="27EF9AD6" w:rsidR="009B7275" w:rsidRDefault="009B7275" w:rsidP="009B7275">
      <w:pPr>
        <w:ind w:firstLine="0"/>
        <w:rPr>
          <w:lang w:val="en-US"/>
        </w:rPr>
      </w:pPr>
      <w:r>
        <w:t>Результаты эксперимента</w:t>
      </w:r>
      <w:r>
        <w:rPr>
          <w:lang w:val="en-US"/>
        </w:rPr>
        <w:t>:</w:t>
      </w:r>
    </w:p>
    <w:tbl>
      <w:tblPr>
        <w:tblStyle w:val="ad"/>
        <w:tblW w:w="8634" w:type="dxa"/>
        <w:tblLook w:val="04A0" w:firstRow="1" w:lastRow="0" w:firstColumn="1" w:lastColumn="0" w:noHBand="0" w:noVBand="1"/>
      </w:tblPr>
      <w:tblGrid>
        <w:gridCol w:w="1892"/>
        <w:gridCol w:w="3371"/>
        <w:gridCol w:w="3371"/>
      </w:tblGrid>
      <w:tr w:rsidR="003E0711" w:rsidRPr="003E0711" w14:paraId="0998F4DB" w14:textId="54A294B5" w:rsidTr="003E0711">
        <w:trPr>
          <w:trHeight w:val="49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3699A" w14:textId="77777777" w:rsidR="003E0711" w:rsidRPr="003E0711" w:rsidRDefault="003E0711" w:rsidP="00F17691">
            <w:pPr>
              <w:pStyle w:val="a3"/>
              <w:rPr>
                <w:b/>
                <w:bCs/>
                <w:szCs w:val="28"/>
              </w:rPr>
            </w:pPr>
            <w:r w:rsidRPr="003E0711">
              <w:rPr>
                <w:b/>
                <w:bCs/>
                <w:szCs w:val="28"/>
              </w:rPr>
              <w:t xml:space="preserve">Формальное </w:t>
            </w:r>
          </w:p>
          <w:p w14:paraId="0BA71962" w14:textId="77777777" w:rsidR="003E0711" w:rsidRPr="003E0711" w:rsidRDefault="003E0711" w:rsidP="00F17691">
            <w:pPr>
              <w:pStyle w:val="a3"/>
              <w:rPr>
                <w:b/>
                <w:bCs/>
                <w:szCs w:val="28"/>
              </w:rPr>
            </w:pPr>
            <w:r w:rsidRPr="003E0711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38C45" w14:textId="77777777" w:rsidR="003E0711" w:rsidRPr="003E0711" w:rsidRDefault="003E0711" w:rsidP="00F17691">
            <w:pPr>
              <w:pStyle w:val="a3"/>
              <w:rPr>
                <w:b/>
                <w:bCs/>
                <w:szCs w:val="28"/>
              </w:rPr>
            </w:pPr>
            <w:r w:rsidRPr="003E0711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2FCE99" w14:textId="44CACE51" w:rsidR="003E0711" w:rsidRPr="003E0711" w:rsidRDefault="003E0711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3E0711" w:rsidRPr="003E0711" w14:paraId="0AFD62F9" w14:textId="5115C488" w:rsidTr="003E0711">
        <w:trPr>
          <w:trHeight w:val="48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63B77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  <w:lang w:val="en-US"/>
              </w:rPr>
              <w:t>y</w:t>
            </w:r>
            <w:r w:rsidRPr="003E07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B22A9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</w:rPr>
              <w:t>Количество агентов, купивших продукт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8679" w14:textId="57A28A0E" w:rsidR="003E0711" w:rsidRPr="003E0711" w:rsidRDefault="0094716B" w:rsidP="00F17691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>5265</w:t>
            </w:r>
          </w:p>
        </w:tc>
      </w:tr>
      <w:tr w:rsidR="003E0711" w:rsidRPr="003E0711" w14:paraId="7ED3B8D5" w14:textId="6030AD77" w:rsidTr="003E0711">
        <w:trPr>
          <w:trHeight w:val="172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A9910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  <w:lang w:val="en-US"/>
              </w:rPr>
              <w:t>y</w:t>
            </w:r>
            <w:r w:rsidRPr="003E07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AC17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</w:rPr>
              <w:t>Пик продаж, определяется, как момент модельного времени, когда количество купивших людей, стало равно количеству не купивших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A272" w14:textId="008B3269" w:rsidR="003E0711" w:rsidRPr="003E0711" w:rsidRDefault="0094716B" w:rsidP="00F17691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>55 день</w:t>
            </w:r>
          </w:p>
        </w:tc>
      </w:tr>
      <w:tr w:rsidR="003E0711" w:rsidRPr="003E0711" w14:paraId="1BD5BFC1" w14:textId="1013BEB1" w:rsidTr="003E0711">
        <w:trPr>
          <w:trHeight w:val="734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B25A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  <w:lang w:val="en-US"/>
              </w:rPr>
              <w:lastRenderedPageBreak/>
              <w:t>y</w:t>
            </w:r>
            <w:r w:rsidRPr="003E07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D0C4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</w:rPr>
              <w:t>Количество продаж, состоявшихся в день пика продаж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4685" w14:textId="2DED6601" w:rsidR="003E0711" w:rsidRPr="003E0711" w:rsidRDefault="0094716B" w:rsidP="00F17691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3E0711" w:rsidRPr="003E0711" w14:paraId="6F2329AD" w14:textId="40A93B53" w:rsidTr="003E0711">
        <w:trPr>
          <w:trHeight w:val="55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A0CB4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  <w:lang w:val="en-US"/>
              </w:rPr>
              <w:t>y</w:t>
            </w:r>
            <w:r w:rsidRPr="003E07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6BCB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</w:rPr>
              <w:t>Насыщенность рынка, определяется, как отношение количества купивших продукт к общему количеству населения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C548" w14:textId="0CBD94AA" w:rsidR="003E0711" w:rsidRPr="0094716B" w:rsidRDefault="0094716B" w:rsidP="00F17691">
            <w:pPr>
              <w:pStyle w:val="a3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5265/12000 = 0</w:t>
            </w:r>
            <w:r>
              <w:rPr>
                <w:szCs w:val="28"/>
                <w:lang w:val="en-US"/>
              </w:rPr>
              <w:t>.44</w:t>
            </w:r>
          </w:p>
        </w:tc>
      </w:tr>
      <w:tr w:rsidR="003E0711" w:rsidRPr="003E0711" w14:paraId="457961EA" w14:textId="707E24BC" w:rsidTr="003E0711">
        <w:trPr>
          <w:trHeight w:val="229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2D75F" w14:textId="77777777" w:rsidR="003E0711" w:rsidRPr="003E0711" w:rsidRDefault="003E0711" w:rsidP="00F17691">
            <w:pPr>
              <w:pStyle w:val="a3"/>
              <w:jc w:val="center"/>
              <w:rPr>
                <w:szCs w:val="28"/>
                <w:lang w:val="en-US"/>
              </w:rPr>
            </w:pPr>
            <w:r w:rsidRPr="003E0711">
              <w:rPr>
                <w:szCs w:val="28"/>
                <w:lang w:val="en-US"/>
              </w:rPr>
              <w:t>y</w:t>
            </w:r>
            <w:r w:rsidRPr="003E07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39009" w14:textId="77777777" w:rsidR="003E0711" w:rsidRPr="003E0711" w:rsidRDefault="003E0711" w:rsidP="00F17691">
            <w:pPr>
              <w:pStyle w:val="a3"/>
              <w:jc w:val="center"/>
              <w:rPr>
                <w:szCs w:val="28"/>
              </w:rPr>
            </w:pPr>
            <w:r w:rsidRPr="003E0711">
              <w:rPr>
                <w:szCs w:val="28"/>
              </w:rPr>
              <w:t>Темп продаж продукта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2860" w14:textId="47D4C530" w:rsidR="003E0711" w:rsidRPr="0094716B" w:rsidRDefault="0094716B" w:rsidP="00F17691">
            <w:pPr>
              <w:pStyle w:val="a3"/>
              <w:jc w:val="center"/>
              <w:rPr>
                <w:szCs w:val="28"/>
              </w:rPr>
            </w:pPr>
            <w:r>
              <w:rPr>
                <w:szCs w:val="28"/>
              </w:rPr>
              <w:t>Рис. 4</w:t>
            </w:r>
          </w:p>
        </w:tc>
      </w:tr>
    </w:tbl>
    <w:p w14:paraId="2E5E1DB5" w14:textId="77777777" w:rsidR="0094716B" w:rsidRDefault="0094716B" w:rsidP="002B1BAD">
      <w:pPr>
        <w:keepNext/>
        <w:ind w:firstLine="0"/>
        <w:jc w:val="center"/>
      </w:pPr>
    </w:p>
    <w:p w14:paraId="6F200C45" w14:textId="04EF9099" w:rsidR="0094716B" w:rsidRDefault="0094716B" w:rsidP="00E53CBB">
      <w:r>
        <w:t>Динамика изменения численности потенциальных покупателей, владельцев продукта</w:t>
      </w:r>
      <w:r w:rsidRPr="0094716B">
        <w:t>:</w:t>
      </w:r>
    </w:p>
    <w:p w14:paraId="364CB9B8" w14:textId="77777777" w:rsidR="00CB42D3" w:rsidRDefault="00CB42D3" w:rsidP="00CB42D3">
      <w:pPr>
        <w:keepNext/>
        <w:ind w:left="-993" w:firstLine="0"/>
      </w:pPr>
      <w:r w:rsidRPr="00CB42D3">
        <w:rPr>
          <w:b/>
          <w:bCs/>
          <w:noProof/>
        </w:rPr>
        <w:drawing>
          <wp:inline distT="0" distB="0" distL="0" distR="0" wp14:anchorId="01D20DC3" wp14:editId="1D8C0B47">
            <wp:extent cx="7074944" cy="3705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0350" cy="37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45A" w14:textId="6DF032E4" w:rsidR="0094716B" w:rsidRDefault="00CB42D3" w:rsidP="00CB42D3">
      <w:pPr>
        <w:pStyle w:val="af6"/>
      </w:pPr>
      <w:r>
        <w:t xml:space="preserve">Рис. </w:t>
      </w:r>
      <w:fldSimple w:instr=" SEQ Рис. \* ARABIC ">
        <w:r w:rsidR="00294A17">
          <w:rPr>
            <w:noProof/>
          </w:rPr>
          <w:t>3</w:t>
        </w:r>
      </w:fldSimple>
    </w:p>
    <w:p w14:paraId="49FE8F12" w14:textId="77777777" w:rsidR="00CB42D3" w:rsidRDefault="00CB42D3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5DA33B25" w14:textId="45C3890B" w:rsidR="00CB42D3" w:rsidRDefault="00CB42D3" w:rsidP="00CB42D3">
      <w:pPr>
        <w:pStyle w:val="a3"/>
        <w:ind w:firstLine="708"/>
        <w:rPr>
          <w:szCs w:val="28"/>
          <w:lang w:val="en-US"/>
        </w:rPr>
      </w:pPr>
      <w:r w:rsidRPr="003E0711">
        <w:rPr>
          <w:szCs w:val="28"/>
        </w:rPr>
        <w:lastRenderedPageBreak/>
        <w:t>Темп продаж продукта</w:t>
      </w:r>
      <w:r>
        <w:rPr>
          <w:szCs w:val="28"/>
          <w:lang w:val="en-US"/>
        </w:rPr>
        <w:t>:</w:t>
      </w:r>
    </w:p>
    <w:p w14:paraId="796D4D39" w14:textId="77777777" w:rsidR="00CB42D3" w:rsidRDefault="00CB42D3" w:rsidP="00CB42D3">
      <w:pPr>
        <w:pStyle w:val="a3"/>
        <w:ind w:firstLine="708"/>
        <w:rPr>
          <w:szCs w:val="28"/>
          <w:lang w:val="en-US"/>
        </w:rPr>
      </w:pPr>
    </w:p>
    <w:p w14:paraId="11E98864" w14:textId="77777777" w:rsidR="00CB42D3" w:rsidRDefault="00CB42D3" w:rsidP="00CB42D3">
      <w:pPr>
        <w:pStyle w:val="a3"/>
        <w:keepNext/>
        <w:ind w:hanging="993"/>
      </w:pPr>
      <w:r w:rsidRPr="00CB42D3">
        <w:rPr>
          <w:noProof/>
          <w:szCs w:val="28"/>
          <w:lang w:val="en-US"/>
        </w:rPr>
        <w:drawing>
          <wp:inline distT="0" distB="0" distL="0" distR="0" wp14:anchorId="0FC38E95" wp14:editId="476610CD">
            <wp:extent cx="7146808" cy="3476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5466" cy="34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E380" w14:textId="6E078B8D" w:rsidR="00CB42D3" w:rsidRPr="00CB42D3" w:rsidRDefault="00CB42D3" w:rsidP="00CB42D3">
      <w:pPr>
        <w:pStyle w:val="af6"/>
      </w:pPr>
      <w:r>
        <w:t xml:space="preserve">Рис. </w:t>
      </w:r>
      <w:fldSimple w:instr=" SEQ Рис. \* ARABIC ">
        <w:r w:rsidR="00294A17">
          <w:rPr>
            <w:noProof/>
          </w:rPr>
          <w:t>4</w:t>
        </w:r>
      </w:fldSimple>
    </w:p>
    <w:p w14:paraId="4D0DCB31" w14:textId="77777777" w:rsidR="00CB42D3" w:rsidRPr="00CB42D3" w:rsidRDefault="00CB42D3" w:rsidP="00CB42D3"/>
    <w:p w14:paraId="0B35999D" w14:textId="3E822AAD" w:rsidR="00E53CBB" w:rsidRPr="00105C0C" w:rsidRDefault="00A4544B" w:rsidP="00E53CBB">
      <w:r w:rsidRPr="00A4544B">
        <w:rPr>
          <w:b/>
          <w:bCs/>
        </w:rPr>
        <w:t>Вывод</w:t>
      </w:r>
      <w:r w:rsidRPr="00A4544B">
        <w:t xml:space="preserve">: </w:t>
      </w:r>
      <w:r w:rsidR="00CB42D3">
        <w:t>насыщенность рынка составляет стабильные 44</w:t>
      </w:r>
      <w:r w:rsidR="00CB42D3" w:rsidRPr="00CB42D3">
        <w:t xml:space="preserve">% </w:t>
      </w:r>
      <w:r w:rsidR="00CB42D3">
        <w:t>от общего числа жителей, после 150 дня темп продаж становится стабильным (90 ед. в день) и не уменьшается. Исходя из этого можно говорить об успешности внедрения продукта.</w:t>
      </w:r>
    </w:p>
    <w:p w14:paraId="2EE00427" w14:textId="77777777" w:rsidR="00E53CBB" w:rsidRDefault="00E53CBB">
      <w:pPr>
        <w:spacing w:after="200" w:line="276" w:lineRule="auto"/>
        <w:ind w:firstLine="0"/>
      </w:pPr>
      <w:r>
        <w:br w:type="page"/>
      </w:r>
    </w:p>
    <w:p w14:paraId="064EF28A" w14:textId="4468173D" w:rsidR="00CB42D3" w:rsidRDefault="00E53CBB" w:rsidP="00CB42D3">
      <w:pPr>
        <w:ind w:firstLine="0"/>
        <w:rPr>
          <w:b/>
          <w:bCs/>
        </w:rPr>
      </w:pPr>
      <w:r w:rsidRPr="009B7275">
        <w:rPr>
          <w:b/>
          <w:bCs/>
        </w:rPr>
        <w:lastRenderedPageBreak/>
        <w:tab/>
      </w:r>
      <w:r w:rsidR="00CB42D3" w:rsidRPr="0054770B">
        <w:rPr>
          <w:b/>
          <w:bCs/>
        </w:rPr>
        <w:t>5</w:t>
      </w:r>
      <w:r w:rsidR="00CB42D3" w:rsidRPr="009B7275">
        <w:rPr>
          <w:b/>
          <w:bCs/>
        </w:rPr>
        <w:t>.</w:t>
      </w:r>
      <w:r w:rsidR="00CB42D3" w:rsidRPr="00A46AE2">
        <w:rPr>
          <w:b/>
          <w:bCs/>
        </w:rPr>
        <w:t>2</w:t>
      </w:r>
      <w:r w:rsidR="00CB42D3" w:rsidRPr="009B7275">
        <w:rPr>
          <w:b/>
          <w:bCs/>
        </w:rPr>
        <w:t xml:space="preserve"> Эксперимент </w:t>
      </w:r>
      <w:r w:rsidR="00CB42D3" w:rsidRPr="00A46AE2">
        <w:rPr>
          <w:b/>
          <w:bCs/>
        </w:rPr>
        <w:t>2</w:t>
      </w:r>
    </w:p>
    <w:p w14:paraId="685058D9" w14:textId="77777777" w:rsidR="00A46AE2" w:rsidRPr="00A46AE2" w:rsidRDefault="00A46AE2" w:rsidP="00CB42D3">
      <w:pPr>
        <w:ind w:firstLine="0"/>
        <w:rPr>
          <w:b/>
          <w:bCs/>
        </w:rPr>
      </w:pPr>
    </w:p>
    <w:p w14:paraId="1DBB53C7" w14:textId="2EC37123" w:rsidR="00CB42D3" w:rsidRDefault="00A46AE2" w:rsidP="00CB42D3">
      <w:r>
        <w:t>Пусть параметр x6 изменяется в диапазоне [a:1:b], где a – начальное значение параметра, 1 – шаг, с которым происходит изменения параметра, b – конечное значение параметра</w:t>
      </w:r>
    </w:p>
    <w:p w14:paraId="3689C340" w14:textId="77777777" w:rsidR="00CB42D3" w:rsidRPr="003239F0" w:rsidRDefault="00CB42D3" w:rsidP="00CB42D3">
      <w:r>
        <w:t>Задачи</w:t>
      </w:r>
      <w:r w:rsidRPr="003239F0">
        <w:t>:</w:t>
      </w:r>
    </w:p>
    <w:p w14:paraId="696BDA6B" w14:textId="77777777" w:rsidR="00A46AE2" w:rsidRDefault="00CB42D3" w:rsidP="00A46AE2">
      <w:r>
        <w:t>1.</w:t>
      </w:r>
      <w:r w:rsidRPr="00BD34B8">
        <w:t xml:space="preserve"> </w:t>
      </w:r>
      <w:r w:rsidR="00A46AE2">
        <w:t xml:space="preserve">Проанализируйте влияние параметра x6 на динамику продаж. </w:t>
      </w:r>
    </w:p>
    <w:p w14:paraId="46F9BBC0" w14:textId="5C133F2F" w:rsidR="00CB42D3" w:rsidRDefault="00CB42D3" w:rsidP="00A46AE2">
      <w:pPr>
        <w:ind w:left="708" w:firstLine="1"/>
      </w:pPr>
      <w:r>
        <w:t>2. Построить графики, отображающих динамику изменения численности потенциальных покупателей, владельцев продукта и темп продаж</w:t>
      </w:r>
    </w:p>
    <w:p w14:paraId="75A48046" w14:textId="77777777" w:rsidR="00CB42D3" w:rsidRPr="00E53CBB" w:rsidRDefault="00CB42D3" w:rsidP="00CB42D3">
      <w:pPr>
        <w:ind w:left="708" w:firstLine="1"/>
      </w:pPr>
    </w:p>
    <w:p w14:paraId="42DA013B" w14:textId="77777777" w:rsidR="00CB42D3" w:rsidRDefault="00CB42D3" w:rsidP="00CB42D3">
      <w:pPr>
        <w:ind w:firstLine="0"/>
        <w:rPr>
          <w:lang w:val="en-US"/>
        </w:rPr>
      </w:pPr>
      <w:r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3"/>
        <w:gridCol w:w="2503"/>
        <w:gridCol w:w="2930"/>
        <w:gridCol w:w="2351"/>
      </w:tblGrid>
      <w:tr w:rsidR="00CB42D3" w:rsidRPr="00E7443E" w14:paraId="0AA4B764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DFB64" w14:textId="77777777" w:rsidR="00CB42D3" w:rsidRPr="00154570" w:rsidRDefault="00CB42D3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 xml:space="preserve">Формальное </w:t>
            </w:r>
          </w:p>
          <w:p w14:paraId="565205B1" w14:textId="77777777" w:rsidR="00CB42D3" w:rsidRPr="00E7443E" w:rsidRDefault="00CB42D3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13364" w14:textId="77777777" w:rsidR="00CB42D3" w:rsidRPr="00E7443E" w:rsidRDefault="00CB42D3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Полное обозначение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D3FDE" w14:textId="77777777" w:rsidR="00CB42D3" w:rsidRPr="00E7443E" w:rsidRDefault="00CB42D3" w:rsidP="00F17691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581EDB" w14:textId="77777777" w:rsidR="00CB42D3" w:rsidRPr="00E7443E" w:rsidRDefault="00CB42D3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CB42D3" w:rsidRPr="00E7443E" w14:paraId="18267C86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264E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7A45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Duration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D6D54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Длительность эксперимента в неделях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F534" w14:textId="77777777" w:rsidR="00CB42D3" w:rsidRDefault="00CB42D3" w:rsidP="00F17691">
            <w:pPr>
              <w:pStyle w:val="a3"/>
              <w:jc w:val="center"/>
            </w:pPr>
            <w:r>
              <w:t>96 (</w:t>
            </w:r>
            <w:r w:rsidRPr="003E0711">
              <w:t>672</w:t>
            </w:r>
            <w:r>
              <w:t xml:space="preserve"> дня)</w:t>
            </w:r>
          </w:p>
        </w:tc>
      </w:tr>
      <w:tr w:rsidR="00CB42D3" w:rsidRPr="00E7443E" w14:paraId="2F3EF896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3CFBD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3BD6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Total</w:t>
            </w:r>
            <w:r>
              <w:rPr>
                <w:lang w:val="en-US"/>
              </w:rPr>
              <w:t>P</w:t>
            </w:r>
            <w:r>
              <w:t>opulation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540BB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Общая численность населения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246B" w14:textId="77777777" w:rsidR="00CB42D3" w:rsidRDefault="00CB42D3" w:rsidP="00F17691">
            <w:pPr>
              <w:pStyle w:val="a3"/>
              <w:jc w:val="center"/>
            </w:pPr>
            <w:r>
              <w:t>12000</w:t>
            </w:r>
          </w:p>
        </w:tc>
      </w:tr>
      <w:tr w:rsidR="00CB42D3" w:rsidRPr="00E7443E" w14:paraId="4F848C28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3528F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F70A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ContactRate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123A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Число контактов владельцев продукта с другими людьми в год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FB82" w14:textId="77777777" w:rsidR="00CB42D3" w:rsidRDefault="00CB42D3" w:rsidP="00F17691">
            <w:pPr>
              <w:pStyle w:val="a3"/>
              <w:jc w:val="center"/>
            </w:pPr>
            <w:r>
              <w:t>120 (0,33 в день)</w:t>
            </w:r>
          </w:p>
        </w:tc>
      </w:tr>
      <w:tr w:rsidR="00CB42D3" w:rsidRPr="00E7443E" w14:paraId="725CA5E0" w14:textId="77777777" w:rsidTr="00F17691">
        <w:trPr>
          <w:trHeight w:val="7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1C3F5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5748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AdEffectiveness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C57B8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Эффективность рекламы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23B5" w14:textId="77777777" w:rsidR="00CB42D3" w:rsidRDefault="00CB42D3" w:rsidP="00F17691">
            <w:pPr>
              <w:pStyle w:val="a3"/>
              <w:jc w:val="center"/>
            </w:pPr>
            <w:r>
              <w:t>0.011</w:t>
            </w:r>
          </w:p>
        </w:tc>
      </w:tr>
      <w:tr w:rsidR="00CB42D3" w:rsidRPr="00E7443E" w14:paraId="0058024F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7B62" w14:textId="77777777" w:rsidR="00CB42D3" w:rsidRPr="00E7443E" w:rsidRDefault="00CB42D3" w:rsidP="00F17691">
            <w:pPr>
              <w:pStyle w:val="a3"/>
              <w:jc w:val="center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45EE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AdoptionFraction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D8171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rPr>
                <w:lang w:val="en-US"/>
              </w:rPr>
              <w:t>C</w:t>
            </w:r>
            <w:r>
              <w:t>ила убеждения, т.е. доля контактов, которая приводит к продажам продукта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BEEB" w14:textId="77777777" w:rsidR="00CB42D3" w:rsidRDefault="00CB42D3" w:rsidP="00F17691">
            <w:pPr>
              <w:pStyle w:val="a3"/>
              <w:jc w:val="center"/>
              <w:rPr>
                <w:lang w:val="en-US"/>
              </w:rPr>
            </w:pPr>
            <w:r>
              <w:t>0.014</w:t>
            </w:r>
          </w:p>
        </w:tc>
      </w:tr>
      <w:tr w:rsidR="00CB42D3" w:rsidRPr="00E7443E" w14:paraId="2A059A1C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D485F" w14:textId="77777777" w:rsidR="00CB42D3" w:rsidRPr="00E7443E" w:rsidRDefault="00CB42D3" w:rsidP="00F17691">
            <w:pPr>
              <w:pStyle w:val="a3"/>
              <w:jc w:val="center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E3CC7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ProductionLifeTime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E8578" w14:textId="77777777" w:rsidR="00CB42D3" w:rsidRPr="00E7443E" w:rsidRDefault="00CB42D3" w:rsidP="00F17691">
            <w:pPr>
              <w:pStyle w:val="a3"/>
              <w:jc w:val="center"/>
              <w:rPr>
                <w:szCs w:val="28"/>
              </w:rPr>
            </w:pPr>
            <w:r>
              <w:t>Время жизни продукта, в месяцах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2B01" w14:textId="6385AC74" w:rsidR="00CB42D3" w:rsidRPr="003E0711" w:rsidRDefault="00A46AE2" w:rsidP="00F176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CB42D3">
              <w:t>2</w:t>
            </w:r>
            <w:r>
              <w:rPr>
                <w:lang w:val="en-US"/>
              </w:rPr>
              <w:t>:1:4]</w:t>
            </w:r>
            <w:r w:rsidR="00CB42D3">
              <w:t xml:space="preserve"> (</w:t>
            </w:r>
            <w:r>
              <w:rPr>
                <w:lang w:val="en-US"/>
              </w:rPr>
              <w:t>[</w:t>
            </w:r>
            <w:r w:rsidR="00CB42D3">
              <w:t>60</w:t>
            </w:r>
            <w:r>
              <w:rPr>
                <w:lang w:val="en-US"/>
              </w:rPr>
              <w:t>:30:120]</w:t>
            </w:r>
            <w:r w:rsidR="00CB42D3">
              <w:t xml:space="preserve"> дней)</w:t>
            </w:r>
          </w:p>
        </w:tc>
      </w:tr>
    </w:tbl>
    <w:p w14:paraId="33F5E85C" w14:textId="77777777" w:rsidR="00CB42D3" w:rsidRPr="00BD34B8" w:rsidRDefault="00CB42D3" w:rsidP="00CB42D3">
      <w:pPr>
        <w:ind w:firstLine="0"/>
      </w:pPr>
    </w:p>
    <w:p w14:paraId="15575923" w14:textId="77777777" w:rsidR="00A46AE2" w:rsidRDefault="00A46AE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07516EB" w14:textId="1D16F8E6" w:rsidR="00A46AE2" w:rsidRPr="00A46AE2" w:rsidRDefault="00A46AE2" w:rsidP="00CB42D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lastRenderedPageBreak/>
        <w:t>x</w:t>
      </w:r>
      <w:r w:rsidRPr="00A46AE2">
        <w:rPr>
          <w:b/>
          <w:bCs/>
          <w:szCs w:val="28"/>
          <w:vertAlign w:val="subscript"/>
        </w:rPr>
        <w:t xml:space="preserve">6 </w:t>
      </w:r>
      <w:r w:rsidRPr="00A46AE2">
        <w:rPr>
          <w:b/>
          <w:bCs/>
        </w:rPr>
        <w:t>= 2:</w:t>
      </w:r>
    </w:p>
    <w:p w14:paraId="0ED22A13" w14:textId="5303556D" w:rsidR="00A46AE2" w:rsidRDefault="00A46AE2" w:rsidP="00A46AE2">
      <w:pPr>
        <w:ind w:firstLine="708"/>
      </w:pPr>
      <w:r>
        <w:t>Динамика изменения численности потенциальных покупателей, владельцев продукта</w:t>
      </w:r>
      <w:r w:rsidRPr="0094716B">
        <w:t>:</w:t>
      </w:r>
    </w:p>
    <w:p w14:paraId="2FA4D952" w14:textId="77777777" w:rsidR="00A46AE2" w:rsidRDefault="00A46AE2" w:rsidP="00A46AE2">
      <w:pPr>
        <w:keepNext/>
        <w:ind w:left="-993" w:firstLine="0"/>
      </w:pPr>
      <w:r w:rsidRPr="00CB42D3">
        <w:rPr>
          <w:b/>
          <w:bCs/>
          <w:noProof/>
        </w:rPr>
        <w:drawing>
          <wp:inline distT="0" distB="0" distL="0" distR="0" wp14:anchorId="2695A923" wp14:editId="5686760F">
            <wp:extent cx="7074944" cy="3705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0350" cy="37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FCD0" w14:textId="77777777" w:rsidR="00A46AE2" w:rsidRDefault="00A46AE2" w:rsidP="00A46AE2">
      <w:pPr>
        <w:pStyle w:val="a3"/>
        <w:ind w:firstLine="708"/>
        <w:rPr>
          <w:szCs w:val="28"/>
        </w:rPr>
      </w:pPr>
    </w:p>
    <w:p w14:paraId="3144A6C4" w14:textId="2FE081AB" w:rsidR="00A46AE2" w:rsidRDefault="00A46AE2" w:rsidP="00A46AE2">
      <w:pPr>
        <w:pStyle w:val="a3"/>
        <w:ind w:firstLine="708"/>
        <w:rPr>
          <w:szCs w:val="28"/>
          <w:lang w:val="en-US"/>
        </w:rPr>
      </w:pPr>
      <w:r w:rsidRPr="003E0711">
        <w:rPr>
          <w:szCs w:val="28"/>
        </w:rPr>
        <w:t>Темп продаж продукта</w:t>
      </w:r>
      <w:r>
        <w:rPr>
          <w:szCs w:val="28"/>
          <w:lang w:val="en-US"/>
        </w:rPr>
        <w:t>:</w:t>
      </w:r>
    </w:p>
    <w:p w14:paraId="31BE6926" w14:textId="77777777" w:rsidR="00A46AE2" w:rsidRDefault="00A46AE2" w:rsidP="00A46AE2">
      <w:pPr>
        <w:pStyle w:val="a3"/>
        <w:keepNext/>
        <w:ind w:hanging="993"/>
      </w:pPr>
      <w:r w:rsidRPr="00CB42D3">
        <w:rPr>
          <w:noProof/>
          <w:szCs w:val="28"/>
          <w:lang w:val="en-US"/>
        </w:rPr>
        <w:drawing>
          <wp:inline distT="0" distB="0" distL="0" distR="0" wp14:anchorId="7F6C0F30" wp14:editId="6F8F9A4C">
            <wp:extent cx="7146808" cy="34766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5466" cy="34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B698" w14:textId="77777777" w:rsidR="00A46AE2" w:rsidRDefault="00A46AE2">
      <w:pPr>
        <w:spacing w:after="200" w:line="276" w:lineRule="auto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2FF9E5D7" w14:textId="1B933706" w:rsidR="00A46AE2" w:rsidRPr="00A46AE2" w:rsidRDefault="00A46AE2" w:rsidP="00A46AE2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lastRenderedPageBreak/>
        <w:t>x</w:t>
      </w:r>
      <w:r w:rsidRPr="00A46AE2">
        <w:rPr>
          <w:b/>
          <w:bCs/>
          <w:szCs w:val="28"/>
          <w:vertAlign w:val="subscript"/>
        </w:rPr>
        <w:t xml:space="preserve">6 </w:t>
      </w:r>
      <w:r w:rsidRPr="00A46AE2">
        <w:rPr>
          <w:b/>
          <w:bCs/>
        </w:rPr>
        <w:t xml:space="preserve">= </w:t>
      </w:r>
      <w:r>
        <w:rPr>
          <w:b/>
          <w:bCs/>
        </w:rPr>
        <w:t>3</w:t>
      </w:r>
      <w:r w:rsidRPr="00A46AE2">
        <w:rPr>
          <w:b/>
          <w:bCs/>
        </w:rPr>
        <w:t>:</w:t>
      </w:r>
    </w:p>
    <w:p w14:paraId="20F325BA" w14:textId="77777777" w:rsidR="00A46AE2" w:rsidRDefault="00A46AE2" w:rsidP="00A46AE2">
      <w:pPr>
        <w:ind w:firstLine="708"/>
      </w:pPr>
      <w:r>
        <w:t>Динамика изменения численности потенциальных покупателей, владельцев продукта</w:t>
      </w:r>
      <w:r w:rsidRPr="0094716B">
        <w:t>:</w:t>
      </w:r>
    </w:p>
    <w:p w14:paraId="2AFB0206" w14:textId="0650DF87" w:rsidR="00A46AE2" w:rsidRDefault="00A46AE2" w:rsidP="00A46AE2">
      <w:pPr>
        <w:keepNext/>
        <w:ind w:left="-993" w:firstLine="0"/>
      </w:pPr>
      <w:r w:rsidRPr="00A46AE2">
        <w:rPr>
          <w:noProof/>
        </w:rPr>
        <w:drawing>
          <wp:inline distT="0" distB="0" distL="0" distR="0" wp14:anchorId="679C02D3" wp14:editId="1E726B61">
            <wp:extent cx="7191375" cy="3824406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3684" cy="38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7585" w14:textId="77777777" w:rsidR="00A46AE2" w:rsidRDefault="00A46AE2" w:rsidP="00A46AE2">
      <w:pPr>
        <w:pStyle w:val="a3"/>
        <w:ind w:firstLine="708"/>
        <w:rPr>
          <w:szCs w:val="28"/>
        </w:rPr>
      </w:pPr>
    </w:p>
    <w:p w14:paraId="066E6B40" w14:textId="77777777" w:rsidR="00A46AE2" w:rsidRDefault="00A46AE2" w:rsidP="00A46AE2">
      <w:pPr>
        <w:pStyle w:val="a3"/>
        <w:ind w:firstLine="708"/>
        <w:rPr>
          <w:szCs w:val="28"/>
          <w:lang w:val="en-US"/>
        </w:rPr>
      </w:pPr>
      <w:r w:rsidRPr="003E0711">
        <w:rPr>
          <w:szCs w:val="28"/>
        </w:rPr>
        <w:t>Темп продаж продукта</w:t>
      </w:r>
      <w:r>
        <w:rPr>
          <w:szCs w:val="28"/>
          <w:lang w:val="en-US"/>
        </w:rPr>
        <w:t>:</w:t>
      </w:r>
    </w:p>
    <w:p w14:paraId="55153A82" w14:textId="3ED8FE99" w:rsidR="00A46AE2" w:rsidRDefault="00A46AE2" w:rsidP="00A46AE2">
      <w:pPr>
        <w:pStyle w:val="a3"/>
        <w:keepNext/>
        <w:ind w:hanging="993"/>
      </w:pPr>
      <w:r w:rsidRPr="00A46AE2">
        <w:rPr>
          <w:noProof/>
        </w:rPr>
        <w:drawing>
          <wp:inline distT="0" distB="0" distL="0" distR="0" wp14:anchorId="25AC1A03" wp14:editId="56A1BCA5">
            <wp:extent cx="7130682" cy="3371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6245" cy="33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7946" w14:textId="77777777" w:rsidR="00A46AE2" w:rsidRDefault="00A46AE2" w:rsidP="00A46AE2">
      <w:pPr>
        <w:ind w:firstLine="0"/>
      </w:pPr>
    </w:p>
    <w:p w14:paraId="3DF87B7B" w14:textId="77777777" w:rsidR="00A46AE2" w:rsidRDefault="00A46AE2">
      <w:pPr>
        <w:spacing w:after="200" w:line="276" w:lineRule="auto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44955E28" w14:textId="7B07167C" w:rsidR="00A46AE2" w:rsidRPr="00A46AE2" w:rsidRDefault="00A46AE2" w:rsidP="00A46AE2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lastRenderedPageBreak/>
        <w:t>x</w:t>
      </w:r>
      <w:r w:rsidRPr="00A46AE2">
        <w:rPr>
          <w:b/>
          <w:bCs/>
          <w:szCs w:val="28"/>
          <w:vertAlign w:val="subscript"/>
        </w:rPr>
        <w:t xml:space="preserve">6 </w:t>
      </w:r>
      <w:r w:rsidRPr="00A46AE2">
        <w:rPr>
          <w:b/>
          <w:bCs/>
        </w:rPr>
        <w:t xml:space="preserve">= </w:t>
      </w:r>
      <w:r>
        <w:rPr>
          <w:b/>
          <w:bCs/>
        </w:rPr>
        <w:t>4</w:t>
      </w:r>
      <w:r w:rsidRPr="00A46AE2">
        <w:rPr>
          <w:b/>
          <w:bCs/>
        </w:rPr>
        <w:t>:</w:t>
      </w:r>
    </w:p>
    <w:p w14:paraId="314A0E2E" w14:textId="77777777" w:rsidR="00A46AE2" w:rsidRDefault="00A46AE2" w:rsidP="00A46AE2">
      <w:pPr>
        <w:ind w:firstLine="708"/>
      </w:pPr>
      <w:r>
        <w:t>Динамика изменения численности потенциальных покупателей, владельцев продукта</w:t>
      </w:r>
      <w:r w:rsidRPr="0094716B">
        <w:t>:</w:t>
      </w:r>
    </w:p>
    <w:p w14:paraId="010ED8E6" w14:textId="030C9BB1" w:rsidR="00A46AE2" w:rsidRDefault="00A46AE2" w:rsidP="00A46AE2">
      <w:pPr>
        <w:keepNext/>
        <w:ind w:left="-993" w:firstLine="0"/>
      </w:pPr>
      <w:r w:rsidRPr="00A46AE2">
        <w:rPr>
          <w:b/>
          <w:bCs/>
          <w:noProof/>
        </w:rPr>
        <w:drawing>
          <wp:inline distT="0" distB="0" distL="0" distR="0" wp14:anchorId="1E0CB0C3" wp14:editId="70FC9D37">
            <wp:extent cx="7152892" cy="37623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5946" cy="37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AF65" w14:textId="77777777" w:rsidR="00A46AE2" w:rsidRDefault="00A46AE2" w:rsidP="00A46AE2">
      <w:pPr>
        <w:pStyle w:val="a3"/>
        <w:ind w:firstLine="708"/>
        <w:rPr>
          <w:szCs w:val="28"/>
        </w:rPr>
      </w:pPr>
    </w:p>
    <w:p w14:paraId="6F8C863D" w14:textId="77777777" w:rsidR="00A46AE2" w:rsidRDefault="00A46AE2" w:rsidP="00A46AE2">
      <w:pPr>
        <w:pStyle w:val="a3"/>
        <w:ind w:firstLine="708"/>
        <w:rPr>
          <w:szCs w:val="28"/>
          <w:lang w:val="en-US"/>
        </w:rPr>
      </w:pPr>
      <w:r w:rsidRPr="003E0711">
        <w:rPr>
          <w:szCs w:val="28"/>
        </w:rPr>
        <w:t>Темп продаж продукта</w:t>
      </w:r>
      <w:r>
        <w:rPr>
          <w:szCs w:val="28"/>
          <w:lang w:val="en-US"/>
        </w:rPr>
        <w:t>:</w:t>
      </w:r>
    </w:p>
    <w:p w14:paraId="7D06C19D" w14:textId="2628428A" w:rsidR="00A46AE2" w:rsidRDefault="00A46AE2" w:rsidP="00A46AE2">
      <w:pPr>
        <w:pStyle w:val="a3"/>
        <w:keepNext/>
        <w:ind w:hanging="993"/>
      </w:pPr>
    </w:p>
    <w:p w14:paraId="073E9867" w14:textId="3E563671" w:rsidR="00A46AE2" w:rsidRDefault="00A46AE2" w:rsidP="00A46AE2">
      <w:pPr>
        <w:ind w:hanging="993"/>
      </w:pPr>
      <w:r w:rsidRPr="00A46AE2">
        <w:rPr>
          <w:noProof/>
        </w:rPr>
        <w:drawing>
          <wp:inline distT="0" distB="0" distL="0" distR="0" wp14:anchorId="0C735EF3" wp14:editId="2E6AF6FC">
            <wp:extent cx="6939770" cy="3314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1431" cy="33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8AAC" w14:textId="77777777" w:rsidR="008A1054" w:rsidRDefault="008A1054">
      <w:pPr>
        <w:spacing w:after="200" w:line="276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0E74AF95" w14:textId="01FBA347" w:rsidR="00A46AE2" w:rsidRPr="008A1054" w:rsidRDefault="00A46AE2" w:rsidP="00A46AE2">
      <w:r w:rsidRPr="00A4544B">
        <w:rPr>
          <w:b/>
          <w:bCs/>
        </w:rPr>
        <w:lastRenderedPageBreak/>
        <w:t>Вывод</w:t>
      </w:r>
      <w:r w:rsidRPr="00A4544B">
        <w:t xml:space="preserve">: </w:t>
      </w:r>
      <w:r w:rsidR="008A1054">
        <w:t>с увеличением времени жизни продукта происходит увеличение кол-ва владельцев товара и следовательно уменьшение потенциальных покупателей. В связи с этим с увеличением времени жизни продукта падает темп продаж.</w:t>
      </w:r>
    </w:p>
    <w:p w14:paraId="45A258A7" w14:textId="70D49644" w:rsidR="00124AFD" w:rsidRDefault="00124AFD" w:rsidP="00CB42D3">
      <w:pPr>
        <w:ind w:firstLine="0"/>
      </w:pPr>
    </w:p>
    <w:p w14:paraId="002FEA45" w14:textId="191F6E4E" w:rsidR="00124AFD" w:rsidRPr="00124AFD" w:rsidRDefault="003239F0" w:rsidP="008A1054">
      <w:pPr>
        <w:spacing w:after="200" w:line="276" w:lineRule="auto"/>
        <w:ind w:firstLine="0"/>
        <w:rPr>
          <w:b/>
          <w:bCs/>
        </w:rPr>
      </w:pPr>
      <w:r w:rsidRPr="008F346D">
        <w:rPr>
          <w:b/>
          <w:bCs/>
        </w:rPr>
        <w:t>5</w:t>
      </w:r>
      <w:r w:rsidR="00124AFD" w:rsidRPr="009B7275">
        <w:rPr>
          <w:b/>
          <w:bCs/>
        </w:rPr>
        <w:t>.</w:t>
      </w:r>
      <w:r w:rsidR="00124AFD">
        <w:rPr>
          <w:b/>
          <w:bCs/>
        </w:rPr>
        <w:t>3</w:t>
      </w:r>
      <w:r w:rsidR="00124AFD" w:rsidRPr="009B7275">
        <w:rPr>
          <w:b/>
          <w:bCs/>
        </w:rPr>
        <w:t xml:space="preserve"> Эксперимент </w:t>
      </w:r>
      <w:r w:rsidR="00124AFD">
        <w:rPr>
          <w:b/>
          <w:bCs/>
        </w:rPr>
        <w:t>3</w:t>
      </w:r>
    </w:p>
    <w:p w14:paraId="0420BA40" w14:textId="77777777" w:rsidR="008A1054" w:rsidRPr="003239F0" w:rsidRDefault="008A1054" w:rsidP="008A1054">
      <w:r>
        <w:t>Задачи</w:t>
      </w:r>
      <w:r w:rsidRPr="003239F0">
        <w:t>:</w:t>
      </w:r>
    </w:p>
    <w:p w14:paraId="6C1FE9BF" w14:textId="7D21BC5B" w:rsidR="008A1054" w:rsidRDefault="008A1054" w:rsidP="008A1054">
      <w:pPr>
        <w:ind w:left="708" w:firstLine="1"/>
      </w:pPr>
      <w:r>
        <w:t>1.</w:t>
      </w:r>
      <w:r w:rsidRPr="00BD34B8">
        <w:t xml:space="preserve"> </w:t>
      </w:r>
      <w:r w:rsidRPr="008A1054">
        <w:t>Определит</w:t>
      </w:r>
      <w:r>
        <w:t>ь</w:t>
      </w:r>
      <w:r w:rsidRPr="008A1054">
        <w:t xml:space="preserve"> значение параметров x3, x4 и x5 таким образом, чтобы насыщенность рынка в 2 месяц достигла 40%</w:t>
      </w:r>
      <w:r w:rsidR="00900947" w:rsidRPr="00900947">
        <w:t xml:space="preserve"> (4800 </w:t>
      </w:r>
      <w:r w:rsidR="00900947">
        <w:t>человек)</w:t>
      </w:r>
      <w:r w:rsidRPr="008A1054">
        <w:t>.</w:t>
      </w:r>
    </w:p>
    <w:p w14:paraId="7010686B" w14:textId="02A9C3E3" w:rsidR="008A1054" w:rsidRDefault="008A1054" w:rsidP="008A1054">
      <w:pPr>
        <w:ind w:left="708" w:firstLine="1"/>
      </w:pPr>
      <w:r>
        <w:t>2. Построить графики, отображающих динамику изменения численности владельцев продукта.</w:t>
      </w:r>
    </w:p>
    <w:p w14:paraId="4082C563" w14:textId="77777777" w:rsidR="008A1054" w:rsidRPr="00E53CBB" w:rsidRDefault="008A1054" w:rsidP="008A1054">
      <w:pPr>
        <w:ind w:left="708" w:firstLine="1"/>
      </w:pPr>
    </w:p>
    <w:p w14:paraId="73DB2BD2" w14:textId="77777777" w:rsidR="008A1054" w:rsidRDefault="008A1054" w:rsidP="008A1054">
      <w:pPr>
        <w:ind w:firstLine="0"/>
        <w:rPr>
          <w:lang w:val="en-US"/>
        </w:rPr>
      </w:pPr>
      <w:r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3"/>
        <w:gridCol w:w="2503"/>
        <w:gridCol w:w="2930"/>
        <w:gridCol w:w="2351"/>
      </w:tblGrid>
      <w:tr w:rsidR="008A1054" w:rsidRPr="00E7443E" w14:paraId="3F0613A2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2D14B8" w14:textId="77777777" w:rsidR="008A1054" w:rsidRPr="00154570" w:rsidRDefault="008A1054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 xml:space="preserve">Формальное </w:t>
            </w:r>
          </w:p>
          <w:p w14:paraId="6E80B361" w14:textId="77777777" w:rsidR="008A1054" w:rsidRPr="00E7443E" w:rsidRDefault="008A1054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6E7697" w14:textId="77777777" w:rsidR="008A1054" w:rsidRPr="00E7443E" w:rsidRDefault="008A1054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Полное обозначение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85D7D" w14:textId="77777777" w:rsidR="008A1054" w:rsidRPr="00E7443E" w:rsidRDefault="008A1054" w:rsidP="00F17691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B76E0F" w14:textId="77777777" w:rsidR="008A1054" w:rsidRPr="00E7443E" w:rsidRDefault="008A1054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8A1054" w:rsidRPr="00E7443E" w14:paraId="3EA99D16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140D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A2DA3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Duration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583CF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Длительность эксперимента в неделях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5B85" w14:textId="77777777" w:rsidR="008A1054" w:rsidRDefault="008A1054" w:rsidP="00F17691">
            <w:pPr>
              <w:pStyle w:val="a3"/>
              <w:jc w:val="center"/>
            </w:pPr>
            <w:r>
              <w:t>96 (</w:t>
            </w:r>
            <w:r w:rsidRPr="003E0711">
              <w:t>672</w:t>
            </w:r>
            <w:r>
              <w:t xml:space="preserve"> дня)</w:t>
            </w:r>
          </w:p>
        </w:tc>
      </w:tr>
      <w:tr w:rsidR="008A1054" w:rsidRPr="00E7443E" w14:paraId="46B926DE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C2F70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8904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Total</w:t>
            </w:r>
            <w:r>
              <w:rPr>
                <w:lang w:val="en-US"/>
              </w:rPr>
              <w:t>P</w:t>
            </w:r>
            <w:r>
              <w:t>opulation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5A88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Общая численность населения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0BD2" w14:textId="77777777" w:rsidR="008A1054" w:rsidRDefault="008A1054" w:rsidP="00F17691">
            <w:pPr>
              <w:pStyle w:val="a3"/>
              <w:jc w:val="center"/>
            </w:pPr>
            <w:r>
              <w:t>12000</w:t>
            </w:r>
          </w:p>
        </w:tc>
      </w:tr>
      <w:tr w:rsidR="008A1054" w:rsidRPr="00E7443E" w14:paraId="72A2E552" w14:textId="77777777" w:rsidTr="00951B6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814F99A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7B85273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ContactRate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53FE6E3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Число контактов владельцев продукта с другими людьми в год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F895587" w14:textId="5DE4C25E" w:rsidR="008A1054" w:rsidRPr="008A1054" w:rsidRDefault="00951B6A" w:rsidP="00F17691">
            <w:pPr>
              <w:pStyle w:val="a3"/>
              <w:jc w:val="center"/>
              <w:rPr>
                <w:lang w:val="en-US"/>
              </w:rPr>
            </w:pPr>
            <w:r>
              <w:t>120 (0,33 в день)</w:t>
            </w:r>
          </w:p>
        </w:tc>
      </w:tr>
      <w:tr w:rsidR="008A1054" w:rsidRPr="00E7443E" w14:paraId="1DB28701" w14:textId="77777777" w:rsidTr="00951B6A">
        <w:trPr>
          <w:trHeight w:val="7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E446D5A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2240B8F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AdEffectiveness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BDC3C26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Эффективность рекламы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AFC576B" w14:textId="6982C04D" w:rsidR="008A1054" w:rsidRPr="008A1054" w:rsidRDefault="00951B6A" w:rsidP="00F17691">
            <w:pPr>
              <w:pStyle w:val="a3"/>
              <w:jc w:val="center"/>
              <w:rPr>
                <w:lang w:val="en-US"/>
              </w:rPr>
            </w:pPr>
            <w:r w:rsidRPr="00951B6A">
              <w:rPr>
                <w:lang w:val="en-US"/>
              </w:rPr>
              <w:t>0.0077</w:t>
            </w:r>
          </w:p>
        </w:tc>
      </w:tr>
      <w:tr w:rsidR="008A1054" w:rsidRPr="00E7443E" w14:paraId="292866E6" w14:textId="77777777" w:rsidTr="00951B6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4F1F0C0" w14:textId="77777777" w:rsidR="008A1054" w:rsidRPr="00E7443E" w:rsidRDefault="008A1054" w:rsidP="00F17691">
            <w:pPr>
              <w:pStyle w:val="a3"/>
              <w:jc w:val="center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0ADE937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AdoptionFraction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1AD8B94D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rPr>
                <w:lang w:val="en-US"/>
              </w:rPr>
              <w:t>C</w:t>
            </w:r>
            <w:r>
              <w:t>ила убеждения, т.е. доля контактов, которая приводит к продажам продукта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7497C0B" w14:textId="13BB9618" w:rsidR="008A1054" w:rsidRPr="008A1054" w:rsidRDefault="00951B6A" w:rsidP="00F17691">
            <w:pPr>
              <w:pStyle w:val="a3"/>
              <w:jc w:val="center"/>
              <w:rPr>
                <w:lang w:val="en-US"/>
              </w:rPr>
            </w:pPr>
            <w:r w:rsidRPr="00951B6A">
              <w:rPr>
                <w:lang w:val="en-US"/>
              </w:rPr>
              <w:t>0.012</w:t>
            </w:r>
          </w:p>
        </w:tc>
      </w:tr>
      <w:tr w:rsidR="008A1054" w:rsidRPr="00E7443E" w14:paraId="331BB93F" w14:textId="77777777" w:rsidTr="00F1769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422D" w14:textId="77777777" w:rsidR="008A1054" w:rsidRPr="00E7443E" w:rsidRDefault="008A1054" w:rsidP="00F17691">
            <w:pPr>
              <w:pStyle w:val="a3"/>
              <w:jc w:val="center"/>
              <w:rPr>
                <w:szCs w:val="28"/>
                <w:lang w:val="en-US"/>
              </w:rPr>
            </w:pPr>
            <w:r w:rsidRPr="00E7443E">
              <w:rPr>
                <w:szCs w:val="28"/>
                <w:lang w:val="en-US"/>
              </w:rPr>
              <w:t>x</w:t>
            </w:r>
            <w:r w:rsidRPr="0074742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769CD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ProductionLifeTime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B2D1" w14:textId="77777777" w:rsidR="008A1054" w:rsidRPr="00E7443E" w:rsidRDefault="008A1054" w:rsidP="00F17691">
            <w:pPr>
              <w:pStyle w:val="a3"/>
              <w:jc w:val="center"/>
              <w:rPr>
                <w:szCs w:val="28"/>
              </w:rPr>
            </w:pPr>
            <w:r>
              <w:t>Время жизни продукта, в месяцах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D17F" w14:textId="00061414" w:rsidR="008A1054" w:rsidRPr="008A1054" w:rsidRDefault="008A1054" w:rsidP="00F17691">
            <w:pPr>
              <w:pStyle w:val="a3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(60 </w:t>
            </w:r>
            <w:r>
              <w:t>дней</w:t>
            </w:r>
            <w:r>
              <w:rPr>
                <w:lang w:val="en-US"/>
              </w:rPr>
              <w:t>)</w:t>
            </w:r>
          </w:p>
        </w:tc>
      </w:tr>
    </w:tbl>
    <w:p w14:paraId="499E83FF" w14:textId="77777777" w:rsidR="008A1054" w:rsidRPr="00BD34B8" w:rsidRDefault="008A1054" w:rsidP="008A1054">
      <w:pPr>
        <w:ind w:firstLine="0"/>
      </w:pPr>
    </w:p>
    <w:p w14:paraId="4B6393AC" w14:textId="77777777" w:rsidR="00951B6A" w:rsidRDefault="00951B6A" w:rsidP="00900947">
      <w:pPr>
        <w:ind w:firstLine="708"/>
      </w:pPr>
    </w:p>
    <w:p w14:paraId="14DED51B" w14:textId="77777777" w:rsidR="00951B6A" w:rsidRDefault="00951B6A" w:rsidP="00900947">
      <w:pPr>
        <w:ind w:firstLine="708"/>
      </w:pPr>
    </w:p>
    <w:p w14:paraId="3CF42B3F" w14:textId="77777777" w:rsidR="00951B6A" w:rsidRDefault="00951B6A" w:rsidP="00900947">
      <w:pPr>
        <w:ind w:firstLine="708"/>
      </w:pPr>
    </w:p>
    <w:p w14:paraId="72DDF6D4" w14:textId="77777777" w:rsidR="00951B6A" w:rsidRDefault="00951B6A">
      <w:pPr>
        <w:spacing w:after="200" w:line="276" w:lineRule="auto"/>
        <w:ind w:firstLine="0"/>
      </w:pPr>
      <w:r>
        <w:br w:type="page"/>
      </w:r>
    </w:p>
    <w:p w14:paraId="09CBEDF8" w14:textId="008A2E03" w:rsidR="00900947" w:rsidRDefault="00900947" w:rsidP="00900947">
      <w:pPr>
        <w:ind w:firstLine="708"/>
      </w:pPr>
      <w:r>
        <w:lastRenderedPageBreak/>
        <w:t>Динамика изменения численности владельцев продукта</w:t>
      </w:r>
      <w:r w:rsidR="00951B6A">
        <w:t xml:space="preserve"> (обрезан в целях визуализации</w:t>
      </w:r>
      <w:r w:rsidRPr="0094716B">
        <w:t>:</w:t>
      </w:r>
    </w:p>
    <w:p w14:paraId="7E717612" w14:textId="62BED87F" w:rsidR="008A5798" w:rsidRDefault="00951B6A" w:rsidP="008E375B">
      <w:pPr>
        <w:ind w:hanging="426"/>
        <w:jc w:val="center"/>
      </w:pPr>
      <w:r w:rsidRPr="00951B6A">
        <w:rPr>
          <w:noProof/>
        </w:rPr>
        <w:drawing>
          <wp:inline distT="0" distB="0" distL="0" distR="0" wp14:anchorId="729D35F8" wp14:editId="0EE25DC0">
            <wp:extent cx="6629400" cy="33356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881" cy="33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42A" w14:textId="77777777" w:rsidR="00951B6A" w:rsidRDefault="00951B6A" w:rsidP="00951B6A">
      <w:pPr>
        <w:ind w:hanging="993"/>
      </w:pPr>
    </w:p>
    <w:p w14:paraId="7AB7639E" w14:textId="5F2C1741" w:rsidR="00951B6A" w:rsidRDefault="00951B6A" w:rsidP="008E375B">
      <w:pPr>
        <w:ind w:firstLine="708"/>
      </w:pPr>
      <w:r>
        <w:t>Динамика изменения численности потенциальных покупателей, владельцев продукта</w:t>
      </w:r>
      <w:r w:rsidRPr="0094716B">
        <w:t>:</w:t>
      </w:r>
    </w:p>
    <w:p w14:paraId="055DAC81" w14:textId="39850CFA" w:rsidR="00951B6A" w:rsidRDefault="00951B6A" w:rsidP="008E375B">
      <w:pPr>
        <w:ind w:firstLine="0"/>
        <w:jc w:val="center"/>
      </w:pPr>
      <w:r w:rsidRPr="00951B6A">
        <w:rPr>
          <w:noProof/>
        </w:rPr>
        <w:drawing>
          <wp:inline distT="0" distB="0" distL="0" distR="0" wp14:anchorId="3B0857E6" wp14:editId="0470CA63">
            <wp:extent cx="6229350" cy="326431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6693" cy="3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B008" w14:textId="77777777" w:rsidR="008E375B" w:rsidRDefault="008E375B" w:rsidP="008E375B">
      <w:pPr>
        <w:ind w:firstLine="0"/>
        <w:jc w:val="center"/>
      </w:pPr>
    </w:p>
    <w:p w14:paraId="451C6C87" w14:textId="1AEF08AA" w:rsidR="00951B6A" w:rsidRPr="008E375B" w:rsidRDefault="00951B6A" w:rsidP="008E375B">
      <w:r w:rsidRPr="00A4544B">
        <w:rPr>
          <w:b/>
          <w:bCs/>
        </w:rPr>
        <w:t>Вывод</w:t>
      </w:r>
      <w:r w:rsidRPr="00A4544B">
        <w:t xml:space="preserve">: </w:t>
      </w:r>
      <w:r w:rsidR="008E375B" w:rsidRPr="008A1054">
        <w:t>насыщенность рынка в 2 месяц дости</w:t>
      </w:r>
      <w:r w:rsidR="008E375B">
        <w:t>гает</w:t>
      </w:r>
      <w:r w:rsidR="008E375B" w:rsidRPr="008A1054">
        <w:t xml:space="preserve"> 40%</w:t>
      </w:r>
      <w:r w:rsidR="008E375B">
        <w:t xml:space="preserve"> при следующих данных</w:t>
      </w:r>
      <w:r w:rsidR="008E375B" w:rsidRPr="008E375B">
        <w:t xml:space="preserve">: </w:t>
      </w:r>
      <w:r w:rsidR="008E375B" w:rsidRPr="00E7443E">
        <w:rPr>
          <w:szCs w:val="28"/>
          <w:lang w:val="en-US"/>
        </w:rPr>
        <w:t>x</w:t>
      </w:r>
      <w:r w:rsidR="008E375B" w:rsidRPr="008E375B">
        <w:rPr>
          <w:szCs w:val="28"/>
          <w:vertAlign w:val="subscript"/>
        </w:rPr>
        <w:t xml:space="preserve">3 </w:t>
      </w:r>
      <w:r w:rsidR="008E375B" w:rsidRPr="008E375B">
        <w:t>(</w:t>
      </w:r>
      <w:r w:rsidR="008E375B">
        <w:t>ContactRate</w:t>
      </w:r>
      <w:r w:rsidR="008E375B" w:rsidRPr="008E375B">
        <w:t xml:space="preserve">) — </w:t>
      </w:r>
      <w:r w:rsidR="008E375B">
        <w:t>120 (0,33 в день)</w:t>
      </w:r>
      <w:r w:rsidR="008E375B" w:rsidRPr="008E375B">
        <w:t xml:space="preserve">; </w:t>
      </w:r>
      <w:r w:rsidR="008E375B" w:rsidRPr="00E7443E">
        <w:rPr>
          <w:szCs w:val="28"/>
          <w:lang w:val="en-US"/>
        </w:rPr>
        <w:t>x</w:t>
      </w:r>
      <w:r w:rsidR="008E375B" w:rsidRPr="008E375B">
        <w:rPr>
          <w:szCs w:val="28"/>
          <w:vertAlign w:val="subscript"/>
        </w:rPr>
        <w:t xml:space="preserve">4 </w:t>
      </w:r>
      <w:r w:rsidR="008E375B" w:rsidRPr="008E375B">
        <w:t>(</w:t>
      </w:r>
      <w:r w:rsidR="008E375B" w:rsidRPr="008E375B">
        <w:rPr>
          <w:lang w:val="en-US"/>
        </w:rPr>
        <w:t>AdEffectiveness</w:t>
      </w:r>
      <w:r w:rsidR="008E375B" w:rsidRPr="008E375B">
        <w:t xml:space="preserve">) — 0.0077; </w:t>
      </w:r>
      <w:r w:rsidR="008E375B" w:rsidRPr="00E7443E">
        <w:rPr>
          <w:szCs w:val="28"/>
          <w:lang w:val="en-US"/>
        </w:rPr>
        <w:t>x</w:t>
      </w:r>
      <w:r w:rsidR="008E375B" w:rsidRPr="008E375B">
        <w:rPr>
          <w:szCs w:val="28"/>
          <w:vertAlign w:val="subscript"/>
        </w:rPr>
        <w:t xml:space="preserve">5 </w:t>
      </w:r>
      <w:r w:rsidR="008E375B" w:rsidRPr="008E375B">
        <w:t>(</w:t>
      </w:r>
      <w:r w:rsidR="008E375B" w:rsidRPr="008E375B">
        <w:rPr>
          <w:lang w:val="en-US"/>
        </w:rPr>
        <w:t>AdoptionFraction</w:t>
      </w:r>
      <w:r w:rsidR="008E375B" w:rsidRPr="008E375B">
        <w:t>) — 0.012</w:t>
      </w:r>
    </w:p>
    <w:p w14:paraId="4999B5C2" w14:textId="5F226227" w:rsidR="005B2701" w:rsidRPr="008F346D" w:rsidRDefault="005B2701" w:rsidP="005B2701">
      <w:pPr>
        <w:pStyle w:val="1"/>
      </w:pPr>
      <w:bookmarkStart w:id="12" w:name="_Toc96868877"/>
      <w:r>
        <w:lastRenderedPageBreak/>
        <w:t>Заключение</w:t>
      </w:r>
      <w:r w:rsidRPr="008F346D">
        <w:t>:</w:t>
      </w:r>
      <w:bookmarkEnd w:id="12"/>
    </w:p>
    <w:p w14:paraId="497EF128" w14:textId="77777777" w:rsidR="008E375B" w:rsidRDefault="00D34981" w:rsidP="008E375B">
      <w:r>
        <w:t xml:space="preserve">Проведена </w:t>
      </w:r>
      <w:r w:rsidR="008E375B">
        <w:t xml:space="preserve">оценка успешности распространения нового продукта </w:t>
      </w:r>
    </w:p>
    <w:p w14:paraId="3E7B2AEC" w14:textId="1AED9581" w:rsidR="008E375B" w:rsidRDefault="008E375B" w:rsidP="008E375B">
      <w:r>
        <w:t xml:space="preserve">Во всех экспериментах выявлен стабильный темп продаж при достаточно высоких уровнях </w:t>
      </w:r>
      <w:r w:rsidRPr="008A1054">
        <w:t>насыщенност</w:t>
      </w:r>
      <w:r>
        <w:t>и</w:t>
      </w:r>
      <w:r w:rsidRPr="008A1054">
        <w:t xml:space="preserve"> рынка</w:t>
      </w:r>
      <w:r>
        <w:t xml:space="preserve">, из-за чего можно судить об успешности распространения продукта. </w:t>
      </w:r>
    </w:p>
    <w:p w14:paraId="0C3EE4AC" w14:textId="705F7FA9" w:rsidR="008E375B" w:rsidRPr="008A1054" w:rsidRDefault="008E375B" w:rsidP="008E375B">
      <w:r>
        <w:t>Была выявлена зависимость между временем жизни продукта и темпов продаж</w:t>
      </w:r>
      <w:r w:rsidRPr="008E375B">
        <w:t xml:space="preserve">: </w:t>
      </w:r>
      <w:r>
        <w:t>с увеличением времени жизни продукта падает темп продаж.</w:t>
      </w:r>
    </w:p>
    <w:p w14:paraId="278D25AB" w14:textId="63D753BA" w:rsidR="008E375B" w:rsidRPr="008E375B" w:rsidRDefault="008E375B" w:rsidP="008E375B"/>
    <w:p w14:paraId="516BC55C" w14:textId="37B0D743" w:rsidR="00285DAF" w:rsidRPr="00FF0FC8" w:rsidRDefault="00583091" w:rsidP="00DE54A3">
      <w:pPr>
        <w:pStyle w:val="1"/>
      </w:pPr>
      <w:bookmarkStart w:id="13" w:name="_Toc95207901"/>
      <w:bookmarkStart w:id="14" w:name="_Toc96868878"/>
      <w:r>
        <w:lastRenderedPageBreak/>
        <w:t>С</w:t>
      </w:r>
      <w:r w:rsidRPr="00FF0FC8">
        <w:t xml:space="preserve">писок </w:t>
      </w:r>
      <w:r>
        <w:t>использованных источников</w:t>
      </w:r>
      <w:bookmarkEnd w:id="13"/>
      <w:bookmarkEnd w:id="14"/>
    </w:p>
    <w:p w14:paraId="25BDCF08" w14:textId="3ABA0164" w:rsidR="00E5693C" w:rsidRPr="00E5693C" w:rsidRDefault="00E5693C" w:rsidP="00E5693C">
      <w:pPr>
        <w:pStyle w:val="ac"/>
        <w:numPr>
          <w:ilvl w:val="0"/>
          <w:numId w:val="17"/>
        </w:numPr>
        <w:rPr>
          <w:sz w:val="28"/>
          <w:szCs w:val="24"/>
        </w:rPr>
      </w:pPr>
      <w:r w:rsidRPr="00E5693C">
        <w:rPr>
          <w:sz w:val="28"/>
          <w:szCs w:val="24"/>
          <w:lang w:val="en-US"/>
        </w:rPr>
        <w:t>https</w:t>
      </w:r>
      <w:r w:rsidRPr="00E5693C">
        <w:rPr>
          <w:sz w:val="28"/>
          <w:szCs w:val="24"/>
        </w:rPr>
        <w:t>://</w:t>
      </w:r>
      <w:r w:rsidRPr="00E5693C">
        <w:rPr>
          <w:sz w:val="28"/>
          <w:szCs w:val="24"/>
          <w:lang w:val="en-US"/>
        </w:rPr>
        <w:t>eluniver</w:t>
      </w:r>
      <w:r w:rsidRPr="00E5693C">
        <w:rPr>
          <w:sz w:val="28"/>
          <w:szCs w:val="24"/>
        </w:rPr>
        <w:t>.</w:t>
      </w:r>
      <w:r w:rsidRPr="00E5693C">
        <w:rPr>
          <w:sz w:val="28"/>
          <w:szCs w:val="24"/>
          <w:lang w:val="en-US"/>
        </w:rPr>
        <w:t>ugrasu</w:t>
      </w:r>
      <w:r w:rsidRPr="00E5693C">
        <w:rPr>
          <w:sz w:val="28"/>
          <w:szCs w:val="24"/>
        </w:rPr>
        <w:t>.</w:t>
      </w:r>
      <w:r w:rsidRPr="00E5693C">
        <w:rPr>
          <w:sz w:val="28"/>
          <w:szCs w:val="24"/>
          <w:lang w:val="en-US"/>
        </w:rPr>
        <w:t>ru</w:t>
      </w:r>
      <w:r w:rsidRPr="00E5693C">
        <w:rPr>
          <w:sz w:val="28"/>
          <w:szCs w:val="24"/>
        </w:rPr>
        <w:t>/</w:t>
      </w:r>
      <w:r w:rsidRPr="00E5693C">
        <w:rPr>
          <w:sz w:val="28"/>
          <w:szCs w:val="24"/>
          <w:lang w:val="en-US"/>
        </w:rPr>
        <w:t>pluginfile</w:t>
      </w:r>
      <w:r w:rsidRPr="00E5693C">
        <w:rPr>
          <w:sz w:val="28"/>
          <w:szCs w:val="24"/>
        </w:rPr>
        <w:t>.</w:t>
      </w:r>
      <w:r w:rsidRPr="00E5693C">
        <w:rPr>
          <w:sz w:val="28"/>
          <w:szCs w:val="24"/>
          <w:lang w:val="en-US"/>
        </w:rPr>
        <w:t>php</w:t>
      </w:r>
      <w:r w:rsidRPr="00E5693C">
        <w:rPr>
          <w:sz w:val="28"/>
          <w:szCs w:val="24"/>
        </w:rPr>
        <w:t>/291535/</w:t>
      </w:r>
      <w:r w:rsidRPr="00E5693C">
        <w:rPr>
          <w:sz w:val="28"/>
          <w:szCs w:val="24"/>
          <w:lang w:val="en-US"/>
        </w:rPr>
        <w:t>mod</w:t>
      </w:r>
      <w:r w:rsidRPr="00E5693C">
        <w:rPr>
          <w:sz w:val="28"/>
          <w:szCs w:val="24"/>
        </w:rPr>
        <w:t>_</w:t>
      </w:r>
      <w:r w:rsidRPr="00E5693C">
        <w:rPr>
          <w:sz w:val="28"/>
          <w:szCs w:val="24"/>
          <w:lang w:val="en-US"/>
        </w:rPr>
        <w:t>resource</w:t>
      </w:r>
      <w:r w:rsidRPr="00E5693C">
        <w:rPr>
          <w:sz w:val="28"/>
          <w:szCs w:val="24"/>
        </w:rPr>
        <w:t>/</w:t>
      </w:r>
      <w:r w:rsidRPr="00E5693C">
        <w:rPr>
          <w:sz w:val="28"/>
          <w:szCs w:val="24"/>
          <w:lang w:val="en-US"/>
        </w:rPr>
        <w:t>content</w:t>
      </w:r>
      <w:r w:rsidRPr="00E5693C">
        <w:rPr>
          <w:sz w:val="28"/>
          <w:szCs w:val="24"/>
        </w:rPr>
        <w:t>/1/Проект%20В.</w:t>
      </w:r>
      <w:r w:rsidRPr="00E5693C">
        <w:rPr>
          <w:sz w:val="28"/>
          <w:szCs w:val="24"/>
          <w:lang w:val="en-US"/>
        </w:rPr>
        <w:t>pdf</w:t>
      </w:r>
    </w:p>
    <w:p w14:paraId="664E14F3" w14:textId="29C62660" w:rsidR="006B63E0" w:rsidRPr="00105C0C" w:rsidRDefault="006B63E0" w:rsidP="006B63E0">
      <w:pPr>
        <w:pStyle w:val="ac"/>
        <w:numPr>
          <w:ilvl w:val="0"/>
          <w:numId w:val="17"/>
        </w:numPr>
        <w:rPr>
          <w:sz w:val="28"/>
          <w:szCs w:val="24"/>
        </w:rPr>
      </w:pPr>
      <w:r w:rsidRPr="00E5693C">
        <w:rPr>
          <w:sz w:val="28"/>
          <w:szCs w:val="24"/>
          <w:lang w:val="en-US"/>
        </w:rPr>
        <w:t>https</w:t>
      </w:r>
      <w:r w:rsidRPr="00105C0C">
        <w:rPr>
          <w:sz w:val="28"/>
          <w:szCs w:val="24"/>
        </w:rPr>
        <w:t>://</w:t>
      </w:r>
      <w:r w:rsidRPr="00E5693C">
        <w:rPr>
          <w:sz w:val="28"/>
          <w:szCs w:val="24"/>
          <w:lang w:val="en-US"/>
        </w:rPr>
        <w:t>help</w:t>
      </w:r>
      <w:r w:rsidRPr="00105C0C">
        <w:rPr>
          <w:sz w:val="28"/>
          <w:szCs w:val="24"/>
        </w:rPr>
        <w:t>.</w:t>
      </w:r>
      <w:r w:rsidRPr="00E5693C">
        <w:rPr>
          <w:sz w:val="28"/>
          <w:szCs w:val="24"/>
          <w:lang w:val="en-US"/>
        </w:rPr>
        <w:t>anylogic</w:t>
      </w:r>
      <w:r w:rsidRPr="00105C0C">
        <w:rPr>
          <w:sz w:val="28"/>
          <w:szCs w:val="24"/>
        </w:rPr>
        <w:t>.</w:t>
      </w:r>
      <w:r w:rsidRPr="00E5693C">
        <w:rPr>
          <w:sz w:val="28"/>
          <w:szCs w:val="24"/>
          <w:lang w:val="en-US"/>
        </w:rPr>
        <w:t>ru</w:t>
      </w:r>
      <w:r w:rsidRPr="00105C0C">
        <w:rPr>
          <w:sz w:val="28"/>
          <w:szCs w:val="24"/>
        </w:rPr>
        <w:t>/</w:t>
      </w:r>
      <w:r w:rsidRPr="00E5693C">
        <w:rPr>
          <w:sz w:val="28"/>
          <w:szCs w:val="24"/>
          <w:lang w:val="en-US"/>
        </w:rPr>
        <w:t>index</w:t>
      </w:r>
      <w:r w:rsidRPr="00105C0C">
        <w:rPr>
          <w:sz w:val="28"/>
          <w:szCs w:val="24"/>
        </w:rPr>
        <w:t>.</w:t>
      </w:r>
      <w:r w:rsidRPr="00E5693C">
        <w:rPr>
          <w:sz w:val="28"/>
          <w:szCs w:val="24"/>
          <w:lang w:val="en-US"/>
        </w:rPr>
        <w:t>jsp</w:t>
      </w:r>
      <w:r w:rsidRPr="00105C0C">
        <w:rPr>
          <w:sz w:val="28"/>
          <w:szCs w:val="24"/>
        </w:rPr>
        <w:t>?</w:t>
      </w:r>
      <w:r w:rsidRPr="00E5693C">
        <w:rPr>
          <w:sz w:val="28"/>
          <w:szCs w:val="24"/>
          <w:lang w:val="en-US"/>
        </w:rPr>
        <w:t>nav</w:t>
      </w:r>
      <w:r w:rsidRPr="00105C0C">
        <w:rPr>
          <w:sz w:val="28"/>
          <w:szCs w:val="24"/>
        </w:rPr>
        <w:t>=%2</w:t>
      </w:r>
      <w:r w:rsidRPr="00E5693C">
        <w:rPr>
          <w:sz w:val="28"/>
          <w:szCs w:val="24"/>
          <w:lang w:val="en-US"/>
        </w:rPr>
        <w:t>F</w:t>
      </w:r>
      <w:r w:rsidRPr="00105C0C">
        <w:rPr>
          <w:sz w:val="28"/>
          <w:szCs w:val="24"/>
        </w:rPr>
        <w:t>0</w:t>
      </w:r>
    </w:p>
    <w:p w14:paraId="31BB00D3" w14:textId="203E92AE" w:rsidR="00C767FF" w:rsidRPr="00105C0C" w:rsidRDefault="00E5693C" w:rsidP="00E5693C">
      <w:pPr>
        <w:pStyle w:val="ac"/>
        <w:numPr>
          <w:ilvl w:val="0"/>
          <w:numId w:val="17"/>
        </w:numPr>
        <w:rPr>
          <w:sz w:val="28"/>
          <w:szCs w:val="24"/>
        </w:rPr>
      </w:pPr>
      <w:r w:rsidRPr="00E5693C">
        <w:rPr>
          <w:sz w:val="28"/>
          <w:szCs w:val="24"/>
          <w:lang w:val="en-US"/>
        </w:rPr>
        <w:t>https</w:t>
      </w:r>
      <w:r w:rsidRPr="00105C0C">
        <w:rPr>
          <w:sz w:val="28"/>
          <w:szCs w:val="24"/>
        </w:rPr>
        <w:t>://</w:t>
      </w:r>
      <w:r w:rsidRPr="00E5693C">
        <w:rPr>
          <w:sz w:val="28"/>
          <w:szCs w:val="24"/>
          <w:lang w:val="en-US"/>
        </w:rPr>
        <w:t>ozlib</w:t>
      </w:r>
      <w:r w:rsidRPr="00105C0C">
        <w:rPr>
          <w:sz w:val="28"/>
          <w:szCs w:val="24"/>
        </w:rPr>
        <w:t>.</w:t>
      </w:r>
      <w:r w:rsidRPr="00E5693C">
        <w:rPr>
          <w:sz w:val="28"/>
          <w:szCs w:val="24"/>
          <w:lang w:val="en-US"/>
        </w:rPr>
        <w:t>com</w:t>
      </w:r>
      <w:r w:rsidRPr="00105C0C">
        <w:rPr>
          <w:sz w:val="28"/>
          <w:szCs w:val="24"/>
        </w:rPr>
        <w:t>/847658/</w:t>
      </w:r>
      <w:r w:rsidRPr="00E5693C">
        <w:rPr>
          <w:sz w:val="28"/>
          <w:szCs w:val="24"/>
          <w:lang w:val="en-US"/>
        </w:rPr>
        <w:t>informatika</w:t>
      </w:r>
      <w:r w:rsidRPr="00105C0C">
        <w:rPr>
          <w:sz w:val="28"/>
          <w:szCs w:val="24"/>
        </w:rPr>
        <w:t>/</w:t>
      </w:r>
      <w:r w:rsidRPr="00E5693C">
        <w:rPr>
          <w:sz w:val="28"/>
          <w:szCs w:val="24"/>
          <w:lang w:val="en-US"/>
        </w:rPr>
        <w:t>sistemno</w:t>
      </w:r>
      <w:r w:rsidRPr="00105C0C">
        <w:rPr>
          <w:sz w:val="28"/>
          <w:szCs w:val="24"/>
        </w:rPr>
        <w:t>_</w:t>
      </w:r>
      <w:r w:rsidRPr="00E5693C">
        <w:rPr>
          <w:sz w:val="28"/>
          <w:szCs w:val="24"/>
          <w:lang w:val="en-US"/>
        </w:rPr>
        <w:t>dinamicheskoe</w:t>
      </w:r>
      <w:r w:rsidRPr="00105C0C">
        <w:rPr>
          <w:sz w:val="28"/>
          <w:szCs w:val="24"/>
        </w:rPr>
        <w:t>_</w:t>
      </w:r>
      <w:r w:rsidRPr="00E5693C">
        <w:rPr>
          <w:sz w:val="28"/>
          <w:szCs w:val="24"/>
          <w:lang w:val="en-US"/>
        </w:rPr>
        <w:t>modelirovanie</w:t>
      </w:r>
    </w:p>
    <w:sectPr w:rsidR="00C767FF" w:rsidRPr="00105C0C" w:rsidSect="00DA3282">
      <w:footerReference w:type="default" r:id="rId18"/>
      <w:pgSz w:w="11906" w:h="16838"/>
      <w:pgMar w:top="567" w:right="851" w:bottom="1135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D069" w14:textId="77777777" w:rsidR="002C7EC0" w:rsidRDefault="002C7EC0" w:rsidP="00664233">
      <w:pPr>
        <w:spacing w:line="240" w:lineRule="auto"/>
      </w:pPr>
      <w:r>
        <w:separator/>
      </w:r>
    </w:p>
  </w:endnote>
  <w:endnote w:type="continuationSeparator" w:id="0">
    <w:p w14:paraId="73AD4D9B" w14:textId="77777777" w:rsidR="002C7EC0" w:rsidRDefault="002C7EC0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163411"/>
      <w:docPartObj>
        <w:docPartGallery w:val="Page Numbers (Bottom of Page)"/>
        <w:docPartUnique/>
      </w:docPartObj>
    </w:sdtPr>
    <w:sdtEndPr/>
    <w:sdtContent>
      <w:p w14:paraId="5A9AA060" w14:textId="77777777" w:rsidR="00FF0FC8" w:rsidRDefault="00400EA1" w:rsidP="00586FDD">
        <w:pPr>
          <w:pStyle w:val="aa"/>
          <w:tabs>
            <w:tab w:val="clear" w:pos="9355"/>
            <w:tab w:val="right" w:pos="9356"/>
          </w:tabs>
          <w:jc w:val="center"/>
        </w:pPr>
        <w:r>
          <w:rPr>
            <w:noProof/>
          </w:rPr>
          <w:fldChar w:fldCharType="begin"/>
        </w:r>
        <w:r w:rsidR="00FF0FC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0561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9076D58" w14:textId="77777777" w:rsidR="00FF0FC8" w:rsidRDefault="00FF0F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8923" w14:textId="77777777" w:rsidR="002C7EC0" w:rsidRDefault="002C7EC0" w:rsidP="00664233">
      <w:pPr>
        <w:spacing w:line="240" w:lineRule="auto"/>
      </w:pPr>
      <w:r>
        <w:separator/>
      </w:r>
    </w:p>
  </w:footnote>
  <w:footnote w:type="continuationSeparator" w:id="0">
    <w:p w14:paraId="4B8FD765" w14:textId="77777777" w:rsidR="002C7EC0" w:rsidRDefault="002C7EC0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11"/>
    <w:multiLevelType w:val="hybridMultilevel"/>
    <w:tmpl w:val="06AE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540ADC"/>
    <w:multiLevelType w:val="hybridMultilevel"/>
    <w:tmpl w:val="7AA2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B7D74"/>
    <w:multiLevelType w:val="hybridMultilevel"/>
    <w:tmpl w:val="310C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9430A"/>
    <w:multiLevelType w:val="hybridMultilevel"/>
    <w:tmpl w:val="2AE02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47DF"/>
    <w:multiLevelType w:val="hybridMultilevel"/>
    <w:tmpl w:val="A6ACA8B4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727620"/>
    <w:multiLevelType w:val="hybridMultilevel"/>
    <w:tmpl w:val="0D64F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FBE3684"/>
    <w:multiLevelType w:val="hybridMultilevel"/>
    <w:tmpl w:val="2FDA0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F0E4D16"/>
    <w:multiLevelType w:val="hybridMultilevel"/>
    <w:tmpl w:val="F274E2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C0267C"/>
    <w:multiLevelType w:val="hybridMultilevel"/>
    <w:tmpl w:val="F706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27C43"/>
    <w:multiLevelType w:val="hybridMultilevel"/>
    <w:tmpl w:val="BDFC1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1E4C6A"/>
    <w:multiLevelType w:val="hybridMultilevel"/>
    <w:tmpl w:val="6A78F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0168"/>
    <w:multiLevelType w:val="hybridMultilevel"/>
    <w:tmpl w:val="4B42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6E2742"/>
    <w:multiLevelType w:val="hybridMultilevel"/>
    <w:tmpl w:val="8EE8E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862329"/>
    <w:multiLevelType w:val="hybridMultilevel"/>
    <w:tmpl w:val="4520518E"/>
    <w:lvl w:ilvl="0" w:tplc="E6DC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"/>
  </w:num>
  <w:num w:numId="6">
    <w:abstractNumId w:val="9"/>
  </w:num>
  <w:num w:numId="7">
    <w:abstractNumId w:val="21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5"/>
  </w:num>
  <w:num w:numId="17">
    <w:abstractNumId w:val="13"/>
  </w:num>
  <w:num w:numId="18">
    <w:abstractNumId w:val="16"/>
  </w:num>
  <w:num w:numId="19">
    <w:abstractNumId w:val="17"/>
  </w:num>
  <w:num w:numId="20">
    <w:abstractNumId w:val="10"/>
  </w:num>
  <w:num w:numId="21">
    <w:abstractNumId w:val="6"/>
  </w:num>
  <w:num w:numId="22">
    <w:abstractNumId w:val="1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8"/>
    <w:rsid w:val="000016F7"/>
    <w:rsid w:val="00001DE3"/>
    <w:rsid w:val="00003BBE"/>
    <w:rsid w:val="00007A1F"/>
    <w:rsid w:val="00030479"/>
    <w:rsid w:val="00032496"/>
    <w:rsid w:val="00035613"/>
    <w:rsid w:val="00040F36"/>
    <w:rsid w:val="00043C07"/>
    <w:rsid w:val="00045C9E"/>
    <w:rsid w:val="000463DC"/>
    <w:rsid w:val="000554F5"/>
    <w:rsid w:val="00077344"/>
    <w:rsid w:val="00077FC8"/>
    <w:rsid w:val="000B5A51"/>
    <w:rsid w:val="000C3FA3"/>
    <w:rsid w:val="000C62C9"/>
    <w:rsid w:val="000C6449"/>
    <w:rsid w:val="000D120C"/>
    <w:rsid w:val="000D49C3"/>
    <w:rsid w:val="000D57F4"/>
    <w:rsid w:val="000E0F21"/>
    <w:rsid w:val="000E3541"/>
    <w:rsid w:val="0010004E"/>
    <w:rsid w:val="00105C0C"/>
    <w:rsid w:val="00120F54"/>
    <w:rsid w:val="00124AFD"/>
    <w:rsid w:val="00133F09"/>
    <w:rsid w:val="001451D0"/>
    <w:rsid w:val="0014635F"/>
    <w:rsid w:val="00154570"/>
    <w:rsid w:val="0018696D"/>
    <w:rsid w:val="001B47BB"/>
    <w:rsid w:val="001C1018"/>
    <w:rsid w:val="001E1255"/>
    <w:rsid w:val="001F1CA0"/>
    <w:rsid w:val="0020642A"/>
    <w:rsid w:val="00222C24"/>
    <w:rsid w:val="002230F6"/>
    <w:rsid w:val="00230516"/>
    <w:rsid w:val="00250991"/>
    <w:rsid w:val="00256866"/>
    <w:rsid w:val="002643AF"/>
    <w:rsid w:val="0027400F"/>
    <w:rsid w:val="00281829"/>
    <w:rsid w:val="00285DAF"/>
    <w:rsid w:val="00287DD3"/>
    <w:rsid w:val="00291E0C"/>
    <w:rsid w:val="002933F1"/>
    <w:rsid w:val="00294A17"/>
    <w:rsid w:val="002B1BAD"/>
    <w:rsid w:val="002C0803"/>
    <w:rsid w:val="002C311D"/>
    <w:rsid w:val="002C7EC0"/>
    <w:rsid w:val="002D0EFF"/>
    <w:rsid w:val="002D6615"/>
    <w:rsid w:val="002E0F0C"/>
    <w:rsid w:val="002E62D7"/>
    <w:rsid w:val="003228EE"/>
    <w:rsid w:val="003239F0"/>
    <w:rsid w:val="0033220E"/>
    <w:rsid w:val="00337A38"/>
    <w:rsid w:val="00352AB3"/>
    <w:rsid w:val="003559A2"/>
    <w:rsid w:val="00364EC2"/>
    <w:rsid w:val="00374AAD"/>
    <w:rsid w:val="003839F4"/>
    <w:rsid w:val="00390B34"/>
    <w:rsid w:val="003927F0"/>
    <w:rsid w:val="00393D21"/>
    <w:rsid w:val="003C0E29"/>
    <w:rsid w:val="003D21FC"/>
    <w:rsid w:val="003D484C"/>
    <w:rsid w:val="003E0711"/>
    <w:rsid w:val="003F03CA"/>
    <w:rsid w:val="00400813"/>
    <w:rsid w:val="00400EA1"/>
    <w:rsid w:val="00404806"/>
    <w:rsid w:val="004100A2"/>
    <w:rsid w:val="00432C3D"/>
    <w:rsid w:val="00437F95"/>
    <w:rsid w:val="00444D85"/>
    <w:rsid w:val="0045271A"/>
    <w:rsid w:val="00466FEE"/>
    <w:rsid w:val="004761EE"/>
    <w:rsid w:val="00476559"/>
    <w:rsid w:val="004839E3"/>
    <w:rsid w:val="00493A98"/>
    <w:rsid w:val="00495BD3"/>
    <w:rsid w:val="004A0002"/>
    <w:rsid w:val="004A0B44"/>
    <w:rsid w:val="004A469A"/>
    <w:rsid w:val="004C02EB"/>
    <w:rsid w:val="004C2047"/>
    <w:rsid w:val="004D256D"/>
    <w:rsid w:val="004D39CD"/>
    <w:rsid w:val="004D3AA5"/>
    <w:rsid w:val="00520CC8"/>
    <w:rsid w:val="00525553"/>
    <w:rsid w:val="005306C4"/>
    <w:rsid w:val="00536FD1"/>
    <w:rsid w:val="0054770B"/>
    <w:rsid w:val="00554038"/>
    <w:rsid w:val="00564F5E"/>
    <w:rsid w:val="00571E78"/>
    <w:rsid w:val="00583091"/>
    <w:rsid w:val="00586FDD"/>
    <w:rsid w:val="00587C94"/>
    <w:rsid w:val="005946C3"/>
    <w:rsid w:val="00597302"/>
    <w:rsid w:val="005A54EE"/>
    <w:rsid w:val="005B23B2"/>
    <w:rsid w:val="005B2701"/>
    <w:rsid w:val="005B3CB6"/>
    <w:rsid w:val="005C3201"/>
    <w:rsid w:val="005D38C3"/>
    <w:rsid w:val="005E7402"/>
    <w:rsid w:val="005F4B40"/>
    <w:rsid w:val="00600C78"/>
    <w:rsid w:val="0060186D"/>
    <w:rsid w:val="00603959"/>
    <w:rsid w:val="00622455"/>
    <w:rsid w:val="00635F1C"/>
    <w:rsid w:val="006563E3"/>
    <w:rsid w:val="00664233"/>
    <w:rsid w:val="006645CC"/>
    <w:rsid w:val="0067080C"/>
    <w:rsid w:val="00672387"/>
    <w:rsid w:val="006742EA"/>
    <w:rsid w:val="006846A9"/>
    <w:rsid w:val="0069287D"/>
    <w:rsid w:val="006B01BB"/>
    <w:rsid w:val="006B63E0"/>
    <w:rsid w:val="006C6B1F"/>
    <w:rsid w:val="00705666"/>
    <w:rsid w:val="00705D0E"/>
    <w:rsid w:val="00706989"/>
    <w:rsid w:val="0071261C"/>
    <w:rsid w:val="0072425F"/>
    <w:rsid w:val="00737B28"/>
    <w:rsid w:val="007460B0"/>
    <w:rsid w:val="00747420"/>
    <w:rsid w:val="00754F4A"/>
    <w:rsid w:val="00757FE5"/>
    <w:rsid w:val="0076628A"/>
    <w:rsid w:val="007807AC"/>
    <w:rsid w:val="007868C4"/>
    <w:rsid w:val="0079050E"/>
    <w:rsid w:val="007C05B1"/>
    <w:rsid w:val="007D4217"/>
    <w:rsid w:val="007D55C1"/>
    <w:rsid w:val="007D5960"/>
    <w:rsid w:val="007D7F12"/>
    <w:rsid w:val="007E1E45"/>
    <w:rsid w:val="007E584F"/>
    <w:rsid w:val="007E799B"/>
    <w:rsid w:val="007F167C"/>
    <w:rsid w:val="0080683E"/>
    <w:rsid w:val="00813B2F"/>
    <w:rsid w:val="0081575E"/>
    <w:rsid w:val="008603D1"/>
    <w:rsid w:val="00863099"/>
    <w:rsid w:val="00884D1B"/>
    <w:rsid w:val="008A1054"/>
    <w:rsid w:val="008A40B2"/>
    <w:rsid w:val="008A5798"/>
    <w:rsid w:val="008C60D7"/>
    <w:rsid w:val="008C6962"/>
    <w:rsid w:val="008C7B29"/>
    <w:rsid w:val="008D14BA"/>
    <w:rsid w:val="008E3364"/>
    <w:rsid w:val="008E375B"/>
    <w:rsid w:val="008E6E33"/>
    <w:rsid w:val="008F346D"/>
    <w:rsid w:val="008F69DF"/>
    <w:rsid w:val="00900947"/>
    <w:rsid w:val="0092043A"/>
    <w:rsid w:val="00923116"/>
    <w:rsid w:val="00942A62"/>
    <w:rsid w:val="00945C23"/>
    <w:rsid w:val="0094716B"/>
    <w:rsid w:val="00951B6A"/>
    <w:rsid w:val="00953391"/>
    <w:rsid w:val="00972EF9"/>
    <w:rsid w:val="009B352E"/>
    <w:rsid w:val="009B5AB3"/>
    <w:rsid w:val="009B7275"/>
    <w:rsid w:val="009E2198"/>
    <w:rsid w:val="009E223B"/>
    <w:rsid w:val="009E6A48"/>
    <w:rsid w:val="009F6B5F"/>
    <w:rsid w:val="00A04A3E"/>
    <w:rsid w:val="00A13019"/>
    <w:rsid w:val="00A2177E"/>
    <w:rsid w:val="00A27B2C"/>
    <w:rsid w:val="00A32055"/>
    <w:rsid w:val="00A42DBE"/>
    <w:rsid w:val="00A44A36"/>
    <w:rsid w:val="00A4544B"/>
    <w:rsid w:val="00A46AE2"/>
    <w:rsid w:val="00A51506"/>
    <w:rsid w:val="00A52A55"/>
    <w:rsid w:val="00A705B2"/>
    <w:rsid w:val="00A83EE7"/>
    <w:rsid w:val="00A85FE8"/>
    <w:rsid w:val="00A97636"/>
    <w:rsid w:val="00AA18A8"/>
    <w:rsid w:val="00AA22C5"/>
    <w:rsid w:val="00AA7A48"/>
    <w:rsid w:val="00AA7C60"/>
    <w:rsid w:val="00AC282A"/>
    <w:rsid w:val="00AC7066"/>
    <w:rsid w:val="00AD5A70"/>
    <w:rsid w:val="00AD5F46"/>
    <w:rsid w:val="00B017F6"/>
    <w:rsid w:val="00B03C2F"/>
    <w:rsid w:val="00B040EE"/>
    <w:rsid w:val="00B226FD"/>
    <w:rsid w:val="00B3069A"/>
    <w:rsid w:val="00B347EE"/>
    <w:rsid w:val="00B43E88"/>
    <w:rsid w:val="00B54F08"/>
    <w:rsid w:val="00B57BDA"/>
    <w:rsid w:val="00B7028C"/>
    <w:rsid w:val="00B813EA"/>
    <w:rsid w:val="00B8167C"/>
    <w:rsid w:val="00B90B8F"/>
    <w:rsid w:val="00BA0D7E"/>
    <w:rsid w:val="00BA432F"/>
    <w:rsid w:val="00BA5631"/>
    <w:rsid w:val="00BB16D5"/>
    <w:rsid w:val="00BC0C92"/>
    <w:rsid w:val="00BD0835"/>
    <w:rsid w:val="00BD106C"/>
    <w:rsid w:val="00BD18D7"/>
    <w:rsid w:val="00BD34B8"/>
    <w:rsid w:val="00BD511C"/>
    <w:rsid w:val="00BF0FEE"/>
    <w:rsid w:val="00C0780C"/>
    <w:rsid w:val="00C139A2"/>
    <w:rsid w:val="00C2559A"/>
    <w:rsid w:val="00C25AE2"/>
    <w:rsid w:val="00C310C2"/>
    <w:rsid w:val="00C45978"/>
    <w:rsid w:val="00C54105"/>
    <w:rsid w:val="00C63D46"/>
    <w:rsid w:val="00C64D9B"/>
    <w:rsid w:val="00C767FF"/>
    <w:rsid w:val="00C87BAE"/>
    <w:rsid w:val="00C9437F"/>
    <w:rsid w:val="00CB42D3"/>
    <w:rsid w:val="00CB668D"/>
    <w:rsid w:val="00CC15CD"/>
    <w:rsid w:val="00CC44F9"/>
    <w:rsid w:val="00CC4E20"/>
    <w:rsid w:val="00CD3626"/>
    <w:rsid w:val="00CD6078"/>
    <w:rsid w:val="00CE1FB4"/>
    <w:rsid w:val="00CF1772"/>
    <w:rsid w:val="00D14558"/>
    <w:rsid w:val="00D173A1"/>
    <w:rsid w:val="00D17CCA"/>
    <w:rsid w:val="00D27B1B"/>
    <w:rsid w:val="00D34981"/>
    <w:rsid w:val="00D41B68"/>
    <w:rsid w:val="00D45A6A"/>
    <w:rsid w:val="00D5113D"/>
    <w:rsid w:val="00D54ED8"/>
    <w:rsid w:val="00D65589"/>
    <w:rsid w:val="00D97562"/>
    <w:rsid w:val="00DA3282"/>
    <w:rsid w:val="00DA6F3A"/>
    <w:rsid w:val="00DB2FA6"/>
    <w:rsid w:val="00DB5219"/>
    <w:rsid w:val="00DC25BC"/>
    <w:rsid w:val="00DD48F7"/>
    <w:rsid w:val="00DE54A3"/>
    <w:rsid w:val="00DF0054"/>
    <w:rsid w:val="00DF109E"/>
    <w:rsid w:val="00DF1C79"/>
    <w:rsid w:val="00DF6AC6"/>
    <w:rsid w:val="00E00F12"/>
    <w:rsid w:val="00E0561C"/>
    <w:rsid w:val="00E06D84"/>
    <w:rsid w:val="00E11D50"/>
    <w:rsid w:val="00E11F55"/>
    <w:rsid w:val="00E142C4"/>
    <w:rsid w:val="00E158C3"/>
    <w:rsid w:val="00E24F2A"/>
    <w:rsid w:val="00E43781"/>
    <w:rsid w:val="00E4603A"/>
    <w:rsid w:val="00E53CBB"/>
    <w:rsid w:val="00E5693C"/>
    <w:rsid w:val="00E66902"/>
    <w:rsid w:val="00E7443E"/>
    <w:rsid w:val="00E8392B"/>
    <w:rsid w:val="00EA613E"/>
    <w:rsid w:val="00ED5DA4"/>
    <w:rsid w:val="00EE4CD3"/>
    <w:rsid w:val="00EF3D0D"/>
    <w:rsid w:val="00F00D7B"/>
    <w:rsid w:val="00F01811"/>
    <w:rsid w:val="00F04608"/>
    <w:rsid w:val="00F1083C"/>
    <w:rsid w:val="00F1418D"/>
    <w:rsid w:val="00F17BB5"/>
    <w:rsid w:val="00F2306A"/>
    <w:rsid w:val="00F24196"/>
    <w:rsid w:val="00F26CF4"/>
    <w:rsid w:val="00F725AE"/>
    <w:rsid w:val="00F76418"/>
    <w:rsid w:val="00F82635"/>
    <w:rsid w:val="00F833C0"/>
    <w:rsid w:val="00F90E07"/>
    <w:rsid w:val="00FB23B0"/>
    <w:rsid w:val="00FC0E1C"/>
    <w:rsid w:val="00FD161F"/>
    <w:rsid w:val="00FF0FC8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F6504"/>
  <w15:docId w15:val="{5AD4CA78-691A-44BE-91D6-67D20ECE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71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3091"/>
    <w:pPr>
      <w:keepNext/>
      <w:keepLines/>
      <w:pageBreakBefore/>
      <w:spacing w:after="480"/>
      <w:ind w:firstLine="0"/>
      <w:outlineLvl w:val="0"/>
    </w:pPr>
    <w:rPr>
      <w:rFonts w:eastAsiaTheme="majorEastAsia" w:cs="Times New Roman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C60"/>
    <w:pPr>
      <w:keepNext/>
      <w:keepLines/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09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 Spacing"/>
    <w:aliases w:val="таблица"/>
    <w:uiPriority w:val="1"/>
    <w:qFormat/>
    <w:rsid w:val="00747420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B017F6"/>
    <w:pPr>
      <w:spacing w:after="240"/>
      <w:jc w:val="center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3F03CA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705D0E"/>
    <w:pPr>
      <w:ind w:left="720"/>
      <w:contextualSpacing/>
    </w:pPr>
    <w:rPr>
      <w:sz w:val="24"/>
    </w:r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C60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11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rsid w:val="00AA7C60"/>
    <w:pPr>
      <w:ind w:firstLine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AA7C60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F1418D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1418D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1418D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0E354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972EF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f6">
    <w:name w:val="caption"/>
    <w:basedOn w:val="a4"/>
    <w:next w:val="a"/>
    <w:uiPriority w:val="35"/>
    <w:unhideWhenUsed/>
    <w:qFormat/>
    <w:rsid w:val="00583091"/>
    <w:pPr>
      <w:pageBreakBefore w:val="0"/>
    </w:pPr>
  </w:style>
  <w:style w:type="character" w:styleId="af7">
    <w:name w:val="Unresolved Mention"/>
    <w:basedOn w:val="a0"/>
    <w:uiPriority w:val="99"/>
    <w:semiHidden/>
    <w:unhideWhenUsed/>
    <w:rsid w:val="006B63E0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5B270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B2701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B270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B270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B270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306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77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1E086-7E22-4226-9348-48A65A2D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19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Доронин</dc:creator>
  <cp:keywords/>
  <dc:description/>
  <cp:lastModifiedBy>Валерьян Аббазов</cp:lastModifiedBy>
  <cp:revision>20</cp:revision>
  <cp:lastPrinted>2022-02-27T10:40:00Z</cp:lastPrinted>
  <dcterms:created xsi:type="dcterms:W3CDTF">2022-02-11T05:00:00Z</dcterms:created>
  <dcterms:modified xsi:type="dcterms:W3CDTF">2022-02-27T15:44:00Z</dcterms:modified>
</cp:coreProperties>
</file>