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9CA69" w14:textId="77777777" w:rsidR="0027400F" w:rsidRDefault="0027400F" w:rsidP="0027400F">
      <w:pPr>
        <w:ind w:firstLine="0"/>
        <w:jc w:val="center"/>
      </w:pPr>
      <w:r w:rsidRPr="007F1C47">
        <w:t>Югорский государственный университет</w:t>
      </w:r>
    </w:p>
    <w:p w14:paraId="50565F6A" w14:textId="1C9738FB" w:rsidR="003239F0" w:rsidRDefault="0027400F" w:rsidP="003239F0">
      <w:pPr>
        <w:ind w:firstLine="0"/>
        <w:jc w:val="center"/>
      </w:pPr>
      <w:r w:rsidRPr="007F1C47">
        <w:t>Институт цифровой экономики</w:t>
      </w:r>
    </w:p>
    <w:p w14:paraId="624A7D74" w14:textId="5EBBAAF9" w:rsidR="00DE54A3" w:rsidRDefault="00DE54A3" w:rsidP="00705666">
      <w:pPr>
        <w:ind w:firstLine="0"/>
        <w:jc w:val="center"/>
      </w:pPr>
    </w:p>
    <w:p w14:paraId="609AF882" w14:textId="343C7C34" w:rsidR="00DE54A3" w:rsidRDefault="00DE54A3" w:rsidP="00705666">
      <w:pPr>
        <w:ind w:firstLine="0"/>
        <w:jc w:val="center"/>
      </w:pPr>
    </w:p>
    <w:p w14:paraId="0F759CBA" w14:textId="2E0A4A23" w:rsidR="00DE54A3" w:rsidRDefault="00DE54A3" w:rsidP="00705666">
      <w:pPr>
        <w:ind w:firstLine="0"/>
        <w:jc w:val="center"/>
      </w:pPr>
    </w:p>
    <w:p w14:paraId="2CA434D8" w14:textId="328C1E1B" w:rsidR="00DE54A3" w:rsidRDefault="00DE54A3" w:rsidP="0027400F">
      <w:pPr>
        <w:ind w:firstLine="0"/>
      </w:pPr>
    </w:p>
    <w:p w14:paraId="446BD144" w14:textId="77480746" w:rsidR="00DE54A3" w:rsidRDefault="00DE54A3" w:rsidP="00705666">
      <w:pPr>
        <w:ind w:firstLine="0"/>
        <w:jc w:val="center"/>
      </w:pPr>
    </w:p>
    <w:p w14:paraId="214C0603" w14:textId="7C8F650C" w:rsidR="00DE54A3" w:rsidRDefault="00DE54A3" w:rsidP="00705666">
      <w:pPr>
        <w:ind w:firstLine="0"/>
        <w:jc w:val="center"/>
      </w:pPr>
    </w:p>
    <w:p w14:paraId="1428D6C9" w14:textId="77777777" w:rsidR="00DE54A3" w:rsidRPr="00FF0FC8" w:rsidRDefault="00DE54A3" w:rsidP="00705666">
      <w:pPr>
        <w:ind w:firstLine="0"/>
        <w:jc w:val="center"/>
      </w:pPr>
    </w:p>
    <w:p w14:paraId="4614DF01" w14:textId="77777777" w:rsidR="00705666" w:rsidRPr="00FF0FC8" w:rsidRDefault="00705666" w:rsidP="00705666">
      <w:pPr>
        <w:ind w:firstLine="0"/>
        <w:jc w:val="center"/>
      </w:pPr>
    </w:p>
    <w:p w14:paraId="29BBF258" w14:textId="77777777" w:rsidR="00F76418" w:rsidRPr="00FF0FC8" w:rsidRDefault="00F76418" w:rsidP="00705666">
      <w:pPr>
        <w:ind w:firstLine="0"/>
      </w:pPr>
    </w:p>
    <w:p w14:paraId="2A4CF0AA" w14:textId="17A92640" w:rsidR="00F76418" w:rsidRPr="008F346D" w:rsidRDefault="00DE54A3" w:rsidP="00705666">
      <w:pPr>
        <w:ind w:firstLine="0"/>
        <w:jc w:val="center"/>
      </w:pPr>
      <w:r w:rsidRPr="00DE54A3">
        <w:t xml:space="preserve">Отчёт по </w:t>
      </w:r>
      <w:r w:rsidR="00E7443E">
        <w:t>проекту</w:t>
      </w:r>
      <w:r w:rsidRPr="00DE54A3">
        <w:t xml:space="preserve"> </w:t>
      </w:r>
      <w:r w:rsidR="004115BC">
        <w:rPr>
          <w:lang w:val="en-US"/>
        </w:rPr>
        <w:t>D</w:t>
      </w:r>
    </w:p>
    <w:p w14:paraId="37236DFF" w14:textId="71CA2630" w:rsidR="00705666" w:rsidRPr="00FF0FC8" w:rsidRDefault="00CF1772" w:rsidP="00705666">
      <w:pPr>
        <w:ind w:firstLine="0"/>
        <w:jc w:val="center"/>
      </w:pPr>
      <w:r w:rsidRPr="00FF0FC8">
        <w:t xml:space="preserve">На тему </w:t>
      </w:r>
      <w:r w:rsidR="00705666" w:rsidRPr="00FF0FC8">
        <w:t>«</w:t>
      </w:r>
      <w:proofErr w:type="spellStart"/>
      <w:r w:rsidR="004115BC">
        <w:t>Агентная</w:t>
      </w:r>
      <w:proofErr w:type="spellEnd"/>
      <w:r w:rsidR="004115BC">
        <w:t xml:space="preserve"> модель распространения инфекции (SIR</w:t>
      </w:r>
      <w:r w:rsidR="004115BC" w:rsidRPr="004115BC">
        <w:t>)</w:t>
      </w:r>
      <w:r w:rsidR="00705666" w:rsidRPr="00FF0FC8">
        <w:t>»</w:t>
      </w:r>
    </w:p>
    <w:p w14:paraId="653F8E20" w14:textId="77777777" w:rsidR="007E1E45" w:rsidRPr="00FF0FC8" w:rsidRDefault="007E1E45" w:rsidP="00705666">
      <w:pPr>
        <w:ind w:firstLine="0"/>
        <w:jc w:val="center"/>
      </w:pPr>
    </w:p>
    <w:p w14:paraId="523C4E32" w14:textId="77777777" w:rsidR="00AA7C60" w:rsidRPr="00FF0FC8" w:rsidRDefault="00AA7C60" w:rsidP="00705666">
      <w:pPr>
        <w:ind w:firstLine="0"/>
        <w:jc w:val="center"/>
      </w:pPr>
    </w:p>
    <w:p w14:paraId="6E90B591" w14:textId="77777777" w:rsidR="00F76418" w:rsidRPr="00FF0FC8" w:rsidRDefault="00F76418" w:rsidP="00705666">
      <w:pPr>
        <w:ind w:firstLine="0"/>
      </w:pPr>
    </w:p>
    <w:p w14:paraId="409280F9" w14:textId="77777777" w:rsidR="00F76418" w:rsidRPr="00FF0FC8" w:rsidRDefault="00F76418" w:rsidP="00705666">
      <w:pPr>
        <w:ind w:firstLine="0"/>
      </w:pPr>
      <w:r w:rsidRPr="00FF0FC8">
        <w:t xml:space="preserve">Выполнил: </w:t>
      </w:r>
    </w:p>
    <w:p w14:paraId="4AE2EDF8" w14:textId="196DAD4D" w:rsidR="00F76418" w:rsidRDefault="00D65589" w:rsidP="00D65589">
      <w:pPr>
        <w:ind w:firstLine="0"/>
        <w:jc w:val="both"/>
      </w:pPr>
      <w:r>
        <w:t>Аббазов</w:t>
      </w:r>
      <w:r w:rsidR="00587C94" w:rsidRPr="004D3AA5">
        <w:t xml:space="preserve"> </w:t>
      </w:r>
      <w:r w:rsidR="00587C94">
        <w:t xml:space="preserve">Валерьян </w:t>
      </w:r>
      <w:proofErr w:type="spellStart"/>
      <w:r w:rsidR="00587C94">
        <w:t>Ринатович</w:t>
      </w:r>
      <w:proofErr w:type="spellEnd"/>
    </w:p>
    <w:p w14:paraId="1F9E2EA7" w14:textId="36AB0E9F" w:rsidR="00587C94" w:rsidRPr="00587C94" w:rsidRDefault="00587C94" w:rsidP="00D65589">
      <w:pPr>
        <w:ind w:firstLine="0"/>
        <w:jc w:val="both"/>
      </w:pPr>
      <w:r>
        <w:t>Группа</w:t>
      </w:r>
      <w:r w:rsidRPr="004D3AA5">
        <w:t>: 1191</w:t>
      </w:r>
      <w:r>
        <w:t xml:space="preserve">б\1 </w:t>
      </w:r>
    </w:p>
    <w:p w14:paraId="7ED026AC" w14:textId="77777777" w:rsidR="00F76418" w:rsidRPr="00FF0FC8" w:rsidRDefault="00F76418" w:rsidP="00705666">
      <w:pPr>
        <w:ind w:firstLine="0"/>
      </w:pPr>
    </w:p>
    <w:p w14:paraId="3EED74CA" w14:textId="4F3F3659" w:rsidR="00F76418" w:rsidRDefault="00F76418" w:rsidP="00705666">
      <w:pPr>
        <w:ind w:firstLine="0"/>
        <w:jc w:val="center"/>
      </w:pPr>
    </w:p>
    <w:p w14:paraId="4714C2A2" w14:textId="027B9394" w:rsidR="00D65589" w:rsidRDefault="00D65589" w:rsidP="00705666">
      <w:pPr>
        <w:ind w:firstLine="0"/>
        <w:jc w:val="center"/>
      </w:pPr>
    </w:p>
    <w:p w14:paraId="59D93642" w14:textId="7D03633C" w:rsidR="00D65589" w:rsidRDefault="00D65589" w:rsidP="00705666">
      <w:pPr>
        <w:ind w:firstLine="0"/>
        <w:jc w:val="center"/>
      </w:pPr>
    </w:p>
    <w:p w14:paraId="65304F30" w14:textId="77777777" w:rsidR="00D65589" w:rsidRPr="00FF0FC8" w:rsidRDefault="00D65589" w:rsidP="00705666">
      <w:pPr>
        <w:ind w:firstLine="0"/>
        <w:jc w:val="center"/>
      </w:pPr>
    </w:p>
    <w:p w14:paraId="36A63C1B" w14:textId="77777777" w:rsidR="00AA7C60" w:rsidRPr="00FF0FC8" w:rsidRDefault="00AA7C60" w:rsidP="00705666">
      <w:pPr>
        <w:ind w:firstLine="0"/>
        <w:jc w:val="center"/>
      </w:pPr>
    </w:p>
    <w:p w14:paraId="56661E04" w14:textId="77777777" w:rsidR="00AA7C60" w:rsidRPr="00FF0FC8" w:rsidRDefault="00AA7C60" w:rsidP="004D256D">
      <w:pPr>
        <w:ind w:firstLine="0"/>
      </w:pPr>
    </w:p>
    <w:p w14:paraId="269A5074" w14:textId="77777777" w:rsidR="00AA7C60" w:rsidRPr="00FF0FC8" w:rsidRDefault="00AA7C60" w:rsidP="00705666">
      <w:pPr>
        <w:ind w:firstLine="0"/>
        <w:jc w:val="center"/>
      </w:pPr>
    </w:p>
    <w:p w14:paraId="410FAD0C" w14:textId="77777777" w:rsidR="0027400F" w:rsidRPr="00FF0FC8" w:rsidRDefault="0027400F" w:rsidP="00705666">
      <w:pPr>
        <w:ind w:firstLine="0"/>
        <w:jc w:val="center"/>
      </w:pPr>
    </w:p>
    <w:p w14:paraId="5A7138A9" w14:textId="77777777" w:rsidR="00AA7C60" w:rsidRPr="00FF0FC8" w:rsidRDefault="00AA7C60" w:rsidP="00705666">
      <w:pPr>
        <w:ind w:firstLine="0"/>
        <w:jc w:val="center"/>
      </w:pPr>
    </w:p>
    <w:p w14:paraId="44979A23" w14:textId="77777777" w:rsidR="00F76418" w:rsidRPr="00FF0FC8" w:rsidRDefault="00F76418" w:rsidP="00705666">
      <w:pPr>
        <w:ind w:firstLine="0"/>
        <w:jc w:val="center"/>
      </w:pPr>
      <w:r w:rsidRPr="00FF0FC8">
        <w:t>г. Ханты-Мансийск</w:t>
      </w:r>
    </w:p>
    <w:p w14:paraId="07011C64" w14:textId="0D5BDB02" w:rsidR="00F76418" w:rsidRPr="00FF0FC8" w:rsidRDefault="00F76418" w:rsidP="00705666">
      <w:pPr>
        <w:ind w:firstLine="0"/>
        <w:jc w:val="center"/>
      </w:pPr>
      <w:r w:rsidRPr="00FF0FC8">
        <w:t>202</w:t>
      </w:r>
      <w:r w:rsidR="00495BD3">
        <w:t>2</w:t>
      </w:r>
      <w:r w:rsidRPr="00FF0FC8">
        <w:t xml:space="preserve"> г</w:t>
      </w:r>
      <w:r w:rsidR="0010004E" w:rsidRPr="00FF0FC8">
        <w:t>.</w:t>
      </w:r>
    </w:p>
    <w:sdt>
      <w:sdtPr>
        <w:rPr>
          <w:rFonts w:eastAsiaTheme="minorHAnsi" w:cstheme="minorBidi"/>
          <w:b/>
          <w:bCs w:val="0"/>
          <w:color w:val="auto"/>
          <w:szCs w:val="22"/>
        </w:rPr>
        <w:id w:val="32094138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A9B6BC8" w14:textId="28F2BE84" w:rsidR="00DE54A3" w:rsidRPr="00C310C2" w:rsidRDefault="00C310C2" w:rsidP="00C310C2">
          <w:pPr>
            <w:pStyle w:val="a4"/>
            <w:jc w:val="left"/>
            <w:rPr>
              <w:rStyle w:val="10"/>
            </w:rPr>
          </w:pPr>
          <w:r w:rsidRPr="00C310C2">
            <w:rPr>
              <w:rStyle w:val="10"/>
            </w:rPr>
            <w:t>Оглавление</w:t>
          </w:r>
        </w:p>
        <w:p w14:paraId="262C7D27" w14:textId="4B565BA9" w:rsidR="00224DD7" w:rsidRDefault="00DE54A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837861" w:history="1">
            <w:r w:rsidR="00224DD7" w:rsidRPr="001A7688">
              <w:rPr>
                <w:rStyle w:val="a5"/>
                <w:noProof/>
              </w:rPr>
              <w:t>Введение</w:t>
            </w:r>
            <w:r w:rsidR="00224DD7">
              <w:rPr>
                <w:noProof/>
                <w:webHidden/>
              </w:rPr>
              <w:tab/>
            </w:r>
            <w:r w:rsidR="00224DD7">
              <w:rPr>
                <w:noProof/>
                <w:webHidden/>
              </w:rPr>
              <w:fldChar w:fldCharType="begin"/>
            </w:r>
            <w:r w:rsidR="00224DD7">
              <w:rPr>
                <w:noProof/>
                <w:webHidden/>
              </w:rPr>
              <w:instrText xml:space="preserve"> PAGEREF _Toc97837861 \h </w:instrText>
            </w:r>
            <w:r w:rsidR="00224DD7">
              <w:rPr>
                <w:noProof/>
                <w:webHidden/>
              </w:rPr>
            </w:r>
            <w:r w:rsidR="00224DD7">
              <w:rPr>
                <w:noProof/>
                <w:webHidden/>
              </w:rPr>
              <w:fldChar w:fldCharType="separate"/>
            </w:r>
            <w:r w:rsidR="00224DD7">
              <w:rPr>
                <w:noProof/>
                <w:webHidden/>
              </w:rPr>
              <w:t>3</w:t>
            </w:r>
            <w:r w:rsidR="00224DD7">
              <w:rPr>
                <w:noProof/>
                <w:webHidden/>
              </w:rPr>
              <w:fldChar w:fldCharType="end"/>
            </w:r>
          </w:hyperlink>
        </w:p>
        <w:p w14:paraId="13C9FB8A" w14:textId="6D006D7E" w:rsidR="00224DD7" w:rsidRDefault="00224DD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837862" w:history="1">
            <w:r w:rsidRPr="001A7688">
              <w:rPr>
                <w:rStyle w:val="a5"/>
                <w:noProof/>
              </w:rPr>
              <w:t>2. Концептуальная модель реального процесса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_Toc97837862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3A3B7" w14:textId="6A68D5A7" w:rsidR="00224DD7" w:rsidRDefault="00224DD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837863" w:history="1">
            <w:r w:rsidRPr="001A7688">
              <w:rPr>
                <w:rStyle w:val="a5"/>
                <w:noProof/>
              </w:rPr>
              <w:t>3. Формализация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_Toc97837863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C815D" w14:textId="74344413" w:rsidR="00224DD7" w:rsidRDefault="00224DD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837864" w:history="1">
            <w:r w:rsidRPr="001A7688">
              <w:rPr>
                <w:rStyle w:val="a5"/>
                <w:noProof/>
              </w:rPr>
              <w:t>4. Компьютерная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_Toc97837864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BBD7B" w14:textId="5A292C6A" w:rsidR="00224DD7" w:rsidRDefault="00224DD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837865" w:history="1">
            <w:r w:rsidRPr="001A7688">
              <w:rPr>
                <w:rStyle w:val="a5"/>
                <w:noProof/>
              </w:rPr>
              <w:t>5. Эксперименты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_Toc97837865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0D25A" w14:textId="3B7BA8EE" w:rsidR="00224DD7" w:rsidRDefault="00224DD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837866" w:history="1">
            <w:r w:rsidRPr="001A7688">
              <w:rPr>
                <w:rStyle w:val="a5"/>
                <w:noProof/>
              </w:rPr>
              <w:t>Заключение: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_Toc97837866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2A927" w14:textId="02FF9F39" w:rsidR="00224DD7" w:rsidRDefault="00224DD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837867" w:history="1">
            <w:r w:rsidRPr="001A7688">
              <w:rPr>
                <w:rStyle w:val="a5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_Toc97837867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28E81" w14:textId="02800A93" w:rsidR="00DE54A3" w:rsidRDefault="00DE54A3">
          <w:r>
            <w:rPr>
              <w:b/>
              <w:bCs/>
            </w:rPr>
            <w:fldChar w:fldCharType="end"/>
          </w:r>
        </w:p>
      </w:sdtContent>
    </w:sdt>
    <w:p w14:paraId="467A1D62" w14:textId="1B5C3BEA" w:rsidR="00586FDD" w:rsidRPr="00FF0FC8" w:rsidRDefault="00586FDD" w:rsidP="00120F54">
      <w:pPr>
        <w:ind w:firstLine="0"/>
        <w:sectPr w:rsidR="00586FDD" w:rsidRPr="00FF0FC8" w:rsidSect="00586FDD">
          <w:pgSz w:w="11906" w:h="16838"/>
          <w:pgMar w:top="567" w:right="567" w:bottom="1134" w:left="1418" w:header="709" w:footer="709" w:gutter="0"/>
          <w:pgNumType w:start="1"/>
          <w:cols w:space="708"/>
          <w:docGrid w:linePitch="360"/>
        </w:sectPr>
      </w:pPr>
    </w:p>
    <w:p w14:paraId="0A866465" w14:textId="496E2604" w:rsidR="003239F0" w:rsidRPr="00E729D9" w:rsidRDefault="003239F0" w:rsidP="00DE54A3">
      <w:pPr>
        <w:pStyle w:val="1"/>
      </w:pPr>
      <w:bookmarkStart w:id="0" w:name="_Toc95207896"/>
      <w:bookmarkStart w:id="1" w:name="_Toc97837861"/>
      <w:r>
        <w:lastRenderedPageBreak/>
        <w:t>Введение</w:t>
      </w:r>
      <w:bookmarkEnd w:id="1"/>
    </w:p>
    <w:p w14:paraId="690ECB65" w14:textId="4795396B" w:rsidR="004115BC" w:rsidRDefault="004115BC" w:rsidP="00D92846">
      <w:r>
        <w:t xml:space="preserve">В настоящее время в условиях эпидемии в результате распространения коронавируса </w:t>
      </w:r>
      <w:r w:rsidR="00D92846">
        <w:t>стала актуальной</w:t>
      </w:r>
      <w:r>
        <w:t xml:space="preserve"> задача прогнозирования размеров</w:t>
      </w:r>
      <w:r w:rsidR="00D92846">
        <w:t>,</w:t>
      </w:r>
      <w:r>
        <w:t xml:space="preserve"> сроков пика и окончания распространения эпидемии, а также оценки эффективности возможных управленческих решений, направленных на предотвращение распространения эпидемии.</w:t>
      </w:r>
    </w:p>
    <w:p w14:paraId="7390C8BD" w14:textId="5719FF29" w:rsidR="002D433A" w:rsidRPr="002D433A" w:rsidRDefault="004115BC" w:rsidP="002D433A">
      <w:r>
        <w:t xml:space="preserve">На помощь в этом случае могут прийти математические модели, описывающие данные процессы. </w:t>
      </w:r>
      <w:r w:rsidR="00D92846">
        <w:t>С</w:t>
      </w:r>
      <w:r>
        <w:t>уществует несколько подходов к моделированию распространения эпидемии, которые могут быть использованы для анализа протекающих процессов.</w:t>
      </w:r>
      <w:r w:rsidR="00D92846">
        <w:t xml:space="preserve"> В данной работе будет рассмотрена </w:t>
      </w:r>
      <w:proofErr w:type="spellStart"/>
      <w:r w:rsidR="00D92846">
        <w:t>а</w:t>
      </w:r>
      <w:r w:rsidR="00D92846" w:rsidRPr="00D92846">
        <w:t>гентная</w:t>
      </w:r>
      <w:proofErr w:type="spellEnd"/>
      <w:r w:rsidR="00D92846" w:rsidRPr="00D92846">
        <w:t xml:space="preserve"> модель распространения инфекции </w:t>
      </w:r>
      <w:r w:rsidR="00D92846">
        <w:t>(</w:t>
      </w:r>
      <w:r w:rsidR="00D92846" w:rsidRPr="00D92846">
        <w:t>SIR</w:t>
      </w:r>
      <w:r w:rsidR="00D92846">
        <w:t>)</w:t>
      </w:r>
      <w:r w:rsidR="002D433A">
        <w:t xml:space="preserve">, разработанная в1927 года шотландскими эпидемиологами </w:t>
      </w:r>
      <w:proofErr w:type="spellStart"/>
      <w:r w:rsidR="002D433A">
        <w:t>Кермаком</w:t>
      </w:r>
      <w:proofErr w:type="spellEnd"/>
      <w:r w:rsidR="002D433A">
        <w:t xml:space="preserve"> и </w:t>
      </w:r>
      <w:proofErr w:type="spellStart"/>
      <w:r w:rsidR="002D433A">
        <w:t>Маккендриком</w:t>
      </w:r>
      <w:proofErr w:type="spellEnd"/>
      <w:r w:rsidR="002D433A">
        <w:t>.</w:t>
      </w:r>
    </w:p>
    <w:p w14:paraId="55C61E21" w14:textId="712A9AED" w:rsidR="0010004E" w:rsidRDefault="003239F0" w:rsidP="00DE54A3">
      <w:pPr>
        <w:pStyle w:val="1"/>
      </w:pPr>
      <w:bookmarkStart w:id="2" w:name="_Toc97837862"/>
      <w:r w:rsidRPr="003239F0">
        <w:lastRenderedPageBreak/>
        <w:t>2</w:t>
      </w:r>
      <w:r w:rsidR="00DE54A3">
        <w:t>.</w:t>
      </w:r>
      <w:r w:rsidR="00972EF9">
        <w:t xml:space="preserve"> Концептуальная модель реального процесса</w:t>
      </w:r>
      <w:bookmarkEnd w:id="0"/>
      <w:bookmarkEnd w:id="2"/>
    </w:p>
    <w:p w14:paraId="79133331" w14:textId="77777777" w:rsidR="002D433A" w:rsidRDefault="002D433A" w:rsidP="002D433A">
      <w:r>
        <w:t>Рассматривается процесс распространения инфекционного заболевания</w:t>
      </w:r>
    </w:p>
    <w:p w14:paraId="0EC989D1" w14:textId="3DC6BFF4" w:rsidR="002D433A" w:rsidRDefault="002D433A" w:rsidP="00D171D9">
      <w:pPr>
        <w:ind w:firstLine="0"/>
      </w:pPr>
      <w:r>
        <w:t>(эпидемия) среди населения некоторого региона. Предполагается, что</w:t>
      </w:r>
      <w:r w:rsidR="00D171D9">
        <w:t xml:space="preserve"> </w:t>
      </w:r>
      <w:r>
        <w:t>изначально население восприимчиво к заболеванию. Эпидемия</w:t>
      </w:r>
      <w:r w:rsidR="00D171D9">
        <w:t xml:space="preserve"> </w:t>
      </w:r>
      <w:r>
        <w:t xml:space="preserve">распространяется, поскольку заражённые люди контактируют и передают заболевание восприимчивым. Через определённое время после заражения человек выздоравливает и вырабатывает иммунитет к заболеванию. Имитационная модель процесса эпидемии разрабатывается с целью получить ответы на ряд вопросов: как процесс развивается во времени? Как изменяется </w:t>
      </w:r>
    </w:p>
    <w:p w14:paraId="1C4F2E5B" w14:textId="4AE817C7" w:rsidR="002D433A" w:rsidRDefault="002D433A" w:rsidP="00D171D9">
      <w:pPr>
        <w:ind w:firstLine="0"/>
      </w:pPr>
      <w:r>
        <w:t xml:space="preserve">численность заболевших и выздоровевших? </w:t>
      </w:r>
    </w:p>
    <w:p w14:paraId="21C34684" w14:textId="6CDB569E" w:rsidR="001F1CA0" w:rsidRDefault="00A97636" w:rsidP="005B2701">
      <w:r w:rsidRPr="00583091">
        <w:t xml:space="preserve">Цель </w:t>
      </w:r>
      <w:r w:rsidR="00495BD3">
        <w:t>моделирования</w:t>
      </w:r>
      <w:r w:rsidRPr="00583091">
        <w:t>:</w:t>
      </w:r>
      <w:r w:rsidR="00035613" w:rsidRPr="00035613">
        <w:t xml:space="preserve"> </w:t>
      </w:r>
      <w:r w:rsidR="00D171D9">
        <w:t>анализ распространения инфекционного заболевания.</w:t>
      </w:r>
    </w:p>
    <w:p w14:paraId="2D4F9923" w14:textId="64342D69" w:rsidR="005B2701" w:rsidRDefault="00FC6626" w:rsidP="005B2701">
      <w:r>
        <w:t>О</w:t>
      </w:r>
      <w:r w:rsidR="005B2701">
        <w:t>пределим следующие задачи:</w:t>
      </w:r>
    </w:p>
    <w:p w14:paraId="40BEFF05" w14:textId="181AF394" w:rsidR="00FC6626" w:rsidRPr="00FC6626" w:rsidRDefault="00FC6626" w:rsidP="00FC6626">
      <w:pPr>
        <w:pStyle w:val="ac"/>
        <w:numPr>
          <w:ilvl w:val="0"/>
          <w:numId w:val="24"/>
        </w:numPr>
        <w:rPr>
          <w:sz w:val="28"/>
          <w:szCs w:val="28"/>
        </w:rPr>
      </w:pPr>
      <w:r w:rsidRPr="00FC6626">
        <w:rPr>
          <w:sz w:val="28"/>
          <w:szCs w:val="28"/>
        </w:rPr>
        <w:t>Выявить время окончания инфекции</w:t>
      </w:r>
    </w:p>
    <w:p w14:paraId="5A981999" w14:textId="64E25DA9" w:rsidR="00FC6626" w:rsidRDefault="00FC6626" w:rsidP="00FC6626">
      <w:pPr>
        <w:pStyle w:val="ac"/>
        <w:numPr>
          <w:ilvl w:val="0"/>
          <w:numId w:val="24"/>
        </w:numPr>
        <w:rPr>
          <w:sz w:val="28"/>
          <w:szCs w:val="28"/>
        </w:rPr>
      </w:pPr>
      <w:r w:rsidRPr="00FC6626">
        <w:rPr>
          <w:sz w:val="28"/>
          <w:szCs w:val="28"/>
        </w:rPr>
        <w:t>Оценить число восприимчивых людей</w:t>
      </w:r>
    </w:p>
    <w:p w14:paraId="5EC6715F" w14:textId="2274D366" w:rsidR="00FC6626" w:rsidRDefault="00FC6626" w:rsidP="00FC6626">
      <w:pPr>
        <w:pStyle w:val="ac"/>
        <w:numPr>
          <w:ilvl w:val="0"/>
          <w:numId w:val="24"/>
        </w:numPr>
        <w:rPr>
          <w:sz w:val="28"/>
          <w:szCs w:val="28"/>
        </w:rPr>
      </w:pPr>
      <w:r w:rsidRPr="00FC6626">
        <w:rPr>
          <w:sz w:val="28"/>
          <w:szCs w:val="28"/>
        </w:rPr>
        <w:t>Оценить число зараженных</w:t>
      </w:r>
      <w:r>
        <w:rPr>
          <w:sz w:val="28"/>
          <w:szCs w:val="28"/>
        </w:rPr>
        <w:t xml:space="preserve"> </w:t>
      </w:r>
      <w:r w:rsidRPr="00FC6626">
        <w:rPr>
          <w:sz w:val="28"/>
          <w:szCs w:val="28"/>
        </w:rPr>
        <w:t>людей</w:t>
      </w:r>
    </w:p>
    <w:p w14:paraId="5B301C25" w14:textId="31AFC5BB" w:rsidR="00FC6626" w:rsidRPr="00FC6626" w:rsidRDefault="00FC6626" w:rsidP="00FC6626">
      <w:pPr>
        <w:pStyle w:val="ac"/>
        <w:numPr>
          <w:ilvl w:val="0"/>
          <w:numId w:val="24"/>
        </w:numPr>
        <w:rPr>
          <w:sz w:val="28"/>
          <w:szCs w:val="28"/>
        </w:rPr>
      </w:pPr>
      <w:r w:rsidRPr="00FC6626">
        <w:rPr>
          <w:sz w:val="28"/>
          <w:szCs w:val="28"/>
        </w:rPr>
        <w:t>Оценить число людей с иммунитетом</w:t>
      </w:r>
    </w:p>
    <w:p w14:paraId="1364C907" w14:textId="2F746C77" w:rsidR="00D45A6A" w:rsidRPr="004D256D" w:rsidRDefault="003239F0" w:rsidP="00583091">
      <w:pPr>
        <w:pStyle w:val="1"/>
      </w:pPr>
      <w:bookmarkStart w:id="3" w:name="_Toc95207897"/>
      <w:bookmarkStart w:id="4" w:name="_Toc97837863"/>
      <w:r w:rsidRPr="00B7028C">
        <w:rPr>
          <w:rStyle w:val="10"/>
          <w:b/>
          <w:bCs/>
        </w:rPr>
        <w:lastRenderedPageBreak/>
        <w:t>3</w:t>
      </w:r>
      <w:r w:rsidR="00A97636" w:rsidRPr="00583091">
        <w:rPr>
          <w:rStyle w:val="10"/>
          <w:b/>
          <w:bCs/>
        </w:rPr>
        <w:t xml:space="preserve">. </w:t>
      </w:r>
      <w:r w:rsidR="00972EF9" w:rsidRPr="00583091">
        <w:t>Формализация</w:t>
      </w:r>
      <w:bookmarkEnd w:id="3"/>
      <w:bookmarkEnd w:id="4"/>
      <w:r w:rsidR="003F03CA" w:rsidRPr="00583091">
        <w:t xml:space="preserve"> </w:t>
      </w:r>
    </w:p>
    <w:p w14:paraId="28D055E0" w14:textId="58DE7132" w:rsidR="00FC6626" w:rsidRDefault="00FC6626" w:rsidP="00FC6626">
      <w:bookmarkStart w:id="5" w:name="_Toc95207898"/>
      <w:r>
        <w:t>Н</w:t>
      </w:r>
      <w:r w:rsidRPr="00FC6626">
        <w:t>аселение региона условно разделяется на три категории в соответствии с их состоянием:</w:t>
      </w:r>
    </w:p>
    <w:p w14:paraId="2724B5AE" w14:textId="7F215742" w:rsidR="00FC6626" w:rsidRPr="00FC6626" w:rsidRDefault="00FC6626" w:rsidP="00FC6626">
      <w:pPr>
        <w:pStyle w:val="ac"/>
        <w:numPr>
          <w:ilvl w:val="0"/>
          <w:numId w:val="25"/>
        </w:numPr>
        <w:rPr>
          <w:sz w:val="28"/>
          <w:szCs w:val="24"/>
        </w:rPr>
      </w:pPr>
      <w:proofErr w:type="spellStart"/>
      <w:r w:rsidRPr="00FC6626">
        <w:rPr>
          <w:b/>
          <w:bCs/>
          <w:sz w:val="28"/>
          <w:szCs w:val="24"/>
        </w:rPr>
        <w:t>Susceptible</w:t>
      </w:r>
      <w:proofErr w:type="spellEnd"/>
      <w:r w:rsidRPr="00FC6626">
        <w:rPr>
          <w:sz w:val="28"/>
          <w:szCs w:val="24"/>
        </w:rPr>
        <w:t xml:space="preserve"> – восприимчивые к заболеванию</w:t>
      </w:r>
    </w:p>
    <w:p w14:paraId="42A17581" w14:textId="77777777" w:rsidR="00FC6626" w:rsidRPr="00FC6626" w:rsidRDefault="00FC6626" w:rsidP="00FC6626">
      <w:pPr>
        <w:pStyle w:val="ac"/>
        <w:numPr>
          <w:ilvl w:val="0"/>
          <w:numId w:val="25"/>
        </w:numPr>
        <w:rPr>
          <w:sz w:val="28"/>
          <w:szCs w:val="24"/>
        </w:rPr>
      </w:pPr>
      <w:proofErr w:type="spellStart"/>
      <w:r w:rsidRPr="00FC6626">
        <w:rPr>
          <w:b/>
          <w:bCs/>
          <w:sz w:val="28"/>
          <w:szCs w:val="24"/>
        </w:rPr>
        <w:t>Infection</w:t>
      </w:r>
      <w:proofErr w:type="spellEnd"/>
      <w:r w:rsidRPr="00FC6626">
        <w:rPr>
          <w:sz w:val="28"/>
          <w:szCs w:val="24"/>
        </w:rPr>
        <w:t xml:space="preserve"> - зараженные </w:t>
      </w:r>
    </w:p>
    <w:p w14:paraId="68A97B1B" w14:textId="4725A8CF" w:rsidR="00FC6626" w:rsidRPr="00FC6626" w:rsidRDefault="00FC6626" w:rsidP="00FC6626">
      <w:pPr>
        <w:pStyle w:val="ac"/>
        <w:numPr>
          <w:ilvl w:val="0"/>
          <w:numId w:val="25"/>
        </w:numPr>
        <w:rPr>
          <w:sz w:val="28"/>
          <w:szCs w:val="24"/>
        </w:rPr>
      </w:pPr>
      <w:proofErr w:type="spellStart"/>
      <w:r w:rsidRPr="00FC6626">
        <w:rPr>
          <w:b/>
          <w:bCs/>
          <w:sz w:val="28"/>
          <w:szCs w:val="24"/>
        </w:rPr>
        <w:t>Recovered</w:t>
      </w:r>
      <w:proofErr w:type="spellEnd"/>
      <w:r w:rsidRPr="00FC6626">
        <w:rPr>
          <w:sz w:val="28"/>
          <w:szCs w:val="24"/>
        </w:rPr>
        <w:t xml:space="preserve"> - выздоровевшие</w:t>
      </w:r>
    </w:p>
    <w:p w14:paraId="4A411B91" w14:textId="613B81CE" w:rsidR="00791898" w:rsidRPr="00791898" w:rsidRDefault="00791898" w:rsidP="00791898">
      <w:pPr>
        <w:ind w:firstLine="708"/>
        <w:rPr>
          <w:szCs w:val="24"/>
        </w:rPr>
      </w:pPr>
      <w:r w:rsidRPr="00791898">
        <w:rPr>
          <w:szCs w:val="24"/>
        </w:rPr>
        <w:t xml:space="preserve">По мере того, как люди заражаются, они перемещаются из категории </w:t>
      </w:r>
      <w:proofErr w:type="spellStart"/>
      <w:r w:rsidRPr="00791898">
        <w:rPr>
          <w:szCs w:val="24"/>
        </w:rPr>
        <w:t>Susceptible</w:t>
      </w:r>
      <w:proofErr w:type="spellEnd"/>
      <w:r w:rsidRPr="00791898">
        <w:rPr>
          <w:szCs w:val="24"/>
        </w:rPr>
        <w:t xml:space="preserve"> в категорию </w:t>
      </w:r>
      <w:proofErr w:type="spellStart"/>
      <w:r w:rsidRPr="00791898">
        <w:rPr>
          <w:szCs w:val="24"/>
        </w:rPr>
        <w:t>Infectious</w:t>
      </w:r>
      <w:proofErr w:type="spellEnd"/>
      <w:r w:rsidRPr="00791898">
        <w:rPr>
          <w:szCs w:val="24"/>
        </w:rPr>
        <w:t xml:space="preserve">, и затем, по мере выздоровления - в категорию </w:t>
      </w:r>
      <w:proofErr w:type="spellStart"/>
      <w:r w:rsidRPr="00791898">
        <w:rPr>
          <w:szCs w:val="24"/>
        </w:rPr>
        <w:t>Recovered</w:t>
      </w:r>
      <w:proofErr w:type="spellEnd"/>
      <w:r w:rsidRPr="00791898">
        <w:rPr>
          <w:szCs w:val="24"/>
        </w:rPr>
        <w:t>.</w:t>
      </w:r>
    </w:p>
    <w:p w14:paraId="3ECB5DD2" w14:textId="7CA6FB82" w:rsidR="00791898" w:rsidRPr="00791898" w:rsidRDefault="00791898" w:rsidP="00791898">
      <w:pPr>
        <w:ind w:firstLine="708"/>
        <w:rPr>
          <w:szCs w:val="24"/>
        </w:rPr>
      </w:pPr>
      <w:r w:rsidRPr="00791898">
        <w:rPr>
          <w:szCs w:val="24"/>
        </w:rPr>
        <w:t xml:space="preserve">Переход из первого состояния (восприимчивый к заболеванию) во второе </w:t>
      </w:r>
    </w:p>
    <w:p w14:paraId="1ADB1A75" w14:textId="3CC03060" w:rsidR="00791898" w:rsidRPr="00791898" w:rsidRDefault="00791898" w:rsidP="00791898">
      <w:pPr>
        <w:ind w:firstLine="0"/>
        <w:rPr>
          <w:szCs w:val="24"/>
        </w:rPr>
      </w:pPr>
      <w:r w:rsidRPr="00791898">
        <w:rPr>
          <w:szCs w:val="24"/>
        </w:rPr>
        <w:t xml:space="preserve">(зараженный) происходит в результате взаимодействия людей между собой. Переход из второго состояния (зараженный) в третье (выздоровевший) и из третьего (выздоровевший) в первое (выздоровевший) происходит по таймауту. Люди общаются друг с другом с определённой известной </w:t>
      </w:r>
    </w:p>
    <w:p w14:paraId="54CB7BB7" w14:textId="77777777" w:rsidR="00791898" w:rsidRDefault="00791898" w:rsidP="00791898">
      <w:pPr>
        <w:ind w:firstLine="0"/>
        <w:rPr>
          <w:szCs w:val="24"/>
        </w:rPr>
      </w:pPr>
      <w:r w:rsidRPr="00791898">
        <w:rPr>
          <w:szCs w:val="24"/>
        </w:rPr>
        <w:t>интенсивностью. Если заражённый человек контактирует с восприимчивым к заболеванию, то последний заражается с заданной вероятностью.</w:t>
      </w:r>
      <w:r>
        <w:rPr>
          <w:szCs w:val="24"/>
        </w:rPr>
        <w:t xml:space="preserve"> </w:t>
      </w:r>
      <w:r w:rsidRPr="00791898">
        <w:rPr>
          <w:szCs w:val="24"/>
        </w:rPr>
        <w:t>Люди контактируют только с теми, кто находятся в окрестности определённого радиуса.</w:t>
      </w:r>
    </w:p>
    <w:p w14:paraId="692DC836" w14:textId="5097E6A6" w:rsidR="00791898" w:rsidRPr="00791898" w:rsidRDefault="00791898" w:rsidP="00791898">
      <w:pPr>
        <w:ind w:firstLine="708"/>
        <w:rPr>
          <w:szCs w:val="24"/>
        </w:rPr>
      </w:pPr>
      <w:r>
        <w:rPr>
          <w:szCs w:val="24"/>
        </w:rPr>
        <w:t>Ед</w:t>
      </w:r>
      <w:r>
        <w:t>иницей модельного времени являются дни. Продолжительность эксперимента 1 год (365 дней)</w:t>
      </w:r>
    </w:p>
    <w:p w14:paraId="27392071" w14:textId="2E1191E4" w:rsidR="00154570" w:rsidRPr="001F1CA0" w:rsidRDefault="00154570" w:rsidP="00923211">
      <w:pPr>
        <w:ind w:firstLine="708"/>
      </w:pPr>
      <w:r w:rsidRPr="00154570">
        <w:t>Модель имеет следующие входные данные:</w:t>
      </w:r>
    </w:p>
    <w:tbl>
      <w:tblPr>
        <w:tblStyle w:val="ad"/>
        <w:tblW w:w="9785" w:type="dxa"/>
        <w:tblLook w:val="04A0" w:firstRow="1" w:lastRow="0" w:firstColumn="1" w:lastColumn="0" w:noHBand="0" w:noVBand="1"/>
      </w:tblPr>
      <w:tblGrid>
        <w:gridCol w:w="1886"/>
        <w:gridCol w:w="1995"/>
        <w:gridCol w:w="2544"/>
        <w:gridCol w:w="3360"/>
      </w:tblGrid>
      <w:tr w:rsidR="00154570" w:rsidRPr="003E0711" w14:paraId="4FFB1222" w14:textId="77777777" w:rsidTr="003E0711">
        <w:trPr>
          <w:trHeight w:val="433"/>
        </w:trPr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2C7021" w14:textId="77777777" w:rsidR="00154570" w:rsidRPr="003E0711" w:rsidRDefault="00154570" w:rsidP="00154570">
            <w:pPr>
              <w:pStyle w:val="a3"/>
              <w:rPr>
                <w:b/>
                <w:bCs/>
                <w:sz w:val="24"/>
                <w:szCs w:val="24"/>
              </w:rPr>
            </w:pPr>
            <w:bookmarkStart w:id="6" w:name="_Hlk95418010"/>
            <w:r w:rsidRPr="003E0711">
              <w:rPr>
                <w:b/>
                <w:bCs/>
                <w:sz w:val="24"/>
                <w:szCs w:val="24"/>
              </w:rPr>
              <w:t xml:space="preserve">Формальное </w:t>
            </w:r>
          </w:p>
          <w:p w14:paraId="54CF4396" w14:textId="3ED6601B" w:rsidR="00154570" w:rsidRPr="003E0711" w:rsidRDefault="00154570" w:rsidP="00154570">
            <w:pPr>
              <w:pStyle w:val="a3"/>
              <w:rPr>
                <w:b/>
                <w:bCs/>
                <w:sz w:val="24"/>
                <w:szCs w:val="24"/>
              </w:rPr>
            </w:pPr>
            <w:r w:rsidRPr="003E0711">
              <w:rPr>
                <w:b/>
                <w:bCs/>
                <w:sz w:val="24"/>
                <w:szCs w:val="24"/>
              </w:rPr>
              <w:t>обозначение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05C8074" w14:textId="77777777" w:rsidR="00154570" w:rsidRPr="003E0711" w:rsidRDefault="00154570" w:rsidP="00154570">
            <w:pPr>
              <w:pStyle w:val="a3"/>
              <w:rPr>
                <w:b/>
                <w:bCs/>
                <w:sz w:val="24"/>
                <w:szCs w:val="24"/>
              </w:rPr>
            </w:pPr>
            <w:r w:rsidRPr="003E0711">
              <w:rPr>
                <w:b/>
                <w:bCs/>
                <w:sz w:val="24"/>
                <w:szCs w:val="24"/>
              </w:rPr>
              <w:t xml:space="preserve">Сокращенное </w:t>
            </w:r>
          </w:p>
          <w:p w14:paraId="068FDF96" w14:textId="77B88DBF" w:rsidR="00154570" w:rsidRPr="003E0711" w:rsidRDefault="00154570" w:rsidP="00154570">
            <w:pPr>
              <w:pStyle w:val="a3"/>
              <w:rPr>
                <w:b/>
                <w:bCs/>
                <w:sz w:val="24"/>
                <w:szCs w:val="24"/>
              </w:rPr>
            </w:pPr>
            <w:r w:rsidRPr="003E0711">
              <w:rPr>
                <w:b/>
                <w:bCs/>
                <w:sz w:val="24"/>
                <w:szCs w:val="24"/>
              </w:rPr>
              <w:t>обозначение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F79EA5E" w14:textId="0352AA7E" w:rsidR="00154570" w:rsidRPr="003E0711" w:rsidRDefault="00154570" w:rsidP="00154570">
            <w:pPr>
              <w:pStyle w:val="a3"/>
              <w:rPr>
                <w:b/>
                <w:bCs/>
                <w:sz w:val="24"/>
                <w:szCs w:val="24"/>
              </w:rPr>
            </w:pPr>
            <w:r w:rsidRPr="003E0711">
              <w:rPr>
                <w:b/>
                <w:bCs/>
                <w:sz w:val="24"/>
                <w:szCs w:val="24"/>
              </w:rPr>
              <w:t>Полное обозначение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60BB38" w14:textId="62603263" w:rsidR="00154570" w:rsidRPr="003E0711" w:rsidRDefault="00154570" w:rsidP="00747420">
            <w:pPr>
              <w:pStyle w:val="a3"/>
              <w:rPr>
                <w:b/>
                <w:bCs/>
                <w:sz w:val="24"/>
                <w:szCs w:val="24"/>
              </w:rPr>
            </w:pPr>
            <w:r w:rsidRPr="003E0711">
              <w:rPr>
                <w:b/>
                <w:bCs/>
                <w:sz w:val="24"/>
                <w:szCs w:val="24"/>
              </w:rPr>
              <w:t>Название</w:t>
            </w:r>
          </w:p>
        </w:tc>
      </w:tr>
      <w:tr w:rsidR="00154570" w:rsidRPr="003E0711" w14:paraId="6C81BC51" w14:textId="77777777" w:rsidTr="003E0711">
        <w:trPr>
          <w:trHeight w:val="423"/>
        </w:trPr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3846E" w14:textId="77777777" w:rsidR="00154570" w:rsidRPr="00923211" w:rsidRDefault="00154570" w:rsidP="00154570">
            <w:pPr>
              <w:pStyle w:val="a3"/>
              <w:jc w:val="center"/>
              <w:rPr>
                <w:szCs w:val="28"/>
              </w:rPr>
            </w:pPr>
            <w:r w:rsidRPr="00923211">
              <w:rPr>
                <w:szCs w:val="28"/>
                <w:lang w:val="en-US"/>
              </w:rPr>
              <w:t>x</w:t>
            </w:r>
            <w:r w:rsidRPr="00923211">
              <w:rPr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8DFDD" w14:textId="5AA78469" w:rsidR="00154570" w:rsidRPr="003E0711" w:rsidRDefault="00791898" w:rsidP="00154570">
            <w:pPr>
              <w:pStyle w:val="a3"/>
              <w:jc w:val="center"/>
              <w:rPr>
                <w:sz w:val="24"/>
                <w:szCs w:val="24"/>
              </w:rPr>
            </w:pPr>
            <w:r>
              <w:t>P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90F74" w14:textId="7302F53C" w:rsidR="00154570" w:rsidRPr="003E0711" w:rsidRDefault="00791898" w:rsidP="00154570">
            <w:pPr>
              <w:pStyle w:val="a3"/>
              <w:jc w:val="center"/>
              <w:rPr>
                <w:sz w:val="24"/>
                <w:szCs w:val="24"/>
              </w:rPr>
            </w:pPr>
            <w:proofErr w:type="spellStart"/>
            <w:r>
              <w:t>Population</w:t>
            </w:r>
            <w:proofErr w:type="spellEnd"/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C673F" w14:textId="25B22F4F" w:rsidR="00154570" w:rsidRPr="003E0711" w:rsidRDefault="00791898" w:rsidP="00CD6078">
            <w:pPr>
              <w:pStyle w:val="a3"/>
              <w:jc w:val="center"/>
              <w:rPr>
                <w:sz w:val="24"/>
                <w:szCs w:val="24"/>
              </w:rPr>
            </w:pPr>
            <w:r>
              <w:t>Количество населения (тыс. человек)</w:t>
            </w:r>
          </w:p>
        </w:tc>
      </w:tr>
      <w:tr w:rsidR="00154570" w:rsidRPr="003E0711" w14:paraId="6D3E69D1" w14:textId="77777777" w:rsidTr="003E0711">
        <w:trPr>
          <w:trHeight w:val="433"/>
        </w:trPr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266DC" w14:textId="77777777" w:rsidR="00154570" w:rsidRPr="00923211" w:rsidRDefault="00154570" w:rsidP="00154570">
            <w:pPr>
              <w:pStyle w:val="a3"/>
              <w:jc w:val="center"/>
              <w:rPr>
                <w:szCs w:val="28"/>
              </w:rPr>
            </w:pPr>
            <w:r w:rsidRPr="00923211">
              <w:rPr>
                <w:szCs w:val="28"/>
                <w:lang w:val="en-US"/>
              </w:rPr>
              <w:t>x</w:t>
            </w:r>
            <w:r w:rsidRPr="00923211">
              <w:rPr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9C32D" w14:textId="6E3CBE9C" w:rsidR="00154570" w:rsidRPr="003E0711" w:rsidRDefault="00791898" w:rsidP="00154570">
            <w:pPr>
              <w:pStyle w:val="a3"/>
              <w:jc w:val="center"/>
              <w:rPr>
                <w:sz w:val="24"/>
                <w:szCs w:val="24"/>
              </w:rPr>
            </w:pPr>
            <w:r>
              <w:t>I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AEE6E" w14:textId="0DE46D97" w:rsidR="00154570" w:rsidRPr="003E0711" w:rsidRDefault="00791898" w:rsidP="00154570">
            <w:pPr>
              <w:pStyle w:val="a3"/>
              <w:jc w:val="center"/>
              <w:rPr>
                <w:sz w:val="24"/>
                <w:szCs w:val="24"/>
              </w:rPr>
            </w:pPr>
            <w:proofErr w:type="spellStart"/>
            <w:r>
              <w:t>Intensive</w:t>
            </w:r>
            <w:proofErr w:type="spellEnd"/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0F470" w14:textId="7FC834DE" w:rsidR="00154570" w:rsidRPr="003E0711" w:rsidRDefault="00791898" w:rsidP="00CD6078">
            <w:pPr>
              <w:pStyle w:val="a3"/>
              <w:jc w:val="center"/>
              <w:rPr>
                <w:sz w:val="24"/>
                <w:szCs w:val="24"/>
              </w:rPr>
            </w:pPr>
            <w:r>
              <w:t>Интенсивность заражения (частота рассылки сообщений в день)</w:t>
            </w:r>
          </w:p>
        </w:tc>
      </w:tr>
      <w:tr w:rsidR="00154570" w:rsidRPr="003E0711" w14:paraId="02BA5765" w14:textId="77777777" w:rsidTr="003E0711">
        <w:trPr>
          <w:trHeight w:val="645"/>
        </w:trPr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6E5DF5" w14:textId="77777777" w:rsidR="00154570" w:rsidRPr="00923211" w:rsidRDefault="00154570" w:rsidP="00154570">
            <w:pPr>
              <w:pStyle w:val="a3"/>
              <w:jc w:val="center"/>
              <w:rPr>
                <w:szCs w:val="28"/>
              </w:rPr>
            </w:pPr>
            <w:r w:rsidRPr="00923211">
              <w:rPr>
                <w:szCs w:val="28"/>
                <w:lang w:val="en-US"/>
              </w:rPr>
              <w:t>x</w:t>
            </w:r>
            <w:r w:rsidRPr="00923211">
              <w:rPr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2DFE1" w14:textId="185902EC" w:rsidR="00154570" w:rsidRPr="003E0711" w:rsidRDefault="00791898" w:rsidP="00154570">
            <w:pPr>
              <w:pStyle w:val="a3"/>
              <w:jc w:val="center"/>
              <w:rPr>
                <w:sz w:val="24"/>
                <w:szCs w:val="24"/>
              </w:rPr>
            </w:pPr>
            <w:proofErr w:type="spellStart"/>
            <w:r>
              <w:t>NatI</w:t>
            </w:r>
            <w:proofErr w:type="spellEnd"/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08F80" w14:textId="7961FF81" w:rsidR="00154570" w:rsidRPr="003E0711" w:rsidRDefault="00791898" w:rsidP="00154570">
            <w:pPr>
              <w:pStyle w:val="a3"/>
              <w:jc w:val="center"/>
              <w:rPr>
                <w:sz w:val="24"/>
                <w:szCs w:val="24"/>
              </w:rPr>
            </w:pPr>
            <w:proofErr w:type="spellStart"/>
            <w:r>
              <w:t>Nature_of_Infection</w:t>
            </w:r>
            <w:proofErr w:type="spellEnd"/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72A30" w14:textId="6984A004" w:rsidR="00154570" w:rsidRPr="003E0711" w:rsidRDefault="00791898" w:rsidP="00CD6078">
            <w:pPr>
              <w:pStyle w:val="a3"/>
              <w:jc w:val="center"/>
              <w:rPr>
                <w:sz w:val="24"/>
                <w:szCs w:val="24"/>
              </w:rPr>
            </w:pPr>
            <w:r>
              <w:t>Характер заражения</w:t>
            </w:r>
          </w:p>
        </w:tc>
      </w:tr>
      <w:tr w:rsidR="00154570" w:rsidRPr="003E0711" w14:paraId="32F3985D" w14:textId="77777777" w:rsidTr="003E0711">
        <w:trPr>
          <w:trHeight w:val="490"/>
        </w:trPr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B77D02" w14:textId="77777777" w:rsidR="00154570" w:rsidRPr="00923211" w:rsidRDefault="00154570" w:rsidP="00154570">
            <w:pPr>
              <w:pStyle w:val="a3"/>
              <w:jc w:val="center"/>
              <w:rPr>
                <w:szCs w:val="28"/>
              </w:rPr>
            </w:pPr>
            <w:r w:rsidRPr="00923211">
              <w:rPr>
                <w:szCs w:val="28"/>
                <w:lang w:val="en-US"/>
              </w:rPr>
              <w:t>x</w:t>
            </w:r>
            <w:r w:rsidRPr="00923211">
              <w:rPr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8B60C" w14:textId="35059079" w:rsidR="00154570" w:rsidRPr="003E0711" w:rsidRDefault="00791898" w:rsidP="00154570">
            <w:pPr>
              <w:pStyle w:val="a3"/>
              <w:jc w:val="center"/>
              <w:rPr>
                <w:sz w:val="24"/>
                <w:szCs w:val="24"/>
              </w:rPr>
            </w:pPr>
            <w:r>
              <w:t>CR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56899" w14:textId="072DAE6B" w:rsidR="00154570" w:rsidRPr="003E0711" w:rsidRDefault="00791898" w:rsidP="00154570">
            <w:pPr>
              <w:pStyle w:val="a3"/>
              <w:jc w:val="center"/>
              <w:rPr>
                <w:sz w:val="24"/>
                <w:szCs w:val="24"/>
              </w:rPr>
            </w:pPr>
            <w:proofErr w:type="spellStart"/>
            <w:r>
              <w:t>Contact_Radius</w:t>
            </w:r>
            <w:proofErr w:type="spellEnd"/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37BDD" w14:textId="5867C27E" w:rsidR="00154570" w:rsidRPr="003E0711" w:rsidRDefault="00791898" w:rsidP="00CD6078">
            <w:pPr>
              <w:pStyle w:val="a3"/>
              <w:jc w:val="center"/>
              <w:rPr>
                <w:sz w:val="24"/>
                <w:szCs w:val="24"/>
              </w:rPr>
            </w:pPr>
            <w:r>
              <w:t>Радиус контакта (размер окрестности, в которой может происходить взаимодействие)</w:t>
            </w:r>
          </w:p>
        </w:tc>
      </w:tr>
      <w:tr w:rsidR="00154570" w:rsidRPr="003E0711" w14:paraId="6526C747" w14:textId="77777777" w:rsidTr="003E0711">
        <w:trPr>
          <w:trHeight w:val="867"/>
        </w:trPr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901C6" w14:textId="77777777" w:rsidR="00154570" w:rsidRPr="00923211" w:rsidRDefault="00154570" w:rsidP="00154570">
            <w:pPr>
              <w:pStyle w:val="a3"/>
              <w:jc w:val="center"/>
              <w:rPr>
                <w:szCs w:val="28"/>
                <w:lang w:val="en-US"/>
              </w:rPr>
            </w:pPr>
            <w:r w:rsidRPr="00923211">
              <w:rPr>
                <w:szCs w:val="28"/>
                <w:lang w:val="en-US"/>
              </w:rPr>
              <w:lastRenderedPageBreak/>
              <w:t>x</w:t>
            </w:r>
            <w:r w:rsidRPr="00923211">
              <w:rPr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0B9AA" w14:textId="7C9BB5BB" w:rsidR="00154570" w:rsidRPr="003E0711" w:rsidRDefault="00791898" w:rsidP="00154570">
            <w:pPr>
              <w:pStyle w:val="a3"/>
              <w:jc w:val="center"/>
              <w:rPr>
                <w:sz w:val="24"/>
                <w:szCs w:val="24"/>
              </w:rPr>
            </w:pPr>
            <w:r>
              <w:t>TIR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42EEF" w14:textId="36617C3C" w:rsidR="00154570" w:rsidRPr="003E0711" w:rsidRDefault="00791898" w:rsidP="00154570">
            <w:pPr>
              <w:pStyle w:val="a3"/>
              <w:jc w:val="center"/>
              <w:rPr>
                <w:sz w:val="24"/>
                <w:szCs w:val="24"/>
              </w:rPr>
            </w:pPr>
            <w:proofErr w:type="spellStart"/>
            <w:r>
              <w:t>QueueClerk</w:t>
            </w:r>
            <w:proofErr w:type="spellEnd"/>
            <w:r w:rsidR="00D6598D">
              <w:t>*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08176B" w14:textId="77777777" w:rsidR="00923211" w:rsidRDefault="00791898" w:rsidP="00CD6078">
            <w:pPr>
              <w:pStyle w:val="a3"/>
              <w:jc w:val="center"/>
            </w:pPr>
            <w:r>
              <w:t>Время перехода из состояния «</w:t>
            </w:r>
            <w:proofErr w:type="spellStart"/>
            <w:r>
              <w:t>Infection</w:t>
            </w:r>
            <w:proofErr w:type="spellEnd"/>
            <w:r>
              <w:t>» в состояние «</w:t>
            </w:r>
            <w:proofErr w:type="spellStart"/>
            <w:r>
              <w:t>Recovered</w:t>
            </w:r>
            <w:proofErr w:type="spellEnd"/>
            <w:r>
              <w:t>»</w:t>
            </w:r>
            <w:r w:rsidR="00923211">
              <w:t xml:space="preserve"> </w:t>
            </w:r>
          </w:p>
          <w:p w14:paraId="2E35E88A" w14:textId="0F8C4A39" w:rsidR="00154570" w:rsidRPr="003E0711" w:rsidRDefault="00791898" w:rsidP="00CD6078">
            <w:pPr>
              <w:pStyle w:val="a3"/>
              <w:jc w:val="center"/>
              <w:rPr>
                <w:sz w:val="24"/>
                <w:szCs w:val="24"/>
              </w:rPr>
            </w:pPr>
            <w:r>
              <w:t>(в днях)</w:t>
            </w:r>
          </w:p>
        </w:tc>
      </w:tr>
      <w:tr w:rsidR="00154570" w:rsidRPr="003E0711" w14:paraId="3A107BF1" w14:textId="77777777" w:rsidTr="003E0711">
        <w:trPr>
          <w:trHeight w:val="423"/>
        </w:trPr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7E422" w14:textId="77777777" w:rsidR="00154570" w:rsidRPr="00923211" w:rsidRDefault="00154570" w:rsidP="00154570">
            <w:pPr>
              <w:pStyle w:val="a3"/>
              <w:jc w:val="center"/>
              <w:rPr>
                <w:szCs w:val="28"/>
                <w:lang w:val="en-US"/>
              </w:rPr>
            </w:pPr>
            <w:r w:rsidRPr="00923211">
              <w:rPr>
                <w:szCs w:val="28"/>
                <w:lang w:val="en-US"/>
              </w:rPr>
              <w:t>x</w:t>
            </w:r>
            <w:r w:rsidRPr="00923211">
              <w:rPr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6EE2F" w14:textId="612F5E38" w:rsidR="00154570" w:rsidRPr="003E0711" w:rsidRDefault="00791898" w:rsidP="00154570">
            <w:pPr>
              <w:pStyle w:val="a3"/>
              <w:jc w:val="center"/>
              <w:rPr>
                <w:sz w:val="24"/>
                <w:szCs w:val="24"/>
              </w:rPr>
            </w:pPr>
            <w:r>
              <w:t>TRS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4EE56" w14:textId="54E7CBBC" w:rsidR="00154570" w:rsidRPr="003E0711" w:rsidRDefault="00791898" w:rsidP="00154570">
            <w:pPr>
              <w:pStyle w:val="a3"/>
              <w:jc w:val="center"/>
              <w:rPr>
                <w:sz w:val="24"/>
                <w:szCs w:val="24"/>
              </w:rPr>
            </w:pPr>
            <w:proofErr w:type="spellStart"/>
            <w:r>
              <w:t>ParametrClerk</w:t>
            </w:r>
            <w:proofErr w:type="spellEnd"/>
            <w:r w:rsidR="00D6598D">
              <w:t>*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B1F92" w14:textId="77777777" w:rsidR="00923211" w:rsidRDefault="00791898" w:rsidP="00CD6078">
            <w:pPr>
              <w:pStyle w:val="a3"/>
              <w:jc w:val="center"/>
            </w:pPr>
            <w:r>
              <w:t>Время перехода из состояния «</w:t>
            </w:r>
            <w:proofErr w:type="spellStart"/>
            <w:r>
              <w:t>Recovered</w:t>
            </w:r>
            <w:proofErr w:type="spellEnd"/>
            <w:r>
              <w:t>» в состояние «</w:t>
            </w:r>
            <w:proofErr w:type="spellStart"/>
            <w:r>
              <w:t>Susceptible</w:t>
            </w:r>
            <w:proofErr w:type="spellEnd"/>
            <w:r>
              <w:t>»</w:t>
            </w:r>
            <w:r w:rsidR="00923211">
              <w:t xml:space="preserve"> </w:t>
            </w:r>
          </w:p>
          <w:p w14:paraId="78B7B10F" w14:textId="15772BE1" w:rsidR="00154570" w:rsidRPr="003E0711" w:rsidRDefault="00791898" w:rsidP="00CD6078">
            <w:pPr>
              <w:pStyle w:val="a3"/>
              <w:jc w:val="center"/>
              <w:rPr>
                <w:sz w:val="24"/>
                <w:szCs w:val="24"/>
              </w:rPr>
            </w:pPr>
            <w:r>
              <w:t>(в днях)</w:t>
            </w:r>
          </w:p>
        </w:tc>
      </w:tr>
    </w:tbl>
    <w:bookmarkEnd w:id="6"/>
    <w:p w14:paraId="3148B566" w14:textId="2D23E90B" w:rsidR="00747420" w:rsidRDefault="00747420" w:rsidP="00583091">
      <w:pPr>
        <w:pStyle w:val="af6"/>
      </w:pPr>
      <w:r w:rsidRPr="00583091">
        <w:t xml:space="preserve">Табл. </w:t>
      </w:r>
      <w:fldSimple w:instr=" SEQ Табл. \* ARABIC ">
        <w:r w:rsidR="00224DD7">
          <w:rPr>
            <w:noProof/>
          </w:rPr>
          <w:t>1</w:t>
        </w:r>
      </w:fldSimple>
      <w:r w:rsidRPr="00583091">
        <w:t xml:space="preserve"> — входные данные эксперимента</w:t>
      </w:r>
    </w:p>
    <w:p w14:paraId="4ED4ABBB" w14:textId="626BE5CD" w:rsidR="00D6598D" w:rsidRPr="00D6598D" w:rsidRDefault="00D6598D" w:rsidP="00D6598D">
      <w:pPr>
        <w:rPr>
          <w:lang w:val="en-US"/>
        </w:rPr>
      </w:pPr>
      <w:r>
        <w:t>* Так указано в индивидуальном варианте. Полагаю</w:t>
      </w:r>
      <w:r w:rsidRPr="00D6598D">
        <w:rPr>
          <w:lang w:val="en-US"/>
        </w:rPr>
        <w:t xml:space="preserve"> </w:t>
      </w:r>
      <w:r>
        <w:t>это</w:t>
      </w:r>
      <w:r w:rsidRPr="00D6598D">
        <w:rPr>
          <w:lang w:val="en-US"/>
        </w:rPr>
        <w:t xml:space="preserve"> </w:t>
      </w:r>
      <w:r>
        <w:t>опечатка</w:t>
      </w:r>
      <w:r w:rsidRPr="00D6598D">
        <w:rPr>
          <w:lang w:val="en-US"/>
        </w:rPr>
        <w:t xml:space="preserve"> </w:t>
      </w:r>
      <w:r>
        <w:t>и</w:t>
      </w:r>
      <w:r w:rsidRPr="00D6598D">
        <w:rPr>
          <w:lang w:val="en-US"/>
        </w:rPr>
        <w:t xml:space="preserve"> </w:t>
      </w:r>
      <w:r>
        <w:t>должно</w:t>
      </w:r>
      <w:r w:rsidRPr="00D6598D">
        <w:rPr>
          <w:lang w:val="en-US"/>
        </w:rPr>
        <w:t xml:space="preserve"> </w:t>
      </w:r>
      <w:r>
        <w:t>быть</w:t>
      </w:r>
      <w:r w:rsidRPr="00D6598D">
        <w:rPr>
          <w:lang w:val="en-US"/>
        </w:rPr>
        <w:t xml:space="preserve"> </w:t>
      </w:r>
      <w:r>
        <w:t>что</w:t>
      </w:r>
      <w:r w:rsidRPr="00D6598D">
        <w:rPr>
          <w:lang w:val="en-US"/>
        </w:rPr>
        <w:t>-</w:t>
      </w:r>
      <w:r>
        <w:t>то</w:t>
      </w:r>
      <w:r w:rsidRPr="00D6598D">
        <w:rPr>
          <w:lang w:val="en-US"/>
        </w:rPr>
        <w:t xml:space="preserve"> </w:t>
      </w:r>
      <w:r>
        <w:t>вроде</w:t>
      </w:r>
      <w:r w:rsidRPr="00D6598D">
        <w:rPr>
          <w:lang w:val="en-US"/>
        </w:rPr>
        <w:t xml:space="preserve">: </w:t>
      </w:r>
      <w:r>
        <w:rPr>
          <w:lang w:val="en-US"/>
        </w:rPr>
        <w:t>Time</w:t>
      </w:r>
      <w:r w:rsidRPr="00D6598D">
        <w:rPr>
          <w:lang w:val="en-US"/>
        </w:rPr>
        <w:t xml:space="preserve">_ </w:t>
      </w:r>
      <w:proofErr w:type="spellStart"/>
      <w:r w:rsidRPr="00D6598D">
        <w:rPr>
          <w:lang w:val="en-US"/>
        </w:rPr>
        <w:t>Infection_</w:t>
      </w:r>
      <w:r>
        <w:rPr>
          <w:lang w:val="en-US"/>
        </w:rPr>
        <w:t>to</w:t>
      </w:r>
      <w:proofErr w:type="spellEnd"/>
      <w:r w:rsidRPr="00D6598D">
        <w:rPr>
          <w:lang w:val="en-US"/>
        </w:rPr>
        <w:t xml:space="preserve">_ Recovered, </w:t>
      </w:r>
      <w:r>
        <w:rPr>
          <w:lang w:val="en-US"/>
        </w:rPr>
        <w:t>Time</w:t>
      </w:r>
      <w:r w:rsidRPr="00D6598D">
        <w:rPr>
          <w:lang w:val="en-US"/>
        </w:rPr>
        <w:t>_ Recovered _</w:t>
      </w:r>
      <w:r>
        <w:rPr>
          <w:lang w:val="en-US"/>
        </w:rPr>
        <w:t>to</w:t>
      </w:r>
      <w:r w:rsidRPr="00D6598D">
        <w:rPr>
          <w:lang w:val="en-US"/>
        </w:rPr>
        <w:t>_ Susceptible</w:t>
      </w:r>
      <w:r>
        <w:rPr>
          <w:lang w:val="en-US"/>
        </w:rPr>
        <w:t>.</w:t>
      </w:r>
    </w:p>
    <w:p w14:paraId="16904625" w14:textId="78FA6081" w:rsidR="00747420" w:rsidRDefault="00747420" w:rsidP="00DF6AC6">
      <w:r>
        <w:t>Выходные данные включают следующие пункты</w:t>
      </w:r>
      <w:r w:rsidRPr="00747420">
        <w:t>:</w:t>
      </w:r>
    </w:p>
    <w:tbl>
      <w:tblPr>
        <w:tblStyle w:val="ad"/>
        <w:tblW w:w="9817" w:type="dxa"/>
        <w:tblLook w:val="04A0" w:firstRow="1" w:lastRow="0" w:firstColumn="1" w:lastColumn="0" w:noHBand="0" w:noVBand="1"/>
      </w:tblPr>
      <w:tblGrid>
        <w:gridCol w:w="1892"/>
        <w:gridCol w:w="2002"/>
        <w:gridCol w:w="2552"/>
        <w:gridCol w:w="3371"/>
      </w:tblGrid>
      <w:tr w:rsidR="00CD6078" w:rsidRPr="003E0711" w14:paraId="7299F733" w14:textId="77777777" w:rsidTr="003E0711">
        <w:trPr>
          <w:trHeight w:val="493"/>
        </w:trPr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CC4CA8" w14:textId="77777777" w:rsidR="00CD6078" w:rsidRPr="003E0711" w:rsidRDefault="00CD6078" w:rsidP="00F17691">
            <w:pPr>
              <w:pStyle w:val="a3"/>
              <w:rPr>
                <w:b/>
                <w:bCs/>
                <w:sz w:val="24"/>
                <w:szCs w:val="24"/>
              </w:rPr>
            </w:pPr>
            <w:bookmarkStart w:id="7" w:name="_Hlk96864050"/>
            <w:r w:rsidRPr="003E0711">
              <w:rPr>
                <w:b/>
                <w:bCs/>
                <w:sz w:val="24"/>
                <w:szCs w:val="24"/>
              </w:rPr>
              <w:t xml:space="preserve">Формальное </w:t>
            </w:r>
          </w:p>
          <w:p w14:paraId="1DA59C94" w14:textId="77777777" w:rsidR="00CD6078" w:rsidRPr="003E0711" w:rsidRDefault="00CD6078" w:rsidP="00F17691">
            <w:pPr>
              <w:pStyle w:val="a3"/>
              <w:rPr>
                <w:b/>
                <w:bCs/>
                <w:sz w:val="24"/>
                <w:szCs w:val="24"/>
              </w:rPr>
            </w:pPr>
            <w:r w:rsidRPr="003E0711">
              <w:rPr>
                <w:b/>
                <w:bCs/>
                <w:sz w:val="24"/>
                <w:szCs w:val="24"/>
              </w:rPr>
              <w:t>обозначение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574A18B" w14:textId="77777777" w:rsidR="00CD6078" w:rsidRPr="003E0711" w:rsidRDefault="00CD6078" w:rsidP="00F17691">
            <w:pPr>
              <w:pStyle w:val="a3"/>
              <w:rPr>
                <w:b/>
                <w:bCs/>
                <w:sz w:val="24"/>
                <w:szCs w:val="24"/>
              </w:rPr>
            </w:pPr>
            <w:r w:rsidRPr="003E0711">
              <w:rPr>
                <w:b/>
                <w:bCs/>
                <w:sz w:val="24"/>
                <w:szCs w:val="24"/>
              </w:rPr>
              <w:t xml:space="preserve">Сокращенное </w:t>
            </w:r>
          </w:p>
          <w:p w14:paraId="16665227" w14:textId="77777777" w:rsidR="00CD6078" w:rsidRPr="003E0711" w:rsidRDefault="00CD6078" w:rsidP="00F17691">
            <w:pPr>
              <w:pStyle w:val="a3"/>
              <w:rPr>
                <w:b/>
                <w:bCs/>
                <w:sz w:val="24"/>
                <w:szCs w:val="24"/>
              </w:rPr>
            </w:pPr>
            <w:r w:rsidRPr="003E0711">
              <w:rPr>
                <w:b/>
                <w:bCs/>
                <w:sz w:val="24"/>
                <w:szCs w:val="24"/>
              </w:rPr>
              <w:t>обозначение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E6A50FF" w14:textId="77777777" w:rsidR="00CD6078" w:rsidRPr="003E0711" w:rsidRDefault="00CD6078" w:rsidP="00F17691">
            <w:pPr>
              <w:pStyle w:val="a3"/>
              <w:rPr>
                <w:b/>
                <w:bCs/>
                <w:sz w:val="24"/>
                <w:szCs w:val="24"/>
              </w:rPr>
            </w:pPr>
            <w:r w:rsidRPr="003E0711">
              <w:rPr>
                <w:b/>
                <w:bCs/>
                <w:sz w:val="24"/>
                <w:szCs w:val="24"/>
              </w:rPr>
              <w:t>Полное обозначение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B234A1" w14:textId="77777777" w:rsidR="00CD6078" w:rsidRPr="003E0711" w:rsidRDefault="00CD6078" w:rsidP="00F17691">
            <w:pPr>
              <w:pStyle w:val="a3"/>
              <w:rPr>
                <w:b/>
                <w:bCs/>
                <w:sz w:val="24"/>
                <w:szCs w:val="24"/>
              </w:rPr>
            </w:pPr>
            <w:r w:rsidRPr="003E0711">
              <w:rPr>
                <w:b/>
                <w:bCs/>
                <w:sz w:val="24"/>
                <w:szCs w:val="24"/>
              </w:rPr>
              <w:t>Название</w:t>
            </w:r>
          </w:p>
        </w:tc>
      </w:tr>
      <w:tr w:rsidR="00CD6078" w:rsidRPr="003E0711" w14:paraId="54BE2505" w14:textId="77777777" w:rsidTr="003E0711">
        <w:trPr>
          <w:trHeight w:val="482"/>
        </w:trPr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AD6354" w14:textId="34081A8B" w:rsidR="00CD6078" w:rsidRPr="00923211" w:rsidRDefault="00CD6078" w:rsidP="00F17691">
            <w:pPr>
              <w:pStyle w:val="a3"/>
              <w:jc w:val="center"/>
              <w:rPr>
                <w:szCs w:val="28"/>
              </w:rPr>
            </w:pPr>
            <w:r w:rsidRPr="00923211">
              <w:rPr>
                <w:szCs w:val="28"/>
                <w:lang w:val="en-US"/>
              </w:rPr>
              <w:t>y</w:t>
            </w:r>
            <w:r w:rsidRPr="00923211">
              <w:rPr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85478" w14:textId="017C9F91" w:rsidR="00CD6078" w:rsidRPr="003E0711" w:rsidRDefault="00923211" w:rsidP="00F17691">
            <w:pPr>
              <w:pStyle w:val="a3"/>
              <w:jc w:val="center"/>
              <w:rPr>
                <w:sz w:val="24"/>
                <w:szCs w:val="24"/>
              </w:rPr>
            </w:pPr>
            <w:r>
              <w:t>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D8052" w14:textId="7052EBDB" w:rsidR="00CD6078" w:rsidRPr="003E0711" w:rsidRDefault="00923211" w:rsidP="00F17691">
            <w:pPr>
              <w:pStyle w:val="a3"/>
              <w:jc w:val="center"/>
              <w:rPr>
                <w:sz w:val="24"/>
                <w:szCs w:val="24"/>
              </w:rPr>
            </w:pPr>
            <w:proofErr w:type="spellStart"/>
            <w:r>
              <w:t>Appearance</w:t>
            </w:r>
            <w:proofErr w:type="spellEnd"/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0A606" w14:textId="6C2C51FF" w:rsidR="00CD6078" w:rsidRPr="003E0711" w:rsidRDefault="00923211" w:rsidP="00F17691">
            <w:pPr>
              <w:pStyle w:val="a3"/>
              <w:jc w:val="center"/>
              <w:rPr>
                <w:sz w:val="24"/>
                <w:szCs w:val="24"/>
              </w:rPr>
            </w:pPr>
            <w:r>
              <w:t>Внешний вид распространения инфекции</w:t>
            </w:r>
          </w:p>
        </w:tc>
      </w:tr>
      <w:tr w:rsidR="00CD6078" w:rsidRPr="003E0711" w14:paraId="0FE76686" w14:textId="77777777" w:rsidTr="003E0711">
        <w:trPr>
          <w:trHeight w:val="1722"/>
        </w:trPr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F1FF0" w14:textId="2FDE0A41" w:rsidR="00CD6078" w:rsidRPr="00923211" w:rsidRDefault="00CD6078" w:rsidP="00F17691">
            <w:pPr>
              <w:pStyle w:val="a3"/>
              <w:jc w:val="center"/>
              <w:rPr>
                <w:szCs w:val="28"/>
              </w:rPr>
            </w:pPr>
            <w:r w:rsidRPr="00923211">
              <w:rPr>
                <w:szCs w:val="28"/>
                <w:lang w:val="en-US"/>
              </w:rPr>
              <w:t>y</w:t>
            </w:r>
            <w:r w:rsidRPr="00923211">
              <w:rPr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8FBF9" w14:textId="09380431" w:rsidR="00CD6078" w:rsidRPr="003E0711" w:rsidRDefault="00923211" w:rsidP="00F17691">
            <w:pPr>
              <w:pStyle w:val="a3"/>
              <w:jc w:val="center"/>
              <w:rPr>
                <w:sz w:val="24"/>
                <w:szCs w:val="24"/>
              </w:rPr>
            </w:pPr>
            <w:r>
              <w:t>CT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76BBB" w14:textId="14C1C62E" w:rsidR="00CD6078" w:rsidRPr="003E0711" w:rsidRDefault="00923211" w:rsidP="00F17691">
            <w:pPr>
              <w:pStyle w:val="a3"/>
              <w:jc w:val="center"/>
              <w:rPr>
                <w:sz w:val="24"/>
                <w:szCs w:val="24"/>
              </w:rPr>
            </w:pPr>
            <w:proofErr w:type="spellStart"/>
            <w:r>
              <w:t>Cessation_time</w:t>
            </w:r>
            <w:proofErr w:type="spellEnd"/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CAA8A" w14:textId="4AFA5C20" w:rsidR="00CD6078" w:rsidRPr="003E0711" w:rsidRDefault="00923211" w:rsidP="00F17691">
            <w:pPr>
              <w:pStyle w:val="a3"/>
              <w:jc w:val="center"/>
              <w:rPr>
                <w:sz w:val="24"/>
                <w:szCs w:val="24"/>
              </w:rPr>
            </w:pPr>
            <w:r>
              <w:t>Время прекращения инфекции</w:t>
            </w:r>
          </w:p>
        </w:tc>
      </w:tr>
      <w:tr w:rsidR="00CD6078" w:rsidRPr="003E0711" w14:paraId="313DDFE1" w14:textId="77777777" w:rsidTr="003E0711">
        <w:trPr>
          <w:trHeight w:val="734"/>
        </w:trPr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4D5DB" w14:textId="43CE5BD3" w:rsidR="00CD6078" w:rsidRPr="00923211" w:rsidRDefault="00CD6078" w:rsidP="00F17691">
            <w:pPr>
              <w:pStyle w:val="a3"/>
              <w:jc w:val="center"/>
              <w:rPr>
                <w:szCs w:val="28"/>
              </w:rPr>
            </w:pPr>
            <w:r w:rsidRPr="00923211">
              <w:rPr>
                <w:szCs w:val="28"/>
                <w:lang w:val="en-US"/>
              </w:rPr>
              <w:t>y</w:t>
            </w:r>
            <w:r w:rsidRPr="00923211">
              <w:rPr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D0EB8" w14:textId="1BE1B285" w:rsidR="00CD6078" w:rsidRPr="003E0711" w:rsidRDefault="00923211" w:rsidP="00F17691">
            <w:pPr>
              <w:pStyle w:val="a3"/>
              <w:jc w:val="center"/>
              <w:rPr>
                <w:sz w:val="24"/>
                <w:szCs w:val="24"/>
              </w:rPr>
            </w:pPr>
            <w:r>
              <w:t>NS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A92B7" w14:textId="2B78EC47" w:rsidR="00CD6078" w:rsidRPr="003E0711" w:rsidRDefault="00923211" w:rsidP="00F17691">
            <w:pPr>
              <w:pStyle w:val="a3"/>
              <w:jc w:val="center"/>
              <w:rPr>
                <w:sz w:val="24"/>
                <w:szCs w:val="24"/>
              </w:rPr>
            </w:pPr>
            <w:r>
              <w:t xml:space="preserve">Number_ </w:t>
            </w:r>
            <w:proofErr w:type="spellStart"/>
            <w:r>
              <w:t>Susceptible</w:t>
            </w:r>
            <w:proofErr w:type="spellEnd"/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B6993" w14:textId="1FFB60ED" w:rsidR="00CD6078" w:rsidRPr="003E0711" w:rsidRDefault="00923211" w:rsidP="00F17691">
            <w:pPr>
              <w:pStyle w:val="a3"/>
              <w:jc w:val="center"/>
              <w:rPr>
                <w:sz w:val="24"/>
                <w:szCs w:val="24"/>
              </w:rPr>
            </w:pPr>
            <w:r>
              <w:t>Число восприимчивых людей по прошествии заданного времени</w:t>
            </w:r>
          </w:p>
        </w:tc>
      </w:tr>
      <w:tr w:rsidR="00CD6078" w:rsidRPr="003E0711" w14:paraId="2FFB744F" w14:textId="77777777" w:rsidTr="003E0711">
        <w:trPr>
          <w:trHeight w:val="555"/>
        </w:trPr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28C69" w14:textId="0E09CCEF" w:rsidR="00CD6078" w:rsidRPr="00923211" w:rsidRDefault="00CD6078" w:rsidP="00F17691">
            <w:pPr>
              <w:pStyle w:val="a3"/>
              <w:jc w:val="center"/>
              <w:rPr>
                <w:szCs w:val="28"/>
              </w:rPr>
            </w:pPr>
            <w:r w:rsidRPr="00923211">
              <w:rPr>
                <w:szCs w:val="28"/>
                <w:lang w:val="en-US"/>
              </w:rPr>
              <w:t>y</w:t>
            </w:r>
            <w:r w:rsidRPr="00923211">
              <w:rPr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17189" w14:textId="71B1C264" w:rsidR="00CD6078" w:rsidRPr="003E0711" w:rsidRDefault="00923211" w:rsidP="00F17691">
            <w:pPr>
              <w:pStyle w:val="a3"/>
              <w:jc w:val="center"/>
              <w:rPr>
                <w:sz w:val="24"/>
                <w:szCs w:val="24"/>
              </w:rPr>
            </w:pPr>
            <w:r>
              <w:t>NI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D62FF" w14:textId="6C04CFA8" w:rsidR="00CD6078" w:rsidRPr="003E0711" w:rsidRDefault="00923211" w:rsidP="00F17691">
            <w:pPr>
              <w:pStyle w:val="a3"/>
              <w:jc w:val="center"/>
              <w:rPr>
                <w:sz w:val="24"/>
                <w:szCs w:val="24"/>
              </w:rPr>
            </w:pPr>
            <w:proofErr w:type="spellStart"/>
            <w:r>
              <w:t>Number_Infection</w:t>
            </w:r>
            <w:proofErr w:type="spellEnd"/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B9C64" w14:textId="6DE0F8C1" w:rsidR="00CD6078" w:rsidRPr="003E0711" w:rsidRDefault="00923211" w:rsidP="00F17691">
            <w:pPr>
              <w:pStyle w:val="a3"/>
              <w:jc w:val="center"/>
              <w:rPr>
                <w:sz w:val="24"/>
                <w:szCs w:val="24"/>
              </w:rPr>
            </w:pPr>
            <w:r>
              <w:t>Число зараженных людей по прошествии заданного времени</w:t>
            </w:r>
          </w:p>
        </w:tc>
      </w:tr>
      <w:tr w:rsidR="00CD6078" w:rsidRPr="003E0711" w14:paraId="0F2190FF" w14:textId="77777777" w:rsidTr="003E0711">
        <w:trPr>
          <w:trHeight w:val="229"/>
        </w:trPr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A9B537" w14:textId="24BA3A5A" w:rsidR="00CD6078" w:rsidRPr="00923211" w:rsidRDefault="00CD6078" w:rsidP="00F17691">
            <w:pPr>
              <w:pStyle w:val="a3"/>
              <w:jc w:val="center"/>
              <w:rPr>
                <w:szCs w:val="28"/>
                <w:lang w:val="en-US"/>
              </w:rPr>
            </w:pPr>
            <w:r w:rsidRPr="00923211">
              <w:rPr>
                <w:szCs w:val="28"/>
                <w:lang w:val="en-US"/>
              </w:rPr>
              <w:t>y</w:t>
            </w:r>
            <w:r w:rsidRPr="00923211">
              <w:rPr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9F9DC" w14:textId="790EC4FA" w:rsidR="00CD6078" w:rsidRPr="003E0711" w:rsidRDefault="00923211" w:rsidP="00F17691">
            <w:pPr>
              <w:pStyle w:val="a3"/>
              <w:jc w:val="center"/>
              <w:rPr>
                <w:sz w:val="24"/>
                <w:szCs w:val="24"/>
              </w:rPr>
            </w:pPr>
            <w:r>
              <w:t>NR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368EE" w14:textId="35E5CAE6" w:rsidR="00CD6078" w:rsidRPr="003E0711" w:rsidRDefault="00923211" w:rsidP="00F17691">
            <w:pPr>
              <w:pStyle w:val="a3"/>
              <w:jc w:val="center"/>
              <w:rPr>
                <w:sz w:val="24"/>
                <w:szCs w:val="24"/>
              </w:rPr>
            </w:pPr>
            <w:r>
              <w:t xml:space="preserve">Number_ </w:t>
            </w:r>
            <w:proofErr w:type="spellStart"/>
            <w:r>
              <w:t>Recovered</w:t>
            </w:r>
            <w:proofErr w:type="spellEnd"/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AD3D9E" w14:textId="429E3254" w:rsidR="00CD6078" w:rsidRPr="003E0711" w:rsidRDefault="00923211" w:rsidP="00F17691">
            <w:pPr>
              <w:pStyle w:val="a3"/>
              <w:jc w:val="center"/>
              <w:rPr>
                <w:sz w:val="24"/>
                <w:szCs w:val="24"/>
              </w:rPr>
            </w:pPr>
            <w:r>
              <w:t>Число людей с иммунитетом по прошествии заданного времени</w:t>
            </w:r>
          </w:p>
        </w:tc>
      </w:tr>
    </w:tbl>
    <w:bookmarkEnd w:id="7"/>
    <w:p w14:paraId="5672C757" w14:textId="6F884351" w:rsidR="00583091" w:rsidRPr="00583091" w:rsidRDefault="00583091" w:rsidP="00583091">
      <w:pPr>
        <w:pStyle w:val="af6"/>
      </w:pPr>
      <w:r>
        <w:t xml:space="preserve">Табл. </w:t>
      </w:r>
      <w:fldSimple w:instr=" SEQ Табл. \* ARABIC ">
        <w:r w:rsidR="00224DD7">
          <w:rPr>
            <w:noProof/>
          </w:rPr>
          <w:t>2</w:t>
        </w:r>
      </w:fldSimple>
      <w:r w:rsidRPr="00583091">
        <w:t xml:space="preserve"> — </w:t>
      </w:r>
      <w:r>
        <w:t>выходные</w:t>
      </w:r>
      <w:r w:rsidRPr="00583091">
        <w:t xml:space="preserve"> данные эксперимента</w:t>
      </w:r>
    </w:p>
    <w:p w14:paraId="11EDFB2F" w14:textId="49AACD5F" w:rsidR="00001DE3" w:rsidRDefault="003239F0" w:rsidP="00DE54A3">
      <w:pPr>
        <w:pStyle w:val="1"/>
      </w:pPr>
      <w:bookmarkStart w:id="8" w:name="_Toc97837864"/>
      <w:r w:rsidRPr="006C6B1F">
        <w:lastRenderedPageBreak/>
        <w:t>4</w:t>
      </w:r>
      <w:r w:rsidR="00E7443E" w:rsidRPr="00E7443E">
        <w:t>.</w:t>
      </w:r>
      <w:r w:rsidR="00A32055" w:rsidRPr="00FF0FC8">
        <w:t xml:space="preserve"> </w:t>
      </w:r>
      <w:r w:rsidR="00972EF9">
        <w:t>Компьютерная модел</w:t>
      </w:r>
      <w:bookmarkEnd w:id="5"/>
      <w:r w:rsidR="00583091">
        <w:t>ь</w:t>
      </w:r>
      <w:bookmarkEnd w:id="8"/>
    </w:p>
    <w:p w14:paraId="5D657278" w14:textId="19BDE244" w:rsidR="00444D85" w:rsidRPr="00D6598D" w:rsidRDefault="00444D85" w:rsidP="00D6598D">
      <w:r>
        <w:t xml:space="preserve">Компьютерная модель построена в среде </w:t>
      </w:r>
      <w:proofErr w:type="spellStart"/>
      <w:r>
        <w:t>AnyLogic</w:t>
      </w:r>
      <w:proofErr w:type="spellEnd"/>
      <w:r>
        <w:t>. Модель имеет следующий вид</w:t>
      </w:r>
      <w:r>
        <w:rPr>
          <w:lang w:val="en-US"/>
        </w:rPr>
        <w:t>:</w:t>
      </w:r>
    </w:p>
    <w:p w14:paraId="4DBF6DE5" w14:textId="3AA62742" w:rsidR="00AD5A70" w:rsidRDefault="00D6598D" w:rsidP="002C0803">
      <w:pPr>
        <w:keepNext/>
        <w:ind w:firstLine="0"/>
        <w:jc w:val="center"/>
      </w:pPr>
      <w:r w:rsidRPr="00D6598D">
        <w:rPr>
          <w:noProof/>
        </w:rPr>
        <w:drawing>
          <wp:inline distT="0" distB="0" distL="0" distR="0" wp14:anchorId="133CD809" wp14:editId="20388892">
            <wp:extent cx="4153480" cy="54681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ED22E" w14:textId="4EC94FD3" w:rsidR="00AD5A70" w:rsidRDefault="00AD5A70" w:rsidP="002C0803">
      <w:pPr>
        <w:pStyle w:val="af6"/>
      </w:pPr>
      <w:r>
        <w:t xml:space="preserve">Рис. </w:t>
      </w:r>
      <w:fldSimple w:instr=" SEQ Рис. \* ARABIC ">
        <w:r w:rsidR="00224DD7">
          <w:rPr>
            <w:noProof/>
          </w:rPr>
          <w:t>1</w:t>
        </w:r>
      </w:fldSimple>
      <w:r w:rsidRPr="00AD5A70">
        <w:t xml:space="preserve"> — </w:t>
      </w:r>
      <w:r>
        <w:t>Модель</w:t>
      </w:r>
    </w:p>
    <w:p w14:paraId="18820C4F" w14:textId="10F3886F" w:rsidR="00BD34B8" w:rsidRDefault="002C0803" w:rsidP="00555BAC">
      <w:pPr>
        <w:ind w:firstLine="0"/>
        <w:rPr>
          <w:szCs w:val="24"/>
        </w:rPr>
      </w:pPr>
      <w:r>
        <w:tab/>
      </w:r>
      <w:r w:rsidR="00BD34B8" w:rsidRPr="00BD34B8">
        <w:rPr>
          <w:szCs w:val="24"/>
        </w:rPr>
        <w:t xml:space="preserve"> </w:t>
      </w:r>
      <w:r w:rsidR="00E729D9">
        <w:rPr>
          <w:szCs w:val="24"/>
        </w:rPr>
        <w:t>Модель представляет собой диаграмму состояний</w:t>
      </w:r>
      <w:r w:rsidR="00592B4F" w:rsidRPr="00592B4F">
        <w:rPr>
          <w:szCs w:val="24"/>
        </w:rPr>
        <w:t xml:space="preserve">, </w:t>
      </w:r>
      <w:r w:rsidR="00592B4F">
        <w:rPr>
          <w:szCs w:val="24"/>
        </w:rPr>
        <w:t>состоящую из трёх состояний</w:t>
      </w:r>
      <w:r w:rsidR="00592B4F" w:rsidRPr="00592B4F">
        <w:rPr>
          <w:szCs w:val="24"/>
        </w:rPr>
        <w:t>:</w:t>
      </w:r>
    </w:p>
    <w:p w14:paraId="4E98B9C2" w14:textId="0E220421" w:rsidR="00592B4F" w:rsidRPr="00592B4F" w:rsidRDefault="00592B4F" w:rsidP="00592B4F">
      <w:pPr>
        <w:pStyle w:val="ac"/>
        <w:numPr>
          <w:ilvl w:val="0"/>
          <w:numId w:val="26"/>
        </w:numPr>
        <w:rPr>
          <w:sz w:val="28"/>
          <w:szCs w:val="24"/>
        </w:rPr>
      </w:pPr>
      <w:r w:rsidRPr="009255B1">
        <w:rPr>
          <w:b/>
          <w:bCs/>
          <w:szCs w:val="24"/>
          <w:lang w:val="en-US"/>
        </w:rPr>
        <w:t>S</w:t>
      </w:r>
      <w:r>
        <w:rPr>
          <w:szCs w:val="24"/>
          <w:lang w:val="en-US"/>
        </w:rPr>
        <w:t xml:space="preserve"> — </w:t>
      </w:r>
      <w:r w:rsidRPr="00FC6626">
        <w:rPr>
          <w:sz w:val="28"/>
          <w:szCs w:val="24"/>
        </w:rPr>
        <w:t>восприимчивые к заболеванию</w:t>
      </w:r>
    </w:p>
    <w:p w14:paraId="4D00197A" w14:textId="4F6F8D50" w:rsidR="00592B4F" w:rsidRDefault="00592B4F" w:rsidP="00592B4F">
      <w:pPr>
        <w:pStyle w:val="ac"/>
        <w:numPr>
          <w:ilvl w:val="0"/>
          <w:numId w:val="26"/>
        </w:numPr>
        <w:rPr>
          <w:szCs w:val="24"/>
          <w:lang w:val="en-US"/>
        </w:rPr>
      </w:pPr>
      <w:r w:rsidRPr="009255B1">
        <w:rPr>
          <w:b/>
          <w:bCs/>
          <w:szCs w:val="24"/>
          <w:lang w:val="en-US"/>
        </w:rPr>
        <w:t>I</w:t>
      </w:r>
      <w:r>
        <w:rPr>
          <w:szCs w:val="24"/>
          <w:lang w:val="en-US"/>
        </w:rPr>
        <w:t xml:space="preserve"> —</w:t>
      </w:r>
      <w:r w:rsidRPr="00592B4F">
        <w:rPr>
          <w:sz w:val="28"/>
          <w:szCs w:val="24"/>
        </w:rPr>
        <w:t xml:space="preserve"> </w:t>
      </w:r>
      <w:r w:rsidRPr="00FC6626">
        <w:rPr>
          <w:sz w:val="28"/>
          <w:szCs w:val="24"/>
        </w:rPr>
        <w:t>зараженные</w:t>
      </w:r>
    </w:p>
    <w:p w14:paraId="2857B72D" w14:textId="46A3C9A2" w:rsidR="00592B4F" w:rsidRPr="00592B4F" w:rsidRDefault="00592B4F" w:rsidP="00592B4F">
      <w:pPr>
        <w:pStyle w:val="ac"/>
        <w:numPr>
          <w:ilvl w:val="0"/>
          <w:numId w:val="26"/>
        </w:numPr>
        <w:rPr>
          <w:szCs w:val="24"/>
          <w:lang w:val="en-US"/>
        </w:rPr>
      </w:pPr>
      <w:r w:rsidRPr="009255B1">
        <w:rPr>
          <w:b/>
          <w:bCs/>
          <w:szCs w:val="24"/>
          <w:lang w:val="en-US"/>
        </w:rPr>
        <w:t>R</w:t>
      </w:r>
      <w:r>
        <w:rPr>
          <w:szCs w:val="24"/>
          <w:lang w:val="en-US"/>
        </w:rPr>
        <w:t xml:space="preserve"> — </w:t>
      </w:r>
      <w:r w:rsidRPr="00FC6626">
        <w:rPr>
          <w:sz w:val="28"/>
          <w:szCs w:val="24"/>
        </w:rPr>
        <w:t>выздоровевшие</w:t>
      </w:r>
    </w:p>
    <w:p w14:paraId="13EAD03E" w14:textId="397EF373" w:rsidR="00BD34B8" w:rsidRDefault="00592B4F" w:rsidP="00BD34B8">
      <w:r>
        <w:t xml:space="preserve">Модель имеет два перехода </w:t>
      </w:r>
      <w:r w:rsidRPr="009255B1">
        <w:rPr>
          <w:b/>
          <w:bCs/>
          <w:lang w:val="en-US"/>
        </w:rPr>
        <w:t>S</w:t>
      </w:r>
      <w:r w:rsidRPr="00592B4F">
        <w:t xml:space="preserve"> </w:t>
      </w:r>
      <w:r w:rsidRPr="00CA4BFA">
        <w:rPr>
          <w:lang w:val="en-US"/>
        </w:rPr>
        <w:sym w:font="Wingdings" w:char="F0E0"/>
      </w:r>
      <w:r w:rsidRPr="00592B4F">
        <w:t xml:space="preserve"> </w:t>
      </w:r>
      <w:r w:rsidRPr="009255B1">
        <w:rPr>
          <w:b/>
          <w:bCs/>
          <w:lang w:val="en-US"/>
        </w:rPr>
        <w:t>I</w:t>
      </w:r>
      <w:r w:rsidRPr="00592B4F">
        <w:t xml:space="preserve">, </w:t>
      </w:r>
      <w:r>
        <w:t xml:space="preserve">которые происходят при получении сообщений </w:t>
      </w:r>
      <w:r w:rsidRPr="00592B4F">
        <w:t>"Inf</w:t>
      </w:r>
      <w:r w:rsidRPr="00592B4F">
        <w:t>0</w:t>
      </w:r>
      <w:r w:rsidRPr="00592B4F">
        <w:t>"</w:t>
      </w:r>
      <w:r w:rsidRPr="00592B4F">
        <w:t xml:space="preserve"> (</w:t>
      </w:r>
      <w:r>
        <w:t xml:space="preserve">отправляется при запуске модели, заражение первого </w:t>
      </w:r>
      <w:r>
        <w:lastRenderedPageBreak/>
        <w:t xml:space="preserve">человека) и </w:t>
      </w:r>
      <w:r w:rsidRPr="00592B4F">
        <w:t>"</w:t>
      </w:r>
      <w:proofErr w:type="spellStart"/>
      <w:r w:rsidRPr="00592B4F">
        <w:t>Inf</w:t>
      </w:r>
      <w:proofErr w:type="spellEnd"/>
      <w:r w:rsidRPr="00592B4F">
        <w:t>"</w:t>
      </w:r>
      <w:r>
        <w:t xml:space="preserve"> (отправляется с заданной интенсивностью</w:t>
      </w:r>
      <w:r w:rsidR="009255B1">
        <w:t xml:space="preserve">, отправка происходит внутри состояния </w:t>
      </w:r>
      <w:r w:rsidR="009255B1" w:rsidRPr="009255B1">
        <w:rPr>
          <w:b/>
          <w:bCs/>
          <w:lang w:val="en-US"/>
        </w:rPr>
        <w:t>I</w:t>
      </w:r>
      <w:r w:rsidR="009255B1" w:rsidRPr="009255B1">
        <w:t>).</w:t>
      </w:r>
    </w:p>
    <w:p w14:paraId="0B68D4A7" w14:textId="0A121FF4" w:rsidR="009255B1" w:rsidRDefault="009255B1" w:rsidP="00BD34B8">
      <w:r>
        <w:t xml:space="preserve">Из </w:t>
      </w:r>
      <w:r>
        <w:rPr>
          <w:b/>
          <w:bCs/>
          <w:lang w:val="en-US"/>
        </w:rPr>
        <w:t>I</w:t>
      </w:r>
      <w:r w:rsidRPr="009255B1">
        <w:t xml:space="preserve"> </w:t>
      </w:r>
      <w:r w:rsidRPr="00CA4BFA">
        <w:rPr>
          <w:lang w:val="en-US"/>
        </w:rPr>
        <w:sym w:font="Wingdings" w:char="F0E0"/>
      </w:r>
      <w:r w:rsidRPr="009255B1">
        <w:t xml:space="preserve"> </w:t>
      </w:r>
      <w:r>
        <w:rPr>
          <w:b/>
          <w:bCs/>
          <w:lang w:val="en-US"/>
        </w:rPr>
        <w:t>R</w:t>
      </w:r>
      <w:r w:rsidRPr="009255B1">
        <w:t xml:space="preserve"> </w:t>
      </w:r>
      <w:r>
        <w:t>ведёт переход, срабатывающий по таймауту. Таймаут соответствует времени протекания болезни.</w:t>
      </w:r>
      <w:r w:rsidR="00CA4BFA">
        <w:t xml:space="preserve"> Аналогичный переход </w:t>
      </w:r>
      <w:r w:rsidR="00CA4BFA">
        <w:rPr>
          <w:lang w:val="en-US"/>
        </w:rPr>
        <w:t xml:space="preserve">— </w:t>
      </w:r>
      <w:r w:rsidR="00CA4BFA">
        <w:rPr>
          <w:b/>
          <w:bCs/>
          <w:lang w:val="en-US"/>
        </w:rPr>
        <w:t xml:space="preserve">R </w:t>
      </w:r>
      <w:r w:rsidR="00CA4BFA" w:rsidRPr="00CA4BFA">
        <w:rPr>
          <w:lang w:val="en-US"/>
        </w:rPr>
        <w:sym w:font="Wingdings" w:char="F0E0"/>
      </w:r>
      <w:r w:rsidR="00CA4BFA" w:rsidRPr="00CA4BFA">
        <w:rPr>
          <w:b/>
          <w:bCs/>
          <w:lang w:val="en-US"/>
        </w:rPr>
        <w:t xml:space="preserve"> S</w:t>
      </w:r>
      <w:r w:rsidR="00CA4BFA">
        <w:rPr>
          <w:lang w:val="en-US"/>
        </w:rPr>
        <w:t>, c</w:t>
      </w:r>
      <w:r w:rsidR="00CA4BFA">
        <w:t>соответствует времени сохранения иммунитета.</w:t>
      </w:r>
    </w:p>
    <w:p w14:paraId="63AD9C37" w14:textId="1D45EA07" w:rsidR="00CA4BFA" w:rsidRDefault="00CA4BFA" w:rsidP="002C3522">
      <w:r>
        <w:t xml:space="preserve">Для сбора данных по кол-ву людей в каждом состоянии в агенте </w:t>
      </w:r>
      <w:r>
        <w:rPr>
          <w:lang w:val="en-US"/>
        </w:rPr>
        <w:t>people</w:t>
      </w:r>
      <w:r w:rsidRPr="00CA4BFA">
        <w:t xml:space="preserve"> </w:t>
      </w:r>
      <w:r>
        <w:t xml:space="preserve">создан ряд функций </w:t>
      </w:r>
      <w:r w:rsidRPr="00CA4BFA">
        <w:t>(</w:t>
      </w:r>
      <w:r>
        <w:t>рис. 3). Эти данные отображаются на временном графике.</w:t>
      </w:r>
    </w:p>
    <w:p w14:paraId="52BA93A4" w14:textId="77777777" w:rsidR="00CA4BFA" w:rsidRDefault="00CA4BFA" w:rsidP="00CA4BFA">
      <w:pPr>
        <w:keepNext/>
        <w:ind w:firstLine="0"/>
        <w:jc w:val="center"/>
      </w:pPr>
      <w:r w:rsidRPr="00CA4BFA">
        <w:drawing>
          <wp:inline distT="0" distB="0" distL="0" distR="0" wp14:anchorId="55B79B2E" wp14:editId="5C6B5919">
            <wp:extent cx="4610100" cy="2716666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5378" cy="271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E801D" w14:textId="3A1AC10B" w:rsidR="00CA4BFA" w:rsidRDefault="00CA4BFA" w:rsidP="00CA4BFA">
      <w:pPr>
        <w:pStyle w:val="af6"/>
      </w:pPr>
      <w:r>
        <w:t xml:space="preserve">Рис. </w:t>
      </w:r>
      <w:fldSimple w:instr=" SEQ Рис. \* ARABIC ">
        <w:r w:rsidR="00224DD7">
          <w:rPr>
            <w:noProof/>
          </w:rPr>
          <w:t>2</w:t>
        </w:r>
      </w:fldSimple>
      <w:r>
        <w:t xml:space="preserve"> — Функции сборки статистики</w:t>
      </w:r>
    </w:p>
    <w:p w14:paraId="7E18264A" w14:textId="758180DA" w:rsidR="002C3522" w:rsidRDefault="002C3522" w:rsidP="002C3522">
      <w:pPr>
        <w:rPr>
          <w:vertAlign w:val="subscript"/>
        </w:rPr>
      </w:pPr>
      <w:r>
        <w:t xml:space="preserve">Для выявления времени </w:t>
      </w:r>
      <w:r>
        <w:t>прекращения инфекции</w:t>
      </w:r>
      <w:r>
        <w:t xml:space="preserve"> добавлено событие </w:t>
      </w:r>
      <w:proofErr w:type="spellStart"/>
      <w:r w:rsidRPr="002C3522">
        <w:t>getInfectiveEnd</w:t>
      </w:r>
      <w:proofErr w:type="spellEnd"/>
      <w:r>
        <w:t xml:space="preserve"> (рис. 4), сохраняющий день, когда кол-во заражённых равно 0 в параметр </w:t>
      </w:r>
      <w:r>
        <w:rPr>
          <w:lang w:val="en-US"/>
        </w:rPr>
        <w:t>y</w:t>
      </w:r>
      <w:r w:rsidRPr="002C3522">
        <w:rPr>
          <w:vertAlign w:val="subscript"/>
        </w:rPr>
        <w:t>2.</w:t>
      </w:r>
    </w:p>
    <w:p w14:paraId="2C180746" w14:textId="77777777" w:rsidR="002C3522" w:rsidRDefault="002C3522" w:rsidP="002C3522">
      <w:pPr>
        <w:keepNext/>
        <w:ind w:firstLine="0"/>
        <w:jc w:val="center"/>
      </w:pPr>
      <w:r w:rsidRPr="002C3522">
        <w:rPr>
          <w:vertAlign w:val="subscript"/>
        </w:rPr>
        <w:drawing>
          <wp:inline distT="0" distB="0" distL="0" distR="0" wp14:anchorId="43B936EB" wp14:editId="3CB68022">
            <wp:extent cx="4477745" cy="2247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0150" cy="2249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92974" w14:textId="6EC23BCC" w:rsidR="002C3522" w:rsidRPr="002C3522" w:rsidRDefault="002C3522" w:rsidP="002C3522">
      <w:pPr>
        <w:pStyle w:val="af6"/>
        <w:rPr>
          <w:vertAlign w:val="subscript"/>
        </w:rPr>
      </w:pPr>
      <w:r>
        <w:t xml:space="preserve">Рис. </w:t>
      </w:r>
      <w:fldSimple w:instr=" SEQ Рис. \* ARABIC ">
        <w:r w:rsidR="00224DD7">
          <w:rPr>
            <w:noProof/>
          </w:rPr>
          <w:t>3</w:t>
        </w:r>
      </w:fldSimple>
      <w:r>
        <w:t xml:space="preserve"> — Событие прекращения инфекции</w:t>
      </w:r>
    </w:p>
    <w:p w14:paraId="44CB91D4" w14:textId="77777777" w:rsidR="002C3522" w:rsidRPr="002C3522" w:rsidRDefault="002C3522" w:rsidP="002C3522"/>
    <w:p w14:paraId="0CF2F432" w14:textId="05FE18B6" w:rsidR="00394F0B" w:rsidRDefault="002C3522" w:rsidP="00394F0B">
      <w:r>
        <w:lastRenderedPageBreak/>
        <w:t>Для выявления ч</w:t>
      </w:r>
      <w:r>
        <w:t>исл</w:t>
      </w:r>
      <w:r>
        <w:t>а</w:t>
      </w:r>
      <w:r>
        <w:t xml:space="preserve"> восприимчивых людей по прошествии заданного времени</w:t>
      </w:r>
      <w:r w:rsidR="00394F0B">
        <w:t xml:space="preserve"> (под заданным временем понимается время окончания эксперимента, т.е. 365 день) добавлено </w:t>
      </w:r>
      <w:r w:rsidR="00394F0B">
        <w:t xml:space="preserve">событие </w:t>
      </w:r>
      <w:proofErr w:type="spellStart"/>
      <w:r w:rsidR="00394F0B" w:rsidRPr="00394F0B">
        <w:t>getSusceptible</w:t>
      </w:r>
      <w:proofErr w:type="spellEnd"/>
      <w:r w:rsidR="00394F0B" w:rsidRPr="00394F0B">
        <w:t xml:space="preserve"> </w:t>
      </w:r>
      <w:r w:rsidR="00394F0B">
        <w:t xml:space="preserve">(рис. </w:t>
      </w:r>
      <w:r w:rsidR="00246FF0">
        <w:t>4</w:t>
      </w:r>
      <w:r w:rsidR="00394F0B">
        <w:t xml:space="preserve">), сохраняющий </w:t>
      </w:r>
      <w:r w:rsidR="00394F0B">
        <w:t>кол-во восприимчивых</w:t>
      </w:r>
      <w:r w:rsidR="00394F0B">
        <w:t xml:space="preserve">, когда </w:t>
      </w:r>
      <w:r w:rsidR="00394F0B">
        <w:t xml:space="preserve">текущее время эксперимента равно времени окончания эксперимента (параметр  </w:t>
      </w:r>
      <w:proofErr w:type="spellStart"/>
      <w:r w:rsidR="00394F0B" w:rsidRPr="00394F0B">
        <w:t>ExperimentTime</w:t>
      </w:r>
      <w:proofErr w:type="spellEnd"/>
      <w:r w:rsidR="00394F0B">
        <w:t>)</w:t>
      </w:r>
      <w:r w:rsidR="00394F0B">
        <w:t xml:space="preserve"> в параметр </w:t>
      </w:r>
      <w:r w:rsidR="00394F0B">
        <w:rPr>
          <w:lang w:val="en-US"/>
        </w:rPr>
        <w:t>y</w:t>
      </w:r>
      <w:r w:rsidR="00394F0B">
        <w:rPr>
          <w:vertAlign w:val="subscript"/>
        </w:rPr>
        <w:t>3</w:t>
      </w:r>
      <w:r w:rsidR="00394F0B" w:rsidRPr="002C3522">
        <w:rPr>
          <w:vertAlign w:val="subscript"/>
        </w:rPr>
        <w:t>.</w:t>
      </w:r>
      <w:r w:rsidR="00394F0B">
        <w:rPr>
          <w:vertAlign w:val="subscript"/>
        </w:rPr>
        <w:t xml:space="preserve"> </w:t>
      </w:r>
      <w:r w:rsidR="00394F0B">
        <w:t xml:space="preserve">Аналогично работают события </w:t>
      </w:r>
      <w:proofErr w:type="spellStart"/>
      <w:r w:rsidR="00394F0B" w:rsidRPr="00394F0B">
        <w:t>getInfective</w:t>
      </w:r>
      <w:proofErr w:type="spellEnd"/>
      <w:r w:rsidR="00394F0B">
        <w:t xml:space="preserve"> и </w:t>
      </w:r>
      <w:proofErr w:type="spellStart"/>
      <w:r w:rsidR="00394F0B" w:rsidRPr="00394F0B">
        <w:t>getRecovered</w:t>
      </w:r>
      <w:proofErr w:type="spellEnd"/>
      <w:r w:rsidR="00394F0B">
        <w:t xml:space="preserve"> для сбора кол-ва заражённых и выздоровевших соответственно.</w:t>
      </w:r>
    </w:p>
    <w:p w14:paraId="08E53025" w14:textId="77777777" w:rsidR="00C15CB3" w:rsidRDefault="00C15CB3" w:rsidP="00C15CB3">
      <w:pPr>
        <w:keepNext/>
        <w:ind w:firstLine="0"/>
        <w:jc w:val="center"/>
      </w:pPr>
      <w:r w:rsidRPr="00C15CB3">
        <w:drawing>
          <wp:inline distT="0" distB="0" distL="0" distR="0" wp14:anchorId="7652AC8E" wp14:editId="5CB2C390">
            <wp:extent cx="4477375" cy="255305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E6FCF" w14:textId="0EA82BFC" w:rsidR="00C15CB3" w:rsidRPr="002C3522" w:rsidRDefault="00C15CB3" w:rsidP="00C15CB3">
      <w:pPr>
        <w:pStyle w:val="af6"/>
        <w:rPr>
          <w:vertAlign w:val="subscript"/>
        </w:rPr>
      </w:pPr>
      <w:r>
        <w:t xml:space="preserve">Рис. </w:t>
      </w:r>
      <w:fldSimple w:instr=" SEQ Рис. \* ARABIC ">
        <w:r w:rsidR="00224DD7">
          <w:rPr>
            <w:noProof/>
          </w:rPr>
          <w:t>4</w:t>
        </w:r>
      </w:fldSimple>
      <w:r>
        <w:t xml:space="preserve"> </w:t>
      </w:r>
      <w:r>
        <w:t xml:space="preserve">— Событие </w:t>
      </w:r>
      <w:r>
        <w:t xml:space="preserve">выявления числа </w:t>
      </w:r>
      <w:r>
        <w:t>восприимчивых</w:t>
      </w:r>
    </w:p>
    <w:p w14:paraId="52D8E002" w14:textId="66395D32" w:rsidR="00394F0B" w:rsidRDefault="00C15CB3" w:rsidP="00C15CB3">
      <w:pPr>
        <w:pStyle w:val="af6"/>
        <w:jc w:val="left"/>
      </w:pPr>
      <w:r>
        <w:tab/>
        <w:t xml:space="preserve">Для выявления общего числа заражённых в состоянии </w:t>
      </w:r>
      <w:r w:rsidRPr="00C15CB3">
        <w:rPr>
          <w:b/>
          <w:bCs w:val="0"/>
          <w:lang w:val="en-US"/>
        </w:rPr>
        <w:t>I</w:t>
      </w:r>
      <w:r w:rsidRPr="00C15CB3">
        <w:rPr>
          <w:b/>
          <w:bCs w:val="0"/>
        </w:rPr>
        <w:t xml:space="preserve"> </w:t>
      </w:r>
      <w:r>
        <w:t xml:space="preserve">(заражён) </w:t>
      </w:r>
      <w:r w:rsidR="00246FF0">
        <w:t xml:space="preserve">при входе в параметр </w:t>
      </w:r>
      <w:proofErr w:type="spellStart"/>
      <w:r w:rsidR="00246FF0" w:rsidRPr="00246FF0">
        <w:t>Total_infective</w:t>
      </w:r>
      <w:proofErr w:type="spellEnd"/>
      <w:r w:rsidR="00246FF0">
        <w:t xml:space="preserve"> добавляется единица (рис. 5).</w:t>
      </w:r>
    </w:p>
    <w:p w14:paraId="26200476" w14:textId="77777777" w:rsidR="00246FF0" w:rsidRDefault="00246FF0" w:rsidP="00246FF0">
      <w:pPr>
        <w:keepNext/>
        <w:ind w:firstLine="0"/>
        <w:jc w:val="center"/>
      </w:pPr>
      <w:r w:rsidRPr="00246FF0">
        <w:drawing>
          <wp:inline distT="0" distB="0" distL="0" distR="0" wp14:anchorId="005D666F" wp14:editId="6763F8D7">
            <wp:extent cx="6386893" cy="2381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89552" cy="2382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93C94" w14:textId="62A095A0" w:rsidR="00246FF0" w:rsidRPr="00246FF0" w:rsidRDefault="00246FF0" w:rsidP="00246FF0">
      <w:pPr>
        <w:pStyle w:val="af6"/>
      </w:pPr>
      <w:r>
        <w:t xml:space="preserve">Рис. </w:t>
      </w:r>
      <w:fldSimple w:instr=" SEQ Рис. \* ARABIC ">
        <w:r w:rsidR="00224DD7">
          <w:rPr>
            <w:noProof/>
          </w:rPr>
          <w:t>5</w:t>
        </w:r>
      </w:fldSimple>
      <w:r>
        <w:t xml:space="preserve"> — сбор данных об общем числе заражённых</w:t>
      </w:r>
    </w:p>
    <w:p w14:paraId="258145DE" w14:textId="5F8ECA06" w:rsidR="009255B1" w:rsidRPr="009255B1" w:rsidRDefault="009255B1" w:rsidP="00BD34B8"/>
    <w:p w14:paraId="3EA2AA3D" w14:textId="77777777" w:rsidR="00BD34B8" w:rsidRPr="00BD34B8" w:rsidRDefault="00BD34B8" w:rsidP="00246FF0">
      <w:pPr>
        <w:ind w:firstLine="0"/>
      </w:pPr>
    </w:p>
    <w:p w14:paraId="330576C6" w14:textId="613AACDE" w:rsidR="00A46AE2" w:rsidRPr="00A46AE2" w:rsidRDefault="003239F0" w:rsidP="008A1054">
      <w:pPr>
        <w:pStyle w:val="1"/>
        <w:spacing w:after="0"/>
      </w:pPr>
      <w:bookmarkStart w:id="9" w:name="_Toc97837865"/>
      <w:r w:rsidRPr="0054770B">
        <w:lastRenderedPageBreak/>
        <w:t>5</w:t>
      </w:r>
      <w:r w:rsidR="00583091">
        <w:t>.</w:t>
      </w:r>
      <w:r w:rsidR="00972EF9" w:rsidRPr="00FF0FC8">
        <w:t xml:space="preserve"> </w:t>
      </w:r>
      <w:bookmarkStart w:id="10" w:name="_Toc95207899"/>
      <w:r w:rsidR="00972EF9">
        <w:t>Эксперименты</w:t>
      </w:r>
      <w:bookmarkEnd w:id="9"/>
      <w:bookmarkEnd w:id="10"/>
    </w:p>
    <w:p w14:paraId="786D3313" w14:textId="66FCF97B" w:rsidR="00E53CBB" w:rsidRPr="00A46AE2" w:rsidRDefault="009B7275" w:rsidP="00A46AE2">
      <w:pPr>
        <w:ind w:firstLine="0"/>
        <w:rPr>
          <w:b/>
          <w:bCs/>
        </w:rPr>
      </w:pPr>
      <w:r w:rsidRPr="009B7275">
        <w:rPr>
          <w:b/>
          <w:bCs/>
        </w:rPr>
        <w:tab/>
      </w:r>
      <w:r w:rsidR="003239F0" w:rsidRPr="0054770B">
        <w:rPr>
          <w:b/>
          <w:bCs/>
        </w:rPr>
        <w:t>5</w:t>
      </w:r>
      <w:r w:rsidRPr="009B7275">
        <w:rPr>
          <w:b/>
          <w:bCs/>
        </w:rPr>
        <w:t>.1 Эксперимент 1</w:t>
      </w:r>
    </w:p>
    <w:p w14:paraId="0072FFE8" w14:textId="5DF7DF57" w:rsidR="00E53CBB" w:rsidRPr="003239F0" w:rsidRDefault="00E53CBB" w:rsidP="00E53CBB">
      <w:r>
        <w:t>Задачи</w:t>
      </w:r>
      <w:r w:rsidRPr="003239F0">
        <w:t>:</w:t>
      </w:r>
    </w:p>
    <w:p w14:paraId="751B8BD4" w14:textId="35C96711" w:rsidR="00BD34B8" w:rsidRDefault="00E53CBB" w:rsidP="00BD34B8">
      <w:r>
        <w:t>1</w:t>
      </w:r>
      <w:r w:rsidR="00740371" w:rsidRPr="00740371">
        <w:t>. Подсчитать значения выходных данных y=(y</w:t>
      </w:r>
      <w:proofErr w:type="gramStart"/>
      <w:r w:rsidR="00740371" w:rsidRPr="00740371">
        <w:t>1,…</w:t>
      </w:r>
      <w:proofErr w:type="gramEnd"/>
      <w:r w:rsidR="00740371" w:rsidRPr="00740371">
        <w:t>,y5).</w:t>
      </w:r>
    </w:p>
    <w:p w14:paraId="20D177D4" w14:textId="700F0AEC" w:rsidR="00740371" w:rsidRDefault="00BD34B8" w:rsidP="00436CA3">
      <w:pPr>
        <w:ind w:left="708" w:firstLine="1"/>
      </w:pPr>
      <w:r>
        <w:t xml:space="preserve">2. </w:t>
      </w:r>
      <w:r w:rsidR="00740371">
        <w:t>Построить графики, отображающих динамику изменения численности</w:t>
      </w:r>
      <w:r w:rsidR="00436CA3">
        <w:t xml:space="preserve"> </w:t>
      </w:r>
      <w:r w:rsidR="00740371">
        <w:t>агентов, находящихся в состоянии «восприимчивых», «инфицированных» и «выздоровевших».</w:t>
      </w:r>
    </w:p>
    <w:p w14:paraId="17DECC3C" w14:textId="32DBCD4D" w:rsidR="00BD34B8" w:rsidRPr="00E53CBB" w:rsidRDefault="00740371" w:rsidP="00436CA3">
      <w:pPr>
        <w:ind w:left="708" w:firstLine="1"/>
      </w:pPr>
      <w:r>
        <w:t>3. Представить скриншот карты распространения инфекции в популяции в день максимального значения численности инфицированных.</w:t>
      </w:r>
    </w:p>
    <w:p w14:paraId="6A8AB64C" w14:textId="33D25906" w:rsidR="009B7275" w:rsidRDefault="009B7275" w:rsidP="009B7275">
      <w:pPr>
        <w:ind w:firstLine="0"/>
        <w:rPr>
          <w:lang w:val="en-US"/>
        </w:rPr>
      </w:pPr>
      <w:r>
        <w:t>Данные эксперимента, согласно варианту 1</w:t>
      </w:r>
      <w:r>
        <w:rPr>
          <w:lang w:val="en-US"/>
        </w:rPr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843"/>
        <w:gridCol w:w="2503"/>
        <w:gridCol w:w="2930"/>
        <w:gridCol w:w="2351"/>
      </w:tblGrid>
      <w:tr w:rsidR="00BD34B8" w:rsidRPr="00E7443E" w14:paraId="065C8ED2" w14:textId="44985B1F" w:rsidTr="00BD34B8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36002A" w14:textId="77777777" w:rsidR="00BD34B8" w:rsidRPr="00154570" w:rsidRDefault="00BD34B8" w:rsidP="00F17691">
            <w:pPr>
              <w:pStyle w:val="a3"/>
              <w:rPr>
                <w:b/>
                <w:bCs/>
                <w:szCs w:val="28"/>
              </w:rPr>
            </w:pPr>
            <w:r w:rsidRPr="00154570">
              <w:rPr>
                <w:b/>
                <w:bCs/>
                <w:szCs w:val="28"/>
              </w:rPr>
              <w:t xml:space="preserve">Формальное </w:t>
            </w:r>
          </w:p>
          <w:p w14:paraId="5BB1295E" w14:textId="77777777" w:rsidR="00BD34B8" w:rsidRPr="00E7443E" w:rsidRDefault="00BD34B8" w:rsidP="00F17691">
            <w:pPr>
              <w:pStyle w:val="a3"/>
              <w:rPr>
                <w:b/>
                <w:bCs/>
                <w:szCs w:val="28"/>
              </w:rPr>
            </w:pPr>
            <w:r w:rsidRPr="00154570">
              <w:rPr>
                <w:b/>
                <w:bCs/>
                <w:szCs w:val="28"/>
              </w:rPr>
              <w:t>обозначение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13758A6" w14:textId="57DAA287" w:rsidR="00BD34B8" w:rsidRPr="00E7443E" w:rsidRDefault="00740371" w:rsidP="00F17691">
            <w:pPr>
              <w:pStyle w:val="a3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О</w:t>
            </w:r>
            <w:r w:rsidR="00BD34B8" w:rsidRPr="00154570">
              <w:rPr>
                <w:b/>
                <w:bCs/>
                <w:szCs w:val="28"/>
              </w:rPr>
              <w:t>бозначение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509B24" w14:textId="77777777" w:rsidR="00BD34B8" w:rsidRPr="00E7443E" w:rsidRDefault="00BD34B8" w:rsidP="00F17691">
            <w:pPr>
              <w:pStyle w:val="a3"/>
              <w:rPr>
                <w:b/>
                <w:bCs/>
                <w:szCs w:val="28"/>
              </w:rPr>
            </w:pPr>
            <w:r w:rsidRPr="00E7443E">
              <w:rPr>
                <w:b/>
                <w:bCs/>
                <w:szCs w:val="28"/>
              </w:rPr>
              <w:t>Название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3ECA09C" w14:textId="3D377C4E" w:rsidR="00BD34B8" w:rsidRPr="00E7443E" w:rsidRDefault="00BD34B8" w:rsidP="00F17691">
            <w:pPr>
              <w:pStyle w:val="a3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Значение</w:t>
            </w:r>
          </w:p>
        </w:tc>
      </w:tr>
      <w:tr w:rsidR="00740371" w:rsidRPr="00E7443E" w14:paraId="34E9C5E6" w14:textId="47DA4D2C" w:rsidTr="00BD34B8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FCBF5" w14:textId="77777777" w:rsidR="00740371" w:rsidRPr="00E7443E" w:rsidRDefault="00740371" w:rsidP="00740371">
            <w:pPr>
              <w:pStyle w:val="a3"/>
              <w:jc w:val="center"/>
              <w:rPr>
                <w:szCs w:val="28"/>
              </w:rPr>
            </w:pPr>
            <w:r w:rsidRPr="00E7443E">
              <w:rPr>
                <w:szCs w:val="28"/>
                <w:lang w:val="en-US"/>
              </w:rPr>
              <w:t>x</w:t>
            </w:r>
            <w:r w:rsidRPr="00747420">
              <w:rPr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5A4E5" w14:textId="72F20346" w:rsidR="00740371" w:rsidRPr="00E7443E" w:rsidRDefault="00740371" w:rsidP="00740371">
            <w:pPr>
              <w:pStyle w:val="a3"/>
              <w:jc w:val="center"/>
              <w:rPr>
                <w:szCs w:val="28"/>
              </w:rPr>
            </w:pPr>
            <w:r>
              <w:t>P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03C002" w14:textId="722D63B2" w:rsidR="00740371" w:rsidRPr="00E7443E" w:rsidRDefault="00740371" w:rsidP="00740371">
            <w:pPr>
              <w:pStyle w:val="a3"/>
              <w:jc w:val="center"/>
              <w:rPr>
                <w:szCs w:val="28"/>
              </w:rPr>
            </w:pPr>
            <w:r>
              <w:t>Количество населения (тыс. человек)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F7C49" w14:textId="2E46F006" w:rsidR="00740371" w:rsidRDefault="00740371" w:rsidP="00740371">
            <w:pPr>
              <w:pStyle w:val="a3"/>
              <w:jc w:val="center"/>
            </w:pPr>
            <w:r>
              <w:t xml:space="preserve">15 </w:t>
            </w:r>
          </w:p>
        </w:tc>
      </w:tr>
      <w:tr w:rsidR="00740371" w:rsidRPr="00E7443E" w14:paraId="589CF209" w14:textId="5EDFB431" w:rsidTr="00BD34B8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9D2BD" w14:textId="77777777" w:rsidR="00740371" w:rsidRPr="00E7443E" w:rsidRDefault="00740371" w:rsidP="00740371">
            <w:pPr>
              <w:pStyle w:val="a3"/>
              <w:jc w:val="center"/>
              <w:rPr>
                <w:szCs w:val="28"/>
              </w:rPr>
            </w:pPr>
            <w:r w:rsidRPr="00E7443E">
              <w:rPr>
                <w:szCs w:val="28"/>
                <w:lang w:val="en-US"/>
              </w:rPr>
              <w:t>x</w:t>
            </w:r>
            <w:r w:rsidRPr="00747420">
              <w:rPr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A6C06" w14:textId="188DDB91" w:rsidR="00740371" w:rsidRPr="00E7443E" w:rsidRDefault="00740371" w:rsidP="00740371">
            <w:pPr>
              <w:pStyle w:val="a3"/>
              <w:jc w:val="center"/>
              <w:rPr>
                <w:szCs w:val="28"/>
              </w:rPr>
            </w:pPr>
            <w:r>
              <w:t>I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BF1532" w14:textId="5D24B812" w:rsidR="00740371" w:rsidRPr="00E7443E" w:rsidRDefault="00740371" w:rsidP="00740371">
            <w:pPr>
              <w:pStyle w:val="a3"/>
              <w:jc w:val="center"/>
              <w:rPr>
                <w:szCs w:val="28"/>
              </w:rPr>
            </w:pPr>
            <w:r>
              <w:t>Интенсивность заражения (частота рассылки сообщений в день)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09411" w14:textId="61E18A1C" w:rsidR="00740371" w:rsidRDefault="00740371" w:rsidP="00740371">
            <w:pPr>
              <w:pStyle w:val="a3"/>
              <w:jc w:val="center"/>
            </w:pPr>
            <w:r>
              <w:t>0,5</w:t>
            </w:r>
          </w:p>
        </w:tc>
      </w:tr>
      <w:tr w:rsidR="00740371" w:rsidRPr="00E7443E" w14:paraId="6012E8A1" w14:textId="620D28F7" w:rsidTr="00BD34B8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E1911" w14:textId="77777777" w:rsidR="00740371" w:rsidRPr="00E7443E" w:rsidRDefault="00740371" w:rsidP="00740371">
            <w:pPr>
              <w:pStyle w:val="a3"/>
              <w:jc w:val="center"/>
              <w:rPr>
                <w:szCs w:val="28"/>
              </w:rPr>
            </w:pPr>
            <w:r w:rsidRPr="00E7443E">
              <w:rPr>
                <w:szCs w:val="28"/>
                <w:lang w:val="en-US"/>
              </w:rPr>
              <w:t>x</w:t>
            </w:r>
            <w:r w:rsidRPr="00747420">
              <w:rPr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0BDC3" w14:textId="7BC19E46" w:rsidR="00740371" w:rsidRPr="00E7443E" w:rsidRDefault="00740371" w:rsidP="00740371">
            <w:pPr>
              <w:pStyle w:val="a3"/>
              <w:jc w:val="center"/>
              <w:rPr>
                <w:szCs w:val="28"/>
              </w:rPr>
            </w:pPr>
            <w:proofErr w:type="spellStart"/>
            <w:r>
              <w:t>NatI</w:t>
            </w:r>
            <w:proofErr w:type="spellEnd"/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DCC232" w14:textId="47C4E5EA" w:rsidR="00740371" w:rsidRPr="00E7443E" w:rsidRDefault="00740371" w:rsidP="00740371">
            <w:pPr>
              <w:pStyle w:val="a3"/>
              <w:jc w:val="center"/>
              <w:rPr>
                <w:szCs w:val="28"/>
              </w:rPr>
            </w:pPr>
            <w:r>
              <w:t>Характер заражения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96EF0" w14:textId="1B1DF4A6" w:rsidR="00740371" w:rsidRDefault="00740371" w:rsidP="00740371">
            <w:pPr>
              <w:pStyle w:val="a3"/>
              <w:jc w:val="center"/>
            </w:pPr>
            <w:r>
              <w:t>ALL</w:t>
            </w:r>
            <w:r w:rsidR="00990C1A">
              <w:t>*</w:t>
            </w:r>
          </w:p>
        </w:tc>
      </w:tr>
      <w:tr w:rsidR="00740371" w:rsidRPr="00E7443E" w14:paraId="0DF5C0EB" w14:textId="6F51B38B" w:rsidTr="00BD34B8">
        <w:trPr>
          <w:trHeight w:val="727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35B0E" w14:textId="77777777" w:rsidR="00740371" w:rsidRPr="00E7443E" w:rsidRDefault="00740371" w:rsidP="00740371">
            <w:pPr>
              <w:pStyle w:val="a3"/>
              <w:jc w:val="center"/>
              <w:rPr>
                <w:szCs w:val="28"/>
              </w:rPr>
            </w:pPr>
            <w:r w:rsidRPr="00E7443E">
              <w:rPr>
                <w:szCs w:val="28"/>
                <w:lang w:val="en-US"/>
              </w:rPr>
              <w:t>x</w:t>
            </w:r>
            <w:r w:rsidRPr="00747420">
              <w:rPr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C24BF" w14:textId="6D5F7599" w:rsidR="00740371" w:rsidRPr="00E7443E" w:rsidRDefault="00740371" w:rsidP="00740371">
            <w:pPr>
              <w:pStyle w:val="a3"/>
              <w:jc w:val="center"/>
              <w:rPr>
                <w:szCs w:val="28"/>
              </w:rPr>
            </w:pPr>
            <w:r>
              <w:t>CR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DA8A3A" w14:textId="299B49C6" w:rsidR="00740371" w:rsidRPr="00E7443E" w:rsidRDefault="00740371" w:rsidP="00740371">
            <w:pPr>
              <w:pStyle w:val="a3"/>
              <w:jc w:val="center"/>
              <w:rPr>
                <w:szCs w:val="28"/>
              </w:rPr>
            </w:pPr>
            <w:r>
              <w:t>Радиус контакта (размер окрестности, в которой может происходить взаимодействие)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1CAD7" w14:textId="7A8D0684" w:rsidR="00740371" w:rsidRDefault="00740371" w:rsidP="00740371">
            <w:pPr>
              <w:pStyle w:val="a3"/>
              <w:jc w:val="center"/>
            </w:pPr>
            <w:r>
              <w:t>5</w:t>
            </w:r>
          </w:p>
        </w:tc>
      </w:tr>
      <w:tr w:rsidR="00740371" w:rsidRPr="00E7443E" w14:paraId="66CDECE1" w14:textId="3EAF70F3" w:rsidTr="00BD34B8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6B5CA" w14:textId="77777777" w:rsidR="00740371" w:rsidRPr="00E7443E" w:rsidRDefault="00740371" w:rsidP="00740371">
            <w:pPr>
              <w:pStyle w:val="a3"/>
              <w:jc w:val="center"/>
              <w:rPr>
                <w:szCs w:val="28"/>
                <w:lang w:val="en-US"/>
              </w:rPr>
            </w:pPr>
            <w:r w:rsidRPr="00E7443E">
              <w:rPr>
                <w:szCs w:val="28"/>
                <w:lang w:val="en-US"/>
              </w:rPr>
              <w:t>x</w:t>
            </w:r>
            <w:r w:rsidRPr="00747420">
              <w:rPr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24A4A" w14:textId="70F08462" w:rsidR="00740371" w:rsidRPr="00E7443E" w:rsidRDefault="00740371" w:rsidP="00740371">
            <w:pPr>
              <w:pStyle w:val="a3"/>
              <w:jc w:val="center"/>
              <w:rPr>
                <w:szCs w:val="28"/>
              </w:rPr>
            </w:pPr>
            <w:r>
              <w:t>TIR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7CF827" w14:textId="77777777" w:rsidR="00740371" w:rsidRDefault="00740371" w:rsidP="00740371">
            <w:pPr>
              <w:pStyle w:val="a3"/>
              <w:jc w:val="center"/>
            </w:pPr>
            <w:r>
              <w:t>Время перехода из состояния «</w:t>
            </w:r>
            <w:proofErr w:type="spellStart"/>
            <w:r>
              <w:t>Infection</w:t>
            </w:r>
            <w:proofErr w:type="spellEnd"/>
            <w:r>
              <w:t>» в состояние «</w:t>
            </w:r>
            <w:proofErr w:type="spellStart"/>
            <w:r>
              <w:t>Recovered</w:t>
            </w:r>
            <w:proofErr w:type="spellEnd"/>
            <w:r>
              <w:t xml:space="preserve">» </w:t>
            </w:r>
          </w:p>
          <w:p w14:paraId="31D8D772" w14:textId="0E4896AF" w:rsidR="00740371" w:rsidRPr="00E7443E" w:rsidRDefault="00740371" w:rsidP="00740371">
            <w:pPr>
              <w:pStyle w:val="a3"/>
              <w:jc w:val="center"/>
              <w:rPr>
                <w:szCs w:val="28"/>
              </w:rPr>
            </w:pPr>
            <w:r>
              <w:t>(в днях)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CE1C2" w14:textId="47332D2E" w:rsidR="00740371" w:rsidRDefault="00740371" w:rsidP="00740371">
            <w:pPr>
              <w:pStyle w:val="a3"/>
              <w:jc w:val="center"/>
              <w:rPr>
                <w:lang w:val="en-US"/>
              </w:rPr>
            </w:pPr>
            <w:r>
              <w:t>14</w:t>
            </w:r>
          </w:p>
        </w:tc>
      </w:tr>
      <w:tr w:rsidR="00740371" w:rsidRPr="00E7443E" w14:paraId="763ABBDA" w14:textId="16BDB442" w:rsidTr="00BD34B8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563FC" w14:textId="77777777" w:rsidR="00740371" w:rsidRPr="00E7443E" w:rsidRDefault="00740371" w:rsidP="00740371">
            <w:pPr>
              <w:pStyle w:val="a3"/>
              <w:jc w:val="center"/>
              <w:rPr>
                <w:szCs w:val="28"/>
                <w:lang w:val="en-US"/>
              </w:rPr>
            </w:pPr>
            <w:r w:rsidRPr="00E7443E">
              <w:rPr>
                <w:szCs w:val="28"/>
                <w:lang w:val="en-US"/>
              </w:rPr>
              <w:t>x</w:t>
            </w:r>
            <w:r w:rsidRPr="00747420">
              <w:rPr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E6763" w14:textId="46894C3D" w:rsidR="00740371" w:rsidRPr="00E7443E" w:rsidRDefault="00740371" w:rsidP="00740371">
            <w:pPr>
              <w:pStyle w:val="a3"/>
              <w:jc w:val="center"/>
              <w:rPr>
                <w:szCs w:val="28"/>
              </w:rPr>
            </w:pPr>
            <w:r>
              <w:t>TRS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334B56" w14:textId="77777777" w:rsidR="00740371" w:rsidRDefault="00740371" w:rsidP="00740371">
            <w:pPr>
              <w:pStyle w:val="a3"/>
              <w:jc w:val="center"/>
            </w:pPr>
            <w:r>
              <w:t>Время перехода из состояния «</w:t>
            </w:r>
            <w:proofErr w:type="spellStart"/>
            <w:r>
              <w:t>Recovered</w:t>
            </w:r>
            <w:proofErr w:type="spellEnd"/>
            <w:r>
              <w:t>» в состояние «</w:t>
            </w:r>
            <w:proofErr w:type="spellStart"/>
            <w:r>
              <w:t>Susceptible</w:t>
            </w:r>
            <w:proofErr w:type="spellEnd"/>
            <w:r>
              <w:t xml:space="preserve">» </w:t>
            </w:r>
          </w:p>
          <w:p w14:paraId="4F010C1E" w14:textId="3FDE22BF" w:rsidR="00740371" w:rsidRPr="00E7443E" w:rsidRDefault="00740371" w:rsidP="00740371">
            <w:pPr>
              <w:pStyle w:val="a3"/>
              <w:jc w:val="center"/>
              <w:rPr>
                <w:szCs w:val="28"/>
              </w:rPr>
            </w:pPr>
            <w:r>
              <w:t>(в днях)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9074B" w14:textId="4CF15FF0" w:rsidR="00740371" w:rsidRPr="00740371" w:rsidRDefault="00740371" w:rsidP="00740371">
            <w:pPr>
              <w:pStyle w:val="a3"/>
              <w:jc w:val="center"/>
            </w:pPr>
            <w:r>
              <w:t>30</w:t>
            </w:r>
          </w:p>
        </w:tc>
      </w:tr>
    </w:tbl>
    <w:p w14:paraId="27ADF866" w14:textId="292D66FD" w:rsidR="009B7275" w:rsidRDefault="009B7275" w:rsidP="009B7275">
      <w:pPr>
        <w:ind w:firstLine="0"/>
      </w:pPr>
    </w:p>
    <w:p w14:paraId="10FE8E07" w14:textId="080912A2" w:rsidR="00740371" w:rsidRPr="00BD34B8" w:rsidRDefault="00990C1A" w:rsidP="009B7275">
      <w:pPr>
        <w:ind w:firstLine="0"/>
      </w:pPr>
      <w:r>
        <w:t xml:space="preserve">* </w:t>
      </w:r>
      <w:r w:rsidR="00436CA3">
        <w:t xml:space="preserve">При использовании данного параметра заражение происходит мгновенно в первый же день. Исходя из-этого для эксперимента использован стандартный </w:t>
      </w:r>
      <w:proofErr w:type="spellStart"/>
      <w:r w:rsidR="00436CA3" w:rsidRPr="00436CA3">
        <w:rPr>
          <w:i/>
          <w:iCs/>
        </w:rPr>
        <w:t>sendToAllConnected</w:t>
      </w:r>
      <w:proofErr w:type="spellEnd"/>
    </w:p>
    <w:p w14:paraId="6F5E3C4D" w14:textId="27EF9AD6" w:rsidR="009B7275" w:rsidRDefault="009B7275" w:rsidP="009B7275">
      <w:pPr>
        <w:ind w:firstLine="0"/>
        <w:rPr>
          <w:lang w:val="en-US"/>
        </w:rPr>
      </w:pPr>
      <w:r>
        <w:lastRenderedPageBreak/>
        <w:t>Результаты эксперимента</w:t>
      </w:r>
      <w:r>
        <w:rPr>
          <w:lang w:val="en-US"/>
        </w:rPr>
        <w:t>:</w:t>
      </w:r>
    </w:p>
    <w:tbl>
      <w:tblPr>
        <w:tblStyle w:val="ad"/>
        <w:tblW w:w="8634" w:type="dxa"/>
        <w:tblLook w:val="04A0" w:firstRow="1" w:lastRow="0" w:firstColumn="1" w:lastColumn="0" w:noHBand="0" w:noVBand="1"/>
      </w:tblPr>
      <w:tblGrid>
        <w:gridCol w:w="1892"/>
        <w:gridCol w:w="3371"/>
        <w:gridCol w:w="3371"/>
      </w:tblGrid>
      <w:tr w:rsidR="003E0711" w:rsidRPr="003E0711" w14:paraId="0998F4DB" w14:textId="54A294B5" w:rsidTr="003E0711">
        <w:trPr>
          <w:trHeight w:val="493"/>
        </w:trPr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73699A" w14:textId="77777777" w:rsidR="003E0711" w:rsidRPr="003E0711" w:rsidRDefault="003E0711" w:rsidP="00F17691">
            <w:pPr>
              <w:pStyle w:val="a3"/>
              <w:rPr>
                <w:b/>
                <w:bCs/>
                <w:szCs w:val="28"/>
              </w:rPr>
            </w:pPr>
            <w:r w:rsidRPr="003E0711">
              <w:rPr>
                <w:b/>
                <w:bCs/>
                <w:szCs w:val="28"/>
              </w:rPr>
              <w:t xml:space="preserve">Формальное </w:t>
            </w:r>
          </w:p>
          <w:p w14:paraId="0BA71962" w14:textId="77777777" w:rsidR="003E0711" w:rsidRPr="003E0711" w:rsidRDefault="003E0711" w:rsidP="00F17691">
            <w:pPr>
              <w:pStyle w:val="a3"/>
              <w:rPr>
                <w:b/>
                <w:bCs/>
                <w:szCs w:val="28"/>
              </w:rPr>
            </w:pPr>
            <w:r w:rsidRPr="003E0711">
              <w:rPr>
                <w:b/>
                <w:bCs/>
                <w:szCs w:val="28"/>
              </w:rPr>
              <w:t>обозначение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338C45" w14:textId="77777777" w:rsidR="003E0711" w:rsidRPr="003E0711" w:rsidRDefault="003E0711" w:rsidP="00F17691">
            <w:pPr>
              <w:pStyle w:val="a3"/>
              <w:rPr>
                <w:b/>
                <w:bCs/>
                <w:szCs w:val="28"/>
              </w:rPr>
            </w:pPr>
            <w:r w:rsidRPr="003E0711">
              <w:rPr>
                <w:b/>
                <w:bCs/>
                <w:szCs w:val="28"/>
              </w:rPr>
              <w:t>Название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C2FCE99" w14:textId="44CACE51" w:rsidR="003E0711" w:rsidRPr="003E0711" w:rsidRDefault="003E0711" w:rsidP="00F17691">
            <w:pPr>
              <w:pStyle w:val="a3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Значение</w:t>
            </w:r>
          </w:p>
        </w:tc>
      </w:tr>
      <w:tr w:rsidR="00740371" w:rsidRPr="003E0711" w14:paraId="0AFD62F9" w14:textId="5115C488" w:rsidTr="003E0711">
        <w:trPr>
          <w:trHeight w:val="482"/>
        </w:trPr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F63B77" w14:textId="77777777" w:rsidR="00740371" w:rsidRPr="00436CA3" w:rsidRDefault="00740371" w:rsidP="00740371">
            <w:pPr>
              <w:pStyle w:val="a3"/>
              <w:jc w:val="center"/>
              <w:rPr>
                <w:sz w:val="24"/>
                <w:szCs w:val="24"/>
              </w:rPr>
            </w:pPr>
            <w:r w:rsidRPr="00436CA3">
              <w:rPr>
                <w:sz w:val="24"/>
                <w:szCs w:val="24"/>
                <w:lang w:val="en-US"/>
              </w:rPr>
              <w:t>y</w:t>
            </w:r>
            <w:r w:rsidRPr="00436CA3">
              <w:rPr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CB22A9" w14:textId="06BE5036" w:rsidR="00740371" w:rsidRPr="00436CA3" w:rsidRDefault="00740371" w:rsidP="00740371">
            <w:pPr>
              <w:pStyle w:val="a3"/>
              <w:jc w:val="center"/>
              <w:rPr>
                <w:sz w:val="24"/>
                <w:szCs w:val="24"/>
              </w:rPr>
            </w:pPr>
            <w:r w:rsidRPr="00436CA3">
              <w:rPr>
                <w:sz w:val="24"/>
                <w:szCs w:val="24"/>
              </w:rPr>
              <w:t>Внешний вид распространения инфекции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3CAB6" w14:textId="77777777" w:rsidR="00740371" w:rsidRPr="00436CA3" w:rsidRDefault="00990C1A" w:rsidP="00740371">
            <w:pPr>
              <w:pStyle w:val="a3"/>
              <w:jc w:val="center"/>
              <w:rPr>
                <w:sz w:val="24"/>
                <w:szCs w:val="24"/>
              </w:rPr>
            </w:pPr>
            <w:r w:rsidRPr="00436CA3">
              <w:rPr>
                <w:sz w:val="24"/>
                <w:szCs w:val="24"/>
              </w:rPr>
              <w:t>Рис 6</w:t>
            </w:r>
          </w:p>
          <w:p w14:paraId="7CB086EB" w14:textId="77777777" w:rsidR="00990C1A" w:rsidRPr="00436CA3" w:rsidRDefault="00990C1A" w:rsidP="00990C1A">
            <w:pPr>
              <w:pStyle w:val="a3"/>
              <w:jc w:val="center"/>
              <w:rPr>
                <w:sz w:val="24"/>
                <w:szCs w:val="24"/>
              </w:rPr>
            </w:pPr>
            <w:r w:rsidRPr="00436CA3">
              <w:rPr>
                <w:sz w:val="24"/>
                <w:szCs w:val="24"/>
              </w:rPr>
              <w:t>(</w:t>
            </w:r>
            <w:r w:rsidRPr="00436CA3">
              <w:rPr>
                <w:sz w:val="24"/>
                <w:szCs w:val="24"/>
              </w:rPr>
              <w:t xml:space="preserve">в день максимального значения численности </w:t>
            </w:r>
          </w:p>
          <w:p w14:paraId="4B218679" w14:textId="3A8FE62A" w:rsidR="00990C1A" w:rsidRPr="00436CA3" w:rsidRDefault="00990C1A" w:rsidP="00990C1A">
            <w:pPr>
              <w:pStyle w:val="a3"/>
              <w:jc w:val="center"/>
              <w:rPr>
                <w:sz w:val="24"/>
                <w:szCs w:val="24"/>
              </w:rPr>
            </w:pPr>
            <w:r w:rsidRPr="00436CA3">
              <w:rPr>
                <w:sz w:val="24"/>
                <w:szCs w:val="24"/>
              </w:rPr>
              <w:t>И</w:t>
            </w:r>
            <w:r w:rsidRPr="00436CA3">
              <w:rPr>
                <w:sz w:val="24"/>
                <w:szCs w:val="24"/>
              </w:rPr>
              <w:t>нфицированных</w:t>
            </w:r>
            <w:r w:rsidRPr="00436CA3">
              <w:rPr>
                <w:sz w:val="24"/>
                <w:szCs w:val="24"/>
              </w:rPr>
              <w:t>)</w:t>
            </w:r>
          </w:p>
        </w:tc>
      </w:tr>
      <w:tr w:rsidR="00740371" w:rsidRPr="003E0711" w14:paraId="7ED3B8D5" w14:textId="6030AD77" w:rsidTr="003E0711">
        <w:trPr>
          <w:trHeight w:val="1722"/>
        </w:trPr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CA9910" w14:textId="77777777" w:rsidR="00740371" w:rsidRPr="00436CA3" w:rsidRDefault="00740371" w:rsidP="00740371">
            <w:pPr>
              <w:pStyle w:val="a3"/>
              <w:jc w:val="center"/>
              <w:rPr>
                <w:sz w:val="24"/>
                <w:szCs w:val="24"/>
              </w:rPr>
            </w:pPr>
            <w:r w:rsidRPr="00436CA3">
              <w:rPr>
                <w:sz w:val="24"/>
                <w:szCs w:val="24"/>
                <w:lang w:val="en-US"/>
              </w:rPr>
              <w:t>y</w:t>
            </w:r>
            <w:r w:rsidRPr="00436CA3"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1AC17" w14:textId="023A708B" w:rsidR="00740371" w:rsidRPr="00436CA3" w:rsidRDefault="00740371" w:rsidP="00740371">
            <w:pPr>
              <w:pStyle w:val="a3"/>
              <w:jc w:val="center"/>
              <w:rPr>
                <w:sz w:val="24"/>
                <w:szCs w:val="24"/>
              </w:rPr>
            </w:pPr>
            <w:r w:rsidRPr="00436CA3">
              <w:rPr>
                <w:sz w:val="24"/>
                <w:szCs w:val="24"/>
              </w:rPr>
              <w:t>Время прекращения инфекции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A272" w14:textId="69A4A9ED" w:rsidR="00740371" w:rsidRPr="00436CA3" w:rsidRDefault="00990C1A" w:rsidP="00740371">
            <w:pPr>
              <w:pStyle w:val="a3"/>
              <w:jc w:val="center"/>
              <w:rPr>
                <w:sz w:val="24"/>
                <w:szCs w:val="24"/>
              </w:rPr>
            </w:pPr>
            <w:r w:rsidRPr="00436CA3">
              <w:rPr>
                <w:sz w:val="24"/>
                <w:szCs w:val="24"/>
              </w:rPr>
              <w:t>294</w:t>
            </w:r>
            <w:r w:rsidR="00740371" w:rsidRPr="00436CA3">
              <w:rPr>
                <w:sz w:val="24"/>
                <w:szCs w:val="24"/>
              </w:rPr>
              <w:t xml:space="preserve"> день</w:t>
            </w:r>
          </w:p>
        </w:tc>
      </w:tr>
      <w:tr w:rsidR="00740371" w:rsidRPr="003E0711" w14:paraId="1BD5BFC1" w14:textId="1013BEB1" w:rsidTr="003E0711">
        <w:trPr>
          <w:trHeight w:val="734"/>
        </w:trPr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6B25A" w14:textId="77777777" w:rsidR="00740371" w:rsidRPr="00436CA3" w:rsidRDefault="00740371" w:rsidP="00740371">
            <w:pPr>
              <w:pStyle w:val="a3"/>
              <w:jc w:val="center"/>
              <w:rPr>
                <w:sz w:val="24"/>
                <w:szCs w:val="24"/>
              </w:rPr>
            </w:pPr>
            <w:r w:rsidRPr="00436CA3">
              <w:rPr>
                <w:sz w:val="24"/>
                <w:szCs w:val="24"/>
                <w:lang w:val="en-US"/>
              </w:rPr>
              <w:t>y</w:t>
            </w:r>
            <w:r w:rsidRPr="00436CA3">
              <w:rPr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80D0C4" w14:textId="663B2EC6" w:rsidR="00740371" w:rsidRPr="00436CA3" w:rsidRDefault="00740371" w:rsidP="00740371">
            <w:pPr>
              <w:pStyle w:val="a3"/>
              <w:jc w:val="center"/>
              <w:rPr>
                <w:sz w:val="24"/>
                <w:szCs w:val="24"/>
              </w:rPr>
            </w:pPr>
            <w:r w:rsidRPr="00436CA3">
              <w:rPr>
                <w:sz w:val="24"/>
                <w:szCs w:val="24"/>
              </w:rPr>
              <w:t>Число восприимчивых людей по прошествии заданного времени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74685" w14:textId="64F69237" w:rsidR="00740371" w:rsidRPr="00436CA3" w:rsidRDefault="00990C1A" w:rsidP="00740371">
            <w:pPr>
              <w:pStyle w:val="a3"/>
              <w:jc w:val="center"/>
              <w:rPr>
                <w:sz w:val="24"/>
                <w:szCs w:val="24"/>
              </w:rPr>
            </w:pPr>
            <w:r w:rsidRPr="00436CA3">
              <w:rPr>
                <w:sz w:val="24"/>
                <w:szCs w:val="24"/>
              </w:rPr>
              <w:t>15000</w:t>
            </w:r>
          </w:p>
        </w:tc>
      </w:tr>
      <w:tr w:rsidR="00740371" w:rsidRPr="003E0711" w14:paraId="6F2329AD" w14:textId="40A93B53" w:rsidTr="003E0711">
        <w:trPr>
          <w:trHeight w:val="555"/>
        </w:trPr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A0CB4" w14:textId="77777777" w:rsidR="00740371" w:rsidRPr="00436CA3" w:rsidRDefault="00740371" w:rsidP="00740371">
            <w:pPr>
              <w:pStyle w:val="a3"/>
              <w:jc w:val="center"/>
              <w:rPr>
                <w:sz w:val="24"/>
                <w:szCs w:val="24"/>
              </w:rPr>
            </w:pPr>
            <w:r w:rsidRPr="00436CA3">
              <w:rPr>
                <w:sz w:val="24"/>
                <w:szCs w:val="24"/>
                <w:lang w:val="en-US"/>
              </w:rPr>
              <w:t>y</w:t>
            </w:r>
            <w:r w:rsidRPr="00436CA3">
              <w:rPr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B6BCB" w14:textId="14991A45" w:rsidR="00740371" w:rsidRPr="00436CA3" w:rsidRDefault="00740371" w:rsidP="00740371">
            <w:pPr>
              <w:pStyle w:val="a3"/>
              <w:jc w:val="center"/>
              <w:rPr>
                <w:sz w:val="24"/>
                <w:szCs w:val="24"/>
              </w:rPr>
            </w:pPr>
            <w:r w:rsidRPr="00436CA3">
              <w:rPr>
                <w:sz w:val="24"/>
                <w:szCs w:val="24"/>
              </w:rPr>
              <w:t>Число зараженных людей по прошествии заданного времени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5C548" w14:textId="5653A564" w:rsidR="00740371" w:rsidRPr="00436CA3" w:rsidRDefault="00990C1A" w:rsidP="00740371">
            <w:pPr>
              <w:pStyle w:val="a3"/>
              <w:jc w:val="center"/>
              <w:rPr>
                <w:sz w:val="24"/>
                <w:szCs w:val="24"/>
                <w:lang w:val="en-US"/>
              </w:rPr>
            </w:pPr>
            <w:r w:rsidRPr="00436CA3">
              <w:rPr>
                <w:sz w:val="24"/>
                <w:szCs w:val="24"/>
              </w:rPr>
              <w:t>0</w:t>
            </w:r>
          </w:p>
        </w:tc>
      </w:tr>
      <w:tr w:rsidR="00740371" w:rsidRPr="003E0711" w14:paraId="457961EA" w14:textId="707E24BC" w:rsidTr="003E0711">
        <w:trPr>
          <w:trHeight w:val="229"/>
        </w:trPr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2D75F" w14:textId="77777777" w:rsidR="00740371" w:rsidRPr="00436CA3" w:rsidRDefault="00740371" w:rsidP="00740371">
            <w:pPr>
              <w:pStyle w:val="a3"/>
              <w:jc w:val="center"/>
              <w:rPr>
                <w:sz w:val="24"/>
                <w:szCs w:val="24"/>
                <w:lang w:val="en-US"/>
              </w:rPr>
            </w:pPr>
            <w:r w:rsidRPr="00436CA3">
              <w:rPr>
                <w:sz w:val="24"/>
                <w:szCs w:val="24"/>
                <w:lang w:val="en-US"/>
              </w:rPr>
              <w:t>y</w:t>
            </w:r>
            <w:r w:rsidRPr="00436CA3">
              <w:rPr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39009" w14:textId="7B0FD363" w:rsidR="00740371" w:rsidRPr="00436CA3" w:rsidRDefault="00740371" w:rsidP="00740371">
            <w:pPr>
              <w:pStyle w:val="a3"/>
              <w:jc w:val="center"/>
              <w:rPr>
                <w:sz w:val="24"/>
                <w:szCs w:val="24"/>
              </w:rPr>
            </w:pPr>
            <w:r w:rsidRPr="00436CA3">
              <w:rPr>
                <w:sz w:val="24"/>
                <w:szCs w:val="24"/>
              </w:rPr>
              <w:t>Число людей с иммунитетом по прошествии заданного времени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42860" w14:textId="3C76CB81" w:rsidR="00740371" w:rsidRPr="00436CA3" w:rsidRDefault="00990C1A" w:rsidP="00740371">
            <w:pPr>
              <w:pStyle w:val="a3"/>
              <w:jc w:val="center"/>
              <w:rPr>
                <w:sz w:val="24"/>
                <w:szCs w:val="24"/>
              </w:rPr>
            </w:pPr>
            <w:r w:rsidRPr="00436CA3">
              <w:rPr>
                <w:sz w:val="24"/>
                <w:szCs w:val="24"/>
              </w:rPr>
              <w:t>0</w:t>
            </w:r>
          </w:p>
        </w:tc>
      </w:tr>
    </w:tbl>
    <w:p w14:paraId="2E5E1DB5" w14:textId="77777777" w:rsidR="0094716B" w:rsidRDefault="0094716B" w:rsidP="002B1BAD">
      <w:pPr>
        <w:keepNext/>
        <w:ind w:firstLine="0"/>
        <w:jc w:val="center"/>
      </w:pPr>
    </w:p>
    <w:p w14:paraId="59D6C030" w14:textId="77777777" w:rsidR="00990C1A" w:rsidRDefault="00990C1A" w:rsidP="00990C1A">
      <w:pPr>
        <w:keepNext/>
        <w:ind w:firstLine="0"/>
        <w:jc w:val="center"/>
      </w:pPr>
      <w:r w:rsidRPr="00990C1A">
        <w:drawing>
          <wp:inline distT="0" distB="0" distL="0" distR="0" wp14:anchorId="6A04FCF3" wp14:editId="2BBF1B63">
            <wp:extent cx="4171950" cy="418016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1171" cy="422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CB9B8" w14:textId="7EF39995" w:rsidR="00CB42D3" w:rsidRDefault="00990C1A" w:rsidP="00990C1A">
      <w:pPr>
        <w:pStyle w:val="af6"/>
      </w:pPr>
      <w:r>
        <w:t xml:space="preserve">Рис. </w:t>
      </w:r>
      <w:fldSimple w:instr=" SEQ Рис. \* ARABIC ">
        <w:r w:rsidR="00224DD7">
          <w:rPr>
            <w:noProof/>
          </w:rPr>
          <w:t>6</w:t>
        </w:r>
      </w:fldSimple>
      <w:r>
        <w:t xml:space="preserve"> — </w:t>
      </w:r>
      <w:r>
        <w:t>Внешний вид распространения инфекции</w:t>
      </w:r>
      <w:r>
        <w:t>, 150 день</w:t>
      </w:r>
    </w:p>
    <w:p w14:paraId="4CA78529" w14:textId="77777777" w:rsidR="00436CA3" w:rsidRPr="00436CA3" w:rsidRDefault="00436CA3" w:rsidP="00436CA3"/>
    <w:p w14:paraId="6E1AD84E" w14:textId="77777777" w:rsidR="00990C1A" w:rsidRDefault="00990C1A" w:rsidP="00990C1A">
      <w:pPr>
        <w:keepNext/>
        <w:ind w:firstLine="0"/>
        <w:jc w:val="center"/>
      </w:pPr>
      <w:r w:rsidRPr="00990C1A">
        <w:lastRenderedPageBreak/>
        <w:drawing>
          <wp:inline distT="0" distB="0" distL="0" distR="0" wp14:anchorId="2E7F366E" wp14:editId="28C5E197">
            <wp:extent cx="5914124" cy="3124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7513" cy="314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89AE4" w14:textId="2798140B" w:rsidR="00990C1A" w:rsidRPr="00990C1A" w:rsidRDefault="00990C1A" w:rsidP="00990C1A">
      <w:pPr>
        <w:pStyle w:val="af6"/>
      </w:pPr>
      <w:r>
        <w:t xml:space="preserve">Рис. </w:t>
      </w:r>
      <w:fldSimple w:instr=" SEQ Рис. \* ARABIC ">
        <w:r w:rsidR="00224DD7">
          <w:rPr>
            <w:noProof/>
          </w:rPr>
          <w:t>7</w:t>
        </w:r>
      </w:fldSimple>
      <w:r>
        <w:t xml:space="preserve"> — график распространения</w:t>
      </w:r>
    </w:p>
    <w:p w14:paraId="4D0DCB31" w14:textId="77777777" w:rsidR="00CB42D3" w:rsidRPr="00CB42D3" w:rsidRDefault="00CB42D3" w:rsidP="00436CA3">
      <w:pPr>
        <w:ind w:firstLine="0"/>
      </w:pPr>
    </w:p>
    <w:p w14:paraId="0B35999D" w14:textId="60A4D098" w:rsidR="00E53CBB" w:rsidRDefault="00A4544B" w:rsidP="00E53CBB">
      <w:r w:rsidRPr="00A4544B">
        <w:rPr>
          <w:b/>
          <w:bCs/>
        </w:rPr>
        <w:t>Вывод</w:t>
      </w:r>
      <w:r w:rsidRPr="00A4544B">
        <w:t xml:space="preserve">: </w:t>
      </w:r>
      <w:r w:rsidR="003A5B8B">
        <w:t xml:space="preserve">единовременно болела небольшая часть населения в результате чего на рисунке 7 видно, что число заражённых и иммунных было стабильным (пусть и не очень высоким) в течении большей части года, в результате чего переболела </w:t>
      </w:r>
      <w:r w:rsidR="003A5B8B" w:rsidRPr="003A5B8B">
        <w:t>~</w:t>
      </w:r>
      <w:r w:rsidR="003A5B8B">
        <w:t>69</w:t>
      </w:r>
      <w:r w:rsidR="00584DD5">
        <w:t xml:space="preserve">% </w:t>
      </w:r>
      <w:r w:rsidR="00584DD5" w:rsidRPr="003A5B8B">
        <w:t>населения</w:t>
      </w:r>
      <w:r w:rsidR="003A5B8B">
        <w:t xml:space="preserve"> (10301 человек</w:t>
      </w:r>
      <w:r w:rsidR="003A5B8B" w:rsidRPr="003A5B8B">
        <w:t>)</w:t>
      </w:r>
      <w:r w:rsidR="003A5B8B">
        <w:t xml:space="preserve">. </w:t>
      </w:r>
    </w:p>
    <w:p w14:paraId="33FD3C36" w14:textId="77777777" w:rsidR="003A5B8B" w:rsidRPr="00105C0C" w:rsidRDefault="003A5B8B" w:rsidP="00E53CBB"/>
    <w:p w14:paraId="2EE00427" w14:textId="77777777" w:rsidR="00E53CBB" w:rsidRDefault="00E53CBB">
      <w:pPr>
        <w:spacing w:after="200" w:line="276" w:lineRule="auto"/>
        <w:ind w:firstLine="0"/>
      </w:pPr>
      <w:r>
        <w:br w:type="page"/>
      </w:r>
    </w:p>
    <w:p w14:paraId="064EF28A" w14:textId="4468173D" w:rsidR="00CB42D3" w:rsidRDefault="00E53CBB" w:rsidP="00CB42D3">
      <w:pPr>
        <w:ind w:firstLine="0"/>
        <w:rPr>
          <w:b/>
          <w:bCs/>
        </w:rPr>
      </w:pPr>
      <w:r w:rsidRPr="009B7275">
        <w:rPr>
          <w:b/>
          <w:bCs/>
        </w:rPr>
        <w:lastRenderedPageBreak/>
        <w:tab/>
      </w:r>
      <w:r w:rsidR="00CB42D3" w:rsidRPr="0054770B">
        <w:rPr>
          <w:b/>
          <w:bCs/>
        </w:rPr>
        <w:t>5</w:t>
      </w:r>
      <w:r w:rsidR="00CB42D3" w:rsidRPr="009B7275">
        <w:rPr>
          <w:b/>
          <w:bCs/>
        </w:rPr>
        <w:t>.</w:t>
      </w:r>
      <w:r w:rsidR="00CB42D3" w:rsidRPr="00A46AE2">
        <w:rPr>
          <w:b/>
          <w:bCs/>
        </w:rPr>
        <w:t>2</w:t>
      </w:r>
      <w:r w:rsidR="00CB42D3" w:rsidRPr="009B7275">
        <w:rPr>
          <w:b/>
          <w:bCs/>
        </w:rPr>
        <w:t xml:space="preserve"> Эксперимент </w:t>
      </w:r>
      <w:r w:rsidR="00CB42D3" w:rsidRPr="00A46AE2">
        <w:rPr>
          <w:b/>
          <w:bCs/>
        </w:rPr>
        <w:t>2</w:t>
      </w:r>
    </w:p>
    <w:p w14:paraId="685058D9" w14:textId="77777777" w:rsidR="00A46AE2" w:rsidRPr="00A46AE2" w:rsidRDefault="00A46AE2" w:rsidP="00CB42D3">
      <w:pPr>
        <w:ind w:firstLine="0"/>
        <w:rPr>
          <w:b/>
          <w:bCs/>
        </w:rPr>
      </w:pPr>
    </w:p>
    <w:p w14:paraId="3FC722DE" w14:textId="5A11E78A" w:rsidR="00584DD5" w:rsidRDefault="003A5B8B" w:rsidP="00584DD5">
      <w:pPr>
        <w:ind w:firstLine="708"/>
      </w:pPr>
      <w:r>
        <w:t>Исследовать зависимость динамики количества инфицированных от</w:t>
      </w:r>
      <w:r w:rsidR="00584DD5">
        <w:t xml:space="preserve"> </w:t>
      </w:r>
      <w:r>
        <w:t>интенсивности заражения (частота рассылки сообщений). Запись [a; b; h]</w:t>
      </w:r>
      <w:r w:rsidR="00584DD5">
        <w:t xml:space="preserve"> </w:t>
      </w:r>
      <w:r>
        <w:t xml:space="preserve">означает интервал </w:t>
      </w:r>
      <w:r w:rsidR="00584DD5">
        <w:t>от,</w:t>
      </w:r>
      <w:r>
        <w:t xml:space="preserve"> а</w:t>
      </w:r>
      <w:r>
        <w:t xml:space="preserve"> </w:t>
      </w:r>
      <w:r>
        <w:t>(начальное значение) до b</w:t>
      </w:r>
      <w:r>
        <w:t xml:space="preserve"> </w:t>
      </w:r>
      <w:r>
        <w:t xml:space="preserve">(конечное) с шагом h. </w:t>
      </w:r>
    </w:p>
    <w:p w14:paraId="3689C340" w14:textId="3B6228E1" w:rsidR="00CB42D3" w:rsidRPr="003239F0" w:rsidRDefault="00CB42D3" w:rsidP="003A5B8B">
      <w:r>
        <w:t>Задачи</w:t>
      </w:r>
      <w:r w:rsidRPr="003239F0">
        <w:t>:</w:t>
      </w:r>
    </w:p>
    <w:p w14:paraId="75A48046" w14:textId="6DFBC9C5" w:rsidR="00CB42D3" w:rsidRDefault="00CB42D3" w:rsidP="00065AC3">
      <w:r>
        <w:t>1.</w:t>
      </w:r>
      <w:r w:rsidRPr="00BD34B8">
        <w:t xml:space="preserve"> </w:t>
      </w:r>
      <w:r w:rsidR="00A46AE2">
        <w:t>Проанализируйте влияние параметра x</w:t>
      </w:r>
      <w:r w:rsidR="00065AC3" w:rsidRPr="00065AC3">
        <w:rPr>
          <w:vertAlign w:val="subscript"/>
        </w:rPr>
        <w:t>2</w:t>
      </w:r>
      <w:r w:rsidR="00A46AE2">
        <w:t xml:space="preserve"> на динамику </w:t>
      </w:r>
      <w:r w:rsidR="00065AC3">
        <w:t>количества инфицированных</w:t>
      </w:r>
      <w:r w:rsidR="00A46AE2">
        <w:t xml:space="preserve">. </w:t>
      </w:r>
    </w:p>
    <w:p w14:paraId="6F787B08" w14:textId="77777777" w:rsidR="004A3BF1" w:rsidRPr="00E53CBB" w:rsidRDefault="004A3BF1" w:rsidP="00065AC3"/>
    <w:p w14:paraId="42DA013B" w14:textId="77777777" w:rsidR="00CB42D3" w:rsidRDefault="00CB42D3" w:rsidP="00CB42D3">
      <w:pPr>
        <w:ind w:firstLine="0"/>
        <w:rPr>
          <w:lang w:val="en-US"/>
        </w:rPr>
      </w:pPr>
      <w:r>
        <w:t>Данные эксперимента, согласно варианту 1</w:t>
      </w:r>
      <w:r>
        <w:rPr>
          <w:lang w:val="en-US"/>
        </w:rPr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836"/>
        <w:gridCol w:w="2344"/>
        <w:gridCol w:w="2684"/>
        <w:gridCol w:w="2763"/>
      </w:tblGrid>
      <w:tr w:rsidR="00584DD5" w:rsidRPr="00E7443E" w14:paraId="28AB000A" w14:textId="77777777" w:rsidTr="00E462B1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548D1D" w14:textId="77777777" w:rsidR="00584DD5" w:rsidRPr="00154570" w:rsidRDefault="00584DD5" w:rsidP="00E462B1">
            <w:pPr>
              <w:pStyle w:val="a3"/>
              <w:rPr>
                <w:b/>
                <w:bCs/>
                <w:szCs w:val="28"/>
              </w:rPr>
            </w:pPr>
            <w:r w:rsidRPr="00154570">
              <w:rPr>
                <w:b/>
                <w:bCs/>
                <w:szCs w:val="28"/>
              </w:rPr>
              <w:t xml:space="preserve">Формальное </w:t>
            </w:r>
          </w:p>
          <w:p w14:paraId="2BB64B15" w14:textId="77777777" w:rsidR="00584DD5" w:rsidRPr="00E7443E" w:rsidRDefault="00584DD5" w:rsidP="00E462B1">
            <w:pPr>
              <w:pStyle w:val="a3"/>
              <w:rPr>
                <w:b/>
                <w:bCs/>
                <w:szCs w:val="28"/>
              </w:rPr>
            </w:pPr>
            <w:r w:rsidRPr="00154570">
              <w:rPr>
                <w:b/>
                <w:bCs/>
                <w:szCs w:val="28"/>
              </w:rPr>
              <w:t>обозначение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B6B2B4A" w14:textId="77777777" w:rsidR="00584DD5" w:rsidRPr="00E7443E" w:rsidRDefault="00584DD5" w:rsidP="00E462B1">
            <w:pPr>
              <w:pStyle w:val="a3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О</w:t>
            </w:r>
            <w:r w:rsidRPr="00154570">
              <w:rPr>
                <w:b/>
                <w:bCs/>
                <w:szCs w:val="28"/>
              </w:rPr>
              <w:t>бозначение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687460" w14:textId="77777777" w:rsidR="00584DD5" w:rsidRPr="00E7443E" w:rsidRDefault="00584DD5" w:rsidP="00E462B1">
            <w:pPr>
              <w:pStyle w:val="a3"/>
              <w:rPr>
                <w:b/>
                <w:bCs/>
                <w:szCs w:val="28"/>
              </w:rPr>
            </w:pPr>
            <w:r w:rsidRPr="00E7443E">
              <w:rPr>
                <w:b/>
                <w:bCs/>
                <w:szCs w:val="28"/>
              </w:rPr>
              <w:t>Название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7454D16" w14:textId="77777777" w:rsidR="00584DD5" w:rsidRPr="00E7443E" w:rsidRDefault="00584DD5" w:rsidP="00E462B1">
            <w:pPr>
              <w:pStyle w:val="a3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Значение</w:t>
            </w:r>
          </w:p>
        </w:tc>
      </w:tr>
      <w:tr w:rsidR="00584DD5" w:rsidRPr="00E7443E" w14:paraId="7C0481A5" w14:textId="77777777" w:rsidTr="00E462B1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2D3834" w14:textId="77777777" w:rsidR="00584DD5" w:rsidRPr="00065AC3" w:rsidRDefault="00584DD5" w:rsidP="00E462B1">
            <w:pPr>
              <w:pStyle w:val="a3"/>
              <w:jc w:val="center"/>
              <w:rPr>
                <w:sz w:val="24"/>
                <w:szCs w:val="24"/>
              </w:rPr>
            </w:pPr>
            <w:r w:rsidRPr="00065AC3">
              <w:rPr>
                <w:sz w:val="24"/>
                <w:szCs w:val="24"/>
                <w:lang w:val="en-US"/>
              </w:rPr>
              <w:t>x</w:t>
            </w:r>
            <w:r w:rsidRPr="00065AC3">
              <w:rPr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2020D" w14:textId="77777777" w:rsidR="00584DD5" w:rsidRPr="00065AC3" w:rsidRDefault="00584DD5" w:rsidP="00E462B1">
            <w:pPr>
              <w:pStyle w:val="a3"/>
              <w:jc w:val="center"/>
              <w:rPr>
                <w:sz w:val="24"/>
                <w:szCs w:val="24"/>
              </w:rPr>
            </w:pPr>
            <w:r w:rsidRPr="00065AC3">
              <w:rPr>
                <w:sz w:val="24"/>
                <w:szCs w:val="24"/>
              </w:rPr>
              <w:t>P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57A6C" w14:textId="77777777" w:rsidR="00584DD5" w:rsidRPr="00065AC3" w:rsidRDefault="00584DD5" w:rsidP="00E462B1">
            <w:pPr>
              <w:pStyle w:val="a3"/>
              <w:jc w:val="center"/>
              <w:rPr>
                <w:sz w:val="24"/>
                <w:szCs w:val="24"/>
              </w:rPr>
            </w:pPr>
            <w:r w:rsidRPr="00065AC3">
              <w:rPr>
                <w:sz w:val="24"/>
                <w:szCs w:val="24"/>
              </w:rPr>
              <w:t>Количество населения (тыс. человек)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668EF" w14:textId="77777777" w:rsidR="00584DD5" w:rsidRPr="00065AC3" w:rsidRDefault="00584DD5" w:rsidP="00E462B1">
            <w:pPr>
              <w:pStyle w:val="a3"/>
              <w:jc w:val="center"/>
              <w:rPr>
                <w:sz w:val="24"/>
                <w:szCs w:val="24"/>
              </w:rPr>
            </w:pPr>
            <w:r w:rsidRPr="00065AC3">
              <w:rPr>
                <w:sz w:val="24"/>
                <w:szCs w:val="24"/>
              </w:rPr>
              <w:t xml:space="preserve">15 </w:t>
            </w:r>
          </w:p>
        </w:tc>
      </w:tr>
      <w:tr w:rsidR="00584DD5" w:rsidRPr="00E7443E" w14:paraId="21B7DA15" w14:textId="77777777" w:rsidTr="00E462B1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EE9B90" w14:textId="77777777" w:rsidR="00584DD5" w:rsidRPr="00065AC3" w:rsidRDefault="00584DD5" w:rsidP="00E462B1">
            <w:pPr>
              <w:pStyle w:val="a3"/>
              <w:jc w:val="center"/>
              <w:rPr>
                <w:sz w:val="24"/>
                <w:szCs w:val="24"/>
              </w:rPr>
            </w:pPr>
            <w:r w:rsidRPr="00065AC3">
              <w:rPr>
                <w:sz w:val="24"/>
                <w:szCs w:val="24"/>
                <w:lang w:val="en-US"/>
              </w:rPr>
              <w:t>x</w:t>
            </w:r>
            <w:r w:rsidRPr="00065AC3"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2D0A3" w14:textId="77777777" w:rsidR="00584DD5" w:rsidRPr="00065AC3" w:rsidRDefault="00584DD5" w:rsidP="00E462B1">
            <w:pPr>
              <w:pStyle w:val="a3"/>
              <w:jc w:val="center"/>
              <w:rPr>
                <w:sz w:val="24"/>
                <w:szCs w:val="24"/>
              </w:rPr>
            </w:pPr>
            <w:r w:rsidRPr="00065AC3">
              <w:rPr>
                <w:sz w:val="24"/>
                <w:szCs w:val="24"/>
              </w:rPr>
              <w:t>I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9AB137" w14:textId="77777777" w:rsidR="00584DD5" w:rsidRPr="00065AC3" w:rsidRDefault="00584DD5" w:rsidP="00E462B1">
            <w:pPr>
              <w:pStyle w:val="a3"/>
              <w:jc w:val="center"/>
              <w:rPr>
                <w:sz w:val="24"/>
                <w:szCs w:val="24"/>
              </w:rPr>
            </w:pPr>
            <w:r w:rsidRPr="00065AC3">
              <w:rPr>
                <w:sz w:val="24"/>
                <w:szCs w:val="24"/>
              </w:rPr>
              <w:t>Интенсивность заражения (частота рассылки сообщений в день)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D6711" w14:textId="7B9768F0" w:rsidR="00584DD5" w:rsidRPr="00065AC3" w:rsidRDefault="00584DD5" w:rsidP="00E462B1">
            <w:pPr>
              <w:pStyle w:val="a3"/>
              <w:jc w:val="center"/>
              <w:rPr>
                <w:sz w:val="24"/>
                <w:szCs w:val="24"/>
              </w:rPr>
            </w:pPr>
            <w:r w:rsidRPr="00065AC3">
              <w:rPr>
                <w:sz w:val="24"/>
                <w:szCs w:val="24"/>
              </w:rPr>
              <w:t>[0,5; 2; 0,5]</w:t>
            </w:r>
          </w:p>
        </w:tc>
      </w:tr>
      <w:tr w:rsidR="00584DD5" w:rsidRPr="00E7443E" w14:paraId="5F150563" w14:textId="77777777" w:rsidTr="00E462B1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36287A" w14:textId="77777777" w:rsidR="00584DD5" w:rsidRPr="00065AC3" w:rsidRDefault="00584DD5" w:rsidP="00E462B1">
            <w:pPr>
              <w:pStyle w:val="a3"/>
              <w:jc w:val="center"/>
              <w:rPr>
                <w:sz w:val="24"/>
                <w:szCs w:val="24"/>
              </w:rPr>
            </w:pPr>
            <w:r w:rsidRPr="00065AC3">
              <w:rPr>
                <w:sz w:val="24"/>
                <w:szCs w:val="24"/>
                <w:lang w:val="en-US"/>
              </w:rPr>
              <w:t>x</w:t>
            </w:r>
            <w:r w:rsidRPr="00065AC3">
              <w:rPr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BA9C9" w14:textId="77777777" w:rsidR="00584DD5" w:rsidRPr="00065AC3" w:rsidRDefault="00584DD5" w:rsidP="00E462B1">
            <w:pPr>
              <w:pStyle w:val="a3"/>
              <w:jc w:val="center"/>
              <w:rPr>
                <w:sz w:val="24"/>
                <w:szCs w:val="24"/>
              </w:rPr>
            </w:pPr>
            <w:proofErr w:type="spellStart"/>
            <w:r w:rsidRPr="00065AC3">
              <w:rPr>
                <w:sz w:val="24"/>
                <w:szCs w:val="24"/>
              </w:rPr>
              <w:t>NatI</w:t>
            </w:r>
            <w:proofErr w:type="spellEnd"/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D5937" w14:textId="77777777" w:rsidR="00584DD5" w:rsidRPr="00065AC3" w:rsidRDefault="00584DD5" w:rsidP="00E462B1">
            <w:pPr>
              <w:pStyle w:val="a3"/>
              <w:jc w:val="center"/>
              <w:rPr>
                <w:sz w:val="24"/>
                <w:szCs w:val="24"/>
              </w:rPr>
            </w:pPr>
            <w:r w:rsidRPr="00065AC3">
              <w:rPr>
                <w:sz w:val="24"/>
                <w:szCs w:val="24"/>
              </w:rPr>
              <w:t>Характер заражения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45A9D" w14:textId="41D557EE" w:rsidR="00584DD5" w:rsidRPr="00065AC3" w:rsidRDefault="00584DD5" w:rsidP="00E462B1">
            <w:pPr>
              <w:pStyle w:val="a3"/>
              <w:jc w:val="center"/>
              <w:rPr>
                <w:sz w:val="24"/>
                <w:szCs w:val="24"/>
              </w:rPr>
            </w:pPr>
            <w:r w:rsidRPr="00065AC3">
              <w:rPr>
                <w:sz w:val="24"/>
                <w:szCs w:val="24"/>
              </w:rPr>
              <w:t>RANDOM_NEIGHBOR*</w:t>
            </w:r>
          </w:p>
        </w:tc>
      </w:tr>
      <w:tr w:rsidR="00584DD5" w:rsidRPr="00E7443E" w14:paraId="2A13E339" w14:textId="77777777" w:rsidTr="00E462B1">
        <w:trPr>
          <w:trHeight w:val="727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C8453" w14:textId="77777777" w:rsidR="00584DD5" w:rsidRPr="00065AC3" w:rsidRDefault="00584DD5" w:rsidP="00E462B1">
            <w:pPr>
              <w:pStyle w:val="a3"/>
              <w:jc w:val="center"/>
              <w:rPr>
                <w:sz w:val="24"/>
                <w:szCs w:val="24"/>
              </w:rPr>
            </w:pPr>
            <w:r w:rsidRPr="00065AC3">
              <w:rPr>
                <w:sz w:val="24"/>
                <w:szCs w:val="24"/>
                <w:lang w:val="en-US"/>
              </w:rPr>
              <w:t>x</w:t>
            </w:r>
            <w:r w:rsidRPr="00065AC3">
              <w:rPr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D4A6D" w14:textId="77777777" w:rsidR="00584DD5" w:rsidRPr="00065AC3" w:rsidRDefault="00584DD5" w:rsidP="00E462B1">
            <w:pPr>
              <w:pStyle w:val="a3"/>
              <w:jc w:val="center"/>
              <w:rPr>
                <w:sz w:val="24"/>
                <w:szCs w:val="24"/>
              </w:rPr>
            </w:pPr>
            <w:r w:rsidRPr="00065AC3">
              <w:rPr>
                <w:sz w:val="24"/>
                <w:szCs w:val="24"/>
              </w:rPr>
              <w:t>CR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4D357A" w14:textId="77777777" w:rsidR="00584DD5" w:rsidRPr="00065AC3" w:rsidRDefault="00584DD5" w:rsidP="00E462B1">
            <w:pPr>
              <w:pStyle w:val="a3"/>
              <w:jc w:val="center"/>
              <w:rPr>
                <w:sz w:val="24"/>
                <w:szCs w:val="24"/>
              </w:rPr>
            </w:pPr>
            <w:r w:rsidRPr="00065AC3">
              <w:rPr>
                <w:sz w:val="24"/>
                <w:szCs w:val="24"/>
              </w:rPr>
              <w:t>Радиус контакта (размер окрестности, в которой может происходить взаимодействие)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96927" w14:textId="77777777" w:rsidR="00584DD5" w:rsidRPr="00065AC3" w:rsidRDefault="00584DD5" w:rsidP="00E462B1">
            <w:pPr>
              <w:pStyle w:val="a3"/>
              <w:jc w:val="center"/>
              <w:rPr>
                <w:sz w:val="24"/>
                <w:szCs w:val="24"/>
              </w:rPr>
            </w:pPr>
            <w:r w:rsidRPr="00065AC3">
              <w:rPr>
                <w:sz w:val="24"/>
                <w:szCs w:val="24"/>
              </w:rPr>
              <w:t>5</w:t>
            </w:r>
          </w:p>
        </w:tc>
      </w:tr>
      <w:tr w:rsidR="00584DD5" w:rsidRPr="00E7443E" w14:paraId="10B5009F" w14:textId="77777777" w:rsidTr="00E462B1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00C451" w14:textId="77777777" w:rsidR="00584DD5" w:rsidRPr="00065AC3" w:rsidRDefault="00584DD5" w:rsidP="00E462B1">
            <w:pPr>
              <w:pStyle w:val="a3"/>
              <w:jc w:val="center"/>
              <w:rPr>
                <w:sz w:val="24"/>
                <w:szCs w:val="24"/>
                <w:lang w:val="en-US"/>
              </w:rPr>
            </w:pPr>
            <w:r w:rsidRPr="00065AC3">
              <w:rPr>
                <w:sz w:val="24"/>
                <w:szCs w:val="24"/>
                <w:lang w:val="en-US"/>
              </w:rPr>
              <w:t>x</w:t>
            </w:r>
            <w:r w:rsidRPr="00065AC3">
              <w:rPr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843A0" w14:textId="77777777" w:rsidR="00584DD5" w:rsidRPr="00065AC3" w:rsidRDefault="00584DD5" w:rsidP="00E462B1">
            <w:pPr>
              <w:pStyle w:val="a3"/>
              <w:jc w:val="center"/>
              <w:rPr>
                <w:sz w:val="24"/>
                <w:szCs w:val="24"/>
              </w:rPr>
            </w:pPr>
            <w:r w:rsidRPr="00065AC3">
              <w:rPr>
                <w:sz w:val="24"/>
                <w:szCs w:val="24"/>
              </w:rPr>
              <w:t>TIR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70FB1" w14:textId="77777777" w:rsidR="00584DD5" w:rsidRPr="00065AC3" w:rsidRDefault="00584DD5" w:rsidP="00E462B1">
            <w:pPr>
              <w:pStyle w:val="a3"/>
              <w:jc w:val="center"/>
              <w:rPr>
                <w:sz w:val="24"/>
                <w:szCs w:val="24"/>
              </w:rPr>
            </w:pPr>
            <w:r w:rsidRPr="00065AC3">
              <w:rPr>
                <w:sz w:val="24"/>
                <w:szCs w:val="24"/>
              </w:rPr>
              <w:t>Время перехода из состояния «</w:t>
            </w:r>
            <w:proofErr w:type="spellStart"/>
            <w:r w:rsidRPr="00065AC3">
              <w:rPr>
                <w:sz w:val="24"/>
                <w:szCs w:val="24"/>
              </w:rPr>
              <w:t>Infection</w:t>
            </w:r>
            <w:proofErr w:type="spellEnd"/>
            <w:r w:rsidRPr="00065AC3">
              <w:rPr>
                <w:sz w:val="24"/>
                <w:szCs w:val="24"/>
              </w:rPr>
              <w:t>» в состояние «</w:t>
            </w:r>
            <w:proofErr w:type="spellStart"/>
            <w:r w:rsidRPr="00065AC3">
              <w:rPr>
                <w:sz w:val="24"/>
                <w:szCs w:val="24"/>
              </w:rPr>
              <w:t>Recovered</w:t>
            </w:r>
            <w:proofErr w:type="spellEnd"/>
            <w:r w:rsidRPr="00065AC3">
              <w:rPr>
                <w:sz w:val="24"/>
                <w:szCs w:val="24"/>
              </w:rPr>
              <w:t xml:space="preserve">» </w:t>
            </w:r>
          </w:p>
          <w:p w14:paraId="3FB1C67A" w14:textId="77777777" w:rsidR="00584DD5" w:rsidRPr="00065AC3" w:rsidRDefault="00584DD5" w:rsidP="00E462B1">
            <w:pPr>
              <w:pStyle w:val="a3"/>
              <w:jc w:val="center"/>
              <w:rPr>
                <w:sz w:val="24"/>
                <w:szCs w:val="24"/>
              </w:rPr>
            </w:pPr>
            <w:r w:rsidRPr="00065AC3">
              <w:rPr>
                <w:sz w:val="24"/>
                <w:szCs w:val="24"/>
              </w:rPr>
              <w:t>(в днях)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8139C" w14:textId="77777777" w:rsidR="00584DD5" w:rsidRPr="00065AC3" w:rsidRDefault="00584DD5" w:rsidP="00E462B1">
            <w:pPr>
              <w:pStyle w:val="a3"/>
              <w:jc w:val="center"/>
              <w:rPr>
                <w:sz w:val="24"/>
                <w:szCs w:val="24"/>
                <w:lang w:val="en-US"/>
              </w:rPr>
            </w:pPr>
            <w:r w:rsidRPr="00065AC3">
              <w:rPr>
                <w:sz w:val="24"/>
                <w:szCs w:val="24"/>
              </w:rPr>
              <w:t>14</w:t>
            </w:r>
          </w:p>
        </w:tc>
      </w:tr>
      <w:tr w:rsidR="00584DD5" w:rsidRPr="00E7443E" w14:paraId="35373A3C" w14:textId="77777777" w:rsidTr="00E462B1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5890A" w14:textId="77777777" w:rsidR="00584DD5" w:rsidRPr="00065AC3" w:rsidRDefault="00584DD5" w:rsidP="00E462B1">
            <w:pPr>
              <w:pStyle w:val="a3"/>
              <w:jc w:val="center"/>
              <w:rPr>
                <w:sz w:val="24"/>
                <w:szCs w:val="24"/>
                <w:lang w:val="en-US"/>
              </w:rPr>
            </w:pPr>
            <w:r w:rsidRPr="00065AC3">
              <w:rPr>
                <w:sz w:val="24"/>
                <w:szCs w:val="24"/>
                <w:lang w:val="en-US"/>
              </w:rPr>
              <w:t>x</w:t>
            </w:r>
            <w:r w:rsidRPr="00065AC3">
              <w:rPr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6FDBB" w14:textId="77777777" w:rsidR="00584DD5" w:rsidRPr="00065AC3" w:rsidRDefault="00584DD5" w:rsidP="00E462B1">
            <w:pPr>
              <w:pStyle w:val="a3"/>
              <w:jc w:val="center"/>
              <w:rPr>
                <w:sz w:val="24"/>
                <w:szCs w:val="24"/>
              </w:rPr>
            </w:pPr>
            <w:r w:rsidRPr="00065AC3">
              <w:rPr>
                <w:sz w:val="24"/>
                <w:szCs w:val="24"/>
              </w:rPr>
              <w:t>TRS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00B225" w14:textId="77777777" w:rsidR="00584DD5" w:rsidRPr="00065AC3" w:rsidRDefault="00584DD5" w:rsidP="00E462B1">
            <w:pPr>
              <w:pStyle w:val="a3"/>
              <w:jc w:val="center"/>
              <w:rPr>
                <w:sz w:val="24"/>
                <w:szCs w:val="24"/>
              </w:rPr>
            </w:pPr>
            <w:r w:rsidRPr="00065AC3">
              <w:rPr>
                <w:sz w:val="24"/>
                <w:szCs w:val="24"/>
              </w:rPr>
              <w:t>Время перехода из состояния «</w:t>
            </w:r>
            <w:proofErr w:type="spellStart"/>
            <w:r w:rsidRPr="00065AC3">
              <w:rPr>
                <w:sz w:val="24"/>
                <w:szCs w:val="24"/>
              </w:rPr>
              <w:t>Recovered</w:t>
            </w:r>
            <w:proofErr w:type="spellEnd"/>
            <w:r w:rsidRPr="00065AC3">
              <w:rPr>
                <w:sz w:val="24"/>
                <w:szCs w:val="24"/>
              </w:rPr>
              <w:t>» в состояние «</w:t>
            </w:r>
            <w:proofErr w:type="spellStart"/>
            <w:r w:rsidRPr="00065AC3">
              <w:rPr>
                <w:sz w:val="24"/>
                <w:szCs w:val="24"/>
              </w:rPr>
              <w:t>Susceptible</w:t>
            </w:r>
            <w:proofErr w:type="spellEnd"/>
            <w:r w:rsidRPr="00065AC3">
              <w:rPr>
                <w:sz w:val="24"/>
                <w:szCs w:val="24"/>
              </w:rPr>
              <w:t xml:space="preserve">» </w:t>
            </w:r>
          </w:p>
          <w:p w14:paraId="00BF0CAA" w14:textId="77777777" w:rsidR="00584DD5" w:rsidRPr="00065AC3" w:rsidRDefault="00584DD5" w:rsidP="00E462B1">
            <w:pPr>
              <w:pStyle w:val="a3"/>
              <w:jc w:val="center"/>
              <w:rPr>
                <w:sz w:val="24"/>
                <w:szCs w:val="24"/>
              </w:rPr>
            </w:pPr>
            <w:r w:rsidRPr="00065AC3">
              <w:rPr>
                <w:sz w:val="24"/>
                <w:szCs w:val="24"/>
              </w:rPr>
              <w:t>(в днях)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5735B" w14:textId="77777777" w:rsidR="00584DD5" w:rsidRPr="00065AC3" w:rsidRDefault="00584DD5" w:rsidP="00E462B1">
            <w:pPr>
              <w:pStyle w:val="a3"/>
              <w:jc w:val="center"/>
              <w:rPr>
                <w:sz w:val="24"/>
                <w:szCs w:val="24"/>
              </w:rPr>
            </w:pPr>
            <w:r w:rsidRPr="00065AC3">
              <w:rPr>
                <w:sz w:val="24"/>
                <w:szCs w:val="24"/>
              </w:rPr>
              <w:t>30</w:t>
            </w:r>
          </w:p>
        </w:tc>
      </w:tr>
    </w:tbl>
    <w:p w14:paraId="6A46BC93" w14:textId="36BD38DB" w:rsidR="00065AC3" w:rsidRDefault="00065AC3" w:rsidP="00CB42D3">
      <w:pPr>
        <w:ind w:firstLine="0"/>
        <w:rPr>
          <w:b/>
          <w:bCs/>
          <w:szCs w:val="28"/>
          <w:lang w:val="en-US"/>
        </w:rPr>
      </w:pPr>
    </w:p>
    <w:p w14:paraId="143B0127" w14:textId="48A67CA6" w:rsidR="00065AC3" w:rsidRPr="00065AC3" w:rsidRDefault="00065AC3" w:rsidP="00CB42D3">
      <w:pPr>
        <w:ind w:firstLine="0"/>
        <w:rPr>
          <w:szCs w:val="28"/>
        </w:rPr>
      </w:pPr>
      <w:r w:rsidRPr="00065AC3">
        <w:rPr>
          <w:b/>
          <w:bCs/>
          <w:szCs w:val="28"/>
          <w:lang w:val="en-US"/>
        </w:rPr>
        <w:t xml:space="preserve">* </w:t>
      </w:r>
      <w:r>
        <w:rPr>
          <w:szCs w:val="28"/>
        </w:rPr>
        <w:t>При</w:t>
      </w:r>
      <w:r w:rsidRPr="00065AC3">
        <w:rPr>
          <w:szCs w:val="28"/>
          <w:lang w:val="en-US"/>
        </w:rPr>
        <w:t xml:space="preserve"> </w:t>
      </w:r>
      <w:r>
        <w:rPr>
          <w:szCs w:val="28"/>
        </w:rPr>
        <w:t>использовании</w:t>
      </w:r>
      <w:r w:rsidRPr="00065AC3">
        <w:rPr>
          <w:szCs w:val="28"/>
          <w:lang w:val="en-US"/>
        </w:rPr>
        <w:t xml:space="preserve"> </w:t>
      </w:r>
      <w:r>
        <w:rPr>
          <w:szCs w:val="28"/>
        </w:rPr>
        <w:t>функции</w:t>
      </w:r>
      <w:r w:rsidRPr="00065AC3">
        <w:rPr>
          <w:szCs w:val="28"/>
          <w:lang w:val="en-US"/>
        </w:rPr>
        <w:t xml:space="preserve"> </w:t>
      </w:r>
      <w:proofErr w:type="spellStart"/>
      <w:r w:rsidRPr="004A3BF1">
        <w:rPr>
          <w:i/>
          <w:iCs/>
          <w:szCs w:val="28"/>
          <w:lang w:val="en-US"/>
        </w:rPr>
        <w:t>sendToRandomNeighbor</w:t>
      </w:r>
      <w:proofErr w:type="spellEnd"/>
      <w:r w:rsidRPr="004A3BF1">
        <w:rPr>
          <w:i/>
          <w:iCs/>
          <w:szCs w:val="28"/>
          <w:lang w:val="en-US"/>
        </w:rPr>
        <w:t>("Inf");</w:t>
      </w:r>
      <w:r w:rsidRPr="00065AC3">
        <w:rPr>
          <w:szCs w:val="28"/>
          <w:lang w:val="en-US"/>
        </w:rPr>
        <w:t xml:space="preserve"> </w:t>
      </w:r>
      <w:r>
        <w:rPr>
          <w:szCs w:val="28"/>
        </w:rPr>
        <w:t>получаем</w:t>
      </w:r>
      <w:r w:rsidRPr="00065AC3">
        <w:rPr>
          <w:szCs w:val="28"/>
          <w:lang w:val="en-US"/>
        </w:rPr>
        <w:t xml:space="preserve"> </w:t>
      </w:r>
      <w:r>
        <w:rPr>
          <w:szCs w:val="28"/>
        </w:rPr>
        <w:t>ошибку</w:t>
      </w:r>
      <w:r w:rsidRPr="00065AC3">
        <w:rPr>
          <w:szCs w:val="28"/>
          <w:lang w:val="en-US"/>
        </w:rPr>
        <w:t xml:space="preserve"> (</w:t>
      </w:r>
      <w:proofErr w:type="gramStart"/>
      <w:r w:rsidRPr="00065AC3">
        <w:rPr>
          <w:szCs w:val="28"/>
          <w:lang w:val="en-US"/>
        </w:rPr>
        <w:t>d !</w:t>
      </w:r>
      <w:proofErr w:type="gramEnd"/>
      <w:r w:rsidRPr="00065AC3">
        <w:rPr>
          <w:szCs w:val="28"/>
          <w:lang w:val="en-US"/>
        </w:rPr>
        <w:t xml:space="preserve">= </w:t>
      </w:r>
      <w:proofErr w:type="spellStart"/>
      <w:r w:rsidRPr="00065AC3">
        <w:rPr>
          <w:szCs w:val="28"/>
          <w:lang w:val="en-US"/>
        </w:rPr>
        <w:t>com.anylogic.engine.MessageDeliveryType</w:t>
      </w:r>
      <w:proofErr w:type="spellEnd"/>
      <w:r w:rsidRPr="00065AC3">
        <w:rPr>
          <w:szCs w:val="28"/>
          <w:lang w:val="en-US"/>
        </w:rPr>
        <w:t xml:space="preserve">). </w:t>
      </w:r>
      <w:r>
        <w:rPr>
          <w:szCs w:val="28"/>
        </w:rPr>
        <w:t xml:space="preserve">Использован стандартный </w:t>
      </w:r>
      <w:proofErr w:type="spellStart"/>
      <w:r w:rsidRPr="004A3BF1">
        <w:rPr>
          <w:i/>
          <w:iCs/>
          <w:szCs w:val="28"/>
        </w:rPr>
        <w:t>sendToAllConnected</w:t>
      </w:r>
      <w:proofErr w:type="spellEnd"/>
      <w:r w:rsidRPr="004A3BF1">
        <w:rPr>
          <w:i/>
          <w:iCs/>
          <w:szCs w:val="28"/>
        </w:rPr>
        <w:t>("</w:t>
      </w:r>
      <w:proofErr w:type="spellStart"/>
      <w:r w:rsidRPr="004A3BF1">
        <w:rPr>
          <w:i/>
          <w:iCs/>
          <w:szCs w:val="28"/>
        </w:rPr>
        <w:t>Inf</w:t>
      </w:r>
      <w:proofErr w:type="spellEnd"/>
      <w:r w:rsidRPr="004A3BF1">
        <w:rPr>
          <w:i/>
          <w:iCs/>
          <w:szCs w:val="28"/>
        </w:rPr>
        <w:t>");</w:t>
      </w:r>
    </w:p>
    <w:p w14:paraId="08EB7386" w14:textId="77777777" w:rsidR="00065AC3" w:rsidRDefault="00065AC3" w:rsidP="00CB42D3">
      <w:pPr>
        <w:ind w:firstLine="0"/>
        <w:rPr>
          <w:b/>
          <w:bCs/>
          <w:szCs w:val="28"/>
          <w:lang w:val="en-US"/>
        </w:rPr>
      </w:pPr>
    </w:p>
    <w:p w14:paraId="233FFFE2" w14:textId="77777777" w:rsidR="00065AC3" w:rsidRDefault="00065AC3">
      <w:pPr>
        <w:spacing w:after="200" w:line="276" w:lineRule="auto"/>
        <w:ind w:firstLine="0"/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br w:type="page"/>
      </w:r>
    </w:p>
    <w:p w14:paraId="407516EB" w14:textId="62D1BCAC" w:rsidR="00A46AE2" w:rsidRPr="00A46AE2" w:rsidRDefault="00584DD5" w:rsidP="00CB42D3">
      <w:pPr>
        <w:ind w:firstLine="0"/>
        <w:rPr>
          <w:b/>
          <w:bCs/>
        </w:rPr>
      </w:pPr>
      <w:r w:rsidRPr="00A46AE2">
        <w:rPr>
          <w:b/>
          <w:bCs/>
          <w:szCs w:val="28"/>
          <w:lang w:val="en-US"/>
        </w:rPr>
        <w:lastRenderedPageBreak/>
        <w:t>X</w:t>
      </w:r>
      <w:r>
        <w:rPr>
          <w:b/>
          <w:bCs/>
          <w:szCs w:val="28"/>
          <w:vertAlign w:val="subscript"/>
        </w:rPr>
        <w:t>2</w:t>
      </w:r>
      <w:r w:rsidR="00A46AE2" w:rsidRPr="00A46AE2">
        <w:rPr>
          <w:b/>
          <w:bCs/>
          <w:szCs w:val="28"/>
          <w:vertAlign w:val="subscript"/>
        </w:rPr>
        <w:t xml:space="preserve"> </w:t>
      </w:r>
      <w:r w:rsidR="00A46AE2" w:rsidRPr="00A46AE2">
        <w:rPr>
          <w:b/>
          <w:bCs/>
        </w:rPr>
        <w:t xml:space="preserve">= </w:t>
      </w:r>
      <w:r w:rsidR="00065AC3">
        <w:rPr>
          <w:b/>
          <w:bCs/>
        </w:rPr>
        <w:t>0.5</w:t>
      </w:r>
      <w:r w:rsidR="00A46AE2" w:rsidRPr="00A46AE2">
        <w:rPr>
          <w:b/>
          <w:bCs/>
        </w:rPr>
        <w:t>:</w:t>
      </w:r>
    </w:p>
    <w:p w14:paraId="0ED22A13" w14:textId="75BF6176" w:rsidR="00A46AE2" w:rsidRDefault="00A46AE2" w:rsidP="00065AC3">
      <w:r>
        <w:t xml:space="preserve">Динамика </w:t>
      </w:r>
      <w:r w:rsidR="00065AC3">
        <w:t>количества инфицированных</w:t>
      </w:r>
      <w:r w:rsidRPr="0094716B">
        <w:t>:</w:t>
      </w:r>
    </w:p>
    <w:p w14:paraId="2FA4D952" w14:textId="0A533180" w:rsidR="00A46AE2" w:rsidRDefault="00065AC3" w:rsidP="00065AC3">
      <w:pPr>
        <w:keepNext/>
        <w:ind w:firstLine="0"/>
        <w:jc w:val="center"/>
      </w:pPr>
      <w:r w:rsidRPr="00065AC3">
        <w:drawing>
          <wp:inline distT="0" distB="0" distL="0" distR="0" wp14:anchorId="7A45AC97" wp14:editId="74DCC047">
            <wp:extent cx="5838825" cy="2932161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64731" cy="294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EB306" w14:textId="4746B782" w:rsidR="00065AC3" w:rsidRDefault="00065AC3" w:rsidP="00065AC3">
      <w:pPr>
        <w:keepNext/>
        <w:ind w:firstLine="0"/>
      </w:pPr>
    </w:p>
    <w:p w14:paraId="7820E16E" w14:textId="65259DEA" w:rsidR="00065AC3" w:rsidRPr="00A46AE2" w:rsidRDefault="00065AC3" w:rsidP="00065AC3">
      <w:pPr>
        <w:ind w:firstLine="0"/>
        <w:rPr>
          <w:b/>
          <w:bCs/>
        </w:rPr>
      </w:pPr>
      <w:r w:rsidRPr="00A46AE2">
        <w:rPr>
          <w:b/>
          <w:bCs/>
          <w:szCs w:val="28"/>
          <w:lang w:val="en-US"/>
        </w:rPr>
        <w:t>X</w:t>
      </w:r>
      <w:r>
        <w:rPr>
          <w:b/>
          <w:bCs/>
          <w:szCs w:val="28"/>
          <w:vertAlign w:val="subscript"/>
        </w:rPr>
        <w:t>2</w:t>
      </w:r>
      <w:r w:rsidRPr="00A46AE2">
        <w:rPr>
          <w:b/>
          <w:bCs/>
          <w:szCs w:val="28"/>
          <w:vertAlign w:val="subscript"/>
        </w:rPr>
        <w:t xml:space="preserve"> </w:t>
      </w:r>
      <w:r w:rsidRPr="00A46AE2">
        <w:rPr>
          <w:b/>
          <w:bCs/>
        </w:rPr>
        <w:t xml:space="preserve">= </w:t>
      </w:r>
      <w:r>
        <w:rPr>
          <w:b/>
          <w:bCs/>
        </w:rPr>
        <w:t>1</w:t>
      </w:r>
      <w:r w:rsidRPr="00A46AE2">
        <w:rPr>
          <w:b/>
          <w:bCs/>
        </w:rPr>
        <w:t>:</w:t>
      </w:r>
    </w:p>
    <w:p w14:paraId="20752CE1" w14:textId="4E12E89D" w:rsidR="00065AC3" w:rsidRDefault="00065AC3" w:rsidP="00065AC3">
      <w:r>
        <w:t>Динамика количества инфицированных</w:t>
      </w:r>
      <w:r w:rsidRPr="0094716B">
        <w:t>:</w:t>
      </w:r>
    </w:p>
    <w:p w14:paraId="4672B157" w14:textId="46C45793" w:rsidR="004A3BF1" w:rsidRDefault="004A3BF1" w:rsidP="004A3BF1">
      <w:pPr>
        <w:ind w:firstLine="0"/>
        <w:jc w:val="center"/>
      </w:pPr>
      <w:r w:rsidRPr="004A3BF1">
        <w:drawing>
          <wp:inline distT="0" distB="0" distL="0" distR="0" wp14:anchorId="75607C17" wp14:editId="0E14C14A">
            <wp:extent cx="5867400" cy="2971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81363" cy="297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23029" w14:textId="77777777" w:rsidR="004A3BF1" w:rsidRDefault="004A3BF1">
      <w:pPr>
        <w:spacing w:after="200" w:line="276" w:lineRule="auto"/>
        <w:ind w:firstLine="0"/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br w:type="page"/>
      </w:r>
    </w:p>
    <w:p w14:paraId="4A476737" w14:textId="0B2C0C58" w:rsidR="00065AC3" w:rsidRPr="00A46AE2" w:rsidRDefault="00065AC3" w:rsidP="00065AC3">
      <w:pPr>
        <w:ind w:firstLine="0"/>
        <w:rPr>
          <w:b/>
          <w:bCs/>
        </w:rPr>
      </w:pPr>
      <w:r w:rsidRPr="00A46AE2">
        <w:rPr>
          <w:b/>
          <w:bCs/>
          <w:szCs w:val="28"/>
          <w:lang w:val="en-US"/>
        </w:rPr>
        <w:lastRenderedPageBreak/>
        <w:t>X</w:t>
      </w:r>
      <w:r>
        <w:rPr>
          <w:b/>
          <w:bCs/>
          <w:szCs w:val="28"/>
          <w:vertAlign w:val="subscript"/>
        </w:rPr>
        <w:t>2</w:t>
      </w:r>
      <w:r w:rsidRPr="00A46AE2">
        <w:rPr>
          <w:b/>
          <w:bCs/>
          <w:szCs w:val="28"/>
          <w:vertAlign w:val="subscript"/>
        </w:rPr>
        <w:t xml:space="preserve"> </w:t>
      </w:r>
      <w:r w:rsidRPr="00A46AE2">
        <w:rPr>
          <w:b/>
          <w:bCs/>
        </w:rPr>
        <w:t xml:space="preserve">= </w:t>
      </w:r>
      <w:r>
        <w:rPr>
          <w:b/>
          <w:bCs/>
        </w:rPr>
        <w:t>1</w:t>
      </w:r>
      <w:r>
        <w:rPr>
          <w:b/>
          <w:bCs/>
        </w:rPr>
        <w:t>.5</w:t>
      </w:r>
      <w:r w:rsidRPr="00A46AE2">
        <w:rPr>
          <w:b/>
          <w:bCs/>
        </w:rPr>
        <w:t>:</w:t>
      </w:r>
    </w:p>
    <w:p w14:paraId="304F7AA7" w14:textId="4D47EA5B" w:rsidR="00065AC3" w:rsidRDefault="00065AC3" w:rsidP="00065AC3">
      <w:r>
        <w:t>Динамика количества инфицированных</w:t>
      </w:r>
      <w:r w:rsidRPr="0094716B">
        <w:t>:</w:t>
      </w:r>
    </w:p>
    <w:p w14:paraId="5AF680EB" w14:textId="14F8CD33" w:rsidR="004A3BF1" w:rsidRDefault="004A3BF1" w:rsidP="004A3BF1">
      <w:pPr>
        <w:ind w:firstLine="0"/>
        <w:jc w:val="center"/>
      </w:pPr>
      <w:r w:rsidRPr="004A3BF1">
        <w:drawing>
          <wp:inline distT="0" distB="0" distL="0" distR="0" wp14:anchorId="27E4DF9E" wp14:editId="2480E141">
            <wp:extent cx="5548729" cy="27622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69547" cy="277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1320E" w14:textId="45508753" w:rsidR="00065AC3" w:rsidRPr="00A46AE2" w:rsidRDefault="00065AC3" w:rsidP="00065AC3">
      <w:pPr>
        <w:ind w:firstLine="0"/>
        <w:rPr>
          <w:b/>
          <w:bCs/>
        </w:rPr>
      </w:pPr>
      <w:r w:rsidRPr="00A46AE2">
        <w:rPr>
          <w:b/>
          <w:bCs/>
          <w:szCs w:val="28"/>
          <w:lang w:val="en-US"/>
        </w:rPr>
        <w:t>X</w:t>
      </w:r>
      <w:r>
        <w:rPr>
          <w:b/>
          <w:bCs/>
          <w:szCs w:val="28"/>
          <w:vertAlign w:val="subscript"/>
        </w:rPr>
        <w:t>2</w:t>
      </w:r>
      <w:r w:rsidRPr="00A46AE2">
        <w:rPr>
          <w:b/>
          <w:bCs/>
          <w:szCs w:val="28"/>
          <w:vertAlign w:val="subscript"/>
        </w:rPr>
        <w:t xml:space="preserve"> </w:t>
      </w:r>
      <w:r w:rsidRPr="00A46AE2">
        <w:rPr>
          <w:b/>
          <w:bCs/>
        </w:rPr>
        <w:t xml:space="preserve">= </w:t>
      </w:r>
      <w:r>
        <w:rPr>
          <w:b/>
          <w:bCs/>
        </w:rPr>
        <w:t>2</w:t>
      </w:r>
      <w:r w:rsidRPr="00A46AE2">
        <w:rPr>
          <w:b/>
          <w:bCs/>
        </w:rPr>
        <w:t>:</w:t>
      </w:r>
    </w:p>
    <w:p w14:paraId="388A37AD" w14:textId="52A86C4F" w:rsidR="00065AC3" w:rsidRDefault="00065AC3" w:rsidP="00065AC3">
      <w:r>
        <w:t>Динамика количества инфицированных</w:t>
      </w:r>
      <w:r w:rsidRPr="0094716B">
        <w:t>:</w:t>
      </w:r>
    </w:p>
    <w:p w14:paraId="224FE473" w14:textId="7D0CAE3F" w:rsidR="004A3BF1" w:rsidRDefault="004A3BF1" w:rsidP="004A3BF1">
      <w:pPr>
        <w:ind w:firstLine="0"/>
        <w:jc w:val="center"/>
      </w:pPr>
      <w:r w:rsidRPr="004A3BF1">
        <w:drawing>
          <wp:inline distT="0" distB="0" distL="0" distR="0" wp14:anchorId="6A85AA62" wp14:editId="66A27E1D">
            <wp:extent cx="5591175" cy="3025528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5171" cy="3038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AD741" w14:textId="77777777" w:rsidR="00065AC3" w:rsidRDefault="00065AC3" w:rsidP="00065AC3">
      <w:pPr>
        <w:keepNext/>
        <w:ind w:firstLine="0"/>
      </w:pPr>
    </w:p>
    <w:p w14:paraId="39A5FCD0" w14:textId="77777777" w:rsidR="00A46AE2" w:rsidRDefault="00A46AE2" w:rsidP="00A46AE2">
      <w:pPr>
        <w:pStyle w:val="a3"/>
        <w:ind w:firstLine="708"/>
        <w:rPr>
          <w:szCs w:val="28"/>
        </w:rPr>
      </w:pPr>
    </w:p>
    <w:p w14:paraId="0E74AF95" w14:textId="7E260402" w:rsidR="00A46AE2" w:rsidRPr="008A1054" w:rsidRDefault="00A46AE2" w:rsidP="00A46AE2">
      <w:r w:rsidRPr="00A4544B">
        <w:rPr>
          <w:b/>
          <w:bCs/>
        </w:rPr>
        <w:t>Вывод</w:t>
      </w:r>
      <w:r w:rsidRPr="00A4544B">
        <w:t xml:space="preserve">: </w:t>
      </w:r>
      <w:r w:rsidR="008A1054">
        <w:t xml:space="preserve">с увеличением </w:t>
      </w:r>
      <w:r w:rsidR="00FF3BA6">
        <w:t xml:space="preserve">интенсивности заражения увеличиваются темпы заражения. Из-за этого пик заражения также увеличивается. Но поскольку большое кол-во людей быстрее заражается, популяция, </w:t>
      </w:r>
      <w:r w:rsidR="00FF3BA6">
        <w:t>с увеличением интенсивности заражения</w:t>
      </w:r>
      <w:r w:rsidR="00FF3BA6">
        <w:t>, быстрее получает иммунитет и следовательно, эпидемия быстрее оканчивается.</w:t>
      </w:r>
    </w:p>
    <w:p w14:paraId="45A258A7" w14:textId="70D49644" w:rsidR="00124AFD" w:rsidRDefault="00124AFD" w:rsidP="00CB42D3">
      <w:pPr>
        <w:ind w:firstLine="0"/>
      </w:pPr>
    </w:p>
    <w:p w14:paraId="002FEA45" w14:textId="5D0C393A" w:rsidR="00124AFD" w:rsidRDefault="003239F0" w:rsidP="008A1054">
      <w:pPr>
        <w:spacing w:after="200" w:line="276" w:lineRule="auto"/>
        <w:ind w:firstLine="0"/>
        <w:rPr>
          <w:b/>
          <w:bCs/>
        </w:rPr>
      </w:pPr>
      <w:r w:rsidRPr="008F346D">
        <w:rPr>
          <w:b/>
          <w:bCs/>
        </w:rPr>
        <w:lastRenderedPageBreak/>
        <w:t>5</w:t>
      </w:r>
      <w:r w:rsidR="00124AFD" w:rsidRPr="009B7275">
        <w:rPr>
          <w:b/>
          <w:bCs/>
        </w:rPr>
        <w:t>.</w:t>
      </w:r>
      <w:r w:rsidR="00124AFD">
        <w:rPr>
          <w:b/>
          <w:bCs/>
        </w:rPr>
        <w:t>3</w:t>
      </w:r>
      <w:r w:rsidR="00124AFD" w:rsidRPr="009B7275">
        <w:rPr>
          <w:b/>
          <w:bCs/>
        </w:rPr>
        <w:t xml:space="preserve"> Эксперимент </w:t>
      </w:r>
      <w:r w:rsidR="00124AFD">
        <w:rPr>
          <w:b/>
          <w:bCs/>
        </w:rPr>
        <w:t>3</w:t>
      </w:r>
    </w:p>
    <w:p w14:paraId="38FC3B6A" w14:textId="6450E167" w:rsidR="004848C8" w:rsidRPr="00124AFD" w:rsidRDefault="004848C8" w:rsidP="004848C8">
      <w:pPr>
        <w:spacing w:after="200" w:line="276" w:lineRule="auto"/>
        <w:ind w:firstLine="708"/>
        <w:rPr>
          <w:b/>
          <w:bCs/>
        </w:rPr>
      </w:pPr>
      <w:r>
        <w:t xml:space="preserve">В ходе эксперимента используются входные данные первого эксперимента (кроме параметра </w:t>
      </w:r>
      <w:r>
        <w:t>радиус контакта (x4)</w:t>
      </w:r>
      <w:r>
        <w:t>)</w:t>
      </w:r>
    </w:p>
    <w:p w14:paraId="0420BA40" w14:textId="77777777" w:rsidR="008A1054" w:rsidRPr="003239F0" w:rsidRDefault="008A1054" w:rsidP="008A1054">
      <w:r>
        <w:t>Задачи</w:t>
      </w:r>
      <w:r w:rsidRPr="003239F0">
        <w:t>:</w:t>
      </w:r>
    </w:p>
    <w:p w14:paraId="29FAD529" w14:textId="7B5593B3" w:rsidR="004848C8" w:rsidRDefault="008A1054" w:rsidP="004848C8">
      <w:pPr>
        <w:ind w:left="708" w:firstLine="1"/>
      </w:pPr>
      <w:r>
        <w:t>1.</w:t>
      </w:r>
      <w:r w:rsidRPr="00BD34B8">
        <w:t xml:space="preserve"> </w:t>
      </w:r>
      <w:r w:rsidR="004848C8">
        <w:t>Най</w:t>
      </w:r>
      <w:r w:rsidR="004848C8">
        <w:t>ти</w:t>
      </w:r>
      <w:r w:rsidR="004848C8">
        <w:t xml:space="preserve"> такой радиус контакта (x4), чтобы доля </w:t>
      </w:r>
    </w:p>
    <w:p w14:paraId="7010686B" w14:textId="5DA32808" w:rsidR="008A1054" w:rsidRDefault="004848C8" w:rsidP="004848C8">
      <w:pPr>
        <w:ind w:left="708" w:firstLine="1"/>
      </w:pPr>
      <w:r>
        <w:t>инфицированных составляла не менее 40%</w:t>
      </w:r>
      <w:r>
        <w:t xml:space="preserve"> (6000 человек)</w:t>
      </w:r>
      <w:r>
        <w:t>, не позже, чем за 1 год</w:t>
      </w:r>
    </w:p>
    <w:p w14:paraId="4082C563" w14:textId="16236760" w:rsidR="008A1054" w:rsidRDefault="008A1054" w:rsidP="008A1054">
      <w:pPr>
        <w:ind w:left="708" w:firstLine="1"/>
      </w:pPr>
    </w:p>
    <w:tbl>
      <w:tblPr>
        <w:tblStyle w:val="ad"/>
        <w:tblW w:w="9641" w:type="dxa"/>
        <w:tblLayout w:type="fixed"/>
        <w:tblLook w:val="04A0" w:firstRow="1" w:lastRow="0" w:firstColumn="1" w:lastColumn="0" w:noHBand="0" w:noVBand="1"/>
      </w:tblPr>
      <w:tblGrid>
        <w:gridCol w:w="846"/>
        <w:gridCol w:w="850"/>
        <w:gridCol w:w="851"/>
        <w:gridCol w:w="992"/>
        <w:gridCol w:w="851"/>
        <w:gridCol w:w="992"/>
        <w:gridCol w:w="850"/>
        <w:gridCol w:w="851"/>
        <w:gridCol w:w="850"/>
        <w:gridCol w:w="851"/>
        <w:gridCol w:w="857"/>
      </w:tblGrid>
      <w:tr w:rsidR="000916F8" w14:paraId="2BCECF44" w14:textId="63C681F5" w:rsidTr="000916F8">
        <w:tc>
          <w:tcPr>
            <w:tcW w:w="846" w:type="dxa"/>
          </w:tcPr>
          <w:p w14:paraId="6D691AA7" w14:textId="19A69261" w:rsidR="000916F8" w:rsidRPr="000916F8" w:rsidRDefault="000916F8" w:rsidP="004848C8">
            <w:pPr>
              <w:ind w:firstLine="0"/>
              <w:rPr>
                <w:sz w:val="24"/>
                <w:szCs w:val="20"/>
              </w:rPr>
            </w:pPr>
            <w:r w:rsidRPr="000916F8">
              <w:rPr>
                <w:sz w:val="24"/>
                <w:szCs w:val="20"/>
              </w:rPr>
              <w:t>x4</w:t>
            </w:r>
          </w:p>
        </w:tc>
        <w:tc>
          <w:tcPr>
            <w:tcW w:w="850" w:type="dxa"/>
          </w:tcPr>
          <w:p w14:paraId="74305FB2" w14:textId="5667B632" w:rsidR="000916F8" w:rsidRPr="000916F8" w:rsidRDefault="000916F8" w:rsidP="0080400B">
            <w:pPr>
              <w:ind w:firstLine="0"/>
              <w:jc w:val="center"/>
              <w:rPr>
                <w:sz w:val="24"/>
                <w:szCs w:val="20"/>
              </w:rPr>
            </w:pPr>
            <w:r w:rsidRPr="000916F8">
              <w:rPr>
                <w:sz w:val="24"/>
                <w:szCs w:val="20"/>
              </w:rPr>
              <w:t>5</w:t>
            </w:r>
          </w:p>
        </w:tc>
        <w:tc>
          <w:tcPr>
            <w:tcW w:w="851" w:type="dxa"/>
          </w:tcPr>
          <w:p w14:paraId="7ED41723" w14:textId="616A0048" w:rsidR="000916F8" w:rsidRPr="000916F8" w:rsidRDefault="000916F8" w:rsidP="0080400B">
            <w:pPr>
              <w:ind w:firstLine="0"/>
              <w:jc w:val="center"/>
              <w:rPr>
                <w:sz w:val="24"/>
                <w:szCs w:val="20"/>
              </w:rPr>
            </w:pPr>
            <w:r w:rsidRPr="000916F8">
              <w:rPr>
                <w:sz w:val="24"/>
                <w:szCs w:val="20"/>
              </w:rPr>
              <w:t>2.5</w:t>
            </w:r>
          </w:p>
        </w:tc>
        <w:tc>
          <w:tcPr>
            <w:tcW w:w="992" w:type="dxa"/>
          </w:tcPr>
          <w:p w14:paraId="29889413" w14:textId="101641C2" w:rsidR="000916F8" w:rsidRPr="000916F8" w:rsidRDefault="000916F8" w:rsidP="0080400B">
            <w:pPr>
              <w:ind w:firstLine="0"/>
              <w:jc w:val="center"/>
              <w:rPr>
                <w:sz w:val="24"/>
                <w:szCs w:val="20"/>
                <w:lang w:val="en-US"/>
              </w:rPr>
            </w:pPr>
            <w:r w:rsidRPr="000916F8">
              <w:rPr>
                <w:sz w:val="24"/>
                <w:szCs w:val="20"/>
              </w:rPr>
              <w:t>3</w:t>
            </w:r>
            <w:r w:rsidRPr="000916F8">
              <w:rPr>
                <w:sz w:val="24"/>
                <w:szCs w:val="20"/>
                <w:lang w:val="en-US"/>
              </w:rPr>
              <w:t>.75</w:t>
            </w:r>
          </w:p>
        </w:tc>
        <w:tc>
          <w:tcPr>
            <w:tcW w:w="851" w:type="dxa"/>
          </w:tcPr>
          <w:p w14:paraId="77A56834" w14:textId="62611AC6" w:rsidR="000916F8" w:rsidRPr="000916F8" w:rsidRDefault="000916F8" w:rsidP="0080400B">
            <w:pPr>
              <w:ind w:firstLine="0"/>
              <w:jc w:val="center"/>
              <w:rPr>
                <w:sz w:val="24"/>
                <w:szCs w:val="20"/>
              </w:rPr>
            </w:pPr>
            <w:r w:rsidRPr="000916F8">
              <w:rPr>
                <w:sz w:val="24"/>
                <w:szCs w:val="20"/>
              </w:rPr>
              <w:t>4,375</w:t>
            </w:r>
          </w:p>
        </w:tc>
        <w:tc>
          <w:tcPr>
            <w:tcW w:w="992" w:type="dxa"/>
          </w:tcPr>
          <w:p w14:paraId="1F9B81C9" w14:textId="737630F2" w:rsidR="000916F8" w:rsidRPr="000916F8" w:rsidRDefault="000916F8" w:rsidP="0080400B">
            <w:pPr>
              <w:ind w:firstLine="0"/>
              <w:jc w:val="center"/>
              <w:rPr>
                <w:sz w:val="24"/>
                <w:szCs w:val="20"/>
              </w:rPr>
            </w:pPr>
            <w:r w:rsidRPr="000916F8">
              <w:rPr>
                <w:sz w:val="24"/>
                <w:szCs w:val="20"/>
                <w:lang w:val="en-US"/>
              </w:rPr>
              <w:t>4.6875</w:t>
            </w:r>
          </w:p>
        </w:tc>
        <w:tc>
          <w:tcPr>
            <w:tcW w:w="850" w:type="dxa"/>
          </w:tcPr>
          <w:p w14:paraId="33F368F7" w14:textId="05CDCAB0" w:rsidR="000916F8" w:rsidRPr="000916F8" w:rsidRDefault="000916F8" w:rsidP="0080400B">
            <w:pPr>
              <w:ind w:firstLine="0"/>
              <w:jc w:val="center"/>
              <w:rPr>
                <w:sz w:val="24"/>
                <w:szCs w:val="20"/>
                <w:lang w:val="en-US"/>
              </w:rPr>
            </w:pPr>
            <w:r w:rsidRPr="000916F8">
              <w:rPr>
                <w:sz w:val="24"/>
                <w:szCs w:val="20"/>
                <w:lang w:val="en-US"/>
              </w:rPr>
              <w:t>4,84375</w:t>
            </w:r>
          </w:p>
        </w:tc>
        <w:tc>
          <w:tcPr>
            <w:tcW w:w="851" w:type="dxa"/>
          </w:tcPr>
          <w:p w14:paraId="0CEFD36C" w14:textId="2BC98BD3" w:rsidR="000916F8" w:rsidRPr="000916F8" w:rsidRDefault="000916F8" w:rsidP="0080400B">
            <w:pPr>
              <w:ind w:firstLine="0"/>
              <w:jc w:val="center"/>
              <w:rPr>
                <w:sz w:val="24"/>
                <w:szCs w:val="20"/>
                <w:lang w:val="en-US"/>
              </w:rPr>
            </w:pPr>
            <w:r w:rsidRPr="000916F8">
              <w:rPr>
                <w:sz w:val="24"/>
                <w:szCs w:val="20"/>
                <w:lang w:val="en-US"/>
              </w:rPr>
              <w:t>4.922</w:t>
            </w:r>
          </w:p>
        </w:tc>
        <w:tc>
          <w:tcPr>
            <w:tcW w:w="850" w:type="dxa"/>
          </w:tcPr>
          <w:p w14:paraId="77F76530" w14:textId="68B7513F" w:rsidR="000916F8" w:rsidRPr="000916F8" w:rsidRDefault="000916F8" w:rsidP="0080400B">
            <w:pPr>
              <w:ind w:firstLine="0"/>
              <w:jc w:val="center"/>
              <w:rPr>
                <w:sz w:val="24"/>
                <w:szCs w:val="20"/>
                <w:lang w:val="en-US"/>
              </w:rPr>
            </w:pPr>
            <w:r w:rsidRPr="000916F8">
              <w:rPr>
                <w:sz w:val="24"/>
                <w:szCs w:val="20"/>
                <w:lang w:val="en-US"/>
              </w:rPr>
              <w:t>4.96</w:t>
            </w:r>
          </w:p>
        </w:tc>
        <w:tc>
          <w:tcPr>
            <w:tcW w:w="851" w:type="dxa"/>
          </w:tcPr>
          <w:p w14:paraId="2BDB0B86" w14:textId="791D6D29" w:rsidR="000916F8" w:rsidRPr="000916F8" w:rsidRDefault="000916F8" w:rsidP="0080400B">
            <w:pPr>
              <w:ind w:firstLine="0"/>
              <w:jc w:val="center"/>
              <w:rPr>
                <w:sz w:val="24"/>
                <w:szCs w:val="20"/>
                <w:lang w:val="en-US"/>
              </w:rPr>
            </w:pPr>
            <w:r w:rsidRPr="000916F8">
              <w:rPr>
                <w:sz w:val="24"/>
                <w:szCs w:val="20"/>
                <w:lang w:val="en-US"/>
              </w:rPr>
              <w:t>4.98</w:t>
            </w:r>
          </w:p>
        </w:tc>
        <w:tc>
          <w:tcPr>
            <w:tcW w:w="857" w:type="dxa"/>
            <w:shd w:val="clear" w:color="auto" w:fill="FFC000"/>
          </w:tcPr>
          <w:p w14:paraId="51747C01" w14:textId="01BCF641" w:rsidR="000916F8" w:rsidRPr="000916F8" w:rsidRDefault="000916F8" w:rsidP="0080400B">
            <w:pPr>
              <w:ind w:firstLine="0"/>
              <w:jc w:val="center"/>
              <w:rPr>
                <w:lang w:val="en-US"/>
              </w:rPr>
            </w:pPr>
            <w:r w:rsidRPr="000916F8">
              <w:rPr>
                <w:lang w:val="en-US"/>
              </w:rPr>
              <w:t>4.99</w:t>
            </w:r>
          </w:p>
        </w:tc>
      </w:tr>
      <w:tr w:rsidR="000916F8" w14:paraId="22832B39" w14:textId="7CC610B2" w:rsidTr="000916F8">
        <w:tc>
          <w:tcPr>
            <w:tcW w:w="846" w:type="dxa"/>
          </w:tcPr>
          <w:p w14:paraId="37F235FA" w14:textId="39798449" w:rsidR="000916F8" w:rsidRPr="000916F8" w:rsidRDefault="000916F8" w:rsidP="000916F8">
            <w:pPr>
              <w:ind w:firstLine="0"/>
              <w:rPr>
                <w:sz w:val="24"/>
                <w:szCs w:val="20"/>
              </w:rPr>
            </w:pPr>
            <w:r w:rsidRPr="000916F8">
              <w:rPr>
                <w:sz w:val="24"/>
                <w:szCs w:val="20"/>
              </w:rPr>
              <w:t>Д</w:t>
            </w:r>
            <w:r w:rsidRPr="000916F8">
              <w:rPr>
                <w:sz w:val="24"/>
                <w:szCs w:val="20"/>
              </w:rPr>
              <w:t>оля</w:t>
            </w:r>
            <w:r w:rsidRPr="000916F8">
              <w:rPr>
                <w:sz w:val="24"/>
                <w:szCs w:val="20"/>
              </w:rPr>
              <w:t xml:space="preserve"> </w:t>
            </w:r>
          </w:p>
        </w:tc>
        <w:tc>
          <w:tcPr>
            <w:tcW w:w="850" w:type="dxa"/>
          </w:tcPr>
          <w:p w14:paraId="620D7C3A" w14:textId="4AF82B99" w:rsidR="000916F8" w:rsidRPr="000916F8" w:rsidRDefault="000916F8" w:rsidP="000916F8">
            <w:pPr>
              <w:ind w:firstLine="0"/>
              <w:jc w:val="center"/>
              <w:rPr>
                <w:sz w:val="24"/>
                <w:szCs w:val="20"/>
              </w:rPr>
            </w:pPr>
            <w:r w:rsidRPr="000916F8">
              <w:rPr>
                <w:sz w:val="24"/>
                <w:szCs w:val="20"/>
              </w:rPr>
              <w:t>69%</w:t>
            </w:r>
          </w:p>
        </w:tc>
        <w:tc>
          <w:tcPr>
            <w:tcW w:w="851" w:type="dxa"/>
          </w:tcPr>
          <w:p w14:paraId="3A63B70E" w14:textId="1825DA4F" w:rsidR="000916F8" w:rsidRPr="000916F8" w:rsidRDefault="000916F8" w:rsidP="000916F8">
            <w:pPr>
              <w:ind w:firstLine="0"/>
              <w:jc w:val="center"/>
              <w:rPr>
                <w:sz w:val="24"/>
                <w:szCs w:val="20"/>
              </w:rPr>
            </w:pPr>
            <w:r w:rsidRPr="000916F8">
              <w:rPr>
                <w:sz w:val="24"/>
                <w:szCs w:val="20"/>
              </w:rPr>
              <w:t>0.04%</w:t>
            </w:r>
          </w:p>
        </w:tc>
        <w:tc>
          <w:tcPr>
            <w:tcW w:w="992" w:type="dxa"/>
          </w:tcPr>
          <w:p w14:paraId="1E7262D7" w14:textId="39AAAC7B" w:rsidR="000916F8" w:rsidRPr="000916F8" w:rsidRDefault="000916F8" w:rsidP="000916F8">
            <w:pPr>
              <w:ind w:firstLine="0"/>
              <w:jc w:val="center"/>
              <w:rPr>
                <w:sz w:val="24"/>
                <w:szCs w:val="20"/>
              </w:rPr>
            </w:pPr>
            <w:r w:rsidRPr="000916F8">
              <w:rPr>
                <w:sz w:val="24"/>
                <w:szCs w:val="20"/>
              </w:rPr>
              <w:t>0.04%</w:t>
            </w:r>
          </w:p>
        </w:tc>
        <w:tc>
          <w:tcPr>
            <w:tcW w:w="851" w:type="dxa"/>
          </w:tcPr>
          <w:p w14:paraId="254681E9" w14:textId="2C9522F6" w:rsidR="000916F8" w:rsidRPr="000916F8" w:rsidRDefault="000916F8" w:rsidP="000916F8">
            <w:pPr>
              <w:ind w:firstLine="0"/>
              <w:jc w:val="center"/>
              <w:rPr>
                <w:sz w:val="24"/>
                <w:szCs w:val="20"/>
              </w:rPr>
            </w:pPr>
            <w:r w:rsidRPr="000916F8">
              <w:rPr>
                <w:sz w:val="24"/>
                <w:szCs w:val="20"/>
              </w:rPr>
              <w:t>0.0</w:t>
            </w:r>
            <w:r w:rsidRPr="000916F8">
              <w:rPr>
                <w:sz w:val="24"/>
                <w:szCs w:val="20"/>
                <w:lang w:val="en-US"/>
              </w:rPr>
              <w:t>6</w:t>
            </w:r>
            <w:r w:rsidRPr="000916F8">
              <w:rPr>
                <w:sz w:val="24"/>
                <w:szCs w:val="20"/>
              </w:rPr>
              <w:t>%</w:t>
            </w:r>
          </w:p>
        </w:tc>
        <w:tc>
          <w:tcPr>
            <w:tcW w:w="992" w:type="dxa"/>
          </w:tcPr>
          <w:p w14:paraId="1CF29D24" w14:textId="4BAFE1CC" w:rsidR="000916F8" w:rsidRPr="000916F8" w:rsidRDefault="000916F8" w:rsidP="000916F8">
            <w:pPr>
              <w:ind w:firstLine="0"/>
              <w:jc w:val="center"/>
              <w:rPr>
                <w:sz w:val="24"/>
                <w:szCs w:val="20"/>
              </w:rPr>
            </w:pPr>
            <w:r w:rsidRPr="000916F8">
              <w:rPr>
                <w:sz w:val="24"/>
                <w:szCs w:val="20"/>
              </w:rPr>
              <w:t>0.0</w:t>
            </w:r>
            <w:r w:rsidRPr="000916F8">
              <w:rPr>
                <w:sz w:val="24"/>
                <w:szCs w:val="20"/>
                <w:lang w:val="en-US"/>
              </w:rPr>
              <w:t>6</w:t>
            </w:r>
            <w:r w:rsidRPr="000916F8">
              <w:rPr>
                <w:sz w:val="24"/>
                <w:szCs w:val="20"/>
              </w:rPr>
              <w:t>%</w:t>
            </w:r>
          </w:p>
        </w:tc>
        <w:tc>
          <w:tcPr>
            <w:tcW w:w="850" w:type="dxa"/>
          </w:tcPr>
          <w:p w14:paraId="758BAAE5" w14:textId="4F34FDB0" w:rsidR="000916F8" w:rsidRPr="000916F8" w:rsidRDefault="000916F8" w:rsidP="000916F8">
            <w:pPr>
              <w:ind w:firstLine="0"/>
              <w:jc w:val="center"/>
              <w:rPr>
                <w:sz w:val="24"/>
                <w:szCs w:val="20"/>
              </w:rPr>
            </w:pPr>
            <w:r w:rsidRPr="000916F8">
              <w:rPr>
                <w:sz w:val="24"/>
                <w:szCs w:val="20"/>
              </w:rPr>
              <w:t>0.0</w:t>
            </w:r>
            <w:r w:rsidRPr="000916F8">
              <w:rPr>
                <w:sz w:val="24"/>
                <w:szCs w:val="20"/>
                <w:lang w:val="en-US"/>
              </w:rPr>
              <w:t>6</w:t>
            </w:r>
            <w:r w:rsidRPr="000916F8">
              <w:rPr>
                <w:sz w:val="24"/>
                <w:szCs w:val="20"/>
              </w:rPr>
              <w:t>%</w:t>
            </w:r>
          </w:p>
        </w:tc>
        <w:tc>
          <w:tcPr>
            <w:tcW w:w="851" w:type="dxa"/>
          </w:tcPr>
          <w:p w14:paraId="655C5939" w14:textId="66AD4422" w:rsidR="000916F8" w:rsidRPr="000916F8" w:rsidRDefault="000916F8" w:rsidP="000916F8">
            <w:pPr>
              <w:ind w:firstLine="0"/>
              <w:jc w:val="center"/>
              <w:rPr>
                <w:sz w:val="24"/>
                <w:szCs w:val="20"/>
              </w:rPr>
            </w:pPr>
            <w:r w:rsidRPr="000916F8">
              <w:rPr>
                <w:sz w:val="24"/>
                <w:szCs w:val="20"/>
              </w:rPr>
              <w:t>0.0</w:t>
            </w:r>
            <w:r w:rsidRPr="000916F8">
              <w:rPr>
                <w:sz w:val="24"/>
                <w:szCs w:val="20"/>
                <w:lang w:val="en-US"/>
              </w:rPr>
              <w:t>6</w:t>
            </w:r>
            <w:r w:rsidRPr="000916F8">
              <w:rPr>
                <w:sz w:val="24"/>
                <w:szCs w:val="20"/>
              </w:rPr>
              <w:t>%</w:t>
            </w:r>
          </w:p>
        </w:tc>
        <w:tc>
          <w:tcPr>
            <w:tcW w:w="850" w:type="dxa"/>
          </w:tcPr>
          <w:p w14:paraId="1EEA496F" w14:textId="2A27C349" w:rsidR="000916F8" w:rsidRPr="000916F8" w:rsidRDefault="000916F8" w:rsidP="000916F8">
            <w:pPr>
              <w:ind w:firstLine="0"/>
              <w:jc w:val="center"/>
              <w:rPr>
                <w:sz w:val="24"/>
                <w:szCs w:val="20"/>
              </w:rPr>
            </w:pPr>
            <w:r w:rsidRPr="000916F8">
              <w:rPr>
                <w:sz w:val="24"/>
                <w:szCs w:val="20"/>
              </w:rPr>
              <w:t>0.0</w:t>
            </w:r>
            <w:r w:rsidRPr="000916F8">
              <w:rPr>
                <w:sz w:val="24"/>
                <w:szCs w:val="20"/>
                <w:lang w:val="en-US"/>
              </w:rPr>
              <w:t>6</w:t>
            </w:r>
            <w:r w:rsidRPr="000916F8">
              <w:rPr>
                <w:sz w:val="24"/>
                <w:szCs w:val="20"/>
              </w:rPr>
              <w:t>%</w:t>
            </w:r>
          </w:p>
        </w:tc>
        <w:tc>
          <w:tcPr>
            <w:tcW w:w="851" w:type="dxa"/>
          </w:tcPr>
          <w:p w14:paraId="334F66F5" w14:textId="74546DD0" w:rsidR="000916F8" w:rsidRPr="000916F8" w:rsidRDefault="000916F8" w:rsidP="000916F8">
            <w:pPr>
              <w:ind w:firstLine="0"/>
              <w:jc w:val="center"/>
              <w:rPr>
                <w:sz w:val="24"/>
                <w:szCs w:val="20"/>
              </w:rPr>
            </w:pPr>
            <w:r w:rsidRPr="000916F8">
              <w:rPr>
                <w:sz w:val="24"/>
                <w:szCs w:val="20"/>
              </w:rPr>
              <w:t>0.0</w:t>
            </w:r>
            <w:r w:rsidRPr="000916F8">
              <w:rPr>
                <w:sz w:val="24"/>
                <w:szCs w:val="20"/>
                <w:lang w:val="en-US"/>
              </w:rPr>
              <w:t>6</w:t>
            </w:r>
            <w:r w:rsidRPr="000916F8">
              <w:rPr>
                <w:sz w:val="24"/>
                <w:szCs w:val="20"/>
              </w:rPr>
              <w:t>%</w:t>
            </w:r>
          </w:p>
        </w:tc>
        <w:tc>
          <w:tcPr>
            <w:tcW w:w="857" w:type="dxa"/>
            <w:shd w:val="clear" w:color="auto" w:fill="FFC000"/>
          </w:tcPr>
          <w:p w14:paraId="557B70CD" w14:textId="47B9D262" w:rsidR="000916F8" w:rsidRPr="000916F8" w:rsidRDefault="000916F8" w:rsidP="000916F8">
            <w:pPr>
              <w:ind w:firstLine="0"/>
              <w:jc w:val="center"/>
            </w:pPr>
            <w:r w:rsidRPr="000916F8">
              <w:rPr>
                <w:sz w:val="24"/>
                <w:szCs w:val="20"/>
              </w:rPr>
              <w:t>69%</w:t>
            </w:r>
          </w:p>
        </w:tc>
      </w:tr>
    </w:tbl>
    <w:p w14:paraId="67419D39" w14:textId="5B397B42" w:rsidR="004848C8" w:rsidRDefault="004848C8" w:rsidP="004848C8">
      <w:pPr>
        <w:ind w:firstLine="0"/>
      </w:pPr>
    </w:p>
    <w:p w14:paraId="473A6DDD" w14:textId="481547D7" w:rsidR="004848C8" w:rsidRPr="000916F8" w:rsidRDefault="000916F8" w:rsidP="000916F8">
      <w:pPr>
        <w:ind w:firstLine="0"/>
      </w:pPr>
      <w:r w:rsidRPr="000916F8">
        <w:t xml:space="preserve">* </w:t>
      </w:r>
      <w:r>
        <w:t>поиск радиуса проводился по принципу бинарного поиска</w:t>
      </w:r>
      <w:r w:rsidRPr="000916F8">
        <w:t xml:space="preserve"> </w:t>
      </w:r>
    </w:p>
    <w:p w14:paraId="0239F808" w14:textId="77777777" w:rsidR="000916F8" w:rsidRDefault="000916F8" w:rsidP="008E375B">
      <w:pPr>
        <w:rPr>
          <w:b/>
          <w:bCs/>
        </w:rPr>
      </w:pPr>
    </w:p>
    <w:p w14:paraId="73140843" w14:textId="77777777" w:rsidR="00A72733" w:rsidRDefault="00951B6A" w:rsidP="000916F8">
      <w:pPr>
        <w:ind w:left="708" w:firstLine="1"/>
      </w:pPr>
      <w:r w:rsidRPr="00A4544B">
        <w:rPr>
          <w:b/>
          <w:bCs/>
        </w:rPr>
        <w:t>Вывод</w:t>
      </w:r>
      <w:r w:rsidRPr="00A4544B">
        <w:t xml:space="preserve">: </w:t>
      </w:r>
      <w:r w:rsidR="000916F8">
        <w:t>доля инфицированных состав</w:t>
      </w:r>
      <w:r w:rsidR="000916F8">
        <w:t>ляет</w:t>
      </w:r>
      <w:r w:rsidR="000916F8">
        <w:t xml:space="preserve"> не менее 40%</w:t>
      </w:r>
      <w:r w:rsidR="000916F8">
        <w:t xml:space="preserve"> (а именно </w:t>
      </w:r>
      <w:r w:rsidR="000916F8" w:rsidRPr="000916F8">
        <w:t>69%</w:t>
      </w:r>
      <w:r w:rsidR="000916F8">
        <w:t>)</w:t>
      </w:r>
    </w:p>
    <w:p w14:paraId="451C6C87" w14:textId="4DE823D7" w:rsidR="00951B6A" w:rsidRPr="000916F8" w:rsidRDefault="000916F8" w:rsidP="00A72733">
      <w:pPr>
        <w:ind w:firstLine="0"/>
      </w:pPr>
      <w:r>
        <w:t xml:space="preserve">при радиусе равно </w:t>
      </w:r>
      <w:r w:rsidRPr="000916F8">
        <w:t>4.99</w:t>
      </w:r>
      <w:r>
        <w:t xml:space="preserve">. </w:t>
      </w:r>
      <w:r w:rsidR="00A72733">
        <w:t>При меньшем радиусе не удаётся инфицировать значимое кол-во человек.</w:t>
      </w:r>
    </w:p>
    <w:p w14:paraId="4999B5C2" w14:textId="5F226227" w:rsidR="005B2701" w:rsidRPr="008F346D" w:rsidRDefault="005B2701" w:rsidP="005B2701">
      <w:pPr>
        <w:pStyle w:val="1"/>
      </w:pPr>
      <w:bookmarkStart w:id="11" w:name="_Toc97837866"/>
      <w:r>
        <w:lastRenderedPageBreak/>
        <w:t>Заключение</w:t>
      </w:r>
      <w:r w:rsidRPr="008F346D">
        <w:t>:</w:t>
      </w:r>
      <w:bookmarkEnd w:id="11"/>
    </w:p>
    <w:p w14:paraId="278D25AB" w14:textId="443E9DE5" w:rsidR="008E375B" w:rsidRDefault="00A72733" w:rsidP="008E375B">
      <w:r>
        <w:t>Проведён анализ распространения инфекционного заболевания.</w:t>
      </w:r>
    </w:p>
    <w:p w14:paraId="313C30BC" w14:textId="298B26BB" w:rsidR="00A72733" w:rsidRDefault="00A72733" w:rsidP="008E375B">
      <w:r>
        <w:t xml:space="preserve">Выявлена зависимость между </w:t>
      </w:r>
      <w:r>
        <w:t>динамик</w:t>
      </w:r>
      <w:r>
        <w:t>ой</w:t>
      </w:r>
      <w:r>
        <w:t xml:space="preserve"> количества инфицированных </w:t>
      </w:r>
      <w:r>
        <w:t>и</w:t>
      </w:r>
      <w:r>
        <w:t xml:space="preserve"> интенсивности заражения</w:t>
      </w:r>
      <w:r>
        <w:t xml:space="preserve">. Чем больше интенсивность, тем быстрее растёт кол-во </w:t>
      </w:r>
      <w:r>
        <w:t>инфицированных</w:t>
      </w:r>
      <w:r>
        <w:t>, однако вместе с этим ускоряется появление иммунных к болезни и следовательно</w:t>
      </w:r>
      <w:r w:rsidRPr="00A72733">
        <w:t>,</w:t>
      </w:r>
      <w:r>
        <w:t xml:space="preserve"> уменьшается время эпидемии.</w:t>
      </w:r>
    </w:p>
    <w:p w14:paraId="07EEA2A7" w14:textId="1EA0BDA9" w:rsidR="00A72733" w:rsidRPr="00A72733" w:rsidRDefault="00A72733" w:rsidP="008E375B">
      <w:r>
        <w:t xml:space="preserve">Также </w:t>
      </w:r>
      <w:r w:rsidR="00EE3F06">
        <w:t>выявлена зависимость доли инфицированных от радиуса заражения. При недостаточном радиусе не удаётся заразить значимое кол-во людей.</w:t>
      </w:r>
    </w:p>
    <w:p w14:paraId="516BC55C" w14:textId="37B0D743" w:rsidR="00285DAF" w:rsidRPr="00FF0FC8" w:rsidRDefault="00583091" w:rsidP="00DE54A3">
      <w:pPr>
        <w:pStyle w:val="1"/>
      </w:pPr>
      <w:bookmarkStart w:id="12" w:name="_Toc95207901"/>
      <w:bookmarkStart w:id="13" w:name="_Toc97837867"/>
      <w:r>
        <w:lastRenderedPageBreak/>
        <w:t>С</w:t>
      </w:r>
      <w:r w:rsidRPr="00FF0FC8">
        <w:t xml:space="preserve">писок </w:t>
      </w:r>
      <w:r>
        <w:t>использованных источников</w:t>
      </w:r>
      <w:bookmarkEnd w:id="12"/>
      <w:bookmarkEnd w:id="13"/>
    </w:p>
    <w:p w14:paraId="53E5A435" w14:textId="7DBCA9FE" w:rsidR="00224DD7" w:rsidRPr="00224DD7" w:rsidRDefault="00224DD7" w:rsidP="006B63E0">
      <w:pPr>
        <w:pStyle w:val="ac"/>
        <w:numPr>
          <w:ilvl w:val="0"/>
          <w:numId w:val="17"/>
        </w:numPr>
        <w:rPr>
          <w:sz w:val="28"/>
          <w:szCs w:val="24"/>
        </w:rPr>
      </w:pPr>
      <w:r w:rsidRPr="00224DD7">
        <w:rPr>
          <w:sz w:val="28"/>
          <w:szCs w:val="24"/>
          <w:lang w:val="en-US"/>
        </w:rPr>
        <w:t>https</w:t>
      </w:r>
      <w:r w:rsidRPr="00224DD7">
        <w:rPr>
          <w:sz w:val="28"/>
          <w:szCs w:val="24"/>
        </w:rPr>
        <w:t>://</w:t>
      </w:r>
      <w:proofErr w:type="spellStart"/>
      <w:r w:rsidRPr="00224DD7">
        <w:rPr>
          <w:sz w:val="28"/>
          <w:szCs w:val="24"/>
          <w:lang w:val="en-US"/>
        </w:rPr>
        <w:t>eluniver</w:t>
      </w:r>
      <w:proofErr w:type="spellEnd"/>
      <w:r w:rsidRPr="00224DD7">
        <w:rPr>
          <w:sz w:val="28"/>
          <w:szCs w:val="24"/>
        </w:rPr>
        <w:t>.</w:t>
      </w:r>
      <w:proofErr w:type="spellStart"/>
      <w:r w:rsidRPr="00224DD7">
        <w:rPr>
          <w:sz w:val="28"/>
          <w:szCs w:val="24"/>
          <w:lang w:val="en-US"/>
        </w:rPr>
        <w:t>ugrasu</w:t>
      </w:r>
      <w:proofErr w:type="spellEnd"/>
      <w:r w:rsidRPr="00224DD7">
        <w:rPr>
          <w:sz w:val="28"/>
          <w:szCs w:val="24"/>
        </w:rPr>
        <w:t>.</w:t>
      </w:r>
      <w:proofErr w:type="spellStart"/>
      <w:r w:rsidRPr="00224DD7">
        <w:rPr>
          <w:sz w:val="28"/>
          <w:szCs w:val="24"/>
          <w:lang w:val="en-US"/>
        </w:rPr>
        <w:t>ru</w:t>
      </w:r>
      <w:proofErr w:type="spellEnd"/>
      <w:r w:rsidRPr="00224DD7">
        <w:rPr>
          <w:sz w:val="28"/>
          <w:szCs w:val="24"/>
        </w:rPr>
        <w:t>/</w:t>
      </w:r>
      <w:proofErr w:type="spellStart"/>
      <w:r w:rsidRPr="00224DD7">
        <w:rPr>
          <w:sz w:val="28"/>
          <w:szCs w:val="24"/>
          <w:lang w:val="en-US"/>
        </w:rPr>
        <w:t>pluginfile</w:t>
      </w:r>
      <w:proofErr w:type="spellEnd"/>
      <w:r w:rsidRPr="00224DD7">
        <w:rPr>
          <w:sz w:val="28"/>
          <w:szCs w:val="24"/>
        </w:rPr>
        <w:t>.</w:t>
      </w:r>
      <w:r w:rsidRPr="00224DD7">
        <w:rPr>
          <w:sz w:val="28"/>
          <w:szCs w:val="24"/>
          <w:lang w:val="en-US"/>
        </w:rPr>
        <w:t>php</w:t>
      </w:r>
      <w:r w:rsidRPr="00224DD7">
        <w:rPr>
          <w:sz w:val="28"/>
          <w:szCs w:val="24"/>
        </w:rPr>
        <w:t>/386538/</w:t>
      </w:r>
      <w:r w:rsidRPr="00224DD7">
        <w:rPr>
          <w:sz w:val="28"/>
          <w:szCs w:val="24"/>
          <w:lang w:val="en-US"/>
        </w:rPr>
        <w:t>mod</w:t>
      </w:r>
      <w:r w:rsidRPr="00224DD7">
        <w:rPr>
          <w:sz w:val="28"/>
          <w:szCs w:val="24"/>
        </w:rPr>
        <w:t>_</w:t>
      </w:r>
      <w:r w:rsidRPr="00224DD7">
        <w:rPr>
          <w:sz w:val="28"/>
          <w:szCs w:val="24"/>
          <w:lang w:val="en-US"/>
        </w:rPr>
        <w:t>resource</w:t>
      </w:r>
      <w:r w:rsidRPr="00224DD7">
        <w:rPr>
          <w:sz w:val="28"/>
          <w:szCs w:val="24"/>
        </w:rPr>
        <w:t>/</w:t>
      </w:r>
      <w:r w:rsidRPr="00224DD7">
        <w:rPr>
          <w:sz w:val="28"/>
          <w:szCs w:val="24"/>
          <w:lang w:val="en-US"/>
        </w:rPr>
        <w:t>content</w:t>
      </w:r>
      <w:r w:rsidRPr="00224DD7">
        <w:rPr>
          <w:sz w:val="28"/>
          <w:szCs w:val="24"/>
        </w:rPr>
        <w:t>/1/Проект%20</w:t>
      </w:r>
      <w:r w:rsidRPr="00224DD7">
        <w:rPr>
          <w:sz w:val="28"/>
          <w:szCs w:val="24"/>
          <w:lang w:val="en-US"/>
        </w:rPr>
        <w:t>D</w:t>
      </w:r>
      <w:r w:rsidRPr="00224DD7">
        <w:rPr>
          <w:sz w:val="28"/>
          <w:szCs w:val="24"/>
        </w:rPr>
        <w:t>%20Модель%20распространения%20инфекции.</w:t>
      </w:r>
      <w:r w:rsidRPr="00224DD7">
        <w:rPr>
          <w:sz w:val="28"/>
          <w:szCs w:val="24"/>
          <w:lang w:val="en-US"/>
        </w:rPr>
        <w:t>pdf</w:t>
      </w:r>
    </w:p>
    <w:p w14:paraId="664E14F3" w14:textId="57C5A206" w:rsidR="006B63E0" w:rsidRPr="00105C0C" w:rsidRDefault="006B63E0" w:rsidP="006B63E0">
      <w:pPr>
        <w:pStyle w:val="ac"/>
        <w:numPr>
          <w:ilvl w:val="0"/>
          <w:numId w:val="17"/>
        </w:numPr>
        <w:rPr>
          <w:sz w:val="28"/>
          <w:szCs w:val="24"/>
        </w:rPr>
      </w:pPr>
      <w:r w:rsidRPr="00E5693C">
        <w:rPr>
          <w:sz w:val="28"/>
          <w:szCs w:val="24"/>
          <w:lang w:val="en-US"/>
        </w:rPr>
        <w:t>https</w:t>
      </w:r>
      <w:r w:rsidRPr="00105C0C">
        <w:rPr>
          <w:sz w:val="28"/>
          <w:szCs w:val="24"/>
        </w:rPr>
        <w:t>://</w:t>
      </w:r>
      <w:r w:rsidRPr="00E5693C">
        <w:rPr>
          <w:sz w:val="28"/>
          <w:szCs w:val="24"/>
          <w:lang w:val="en-US"/>
        </w:rPr>
        <w:t>help</w:t>
      </w:r>
      <w:r w:rsidRPr="00105C0C">
        <w:rPr>
          <w:sz w:val="28"/>
          <w:szCs w:val="24"/>
        </w:rPr>
        <w:t>.</w:t>
      </w:r>
      <w:proofErr w:type="spellStart"/>
      <w:r w:rsidRPr="00E5693C">
        <w:rPr>
          <w:sz w:val="28"/>
          <w:szCs w:val="24"/>
          <w:lang w:val="en-US"/>
        </w:rPr>
        <w:t>anylogic</w:t>
      </w:r>
      <w:proofErr w:type="spellEnd"/>
      <w:r w:rsidRPr="00105C0C">
        <w:rPr>
          <w:sz w:val="28"/>
          <w:szCs w:val="24"/>
        </w:rPr>
        <w:t>.</w:t>
      </w:r>
      <w:proofErr w:type="spellStart"/>
      <w:r w:rsidRPr="00E5693C">
        <w:rPr>
          <w:sz w:val="28"/>
          <w:szCs w:val="24"/>
          <w:lang w:val="en-US"/>
        </w:rPr>
        <w:t>ru</w:t>
      </w:r>
      <w:proofErr w:type="spellEnd"/>
      <w:r w:rsidRPr="00105C0C">
        <w:rPr>
          <w:sz w:val="28"/>
          <w:szCs w:val="24"/>
        </w:rPr>
        <w:t>/</w:t>
      </w:r>
    </w:p>
    <w:p w14:paraId="31BB00D3" w14:textId="35158DE5" w:rsidR="00C767FF" w:rsidRPr="00105C0C" w:rsidRDefault="00EE3F06" w:rsidP="00EE3F06">
      <w:pPr>
        <w:pStyle w:val="ac"/>
        <w:numPr>
          <w:ilvl w:val="0"/>
          <w:numId w:val="17"/>
        </w:numPr>
        <w:rPr>
          <w:sz w:val="28"/>
          <w:szCs w:val="24"/>
        </w:rPr>
      </w:pPr>
      <w:r w:rsidRPr="00EE3F06">
        <w:rPr>
          <w:sz w:val="28"/>
          <w:szCs w:val="24"/>
          <w:lang w:val="en-US"/>
        </w:rPr>
        <w:t>https</w:t>
      </w:r>
      <w:r w:rsidRPr="00EE3F06">
        <w:rPr>
          <w:sz w:val="28"/>
          <w:szCs w:val="24"/>
        </w:rPr>
        <w:t>://</w:t>
      </w:r>
      <w:proofErr w:type="spellStart"/>
      <w:r w:rsidRPr="00EE3F06">
        <w:rPr>
          <w:sz w:val="28"/>
          <w:szCs w:val="24"/>
          <w:lang w:val="en-US"/>
        </w:rPr>
        <w:t>futurepubl</w:t>
      </w:r>
      <w:proofErr w:type="spellEnd"/>
      <w:r w:rsidRPr="00EE3F06">
        <w:rPr>
          <w:sz w:val="28"/>
          <w:szCs w:val="24"/>
        </w:rPr>
        <w:t>.</w:t>
      </w:r>
      <w:proofErr w:type="spellStart"/>
      <w:r w:rsidRPr="00EE3F06">
        <w:rPr>
          <w:sz w:val="28"/>
          <w:szCs w:val="24"/>
          <w:lang w:val="en-US"/>
        </w:rPr>
        <w:t>ru</w:t>
      </w:r>
      <w:proofErr w:type="spellEnd"/>
      <w:r w:rsidRPr="00EE3F06">
        <w:rPr>
          <w:sz w:val="28"/>
          <w:szCs w:val="24"/>
        </w:rPr>
        <w:t>/</w:t>
      </w:r>
      <w:proofErr w:type="spellStart"/>
      <w:r w:rsidRPr="00EE3F06">
        <w:rPr>
          <w:sz w:val="28"/>
          <w:szCs w:val="24"/>
          <w:lang w:val="en-US"/>
        </w:rPr>
        <w:t>ru</w:t>
      </w:r>
      <w:proofErr w:type="spellEnd"/>
      <w:r w:rsidRPr="00EE3F06">
        <w:rPr>
          <w:sz w:val="28"/>
          <w:szCs w:val="24"/>
        </w:rPr>
        <w:t>/</w:t>
      </w:r>
      <w:proofErr w:type="spellStart"/>
      <w:r w:rsidRPr="00EE3F06">
        <w:rPr>
          <w:sz w:val="28"/>
          <w:szCs w:val="24"/>
          <w:lang w:val="en-US"/>
        </w:rPr>
        <w:t>nauka</w:t>
      </w:r>
      <w:proofErr w:type="spellEnd"/>
      <w:r w:rsidRPr="00EE3F06">
        <w:rPr>
          <w:sz w:val="28"/>
          <w:szCs w:val="24"/>
        </w:rPr>
        <w:t>/</w:t>
      </w:r>
      <w:r w:rsidRPr="00EE3F06">
        <w:rPr>
          <w:sz w:val="28"/>
          <w:szCs w:val="24"/>
          <w:lang w:val="en-US"/>
        </w:rPr>
        <w:t>article</w:t>
      </w:r>
      <w:r w:rsidRPr="00EE3F06">
        <w:rPr>
          <w:sz w:val="28"/>
          <w:szCs w:val="24"/>
        </w:rPr>
        <w:t>/37206/</w:t>
      </w:r>
      <w:r w:rsidRPr="00EE3F06">
        <w:rPr>
          <w:sz w:val="28"/>
          <w:szCs w:val="24"/>
          <w:lang w:val="en-US"/>
        </w:rPr>
        <w:t>view</w:t>
      </w:r>
      <w:r>
        <w:rPr>
          <w:sz w:val="28"/>
          <w:szCs w:val="24"/>
        </w:rPr>
        <w:t xml:space="preserve"> </w:t>
      </w:r>
    </w:p>
    <w:sectPr w:rsidR="00C767FF" w:rsidRPr="00105C0C" w:rsidSect="00DA3282">
      <w:footerReference w:type="default" r:id="rId19"/>
      <w:pgSz w:w="11906" w:h="16838"/>
      <w:pgMar w:top="567" w:right="851" w:bottom="1135" w:left="1418" w:header="709" w:footer="680" w:gutter="0"/>
      <w:pgNumType w:start="3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CE1E7" w14:textId="77777777" w:rsidR="008D2953" w:rsidRDefault="008D2953" w:rsidP="00664233">
      <w:pPr>
        <w:spacing w:line="240" w:lineRule="auto"/>
      </w:pPr>
      <w:r>
        <w:separator/>
      </w:r>
    </w:p>
  </w:endnote>
  <w:endnote w:type="continuationSeparator" w:id="0">
    <w:p w14:paraId="7071BDCD" w14:textId="77777777" w:rsidR="008D2953" w:rsidRDefault="008D2953" w:rsidP="006642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-Bold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163411"/>
      <w:docPartObj>
        <w:docPartGallery w:val="Page Numbers (Bottom of Page)"/>
        <w:docPartUnique/>
      </w:docPartObj>
    </w:sdtPr>
    <w:sdtEndPr/>
    <w:sdtContent>
      <w:p w14:paraId="5A9AA060" w14:textId="77777777" w:rsidR="00FF0FC8" w:rsidRDefault="00400EA1" w:rsidP="00586FDD">
        <w:pPr>
          <w:pStyle w:val="aa"/>
          <w:tabs>
            <w:tab w:val="clear" w:pos="9355"/>
            <w:tab w:val="right" w:pos="9356"/>
          </w:tabs>
          <w:jc w:val="center"/>
        </w:pPr>
        <w:r>
          <w:rPr>
            <w:noProof/>
          </w:rPr>
          <w:fldChar w:fldCharType="begin"/>
        </w:r>
        <w:r w:rsidR="00FF0FC8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E0561C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79076D58" w14:textId="77777777" w:rsidR="00FF0FC8" w:rsidRDefault="00FF0FC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9D87B" w14:textId="77777777" w:rsidR="008D2953" w:rsidRDefault="008D2953" w:rsidP="00664233">
      <w:pPr>
        <w:spacing w:line="240" w:lineRule="auto"/>
      </w:pPr>
      <w:r>
        <w:separator/>
      </w:r>
    </w:p>
  </w:footnote>
  <w:footnote w:type="continuationSeparator" w:id="0">
    <w:p w14:paraId="135B7FD9" w14:textId="77777777" w:rsidR="008D2953" w:rsidRDefault="008D2953" w:rsidP="0066423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83911"/>
    <w:multiLevelType w:val="hybridMultilevel"/>
    <w:tmpl w:val="06AE80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5B4660"/>
    <w:multiLevelType w:val="hybridMultilevel"/>
    <w:tmpl w:val="4A66808C"/>
    <w:lvl w:ilvl="0" w:tplc="228E1716">
      <w:start w:val="1"/>
      <w:numFmt w:val="decimal"/>
      <w:lvlText w:val="%1."/>
      <w:lvlJc w:val="left"/>
      <w:pPr>
        <w:ind w:left="142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D540ADC"/>
    <w:multiLevelType w:val="hybridMultilevel"/>
    <w:tmpl w:val="7AA23C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D5B7D74"/>
    <w:multiLevelType w:val="hybridMultilevel"/>
    <w:tmpl w:val="310CF2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A39430A"/>
    <w:multiLevelType w:val="hybridMultilevel"/>
    <w:tmpl w:val="2AE025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D8647DF"/>
    <w:multiLevelType w:val="hybridMultilevel"/>
    <w:tmpl w:val="A6ACA8B4"/>
    <w:lvl w:ilvl="0" w:tplc="84624A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0727620"/>
    <w:multiLevelType w:val="hybridMultilevel"/>
    <w:tmpl w:val="0D64FA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1DD4EC3"/>
    <w:multiLevelType w:val="hybridMultilevel"/>
    <w:tmpl w:val="C4743050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2664074E"/>
    <w:multiLevelType w:val="hybridMultilevel"/>
    <w:tmpl w:val="E1CAC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871FC9"/>
    <w:multiLevelType w:val="multilevel"/>
    <w:tmpl w:val="50809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6D2AF4"/>
    <w:multiLevelType w:val="hybridMultilevel"/>
    <w:tmpl w:val="1E1C610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FBE3684"/>
    <w:multiLevelType w:val="hybridMultilevel"/>
    <w:tmpl w:val="2FDA05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30A3A22"/>
    <w:multiLevelType w:val="hybridMultilevel"/>
    <w:tmpl w:val="3CBA06A2"/>
    <w:lvl w:ilvl="0" w:tplc="A1BC3E1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3F0E4D16"/>
    <w:multiLevelType w:val="hybridMultilevel"/>
    <w:tmpl w:val="F274E2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5C0267C"/>
    <w:multiLevelType w:val="hybridMultilevel"/>
    <w:tmpl w:val="F7063D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E40649"/>
    <w:multiLevelType w:val="hybridMultilevel"/>
    <w:tmpl w:val="A24E2C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A027C43"/>
    <w:multiLevelType w:val="hybridMultilevel"/>
    <w:tmpl w:val="BDFC19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4C251A9"/>
    <w:multiLevelType w:val="hybridMultilevel"/>
    <w:tmpl w:val="F08E0FBE"/>
    <w:lvl w:ilvl="0" w:tplc="228E1716">
      <w:start w:val="1"/>
      <w:numFmt w:val="decimal"/>
      <w:lvlText w:val="%1."/>
      <w:lvlJc w:val="left"/>
      <w:pPr>
        <w:ind w:left="142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B1E4C6A"/>
    <w:multiLevelType w:val="hybridMultilevel"/>
    <w:tmpl w:val="6A78FB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510168"/>
    <w:multiLevelType w:val="hybridMultilevel"/>
    <w:tmpl w:val="4B429E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C6E2742"/>
    <w:multiLevelType w:val="hybridMultilevel"/>
    <w:tmpl w:val="8EE8E8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CFE4338"/>
    <w:multiLevelType w:val="hybridMultilevel"/>
    <w:tmpl w:val="7B0E28D6"/>
    <w:lvl w:ilvl="0" w:tplc="11E0FB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8414BB5"/>
    <w:multiLevelType w:val="hybridMultilevel"/>
    <w:tmpl w:val="42DE8EA4"/>
    <w:lvl w:ilvl="0" w:tplc="228E1716">
      <w:start w:val="1"/>
      <w:numFmt w:val="decimal"/>
      <w:lvlText w:val="%1."/>
      <w:lvlJc w:val="left"/>
      <w:pPr>
        <w:ind w:left="1287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711A45B9"/>
    <w:multiLevelType w:val="hybridMultilevel"/>
    <w:tmpl w:val="2EE20A08"/>
    <w:lvl w:ilvl="0" w:tplc="228E171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5824BB"/>
    <w:multiLevelType w:val="hybridMultilevel"/>
    <w:tmpl w:val="9ED84FF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7E862329"/>
    <w:multiLevelType w:val="hybridMultilevel"/>
    <w:tmpl w:val="4520518E"/>
    <w:lvl w:ilvl="0" w:tplc="E6DC09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3"/>
  </w:num>
  <w:num w:numId="2">
    <w:abstractNumId w:val="9"/>
  </w:num>
  <w:num w:numId="3">
    <w:abstractNumId w:val="22"/>
  </w:num>
  <w:num w:numId="4">
    <w:abstractNumId w:val="17"/>
  </w:num>
  <w:num w:numId="5">
    <w:abstractNumId w:val="1"/>
  </w:num>
  <w:num w:numId="6">
    <w:abstractNumId w:val="10"/>
  </w:num>
  <w:num w:numId="7">
    <w:abstractNumId w:val="24"/>
  </w:num>
  <w:num w:numId="8">
    <w:abstractNumId w:val="12"/>
  </w:num>
  <w:num w:numId="9">
    <w:abstractNumId w:val="8"/>
  </w:num>
  <w:num w:numId="10">
    <w:abstractNumId w:val="3"/>
  </w:num>
  <w:num w:numId="11">
    <w:abstractNumId w:val="0"/>
  </w:num>
  <w:num w:numId="12">
    <w:abstractNumId w:val="16"/>
  </w:num>
  <w:num w:numId="13">
    <w:abstractNumId w:val="2"/>
  </w:num>
  <w:num w:numId="14">
    <w:abstractNumId w:val="25"/>
  </w:num>
  <w:num w:numId="15">
    <w:abstractNumId w:val="20"/>
  </w:num>
  <w:num w:numId="16">
    <w:abstractNumId w:val="5"/>
  </w:num>
  <w:num w:numId="17">
    <w:abstractNumId w:val="14"/>
  </w:num>
  <w:num w:numId="18">
    <w:abstractNumId w:val="18"/>
  </w:num>
  <w:num w:numId="19">
    <w:abstractNumId w:val="19"/>
  </w:num>
  <w:num w:numId="20">
    <w:abstractNumId w:val="11"/>
  </w:num>
  <w:num w:numId="21">
    <w:abstractNumId w:val="6"/>
  </w:num>
  <w:num w:numId="22">
    <w:abstractNumId w:val="13"/>
  </w:num>
  <w:num w:numId="23">
    <w:abstractNumId w:val="4"/>
  </w:num>
  <w:num w:numId="24">
    <w:abstractNumId w:val="21"/>
  </w:num>
  <w:num w:numId="25">
    <w:abstractNumId w:val="15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418"/>
    <w:rsid w:val="000016F7"/>
    <w:rsid w:val="00001DE3"/>
    <w:rsid w:val="00003BBE"/>
    <w:rsid w:val="00007A1F"/>
    <w:rsid w:val="00030479"/>
    <w:rsid w:val="00032496"/>
    <w:rsid w:val="00035613"/>
    <w:rsid w:val="00040F36"/>
    <w:rsid w:val="00043C07"/>
    <w:rsid w:val="00045C9E"/>
    <w:rsid w:val="000463DC"/>
    <w:rsid w:val="000554F5"/>
    <w:rsid w:val="00065AC3"/>
    <w:rsid w:val="00077344"/>
    <w:rsid w:val="00077FC8"/>
    <w:rsid w:val="000916F8"/>
    <w:rsid w:val="000B5A51"/>
    <w:rsid w:val="000C3FA3"/>
    <w:rsid w:val="000C62C9"/>
    <w:rsid w:val="000C6449"/>
    <w:rsid w:val="000D120C"/>
    <w:rsid w:val="000D49C3"/>
    <w:rsid w:val="000D57F4"/>
    <w:rsid w:val="000E0F21"/>
    <w:rsid w:val="000E3541"/>
    <w:rsid w:val="0010004E"/>
    <w:rsid w:val="00105C0C"/>
    <w:rsid w:val="00120F54"/>
    <w:rsid w:val="00124AFD"/>
    <w:rsid w:val="00133F09"/>
    <w:rsid w:val="001451D0"/>
    <w:rsid w:val="0014635F"/>
    <w:rsid w:val="00154570"/>
    <w:rsid w:val="0018696D"/>
    <w:rsid w:val="001B47BB"/>
    <w:rsid w:val="001C1018"/>
    <w:rsid w:val="001E1255"/>
    <w:rsid w:val="001F1CA0"/>
    <w:rsid w:val="0020642A"/>
    <w:rsid w:val="00222C24"/>
    <w:rsid w:val="002230F6"/>
    <w:rsid w:val="00224DD7"/>
    <w:rsid w:val="00230516"/>
    <w:rsid w:val="00246FF0"/>
    <w:rsid w:val="00250991"/>
    <w:rsid w:val="00256866"/>
    <w:rsid w:val="002643AF"/>
    <w:rsid w:val="0027400F"/>
    <w:rsid w:val="00281829"/>
    <w:rsid w:val="00285DAF"/>
    <w:rsid w:val="00287DD3"/>
    <w:rsid w:val="00291E0C"/>
    <w:rsid w:val="002933F1"/>
    <w:rsid w:val="00294A17"/>
    <w:rsid w:val="002B1BAD"/>
    <w:rsid w:val="002C0803"/>
    <w:rsid w:val="002C311D"/>
    <w:rsid w:val="002C3522"/>
    <w:rsid w:val="002C7EC0"/>
    <w:rsid w:val="002D0EFF"/>
    <w:rsid w:val="002D433A"/>
    <w:rsid w:val="002D6615"/>
    <w:rsid w:val="002E0F0C"/>
    <w:rsid w:val="002E62D7"/>
    <w:rsid w:val="003228EE"/>
    <w:rsid w:val="003239F0"/>
    <w:rsid w:val="0033220E"/>
    <w:rsid w:val="00337A38"/>
    <w:rsid w:val="00352AB3"/>
    <w:rsid w:val="003559A2"/>
    <w:rsid w:val="00364EC2"/>
    <w:rsid w:val="00374AAD"/>
    <w:rsid w:val="003839F4"/>
    <w:rsid w:val="00390B34"/>
    <w:rsid w:val="003927F0"/>
    <w:rsid w:val="00393D21"/>
    <w:rsid w:val="00394F0B"/>
    <w:rsid w:val="003A5B8B"/>
    <w:rsid w:val="003C0E29"/>
    <w:rsid w:val="003D21FC"/>
    <w:rsid w:val="003D484C"/>
    <w:rsid w:val="003E0711"/>
    <w:rsid w:val="003F03CA"/>
    <w:rsid w:val="00400813"/>
    <w:rsid w:val="00400EA1"/>
    <w:rsid w:val="00404806"/>
    <w:rsid w:val="004100A2"/>
    <w:rsid w:val="004115BC"/>
    <w:rsid w:val="00432C3D"/>
    <w:rsid w:val="00436CA3"/>
    <w:rsid w:val="00437F95"/>
    <w:rsid w:val="00444D85"/>
    <w:rsid w:val="0045271A"/>
    <w:rsid w:val="00463282"/>
    <w:rsid w:val="00466FEE"/>
    <w:rsid w:val="004761EE"/>
    <w:rsid w:val="00476559"/>
    <w:rsid w:val="004839E3"/>
    <w:rsid w:val="004848C8"/>
    <w:rsid w:val="00493A98"/>
    <w:rsid w:val="00495BD3"/>
    <w:rsid w:val="004A0002"/>
    <w:rsid w:val="004A0B44"/>
    <w:rsid w:val="004A3BF1"/>
    <w:rsid w:val="004A469A"/>
    <w:rsid w:val="004C02EB"/>
    <w:rsid w:val="004C2047"/>
    <w:rsid w:val="004D256D"/>
    <w:rsid w:val="004D39CD"/>
    <w:rsid w:val="004D3AA5"/>
    <w:rsid w:val="00520CC8"/>
    <w:rsid w:val="00525553"/>
    <w:rsid w:val="005306C4"/>
    <w:rsid w:val="00536FD1"/>
    <w:rsid w:val="0054770B"/>
    <w:rsid w:val="00554038"/>
    <w:rsid w:val="00555BAC"/>
    <w:rsid w:val="00564F5E"/>
    <w:rsid w:val="00571E78"/>
    <w:rsid w:val="00583091"/>
    <w:rsid w:val="00584DD5"/>
    <w:rsid w:val="00586FDD"/>
    <w:rsid w:val="00587C94"/>
    <w:rsid w:val="00592B4F"/>
    <w:rsid w:val="005946C3"/>
    <w:rsid w:val="00597302"/>
    <w:rsid w:val="005A54EE"/>
    <w:rsid w:val="005B23B2"/>
    <w:rsid w:val="005B2701"/>
    <w:rsid w:val="005B3CB6"/>
    <w:rsid w:val="005C3201"/>
    <w:rsid w:val="005D38C3"/>
    <w:rsid w:val="005E7402"/>
    <w:rsid w:val="005F4B40"/>
    <w:rsid w:val="00600C78"/>
    <w:rsid w:val="0060186D"/>
    <w:rsid w:val="00603959"/>
    <w:rsid w:val="00622455"/>
    <w:rsid w:val="00635F1C"/>
    <w:rsid w:val="006563E3"/>
    <w:rsid w:val="00664233"/>
    <w:rsid w:val="006645CC"/>
    <w:rsid w:val="0067080C"/>
    <w:rsid w:val="00672387"/>
    <w:rsid w:val="006742EA"/>
    <w:rsid w:val="006846A9"/>
    <w:rsid w:val="0069287D"/>
    <w:rsid w:val="006B01BB"/>
    <w:rsid w:val="006B63E0"/>
    <w:rsid w:val="006C6B1F"/>
    <w:rsid w:val="00705666"/>
    <w:rsid w:val="00705D0E"/>
    <w:rsid w:val="00706989"/>
    <w:rsid w:val="0071261C"/>
    <w:rsid w:val="0072425F"/>
    <w:rsid w:val="00737B28"/>
    <w:rsid w:val="00740371"/>
    <w:rsid w:val="007460B0"/>
    <w:rsid w:val="00747420"/>
    <w:rsid w:val="00754F4A"/>
    <w:rsid w:val="00757FE5"/>
    <w:rsid w:val="0076628A"/>
    <w:rsid w:val="007807AC"/>
    <w:rsid w:val="007868C4"/>
    <w:rsid w:val="0079050E"/>
    <w:rsid w:val="00791898"/>
    <w:rsid w:val="007C05B1"/>
    <w:rsid w:val="007D4217"/>
    <w:rsid w:val="007D55C1"/>
    <w:rsid w:val="007D5960"/>
    <w:rsid w:val="007D7F12"/>
    <w:rsid w:val="007E1E45"/>
    <w:rsid w:val="007E584F"/>
    <w:rsid w:val="007E799B"/>
    <w:rsid w:val="007F167C"/>
    <w:rsid w:val="0080400B"/>
    <w:rsid w:val="0080683E"/>
    <w:rsid w:val="00813B2F"/>
    <w:rsid w:val="0081575E"/>
    <w:rsid w:val="008603D1"/>
    <w:rsid w:val="00863099"/>
    <w:rsid w:val="00884D1B"/>
    <w:rsid w:val="008A1054"/>
    <w:rsid w:val="008A40B2"/>
    <w:rsid w:val="008A5798"/>
    <w:rsid w:val="008C60D7"/>
    <w:rsid w:val="008C6962"/>
    <w:rsid w:val="008C7B29"/>
    <w:rsid w:val="008D14BA"/>
    <w:rsid w:val="008D2953"/>
    <w:rsid w:val="008E3364"/>
    <w:rsid w:val="008E375B"/>
    <w:rsid w:val="008E6E33"/>
    <w:rsid w:val="008F346D"/>
    <w:rsid w:val="008F69DF"/>
    <w:rsid w:val="00900947"/>
    <w:rsid w:val="0092043A"/>
    <w:rsid w:val="00923116"/>
    <w:rsid w:val="00923211"/>
    <w:rsid w:val="009255B1"/>
    <w:rsid w:val="00942A62"/>
    <w:rsid w:val="00945C23"/>
    <w:rsid w:val="0094716B"/>
    <w:rsid w:val="00951B6A"/>
    <w:rsid w:val="00953391"/>
    <w:rsid w:val="00972EF9"/>
    <w:rsid w:val="00990C1A"/>
    <w:rsid w:val="009B352E"/>
    <w:rsid w:val="009B5AB3"/>
    <w:rsid w:val="009B70F2"/>
    <w:rsid w:val="009B7275"/>
    <w:rsid w:val="009E2198"/>
    <w:rsid w:val="009E223B"/>
    <w:rsid w:val="009E6A48"/>
    <w:rsid w:val="009F6B5F"/>
    <w:rsid w:val="00A04A3E"/>
    <w:rsid w:val="00A13019"/>
    <w:rsid w:val="00A2177E"/>
    <w:rsid w:val="00A27B2C"/>
    <w:rsid w:val="00A32055"/>
    <w:rsid w:val="00A42DBE"/>
    <w:rsid w:val="00A44A36"/>
    <w:rsid w:val="00A4544B"/>
    <w:rsid w:val="00A46AE2"/>
    <w:rsid w:val="00A51506"/>
    <w:rsid w:val="00A52A55"/>
    <w:rsid w:val="00A705B2"/>
    <w:rsid w:val="00A72733"/>
    <w:rsid w:val="00A83EE7"/>
    <w:rsid w:val="00A85FE8"/>
    <w:rsid w:val="00A97636"/>
    <w:rsid w:val="00AA18A8"/>
    <w:rsid w:val="00AA22C5"/>
    <w:rsid w:val="00AA7A48"/>
    <w:rsid w:val="00AA7C60"/>
    <w:rsid w:val="00AC282A"/>
    <w:rsid w:val="00AC7066"/>
    <w:rsid w:val="00AD5A70"/>
    <w:rsid w:val="00AD5F46"/>
    <w:rsid w:val="00B017F6"/>
    <w:rsid w:val="00B03C2F"/>
    <w:rsid w:val="00B040EE"/>
    <w:rsid w:val="00B226FD"/>
    <w:rsid w:val="00B3069A"/>
    <w:rsid w:val="00B347EE"/>
    <w:rsid w:val="00B43E88"/>
    <w:rsid w:val="00B54F08"/>
    <w:rsid w:val="00B57BDA"/>
    <w:rsid w:val="00B7028C"/>
    <w:rsid w:val="00B813EA"/>
    <w:rsid w:val="00B8167C"/>
    <w:rsid w:val="00B90B8F"/>
    <w:rsid w:val="00BA0D7E"/>
    <w:rsid w:val="00BA432F"/>
    <w:rsid w:val="00BA5631"/>
    <w:rsid w:val="00BB16D5"/>
    <w:rsid w:val="00BC0C92"/>
    <w:rsid w:val="00BD0835"/>
    <w:rsid w:val="00BD106C"/>
    <w:rsid w:val="00BD18D7"/>
    <w:rsid w:val="00BD34B8"/>
    <w:rsid w:val="00BD511C"/>
    <w:rsid w:val="00BF0FEE"/>
    <w:rsid w:val="00C0780C"/>
    <w:rsid w:val="00C139A2"/>
    <w:rsid w:val="00C15CB3"/>
    <w:rsid w:val="00C2559A"/>
    <w:rsid w:val="00C25AE2"/>
    <w:rsid w:val="00C310C2"/>
    <w:rsid w:val="00C45978"/>
    <w:rsid w:val="00C54105"/>
    <w:rsid w:val="00C63D46"/>
    <w:rsid w:val="00C64D9B"/>
    <w:rsid w:val="00C767FF"/>
    <w:rsid w:val="00C87BAE"/>
    <w:rsid w:val="00C9437F"/>
    <w:rsid w:val="00CA4BFA"/>
    <w:rsid w:val="00CB42D3"/>
    <w:rsid w:val="00CB668D"/>
    <w:rsid w:val="00CC15CD"/>
    <w:rsid w:val="00CC44F9"/>
    <w:rsid w:val="00CC4E20"/>
    <w:rsid w:val="00CD3626"/>
    <w:rsid w:val="00CD6078"/>
    <w:rsid w:val="00CE1FB4"/>
    <w:rsid w:val="00CF1772"/>
    <w:rsid w:val="00D14558"/>
    <w:rsid w:val="00D171D9"/>
    <w:rsid w:val="00D173A1"/>
    <w:rsid w:val="00D17CCA"/>
    <w:rsid w:val="00D27B1B"/>
    <w:rsid w:val="00D34981"/>
    <w:rsid w:val="00D41B68"/>
    <w:rsid w:val="00D45A6A"/>
    <w:rsid w:val="00D5113D"/>
    <w:rsid w:val="00D54ED8"/>
    <w:rsid w:val="00D563C6"/>
    <w:rsid w:val="00D65589"/>
    <w:rsid w:val="00D6598D"/>
    <w:rsid w:val="00D92846"/>
    <w:rsid w:val="00D97562"/>
    <w:rsid w:val="00DA3282"/>
    <w:rsid w:val="00DA6F3A"/>
    <w:rsid w:val="00DB2FA6"/>
    <w:rsid w:val="00DB5219"/>
    <w:rsid w:val="00DC25BC"/>
    <w:rsid w:val="00DD48F7"/>
    <w:rsid w:val="00DE54A3"/>
    <w:rsid w:val="00DF0054"/>
    <w:rsid w:val="00DF109E"/>
    <w:rsid w:val="00DF1C79"/>
    <w:rsid w:val="00DF6AC6"/>
    <w:rsid w:val="00E00F12"/>
    <w:rsid w:val="00E0561C"/>
    <w:rsid w:val="00E06D84"/>
    <w:rsid w:val="00E11D50"/>
    <w:rsid w:val="00E11F55"/>
    <w:rsid w:val="00E142C4"/>
    <w:rsid w:val="00E158C3"/>
    <w:rsid w:val="00E24F2A"/>
    <w:rsid w:val="00E43781"/>
    <w:rsid w:val="00E4603A"/>
    <w:rsid w:val="00E53CBB"/>
    <w:rsid w:val="00E5693C"/>
    <w:rsid w:val="00E66902"/>
    <w:rsid w:val="00E729D9"/>
    <w:rsid w:val="00E7443E"/>
    <w:rsid w:val="00E8392B"/>
    <w:rsid w:val="00EA613E"/>
    <w:rsid w:val="00ED1F67"/>
    <w:rsid w:val="00ED5DA4"/>
    <w:rsid w:val="00EE3F06"/>
    <w:rsid w:val="00EE4CD3"/>
    <w:rsid w:val="00EF3D0D"/>
    <w:rsid w:val="00F00D7B"/>
    <w:rsid w:val="00F01811"/>
    <w:rsid w:val="00F04608"/>
    <w:rsid w:val="00F1083C"/>
    <w:rsid w:val="00F1418D"/>
    <w:rsid w:val="00F17BB5"/>
    <w:rsid w:val="00F2306A"/>
    <w:rsid w:val="00F24196"/>
    <w:rsid w:val="00F26CF4"/>
    <w:rsid w:val="00F725AE"/>
    <w:rsid w:val="00F76418"/>
    <w:rsid w:val="00F82635"/>
    <w:rsid w:val="00F833C0"/>
    <w:rsid w:val="00F90E07"/>
    <w:rsid w:val="00FB23B0"/>
    <w:rsid w:val="00FC0E1C"/>
    <w:rsid w:val="00FC6626"/>
    <w:rsid w:val="00FD161F"/>
    <w:rsid w:val="00FF0FC8"/>
    <w:rsid w:val="00FF2525"/>
    <w:rsid w:val="00FF3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7F6504"/>
  <w15:docId w15:val="{5AD4CA78-691A-44BE-91D6-67D20ECE0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0711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83091"/>
    <w:pPr>
      <w:keepNext/>
      <w:keepLines/>
      <w:pageBreakBefore/>
      <w:spacing w:after="480"/>
      <w:ind w:firstLine="0"/>
      <w:outlineLvl w:val="0"/>
    </w:pPr>
    <w:rPr>
      <w:rFonts w:eastAsiaTheme="majorEastAsia" w:cs="Times New Roman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A7C60"/>
    <w:pPr>
      <w:keepNext/>
      <w:keepLines/>
      <w:spacing w:before="480" w:after="480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D6615"/>
    <w:pPr>
      <w:keepNext/>
      <w:keepLines/>
      <w:outlineLvl w:val="2"/>
    </w:pPr>
    <w:rPr>
      <w:rFonts w:eastAsiaTheme="majorEastAsia" w:cstheme="majorBidi"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3091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a3">
    <w:name w:val="No Spacing"/>
    <w:aliases w:val="таблица"/>
    <w:uiPriority w:val="1"/>
    <w:qFormat/>
    <w:rsid w:val="00747420"/>
    <w:pPr>
      <w:spacing w:after="0" w:line="240" w:lineRule="auto"/>
    </w:pPr>
    <w:rPr>
      <w:rFonts w:ascii="Times New Roman" w:hAnsi="Times New Roman"/>
      <w:sz w:val="28"/>
    </w:rPr>
  </w:style>
  <w:style w:type="paragraph" w:styleId="a4">
    <w:name w:val="TOC Heading"/>
    <w:basedOn w:val="1"/>
    <w:next w:val="a"/>
    <w:uiPriority w:val="39"/>
    <w:unhideWhenUsed/>
    <w:qFormat/>
    <w:rsid w:val="00B017F6"/>
    <w:pPr>
      <w:spacing w:after="240"/>
      <w:jc w:val="center"/>
      <w:outlineLvl w:val="9"/>
    </w:pPr>
    <w:rPr>
      <w:b w:val="0"/>
    </w:rPr>
  </w:style>
  <w:style w:type="paragraph" w:styleId="11">
    <w:name w:val="toc 1"/>
    <w:basedOn w:val="a"/>
    <w:next w:val="a"/>
    <w:autoRedefine/>
    <w:uiPriority w:val="39"/>
    <w:unhideWhenUsed/>
    <w:rsid w:val="003F03CA"/>
    <w:pPr>
      <w:tabs>
        <w:tab w:val="right" w:leader="dot" w:pos="9911"/>
      </w:tabs>
      <w:spacing w:after="100"/>
      <w:ind w:firstLine="0"/>
    </w:pPr>
  </w:style>
  <w:style w:type="character" w:styleId="a5">
    <w:name w:val="Hyperlink"/>
    <w:basedOn w:val="a0"/>
    <w:uiPriority w:val="99"/>
    <w:unhideWhenUsed/>
    <w:rsid w:val="00664233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66423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64233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semiHidden/>
    <w:unhideWhenUsed/>
    <w:rsid w:val="00664233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664233"/>
    <w:rPr>
      <w:rFonts w:ascii="Times New Roman" w:hAnsi="Times New Roman"/>
      <w:sz w:val="24"/>
    </w:rPr>
  </w:style>
  <w:style w:type="paragraph" w:styleId="aa">
    <w:name w:val="footer"/>
    <w:basedOn w:val="a"/>
    <w:link w:val="ab"/>
    <w:uiPriority w:val="99"/>
    <w:unhideWhenUsed/>
    <w:rsid w:val="00664233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64233"/>
    <w:rPr>
      <w:rFonts w:ascii="Times New Roman" w:hAnsi="Times New Roman"/>
      <w:sz w:val="24"/>
    </w:rPr>
  </w:style>
  <w:style w:type="paragraph" w:styleId="ac">
    <w:name w:val="List Paragraph"/>
    <w:basedOn w:val="a"/>
    <w:uiPriority w:val="34"/>
    <w:qFormat/>
    <w:rsid w:val="00705D0E"/>
    <w:pPr>
      <w:ind w:left="720"/>
      <w:contextualSpacing/>
    </w:pPr>
    <w:rPr>
      <w:sz w:val="24"/>
    </w:rPr>
  </w:style>
  <w:style w:type="table" w:styleId="ad">
    <w:name w:val="Table Grid"/>
    <w:basedOn w:val="a1"/>
    <w:uiPriority w:val="59"/>
    <w:rsid w:val="000C6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AA7C60"/>
    <w:rPr>
      <w:rFonts w:ascii="Times New Roman" w:eastAsiaTheme="majorEastAsia" w:hAnsi="Times New Roman" w:cstheme="majorBidi"/>
      <w:bCs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23116"/>
    <w:pPr>
      <w:spacing w:after="100"/>
      <w:ind w:left="280"/>
    </w:pPr>
  </w:style>
  <w:style w:type="character" w:customStyle="1" w:styleId="30">
    <w:name w:val="Заголовок 3 Знак"/>
    <w:basedOn w:val="a0"/>
    <w:link w:val="3"/>
    <w:uiPriority w:val="9"/>
    <w:rsid w:val="002D6615"/>
    <w:rPr>
      <w:rFonts w:ascii="Times New Roman" w:eastAsiaTheme="majorEastAsia" w:hAnsi="Times New Roman" w:cstheme="majorBidi"/>
      <w:bCs/>
      <w:sz w:val="28"/>
    </w:rPr>
  </w:style>
  <w:style w:type="paragraph" w:customStyle="1" w:styleId="ae">
    <w:name w:val="код"/>
    <w:basedOn w:val="a"/>
    <w:link w:val="af"/>
    <w:rsid w:val="00AA7C60"/>
    <w:pPr>
      <w:ind w:firstLine="0"/>
    </w:pPr>
    <w:rPr>
      <w:rFonts w:ascii="Courier New" w:hAnsi="Courier New" w:cs="Courier New"/>
      <w:sz w:val="24"/>
      <w:lang w:val="en-US"/>
    </w:rPr>
  </w:style>
  <w:style w:type="paragraph" w:styleId="af0">
    <w:name w:val="Document Map"/>
    <w:basedOn w:val="a"/>
    <w:link w:val="af1"/>
    <w:uiPriority w:val="99"/>
    <w:semiHidden/>
    <w:unhideWhenUsed/>
    <w:rsid w:val="00C63D4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код Знак"/>
    <w:basedOn w:val="a0"/>
    <w:link w:val="ae"/>
    <w:rsid w:val="00AA7C60"/>
    <w:rPr>
      <w:rFonts w:ascii="Courier New" w:hAnsi="Courier New" w:cs="Courier New"/>
      <w:sz w:val="24"/>
      <w:lang w:val="en-US"/>
    </w:rPr>
  </w:style>
  <w:style w:type="character" w:customStyle="1" w:styleId="af1">
    <w:name w:val="Схема документа Знак"/>
    <w:basedOn w:val="a0"/>
    <w:link w:val="af0"/>
    <w:uiPriority w:val="99"/>
    <w:semiHidden/>
    <w:rsid w:val="00C63D46"/>
    <w:rPr>
      <w:rFonts w:ascii="Tahoma" w:hAnsi="Tahoma" w:cs="Tahoma"/>
      <w:sz w:val="16"/>
      <w:szCs w:val="16"/>
    </w:rPr>
  </w:style>
  <w:style w:type="character" w:customStyle="1" w:styleId="html-tag">
    <w:name w:val="html-tag"/>
    <w:basedOn w:val="a0"/>
    <w:rsid w:val="00A27B2C"/>
  </w:style>
  <w:style w:type="paragraph" w:styleId="HTML">
    <w:name w:val="HTML Preformatted"/>
    <w:basedOn w:val="a"/>
    <w:link w:val="HTML0"/>
    <w:uiPriority w:val="99"/>
    <w:semiHidden/>
    <w:unhideWhenUsed/>
    <w:rsid w:val="00F241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419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24196"/>
    <w:rPr>
      <w:rFonts w:ascii="Courier New" w:eastAsia="Times New Roman" w:hAnsi="Courier New" w:cs="Courier New"/>
      <w:sz w:val="20"/>
      <w:szCs w:val="20"/>
    </w:rPr>
  </w:style>
  <w:style w:type="paragraph" w:styleId="af2">
    <w:name w:val="footnote text"/>
    <w:basedOn w:val="a"/>
    <w:link w:val="af3"/>
    <w:uiPriority w:val="99"/>
    <w:semiHidden/>
    <w:unhideWhenUsed/>
    <w:rsid w:val="00F1418D"/>
    <w:pPr>
      <w:spacing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F1418D"/>
    <w:rPr>
      <w:rFonts w:ascii="Times New Roman" w:hAnsi="Times New Roman"/>
      <w:sz w:val="20"/>
      <w:szCs w:val="20"/>
    </w:rPr>
  </w:style>
  <w:style w:type="character" w:styleId="af4">
    <w:name w:val="footnote reference"/>
    <w:basedOn w:val="a0"/>
    <w:uiPriority w:val="99"/>
    <w:semiHidden/>
    <w:unhideWhenUsed/>
    <w:rsid w:val="00F1418D"/>
    <w:rPr>
      <w:vertAlign w:val="superscript"/>
    </w:rPr>
  </w:style>
  <w:style w:type="paragraph" w:styleId="af5">
    <w:name w:val="Normal (Web)"/>
    <w:basedOn w:val="a"/>
    <w:uiPriority w:val="99"/>
    <w:semiHidden/>
    <w:unhideWhenUsed/>
    <w:rsid w:val="000E3541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customStyle="1" w:styleId="fontstyle01">
    <w:name w:val="fontstyle01"/>
    <w:basedOn w:val="a0"/>
    <w:rsid w:val="00972EF9"/>
    <w:rPr>
      <w:rFonts w:ascii="Calibri-Bold" w:hAnsi="Calibri-Bold" w:hint="default"/>
      <w:b/>
      <w:bCs/>
      <w:i w:val="0"/>
      <w:iCs w:val="0"/>
      <w:color w:val="000000"/>
      <w:sz w:val="28"/>
      <w:szCs w:val="28"/>
    </w:rPr>
  </w:style>
  <w:style w:type="paragraph" w:styleId="af6">
    <w:name w:val="caption"/>
    <w:basedOn w:val="a4"/>
    <w:next w:val="a"/>
    <w:uiPriority w:val="35"/>
    <w:unhideWhenUsed/>
    <w:qFormat/>
    <w:rsid w:val="00583091"/>
    <w:pPr>
      <w:pageBreakBefore w:val="0"/>
    </w:pPr>
  </w:style>
  <w:style w:type="character" w:styleId="af7">
    <w:name w:val="Unresolved Mention"/>
    <w:basedOn w:val="a0"/>
    <w:uiPriority w:val="99"/>
    <w:semiHidden/>
    <w:unhideWhenUsed/>
    <w:rsid w:val="006B63E0"/>
    <w:rPr>
      <w:color w:val="605E5C"/>
      <w:shd w:val="clear" w:color="auto" w:fill="E1DFDD"/>
    </w:rPr>
  </w:style>
  <w:style w:type="character" w:styleId="af8">
    <w:name w:val="annotation reference"/>
    <w:basedOn w:val="a0"/>
    <w:uiPriority w:val="99"/>
    <w:semiHidden/>
    <w:unhideWhenUsed/>
    <w:rsid w:val="005B2701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5B2701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0"/>
    <w:link w:val="af9"/>
    <w:uiPriority w:val="99"/>
    <w:semiHidden/>
    <w:rsid w:val="005B2701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5B2701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5B2701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6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6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7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6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1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1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2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2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433306">
      <w:bodyDiv w:val="1"/>
      <w:marLeft w:val="120"/>
      <w:marRight w:val="120"/>
      <w:marTop w:val="6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2877">
      <w:bodyDiv w:val="1"/>
      <w:marLeft w:val="120"/>
      <w:marRight w:val="120"/>
      <w:marTop w:val="6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9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7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7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2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9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71E086-7E22-4226-9348-48A65A2DD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1</Pages>
  <Words>1687</Words>
  <Characters>9618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 Доронин</dc:creator>
  <cp:keywords/>
  <dc:description/>
  <cp:lastModifiedBy>Валерьян Аббазов</cp:lastModifiedBy>
  <cp:revision>23</cp:revision>
  <cp:lastPrinted>2022-03-10T15:51:00Z</cp:lastPrinted>
  <dcterms:created xsi:type="dcterms:W3CDTF">2022-02-11T05:00:00Z</dcterms:created>
  <dcterms:modified xsi:type="dcterms:W3CDTF">2022-03-10T15:53:00Z</dcterms:modified>
</cp:coreProperties>
</file>