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9E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7A003CC">
          <v:rect id="_x0000_i1043" style="width:0;height:1.5pt" o:hralign="center" o:hrstd="t" o:hr="t" fillcolor="#a0a0a0" stroked="f"/>
        </w:pict>
      </w:r>
    </w:p>
    <w:p w14:paraId="00C38B29" w14:textId="349D23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SQL Querying &amp; Data Retrieval </w:t>
      </w:r>
    </w:p>
    <w:p w14:paraId="68BE5AA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0BE9335">
          <v:rect id="_x0000_i1044" style="width:0;height:1.5pt" o:hralign="center" o:hrstd="t" o:hr="t" fillcolor="#a0a0a0" stroked="f"/>
        </w:pict>
      </w:r>
    </w:p>
    <w:p w14:paraId="69A9237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1. INNER JOIN</w:t>
      </w:r>
    </w:p>
    <w:p w14:paraId="18C3881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only rows that have matching values in both tables.</w:t>
      </w:r>
    </w:p>
    <w:p w14:paraId="2049BD9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2. LEFT JOIN</w:t>
      </w:r>
    </w:p>
    <w:p w14:paraId="47FB29C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all rows from the left table, and matching rows from the right; NULL if no match.</w:t>
      </w:r>
    </w:p>
    <w:p w14:paraId="097E0AD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3. RIGHT JOIN</w:t>
      </w:r>
    </w:p>
    <w:p w14:paraId="43737EC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all rows from the right table, and matching rows from the left; NULL if no match.</w:t>
      </w:r>
    </w:p>
    <w:p w14:paraId="40D35E8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4. FULL OUTER JOIN</w:t>
      </w:r>
    </w:p>
    <w:p w14:paraId="07DD35E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all rows when there is a match in either left or right table; fills NULLs for unmatched rows.</w:t>
      </w:r>
    </w:p>
    <w:p w14:paraId="4C69E43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5. CROSS JOIN</w:t>
      </w:r>
    </w:p>
    <w:p w14:paraId="1564F12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the Cartesian product of two tables (all combinations).</w:t>
      </w:r>
    </w:p>
    <w:p w14:paraId="5C83BFC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6. SELF JOIN</w:t>
      </w:r>
    </w:p>
    <w:p w14:paraId="45611CF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join where a table is joined with itself.</w:t>
      </w:r>
    </w:p>
    <w:p w14:paraId="39A2251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7. UNION</w:t>
      </w:r>
    </w:p>
    <w:p w14:paraId="1C760E5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Combines results of two queries and removes duplicates.</w:t>
      </w:r>
    </w:p>
    <w:p w14:paraId="78110CC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8. UNION ALL</w:t>
      </w:r>
    </w:p>
    <w:p w14:paraId="4123FAB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Combines results of two queries and keeps duplicates.</w:t>
      </w:r>
    </w:p>
    <w:p w14:paraId="1C56492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9. SUBQUERY</w:t>
      </w:r>
    </w:p>
    <w:p w14:paraId="3541FF2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query inside another query used to filter or calculate values.</w:t>
      </w:r>
    </w:p>
    <w:p w14:paraId="3FE5DFF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10. CORRELATED SUBQUERY</w:t>
      </w:r>
    </w:p>
    <w:p w14:paraId="70CE096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subquery that refers to columns from the outer query; executes for each outer row.</w:t>
      </w:r>
    </w:p>
    <w:p w14:paraId="2B4BAC3B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11. EXISTS</w:t>
      </w:r>
    </w:p>
    <w:p w14:paraId="111B17F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Checks whether a subquery returns any rows; returns TRUE if at least one row exists.</w:t>
      </w:r>
    </w:p>
    <w:p w14:paraId="57744CD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12. NOT EXISTS</w:t>
      </w:r>
    </w:p>
    <w:p w14:paraId="23B44DE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TRUE if a subquery returns no rows.</w:t>
      </w:r>
    </w:p>
    <w:p w14:paraId="571CD46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13. IN</w:t>
      </w:r>
    </w:p>
    <w:p w14:paraId="080C820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Filters rows where a column value matches any value in a list or subquery.</w:t>
      </w:r>
    </w:p>
    <w:p w14:paraId="62E60D6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14. NOT IN</w:t>
      </w:r>
    </w:p>
    <w:p w14:paraId="2E9C283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Filters rows where a column value does NOT match any value in a list or subquery.</w:t>
      </w:r>
    </w:p>
    <w:p w14:paraId="37BFA7F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15. WHERE Clause</w:t>
      </w:r>
    </w:p>
    <w:p w14:paraId="4E9C5ED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Filters rows before grouping; used in SELECT, UPDATE, DELETE statements.</w:t>
      </w:r>
    </w:p>
    <w:p w14:paraId="5FF028D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16. HAVING Clause</w:t>
      </w:r>
    </w:p>
    <w:p w14:paraId="1B5B90C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Filters groups after aggregation; often used with GROUP BY.</w:t>
      </w:r>
    </w:p>
    <w:p w14:paraId="22CEFA5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17. GROUP BY</w:t>
      </w:r>
    </w:p>
    <w:p w14:paraId="79679F3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Aggregates data based on one or more columns.</w:t>
      </w:r>
    </w:p>
    <w:p w14:paraId="1754149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18. ORDER BY</w:t>
      </w:r>
    </w:p>
    <w:p w14:paraId="0FA6B86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Sorts the result set based on one or more columns (ascending/descending).</w:t>
      </w:r>
    </w:p>
    <w:p w14:paraId="09FD0F3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19. TOP / LIMIT / FETCH</w:t>
      </w:r>
    </w:p>
    <w:p w14:paraId="4C3CF1D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the first N rows from a query; SQL Server uses TOP or OFFSET-FETCH.</w:t>
      </w:r>
    </w:p>
    <w:p w14:paraId="5915B40B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20. DISTINCT</w:t>
      </w:r>
    </w:p>
    <w:p w14:paraId="30A8F10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Removes duplicate rows from a result set.</w:t>
      </w:r>
    </w:p>
    <w:p w14:paraId="5C3343A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21. Aggregate Functions</w:t>
      </w:r>
    </w:p>
    <w:p w14:paraId="35B73AA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Functions like COUNT, SUM, AVG, MIN, MAX used to summarize data.</w:t>
      </w:r>
    </w:p>
    <w:p w14:paraId="5152027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22. </w:t>
      </w:r>
      <w:proofErr w:type="gramStart"/>
      <w:r w:rsidRPr="00FB6842">
        <w:rPr>
          <w:b/>
          <w:bCs/>
          <w:sz w:val="24"/>
          <w:szCs w:val="24"/>
        </w:rPr>
        <w:t>RANK(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52357B5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Assigns a rank to rows within a partition; gaps occur for tied values.</w:t>
      </w:r>
    </w:p>
    <w:p w14:paraId="68CA09A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23. DENSE_</w:t>
      </w:r>
      <w:proofErr w:type="gramStart"/>
      <w:r w:rsidRPr="00FB6842">
        <w:rPr>
          <w:b/>
          <w:bCs/>
          <w:sz w:val="24"/>
          <w:szCs w:val="24"/>
        </w:rPr>
        <w:t>RANK(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29E1435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Assigns rank to rows without gaps for tied values.</w:t>
      </w:r>
    </w:p>
    <w:p w14:paraId="41E0CA6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24. ROW_</w:t>
      </w:r>
      <w:proofErr w:type="gramStart"/>
      <w:r w:rsidRPr="00FB6842">
        <w:rPr>
          <w:b/>
          <w:bCs/>
          <w:sz w:val="24"/>
          <w:szCs w:val="24"/>
        </w:rPr>
        <w:t>NUMBER(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67C29A6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Assigns a unique sequential number to each row within a partition.</w:t>
      </w:r>
    </w:p>
    <w:p w14:paraId="2FAB37D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25. </w:t>
      </w:r>
      <w:proofErr w:type="gramStart"/>
      <w:r w:rsidRPr="00FB6842">
        <w:rPr>
          <w:b/>
          <w:bCs/>
          <w:sz w:val="24"/>
          <w:szCs w:val="24"/>
        </w:rPr>
        <w:t>NTILE(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568A10B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Divides ordered rows into a specified number of roughly equal groups.</w:t>
      </w:r>
    </w:p>
    <w:p w14:paraId="09AF2B2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26. </w:t>
      </w:r>
      <w:proofErr w:type="gramStart"/>
      <w:r w:rsidRPr="00FB6842">
        <w:rPr>
          <w:b/>
          <w:bCs/>
          <w:sz w:val="24"/>
          <w:szCs w:val="24"/>
        </w:rPr>
        <w:t>LAG(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20160F6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Accesses data from a previous row in the same result set.</w:t>
      </w:r>
    </w:p>
    <w:p w14:paraId="095A367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27. </w:t>
      </w:r>
      <w:proofErr w:type="gramStart"/>
      <w:r w:rsidRPr="00FB6842">
        <w:rPr>
          <w:b/>
          <w:bCs/>
          <w:sz w:val="24"/>
          <w:szCs w:val="24"/>
        </w:rPr>
        <w:t>LEAD(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64E84EB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Accesses data from the next row in the same result set.</w:t>
      </w:r>
    </w:p>
    <w:p w14:paraId="3F20BA5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28. FIRST_</w:t>
      </w:r>
      <w:proofErr w:type="gramStart"/>
      <w:r w:rsidRPr="00FB6842">
        <w:rPr>
          <w:b/>
          <w:bCs/>
          <w:sz w:val="24"/>
          <w:szCs w:val="24"/>
        </w:rPr>
        <w:t>VALUE(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659A739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Returns the first value in an ordered partition.</w:t>
      </w:r>
    </w:p>
    <w:p w14:paraId="7151B16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29. LAST_</w:t>
      </w:r>
      <w:proofErr w:type="gramStart"/>
      <w:r w:rsidRPr="00FB6842">
        <w:rPr>
          <w:b/>
          <w:bCs/>
          <w:sz w:val="24"/>
          <w:szCs w:val="24"/>
        </w:rPr>
        <w:t>VALUE(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660FFA8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the last value in an ordered partition.</w:t>
      </w:r>
    </w:p>
    <w:p w14:paraId="0E0A46B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30. CTE (Common Table Expression)</w:t>
      </w:r>
    </w:p>
    <w:p w14:paraId="3B46924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temporary named result set that can be referenced within a SELECT, INSERT, UPDATE, or DELETE.</w:t>
      </w:r>
    </w:p>
    <w:p w14:paraId="1D665415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31. RECURSIVE CTE</w:t>
      </w:r>
    </w:p>
    <w:p w14:paraId="79B47C7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CTE that refers to itself to build hierarchical or recursive data structures.</w:t>
      </w:r>
    </w:p>
    <w:p w14:paraId="1C19104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32. PIVOT</w:t>
      </w:r>
    </w:p>
    <w:p w14:paraId="0892E65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Converts rows into columns; often used for aggregating and summarizing data.</w:t>
      </w:r>
    </w:p>
    <w:p w14:paraId="069B49F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33. UNPIVOT</w:t>
      </w:r>
    </w:p>
    <w:p w14:paraId="0E71183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Converts columns into rows; opposite of PIVOT.</w:t>
      </w:r>
    </w:p>
    <w:p w14:paraId="23BBCD0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34. BETWEEN</w:t>
      </w:r>
    </w:p>
    <w:p w14:paraId="76B467F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Filters rows with values within a specified range; inclusive.</w:t>
      </w:r>
    </w:p>
    <w:p w14:paraId="02056F5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35. LIKE Operator</w:t>
      </w:r>
    </w:p>
    <w:p w14:paraId="258BF7D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Used for pattern matching with wildcards (% for any string, _ for a single character).</w:t>
      </w:r>
    </w:p>
    <w:p w14:paraId="05B02AF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36. IS NULL / IS NOT NULL</w:t>
      </w:r>
    </w:p>
    <w:p w14:paraId="526DC64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Filters rows with NULL values or non-NULL values.</w:t>
      </w:r>
    </w:p>
    <w:p w14:paraId="585CB5F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37. </w:t>
      </w:r>
      <w:proofErr w:type="gramStart"/>
      <w:r w:rsidRPr="00FB6842">
        <w:rPr>
          <w:b/>
          <w:bCs/>
          <w:sz w:val="24"/>
          <w:szCs w:val="24"/>
        </w:rPr>
        <w:t>COALESCE(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77BD773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the first non-NULL value from a list of expressions.</w:t>
      </w:r>
    </w:p>
    <w:p w14:paraId="3A93FC9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38. CASE Statement</w:t>
      </w:r>
    </w:p>
    <w:p w14:paraId="5A4EAEF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Conditional logic within a query; like IF-ELSE.</w:t>
      </w:r>
    </w:p>
    <w:p w14:paraId="179BC9D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39. EXISTS vs IN</w:t>
      </w:r>
    </w:p>
    <w:p w14:paraId="4E9C3F0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EXISTS checks existence of rows, often faster for correlated subqueries; IN compares values to a list or subquery result.</w:t>
      </w:r>
    </w:p>
    <w:p w14:paraId="5B2C147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40. Aliases (AS)</w:t>
      </w:r>
    </w:p>
    <w:p w14:paraId="451AEAC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Used to rename columns or tables temporarily in a query.</w:t>
      </w:r>
    </w:p>
    <w:p w14:paraId="34ADDFA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41. TOP-N Analysis</w:t>
      </w:r>
    </w:p>
    <w:p w14:paraId="0D6A2A8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Techniques like ROW_NUMBER or RANK to get top/bottom N records in a table.</w:t>
      </w:r>
    </w:p>
    <w:p w14:paraId="3CEEC94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42. Subquery vs JOIN</w:t>
      </w:r>
    </w:p>
    <w:p w14:paraId="2FAD484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Subquery isolates logic, JOIN merges tables; often JOIN is more efficient.</w:t>
      </w:r>
    </w:p>
    <w:p w14:paraId="25BB3D5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43. Filtering Nulls in Joins</w:t>
      </w:r>
    </w:p>
    <w:p w14:paraId="1B2DE3A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LEFT JOIN combined with NULL check identifies unmatched rows.</w:t>
      </w:r>
    </w:p>
    <w:p w14:paraId="4A82CFA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44. Derived Table</w:t>
      </w:r>
    </w:p>
    <w:p w14:paraId="1765725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subquery used in FROM clause as a temporary table for a single query.</w:t>
      </w:r>
    </w:p>
    <w:p w14:paraId="29E1502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45. Correlated vs Non-Correlated Subquery</w:t>
      </w:r>
    </w:p>
    <w:p w14:paraId="43CD818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Correlated depends on outer query, executes per row; </w:t>
      </w:r>
      <w:proofErr w:type="gramStart"/>
      <w:r w:rsidRPr="00FB6842">
        <w:rPr>
          <w:sz w:val="24"/>
          <w:szCs w:val="24"/>
        </w:rPr>
        <w:t>Non-correlated</w:t>
      </w:r>
      <w:proofErr w:type="gramEnd"/>
      <w:r w:rsidRPr="00FB6842">
        <w:rPr>
          <w:sz w:val="24"/>
          <w:szCs w:val="24"/>
        </w:rPr>
        <w:t xml:space="preserve"> executes once.</w:t>
      </w:r>
    </w:p>
    <w:p w14:paraId="3DEECDD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46. Cartesian Product</w:t>
      </w:r>
    </w:p>
    <w:p w14:paraId="0D5B9AF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Result of CROSS JOIN; all possible combinations of rows.</w:t>
      </w:r>
    </w:p>
    <w:p w14:paraId="0E555BE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47. Set Operations</w:t>
      </w:r>
    </w:p>
    <w:p w14:paraId="7BB3D37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UNION, INTERSECT, EXCEPT — combine or compare two result sets.</w:t>
      </w:r>
    </w:p>
    <w:p w14:paraId="3CC50DB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48. TOP with OFFSET-FETCH</w:t>
      </w:r>
    </w:p>
    <w:p w14:paraId="6EAC256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Pagination technique in SQL Server to return a subset of rows.</w:t>
      </w:r>
    </w:p>
    <w:p w14:paraId="5D22FCC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49. Aggregation with GROUP BY Rollup/Cube</w:t>
      </w:r>
    </w:p>
    <w:p w14:paraId="2247AE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Generates subtotals and grand totals automatically.</w:t>
      </w:r>
    </w:p>
    <w:p w14:paraId="330C2EF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50. Ranking and Percentile Analysis</w:t>
      </w:r>
    </w:p>
    <w:p w14:paraId="27A7089B" w14:textId="1720B722" w:rsidR="00FB6842" w:rsidRPr="002A03EE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Techniques like RANK, DENSE_RANK, NTILE for advanced reporting and analytics.</w:t>
      </w:r>
    </w:p>
    <w:p w14:paraId="147EA1F9" w14:textId="499D02B5" w:rsidR="00FB6842" w:rsidRPr="00FB6842" w:rsidRDefault="00FB6842" w:rsidP="00FB6842">
      <w:pPr>
        <w:rPr>
          <w:sz w:val="24"/>
          <w:szCs w:val="24"/>
        </w:rPr>
      </w:pPr>
    </w:p>
    <w:p w14:paraId="59188BF2" w14:textId="0B665AC2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Aggregate Functions &amp; Grouping </w:t>
      </w:r>
    </w:p>
    <w:p w14:paraId="1DBDAF7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1DAADEB">
          <v:rect id="_x0000_i1363" style="width:0;height:1.5pt" o:hralign="center" o:hrstd="t" o:hr="t" fillcolor="#a0a0a0" stroked="f"/>
        </w:pict>
      </w:r>
    </w:p>
    <w:p w14:paraId="11020975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1. What is an aggregate function?</w:t>
      </w:r>
    </w:p>
    <w:p w14:paraId="1631861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function that performs a calculation on a set of values and returns a single value.</w:t>
      </w:r>
      <w:r w:rsidRPr="00FB6842">
        <w:rPr>
          <w:sz w:val="24"/>
          <w:szCs w:val="24"/>
        </w:rPr>
        <w:br/>
        <w:t xml:space="preserve">Examples: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MIN(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MAX(</w:t>
      </w:r>
      <w:proofErr w:type="gramEnd"/>
      <w:r w:rsidRPr="00FB6842">
        <w:rPr>
          <w:sz w:val="24"/>
          <w:szCs w:val="24"/>
        </w:rPr>
        <w:t>).</w:t>
      </w:r>
    </w:p>
    <w:p w14:paraId="04F1661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D4EE6AF">
          <v:rect id="_x0000_i1364" style="width:0;height:1.5pt" o:hralign="center" o:hrstd="t" o:hr="t" fillcolor="#a0a0a0" stroked="f"/>
        </w:pict>
      </w:r>
    </w:p>
    <w:p w14:paraId="3BE5418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2. Difference between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 xml:space="preserve">*) and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spellStart"/>
      <w:proofErr w:type="gramEnd"/>
      <w:r w:rsidRPr="00FB6842">
        <w:rPr>
          <w:b/>
          <w:bCs/>
          <w:sz w:val="24"/>
          <w:szCs w:val="24"/>
        </w:rPr>
        <w:t>column_name</w:t>
      </w:r>
      <w:proofErr w:type="spellEnd"/>
      <w:r w:rsidRPr="00FB6842">
        <w:rPr>
          <w:b/>
          <w:bCs/>
          <w:sz w:val="24"/>
          <w:szCs w:val="24"/>
        </w:rPr>
        <w:t>)</w:t>
      </w:r>
    </w:p>
    <w:p w14:paraId="650F264A" w14:textId="77777777" w:rsidR="00FB6842" w:rsidRPr="00FB6842" w:rsidRDefault="00FB6842" w:rsidP="00FB6842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*) counts all rows including NULLs.</w:t>
      </w:r>
    </w:p>
    <w:p w14:paraId="113CCDB6" w14:textId="77777777" w:rsidR="00FB6842" w:rsidRPr="00FB6842" w:rsidRDefault="00FB6842" w:rsidP="00FB6842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COUNT(</w:t>
      </w:r>
      <w:proofErr w:type="spellStart"/>
      <w:proofErr w:type="gramEnd"/>
      <w:r w:rsidRPr="00FB6842">
        <w:rPr>
          <w:sz w:val="24"/>
          <w:szCs w:val="24"/>
        </w:rPr>
        <w:t>column_name</w:t>
      </w:r>
      <w:proofErr w:type="spellEnd"/>
      <w:r w:rsidRPr="00FB6842">
        <w:rPr>
          <w:sz w:val="24"/>
          <w:szCs w:val="24"/>
        </w:rPr>
        <w:t>) counts only non-NULL values.</w:t>
      </w:r>
    </w:p>
    <w:p w14:paraId="64AC770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6F4D15E">
          <v:rect id="_x0000_i1365" style="width:0;height:1.5pt" o:hralign="center" o:hrstd="t" o:hr="t" fillcolor="#a0a0a0" stroked="f"/>
        </w:pict>
      </w:r>
    </w:p>
    <w:p w14:paraId="475E9B4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3. Difference between </w:t>
      </w:r>
      <w:proofErr w:type="gramStart"/>
      <w:r w:rsidRPr="00FB6842">
        <w:rPr>
          <w:b/>
          <w:bCs/>
          <w:sz w:val="24"/>
          <w:szCs w:val="24"/>
        </w:rPr>
        <w:t>SUM(</w:t>
      </w:r>
      <w:proofErr w:type="gramEnd"/>
      <w:r w:rsidRPr="00FB6842">
        <w:rPr>
          <w:b/>
          <w:bCs/>
          <w:sz w:val="24"/>
          <w:szCs w:val="24"/>
        </w:rPr>
        <w:t xml:space="preserve">) and </w:t>
      </w:r>
      <w:proofErr w:type="gramStart"/>
      <w:r w:rsidRPr="00FB6842">
        <w:rPr>
          <w:b/>
          <w:bCs/>
          <w:sz w:val="24"/>
          <w:szCs w:val="24"/>
        </w:rPr>
        <w:t>AVG(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137725C5" w14:textId="77777777" w:rsidR="00FB6842" w:rsidRPr="00FB6842" w:rsidRDefault="00FB6842" w:rsidP="00FB6842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) adds up all numeric values in a column.</w:t>
      </w:r>
    </w:p>
    <w:p w14:paraId="5CF0B488" w14:textId="77777777" w:rsidR="00FB6842" w:rsidRPr="00FB6842" w:rsidRDefault="00FB6842" w:rsidP="00FB6842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lastRenderedPageBreak/>
        <w:t>AVG(</w:t>
      </w:r>
      <w:proofErr w:type="gramEnd"/>
      <w:r w:rsidRPr="00FB6842">
        <w:rPr>
          <w:sz w:val="24"/>
          <w:szCs w:val="24"/>
        </w:rPr>
        <w:t>) calculates the arithmetic mean.</w:t>
      </w:r>
    </w:p>
    <w:p w14:paraId="194AA79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910DE7D">
          <v:rect id="_x0000_i1366" style="width:0;height:1.5pt" o:hralign="center" o:hrstd="t" o:hr="t" fillcolor="#a0a0a0" stroked="f"/>
        </w:pict>
      </w:r>
    </w:p>
    <w:p w14:paraId="600B173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4. </w:t>
      </w:r>
      <w:proofErr w:type="gramStart"/>
      <w:r w:rsidRPr="00FB6842">
        <w:rPr>
          <w:b/>
          <w:bCs/>
          <w:sz w:val="24"/>
          <w:szCs w:val="24"/>
        </w:rPr>
        <w:t>MIN(</w:t>
      </w:r>
      <w:proofErr w:type="gramEnd"/>
      <w:r w:rsidRPr="00FB6842">
        <w:rPr>
          <w:b/>
          <w:bCs/>
          <w:sz w:val="24"/>
          <w:szCs w:val="24"/>
        </w:rPr>
        <w:t xml:space="preserve">) vs </w:t>
      </w:r>
      <w:proofErr w:type="gramStart"/>
      <w:r w:rsidRPr="00FB6842">
        <w:rPr>
          <w:b/>
          <w:bCs/>
          <w:sz w:val="24"/>
          <w:szCs w:val="24"/>
        </w:rPr>
        <w:t>MAX(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24860234" w14:textId="77777777" w:rsidR="00FB6842" w:rsidRPr="00FB6842" w:rsidRDefault="00FB6842" w:rsidP="00FB6842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MIN(</w:t>
      </w:r>
      <w:proofErr w:type="gramEnd"/>
      <w:r w:rsidRPr="00FB6842">
        <w:rPr>
          <w:sz w:val="24"/>
          <w:szCs w:val="24"/>
        </w:rPr>
        <w:t>) returns the smallest value in a column.</w:t>
      </w:r>
    </w:p>
    <w:p w14:paraId="440F5656" w14:textId="77777777" w:rsidR="00FB6842" w:rsidRPr="00FB6842" w:rsidRDefault="00FB6842" w:rsidP="00FB6842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MAX(</w:t>
      </w:r>
      <w:proofErr w:type="gramEnd"/>
      <w:r w:rsidRPr="00FB6842">
        <w:rPr>
          <w:sz w:val="24"/>
          <w:szCs w:val="24"/>
        </w:rPr>
        <w:t>) returns the largest value.</w:t>
      </w:r>
    </w:p>
    <w:p w14:paraId="1B700C1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73424FE">
          <v:rect id="_x0000_i1367" style="width:0;height:1.5pt" o:hralign="center" o:hrstd="t" o:hr="t" fillcolor="#a0a0a0" stroked="f"/>
        </w:pict>
      </w:r>
    </w:p>
    <w:p w14:paraId="348CA8F2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5. What is GROUP BY used for?</w:t>
      </w:r>
    </w:p>
    <w:p w14:paraId="133A168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Groups rows sharing a column value so aggregate functions can summarize them per group.</w:t>
      </w:r>
    </w:p>
    <w:p w14:paraId="367FA90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67C1E55">
          <v:rect id="_x0000_i1368" style="width:0;height:1.5pt" o:hralign="center" o:hrstd="t" o:hr="t" fillcolor="#a0a0a0" stroked="f"/>
        </w:pict>
      </w:r>
    </w:p>
    <w:p w14:paraId="5A84B69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6. HAVING vs </w:t>
      </w:r>
      <w:proofErr w:type="gramStart"/>
      <w:r w:rsidRPr="00FB6842">
        <w:rPr>
          <w:b/>
          <w:bCs/>
          <w:sz w:val="24"/>
          <w:szCs w:val="24"/>
        </w:rPr>
        <w:t>WHERE</w:t>
      </w:r>
      <w:proofErr w:type="gramEnd"/>
    </w:p>
    <w:p w14:paraId="305E2736" w14:textId="77777777" w:rsidR="00FB6842" w:rsidRPr="00FB6842" w:rsidRDefault="00FB6842" w:rsidP="00FB6842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WHERE</w:t>
      </w:r>
      <w:proofErr w:type="gramEnd"/>
      <w:r w:rsidRPr="00FB6842">
        <w:rPr>
          <w:sz w:val="24"/>
          <w:szCs w:val="24"/>
        </w:rPr>
        <w:t xml:space="preserve"> filters rows </w:t>
      </w:r>
      <w:r w:rsidRPr="00FB6842">
        <w:rPr>
          <w:b/>
          <w:bCs/>
          <w:sz w:val="24"/>
          <w:szCs w:val="24"/>
        </w:rPr>
        <w:t>before aggregation</w:t>
      </w:r>
      <w:r w:rsidRPr="00FB6842">
        <w:rPr>
          <w:sz w:val="24"/>
          <w:szCs w:val="24"/>
        </w:rPr>
        <w:t>.</w:t>
      </w:r>
    </w:p>
    <w:p w14:paraId="2713005C" w14:textId="77777777" w:rsidR="00FB6842" w:rsidRPr="00FB6842" w:rsidRDefault="00FB6842" w:rsidP="00FB6842">
      <w:pPr>
        <w:numPr>
          <w:ilvl w:val="0"/>
          <w:numId w:val="4"/>
        </w:numPr>
        <w:rPr>
          <w:sz w:val="24"/>
          <w:szCs w:val="24"/>
        </w:rPr>
      </w:pPr>
      <w:r w:rsidRPr="00FB6842">
        <w:rPr>
          <w:sz w:val="24"/>
          <w:szCs w:val="24"/>
        </w:rPr>
        <w:t xml:space="preserve">HAVING filters </w:t>
      </w:r>
      <w:r w:rsidRPr="00FB6842">
        <w:rPr>
          <w:b/>
          <w:bCs/>
          <w:sz w:val="24"/>
          <w:szCs w:val="24"/>
        </w:rPr>
        <w:t>after aggregation</w:t>
      </w:r>
      <w:r w:rsidRPr="00FB6842">
        <w:rPr>
          <w:sz w:val="24"/>
          <w:szCs w:val="24"/>
        </w:rPr>
        <w:t xml:space="preserve"> (on grouped data).</w:t>
      </w:r>
    </w:p>
    <w:p w14:paraId="1F0196A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2A47898">
          <v:rect id="_x0000_i1369" style="width:0;height:1.5pt" o:hralign="center" o:hrstd="t" o:hr="t" fillcolor="#a0a0a0" stroked="f"/>
        </w:pict>
      </w:r>
    </w:p>
    <w:p w14:paraId="1AFE28B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7. Can you use aggregate functions without GROUP BY?</w:t>
      </w:r>
    </w:p>
    <w:p w14:paraId="236DB5D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Yes, the aggregate will operate on the entire result set as a single group.</w:t>
      </w:r>
    </w:p>
    <w:p w14:paraId="42E621D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AB357A1">
          <v:rect id="_x0000_i1370" style="width:0;height:1.5pt" o:hralign="center" o:hrstd="t" o:hr="t" fillcolor="#a0a0a0" stroked="f"/>
        </w:pict>
      </w:r>
    </w:p>
    <w:p w14:paraId="11AD376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8. How to find the total salary of all employees?</w:t>
      </w:r>
    </w:p>
    <w:p w14:paraId="3D3365C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salary) FROM employees; — sums all salaries.</w:t>
      </w:r>
    </w:p>
    <w:p w14:paraId="77D34FD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D35916E">
          <v:rect id="_x0000_i1371" style="width:0;height:1.5pt" o:hralign="center" o:hrstd="t" o:hr="t" fillcolor="#a0a0a0" stroked="f"/>
        </w:pict>
      </w:r>
    </w:p>
    <w:p w14:paraId="00AAC3D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9. How to count employees per department?</w:t>
      </w:r>
    </w:p>
    <w:p w14:paraId="32272B8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 xml:space="preserve">*) FROM employees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; — counts employees in each department.</w:t>
      </w:r>
    </w:p>
    <w:p w14:paraId="23BDA48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B190FE9">
          <v:rect id="_x0000_i1372" style="width:0;height:1.5pt" o:hralign="center" o:hrstd="t" o:hr="t" fillcolor="#a0a0a0" stroked="f"/>
        </w:pict>
      </w:r>
    </w:p>
    <w:p w14:paraId="3D5D7CC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10. Difference between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 xml:space="preserve">DISTINCT column) and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>column)</w:t>
      </w:r>
    </w:p>
    <w:p w14:paraId="468913E2" w14:textId="77777777" w:rsidR="00FB6842" w:rsidRPr="00FB6842" w:rsidRDefault="00FB6842" w:rsidP="00FB6842">
      <w:pPr>
        <w:numPr>
          <w:ilvl w:val="0"/>
          <w:numId w:val="5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column) counts all non-NULL values.</w:t>
      </w:r>
    </w:p>
    <w:p w14:paraId="13CC93A1" w14:textId="77777777" w:rsidR="00FB6842" w:rsidRPr="00FB6842" w:rsidRDefault="00FB6842" w:rsidP="00FB6842">
      <w:pPr>
        <w:numPr>
          <w:ilvl w:val="0"/>
          <w:numId w:val="5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DISTINCT column) counts only unique non-NULL values.</w:t>
      </w:r>
    </w:p>
    <w:p w14:paraId="2A4848C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B844D84">
          <v:rect id="_x0000_i1373" style="width:0;height:1.5pt" o:hralign="center" o:hrstd="t" o:hr="t" fillcolor="#a0a0a0" stroked="f"/>
        </w:pict>
      </w:r>
    </w:p>
    <w:p w14:paraId="321BCF9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11. What is a derived column in GROUP BY?</w:t>
      </w:r>
    </w:p>
    <w:p w14:paraId="6FF84FB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A calculated column used in aggregation, e.g., </w:t>
      </w:r>
      <w:proofErr w:type="gramStart"/>
      <w:r w:rsidRPr="00FB6842">
        <w:rPr>
          <w:sz w:val="24"/>
          <w:szCs w:val="24"/>
        </w:rPr>
        <w:t>YEAR(</w:t>
      </w:r>
      <w:proofErr w:type="spellStart"/>
      <w:proofErr w:type="gramEnd"/>
      <w:r w:rsidRPr="00FB6842">
        <w:rPr>
          <w:sz w:val="24"/>
          <w:szCs w:val="24"/>
        </w:rPr>
        <w:t>hire_date</w:t>
      </w:r>
      <w:proofErr w:type="spellEnd"/>
      <w:r w:rsidRPr="00FB6842">
        <w:rPr>
          <w:sz w:val="24"/>
          <w:szCs w:val="24"/>
        </w:rPr>
        <w:t>) in GROUP BY.</w:t>
      </w:r>
    </w:p>
    <w:p w14:paraId="2415FFB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3D9E7BB3">
          <v:rect id="_x0000_i1374" style="width:0;height:1.5pt" o:hralign="center" o:hrstd="t" o:hr="t" fillcolor="#a0a0a0" stroked="f"/>
        </w:pict>
      </w:r>
    </w:p>
    <w:p w14:paraId="7B009F3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12. Aggregate on multiple columns</w:t>
      </w:r>
    </w:p>
    <w:p w14:paraId="61EA067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You can aggregate multiple columns in the same query, e.g.,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salary),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>bonus).</w:t>
      </w:r>
    </w:p>
    <w:p w14:paraId="6A0696E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3FC4518">
          <v:rect id="_x0000_i1375" style="width:0;height:1.5pt" o:hralign="center" o:hrstd="t" o:hr="t" fillcolor="#a0a0a0" stroked="f"/>
        </w:pict>
      </w:r>
    </w:p>
    <w:p w14:paraId="19D9464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13. What is a NULL </w:t>
      </w:r>
      <w:proofErr w:type="spellStart"/>
      <w:r w:rsidRPr="00FB6842">
        <w:rPr>
          <w:b/>
          <w:bCs/>
          <w:sz w:val="24"/>
          <w:szCs w:val="24"/>
        </w:rPr>
        <w:t>behavior</w:t>
      </w:r>
      <w:proofErr w:type="spellEnd"/>
      <w:r w:rsidRPr="00FB6842">
        <w:rPr>
          <w:b/>
          <w:bCs/>
          <w:sz w:val="24"/>
          <w:szCs w:val="24"/>
        </w:rPr>
        <w:t xml:space="preserve"> in aggregate functions?</w:t>
      </w:r>
    </w:p>
    <w:p w14:paraId="3F6940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Most aggregate functions ignore NULL values except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*).</w:t>
      </w:r>
    </w:p>
    <w:p w14:paraId="43D65F2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FF34CA2">
          <v:rect id="_x0000_i1376" style="width:0;height:1.5pt" o:hralign="center" o:hrstd="t" o:hr="t" fillcolor="#a0a0a0" stroked="f"/>
        </w:pict>
      </w:r>
    </w:p>
    <w:p w14:paraId="120D970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14. Use of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 xml:space="preserve">1) vs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>*)</w:t>
      </w:r>
    </w:p>
    <w:p w14:paraId="2E67363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Both count rows,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 xml:space="preserve">*) counts all columns,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1) counts non-NULL expressions; functionally similar.</w:t>
      </w:r>
    </w:p>
    <w:p w14:paraId="4898AE6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3CFD56B">
          <v:rect id="_x0000_i1377" style="width:0;height:1.5pt" o:hralign="center" o:hrstd="t" o:hr="t" fillcolor="#a0a0a0" stroked="f"/>
        </w:pict>
      </w:r>
    </w:p>
    <w:p w14:paraId="24689DD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15. How to find department with maximum total salary?</w:t>
      </w:r>
    </w:p>
    <w:p w14:paraId="5C7CC9F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Use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 +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salary) + ORDER BY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salary) DESC.</w:t>
      </w:r>
    </w:p>
    <w:p w14:paraId="3A5D597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73B395F">
          <v:rect id="_x0000_i1378" style="width:0;height:1.5pt" o:hralign="center" o:hrstd="t" o:hr="t" fillcolor="#a0a0a0" stroked="f"/>
        </w:pict>
      </w:r>
    </w:p>
    <w:p w14:paraId="2A3E9F7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16. Difference between aggregate and analytic (window) functions</w:t>
      </w:r>
    </w:p>
    <w:p w14:paraId="3F78ABFD" w14:textId="77777777" w:rsidR="00FB6842" w:rsidRPr="00FB6842" w:rsidRDefault="00FB6842" w:rsidP="00FB6842">
      <w:pPr>
        <w:numPr>
          <w:ilvl w:val="0"/>
          <w:numId w:val="6"/>
        </w:numPr>
        <w:rPr>
          <w:sz w:val="24"/>
          <w:szCs w:val="24"/>
        </w:rPr>
      </w:pPr>
      <w:r w:rsidRPr="00FB6842">
        <w:rPr>
          <w:sz w:val="24"/>
          <w:szCs w:val="24"/>
        </w:rPr>
        <w:t>Aggregate functions summarize data into a single row per group.</w:t>
      </w:r>
    </w:p>
    <w:p w14:paraId="136AEA3F" w14:textId="77777777" w:rsidR="00FB6842" w:rsidRPr="00FB6842" w:rsidRDefault="00FB6842" w:rsidP="00FB6842">
      <w:pPr>
        <w:numPr>
          <w:ilvl w:val="0"/>
          <w:numId w:val="6"/>
        </w:numPr>
        <w:rPr>
          <w:sz w:val="24"/>
          <w:szCs w:val="24"/>
        </w:rPr>
      </w:pPr>
      <w:r w:rsidRPr="00FB6842">
        <w:rPr>
          <w:sz w:val="24"/>
          <w:szCs w:val="24"/>
        </w:rPr>
        <w:t>Analytic/window functions provide row-level results with aggregates over partitions.</w:t>
      </w:r>
    </w:p>
    <w:p w14:paraId="07A9247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614C0A3">
          <v:rect id="_x0000_i1379" style="width:0;height:1.5pt" o:hralign="center" o:hrstd="t" o:hr="t" fillcolor="#a0a0a0" stroked="f"/>
        </w:pict>
      </w:r>
    </w:p>
    <w:p w14:paraId="7EE9B2B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17. What is ROLLUP in GROUP BY?</w:t>
      </w:r>
    </w:p>
    <w:p w14:paraId="6678FDA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Generates subtotals and a grand total for grouped columns.</w:t>
      </w:r>
    </w:p>
    <w:p w14:paraId="4AA6CE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52EFFDD">
          <v:rect id="_x0000_i1380" style="width:0;height:1.5pt" o:hralign="center" o:hrstd="t" o:hr="t" fillcolor="#a0a0a0" stroked="f"/>
        </w:pict>
      </w:r>
    </w:p>
    <w:p w14:paraId="7C470365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18. What is CUBE in GROUP BY?</w:t>
      </w:r>
    </w:p>
    <w:p w14:paraId="4B5A3C7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Generates subtotals for </w:t>
      </w:r>
      <w:r w:rsidRPr="00FB6842">
        <w:rPr>
          <w:b/>
          <w:bCs/>
          <w:sz w:val="24"/>
          <w:szCs w:val="24"/>
        </w:rPr>
        <w:t>all combinations</w:t>
      </w:r>
      <w:r w:rsidRPr="00FB6842">
        <w:rPr>
          <w:sz w:val="24"/>
          <w:szCs w:val="24"/>
        </w:rPr>
        <w:t xml:space="preserve"> of grouped columns including grand total.</w:t>
      </w:r>
    </w:p>
    <w:p w14:paraId="5FCD938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71A822D">
          <v:rect id="_x0000_i1381" style="width:0;height:1.5pt" o:hralign="center" o:hrstd="t" o:hr="t" fillcolor="#a0a0a0" stroked="f"/>
        </w:pict>
      </w:r>
    </w:p>
    <w:p w14:paraId="6CA202D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19. Difference between ROLLUP and CUBE</w:t>
      </w:r>
    </w:p>
    <w:p w14:paraId="1E5355DC" w14:textId="77777777" w:rsidR="00FB6842" w:rsidRPr="00FB6842" w:rsidRDefault="00FB6842" w:rsidP="00FB6842">
      <w:pPr>
        <w:numPr>
          <w:ilvl w:val="0"/>
          <w:numId w:val="7"/>
        </w:numPr>
        <w:rPr>
          <w:sz w:val="24"/>
          <w:szCs w:val="24"/>
        </w:rPr>
      </w:pPr>
      <w:r w:rsidRPr="00FB6842">
        <w:rPr>
          <w:sz w:val="24"/>
          <w:szCs w:val="24"/>
        </w:rPr>
        <w:t>ROLLUP: hierarchical subtotal + grand total.</w:t>
      </w:r>
    </w:p>
    <w:p w14:paraId="7E11A07A" w14:textId="77777777" w:rsidR="00FB6842" w:rsidRPr="00FB6842" w:rsidRDefault="00FB6842" w:rsidP="00FB6842">
      <w:pPr>
        <w:numPr>
          <w:ilvl w:val="0"/>
          <w:numId w:val="7"/>
        </w:numPr>
        <w:rPr>
          <w:sz w:val="24"/>
          <w:szCs w:val="24"/>
        </w:rPr>
      </w:pPr>
      <w:r w:rsidRPr="00FB6842">
        <w:rPr>
          <w:sz w:val="24"/>
          <w:szCs w:val="24"/>
        </w:rPr>
        <w:t>CUBE: all possible subtotal combinations + grand total.</w:t>
      </w:r>
    </w:p>
    <w:p w14:paraId="054654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F00B75C">
          <v:rect id="_x0000_i1382" style="width:0;height:1.5pt" o:hralign="center" o:hrstd="t" o:hr="t" fillcolor="#a0a0a0" stroked="f"/>
        </w:pict>
      </w:r>
    </w:p>
    <w:p w14:paraId="7613F1C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20. What is GROUPING SETS?</w:t>
      </w:r>
    </w:p>
    <w:p w14:paraId="76305FA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Custom combination of groupings to calculate multiple subtotals in a single query.</w:t>
      </w:r>
    </w:p>
    <w:p w14:paraId="38D342C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9873B69">
          <v:rect id="_x0000_i1383" style="width:0;height:1.5pt" o:hralign="center" o:hrstd="t" o:hr="t" fillcolor="#a0a0a0" stroked="f"/>
        </w:pict>
      </w:r>
    </w:p>
    <w:p w14:paraId="1BB6429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21. Can you mix aggregate and non-aggregate columns without GROUP BY?</w:t>
      </w:r>
    </w:p>
    <w:p w14:paraId="3A2529F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No, unless non-aggregate columns are in a GROUP BY clause.</w:t>
      </w:r>
    </w:p>
    <w:p w14:paraId="3EC8C34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3FEEFB5">
          <v:rect id="_x0000_i1384" style="width:0;height:1.5pt" o:hralign="center" o:hrstd="t" o:hr="t" fillcolor="#a0a0a0" stroked="f"/>
        </w:pict>
      </w:r>
    </w:p>
    <w:p w14:paraId="36F831A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22. How to calculate average salary per department?</w:t>
      </w:r>
    </w:p>
    <w:p w14:paraId="6A9538E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 xml:space="preserve">salary) FROM employees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;</w:t>
      </w:r>
    </w:p>
    <w:p w14:paraId="79B56F2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63EADF3">
          <v:rect id="_x0000_i1385" style="width:0;height:1.5pt" o:hralign="center" o:hrstd="t" o:hr="t" fillcolor="#a0a0a0" stroked="f"/>
        </w:pict>
      </w:r>
    </w:p>
    <w:p w14:paraId="4075241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23. Difference between COUNT and SUM</w:t>
      </w:r>
    </w:p>
    <w:p w14:paraId="68F5B3B5" w14:textId="77777777" w:rsidR="00FB6842" w:rsidRPr="00FB6842" w:rsidRDefault="00FB6842" w:rsidP="00FB6842">
      <w:pPr>
        <w:numPr>
          <w:ilvl w:val="0"/>
          <w:numId w:val="8"/>
        </w:numPr>
        <w:rPr>
          <w:sz w:val="24"/>
          <w:szCs w:val="24"/>
        </w:rPr>
      </w:pPr>
      <w:r w:rsidRPr="00FB6842">
        <w:rPr>
          <w:sz w:val="24"/>
          <w:szCs w:val="24"/>
        </w:rPr>
        <w:t>COUNT counts rows.</w:t>
      </w:r>
    </w:p>
    <w:p w14:paraId="34FC198C" w14:textId="77777777" w:rsidR="00FB6842" w:rsidRPr="00FB6842" w:rsidRDefault="00FB6842" w:rsidP="00FB6842">
      <w:pPr>
        <w:numPr>
          <w:ilvl w:val="0"/>
          <w:numId w:val="8"/>
        </w:numPr>
        <w:rPr>
          <w:sz w:val="24"/>
          <w:szCs w:val="24"/>
        </w:rPr>
      </w:pPr>
      <w:r w:rsidRPr="00FB6842">
        <w:rPr>
          <w:sz w:val="24"/>
          <w:szCs w:val="24"/>
        </w:rPr>
        <w:t>SUM adds numeric values.</w:t>
      </w:r>
    </w:p>
    <w:p w14:paraId="466CCDD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DA409C9">
          <v:rect id="_x0000_i1386" style="width:0;height:1.5pt" o:hralign="center" o:hrstd="t" o:hr="t" fillcolor="#a0a0a0" stroked="f"/>
        </w:pict>
      </w:r>
    </w:p>
    <w:p w14:paraId="5720F9C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24. How to calculate percentage contribution per group?</w:t>
      </w:r>
    </w:p>
    <w:p w14:paraId="271C521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Divide the group aggregate by total aggregate:</w:t>
      </w:r>
      <w:r w:rsidRPr="00FB6842">
        <w:rPr>
          <w:sz w:val="24"/>
          <w:szCs w:val="24"/>
        </w:rPr>
        <w:br/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salary) / (SELECT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salary) FROM employees) * 100</w:t>
      </w:r>
    </w:p>
    <w:p w14:paraId="048618A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9183AF1">
          <v:rect id="_x0000_i1387" style="width:0;height:1.5pt" o:hralign="center" o:hrstd="t" o:hr="t" fillcolor="#a0a0a0" stroked="f"/>
        </w:pict>
      </w:r>
    </w:p>
    <w:p w14:paraId="276D2992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25. What is HAVING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>*) &gt; 1 used for?</w:t>
      </w:r>
    </w:p>
    <w:p w14:paraId="21E08A8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To filter groups having more than one row (e.g., duplicates per department).</w:t>
      </w:r>
    </w:p>
    <w:p w14:paraId="3E2F114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199D7A4">
          <v:rect id="_x0000_i1388" style="width:0;height:1.5pt" o:hralign="center" o:hrstd="t" o:hr="t" fillcolor="#a0a0a0" stroked="f"/>
        </w:pict>
      </w:r>
    </w:p>
    <w:p w14:paraId="2EB64EB2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26. Using aggregate functions in ORDER BY</w:t>
      </w:r>
    </w:p>
    <w:p w14:paraId="22F5D93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You can order results by aggregated value, e.g., ORDER BY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salary) DESC.</w:t>
      </w:r>
    </w:p>
    <w:p w14:paraId="4C9A983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5F268E0">
          <v:rect id="_x0000_i1389" style="width:0;height:1.5pt" o:hralign="center" o:hrstd="t" o:hr="t" fillcolor="#a0a0a0" stroked="f"/>
        </w:pict>
      </w:r>
    </w:p>
    <w:p w14:paraId="61CEB7F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27. Can you use GROUP BY on computed columns?</w:t>
      </w:r>
    </w:p>
    <w:p w14:paraId="5274893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Yes, e.g., GROUP BY </w:t>
      </w:r>
      <w:proofErr w:type="gramStart"/>
      <w:r w:rsidRPr="00FB6842">
        <w:rPr>
          <w:sz w:val="24"/>
          <w:szCs w:val="24"/>
        </w:rPr>
        <w:t>YEAR(</w:t>
      </w:r>
      <w:proofErr w:type="spellStart"/>
      <w:proofErr w:type="gramEnd"/>
      <w:r w:rsidRPr="00FB6842">
        <w:rPr>
          <w:sz w:val="24"/>
          <w:szCs w:val="24"/>
        </w:rPr>
        <w:t>hire_date</w:t>
      </w:r>
      <w:proofErr w:type="spellEnd"/>
      <w:r w:rsidRPr="00FB6842">
        <w:rPr>
          <w:sz w:val="24"/>
          <w:szCs w:val="24"/>
        </w:rPr>
        <w:t>).</w:t>
      </w:r>
    </w:p>
    <w:p w14:paraId="5BC036C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FAE18FE">
          <v:rect id="_x0000_i1390" style="width:0;height:1.5pt" o:hralign="center" o:hrstd="t" o:hr="t" fillcolor="#a0a0a0" stroked="f"/>
        </w:pict>
      </w:r>
    </w:p>
    <w:p w14:paraId="7802548B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28. What is a multi-column GROUP BY?</w:t>
      </w:r>
    </w:p>
    <w:p w14:paraId="0C725A0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Grouping on more than one column:</w:t>
      </w:r>
      <w:r w:rsidRPr="00FB6842">
        <w:rPr>
          <w:sz w:val="24"/>
          <w:szCs w:val="24"/>
        </w:rPr>
        <w:br/>
        <w:t xml:space="preserve">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spellStart"/>
      <w:r w:rsidRPr="00FB6842">
        <w:rPr>
          <w:sz w:val="24"/>
          <w:szCs w:val="24"/>
        </w:rPr>
        <w:t>job_id</w:t>
      </w:r>
      <w:proofErr w:type="spellEnd"/>
      <w:r w:rsidRPr="00FB6842">
        <w:rPr>
          <w:sz w:val="24"/>
          <w:szCs w:val="24"/>
        </w:rPr>
        <w:t xml:space="preserve"> — aggregates by department and job.</w:t>
      </w:r>
    </w:p>
    <w:p w14:paraId="19F55A7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5018F6B">
          <v:rect id="_x0000_i1391" style="width:0;height:1.5pt" o:hralign="center" o:hrstd="t" o:hr="t" fillcolor="#a0a0a0" stroked="f"/>
        </w:pict>
      </w:r>
    </w:p>
    <w:p w14:paraId="749BAA5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29. Aggregate functions inside CASE</w:t>
      </w:r>
    </w:p>
    <w:p w14:paraId="12E1DCA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You can conditionally aggregate:</w:t>
      </w:r>
      <w:r w:rsidRPr="00FB6842">
        <w:rPr>
          <w:sz w:val="24"/>
          <w:szCs w:val="24"/>
        </w:rPr>
        <w:br/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CASE WHEN gender='M' THEN salary ELSE 0 END)</w:t>
      </w:r>
    </w:p>
    <w:p w14:paraId="7DDA32C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7E7A681">
          <v:rect id="_x0000_i1392" style="width:0;height:1.5pt" o:hralign="center" o:hrstd="t" o:hr="t" fillcolor="#a0a0a0" stroked="f"/>
        </w:pict>
      </w:r>
    </w:p>
    <w:p w14:paraId="36D9F24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30. How to find highest salary per department?</w:t>
      </w:r>
    </w:p>
    <w:p w14:paraId="6230517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gramStart"/>
      <w:r w:rsidRPr="00FB6842">
        <w:rPr>
          <w:sz w:val="24"/>
          <w:szCs w:val="24"/>
        </w:rPr>
        <w:t>MAX(</w:t>
      </w:r>
      <w:proofErr w:type="gramEnd"/>
      <w:r w:rsidRPr="00FB6842">
        <w:rPr>
          <w:sz w:val="24"/>
          <w:szCs w:val="24"/>
        </w:rPr>
        <w:t xml:space="preserve">salary) FROM employees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;</w:t>
      </w:r>
    </w:p>
    <w:p w14:paraId="72B1A9C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CEB8A45">
          <v:rect id="_x0000_i1393" style="width:0;height:1.5pt" o:hralign="center" o:hrstd="t" o:hr="t" fillcolor="#a0a0a0" stroked="f"/>
        </w:pict>
      </w:r>
    </w:p>
    <w:p w14:paraId="24CC156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31. How to find lowest salary per department?</w:t>
      </w:r>
    </w:p>
    <w:p w14:paraId="445F15D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gramStart"/>
      <w:r w:rsidRPr="00FB6842">
        <w:rPr>
          <w:sz w:val="24"/>
          <w:szCs w:val="24"/>
        </w:rPr>
        <w:t>MIN(</w:t>
      </w:r>
      <w:proofErr w:type="gramEnd"/>
      <w:r w:rsidRPr="00FB6842">
        <w:rPr>
          <w:sz w:val="24"/>
          <w:szCs w:val="24"/>
        </w:rPr>
        <w:t xml:space="preserve">salary) FROM employees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;</w:t>
      </w:r>
    </w:p>
    <w:p w14:paraId="0ED4F29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3241FA8">
          <v:rect id="_x0000_i1394" style="width:0;height:1.5pt" o:hralign="center" o:hrstd="t" o:hr="t" fillcolor="#a0a0a0" stroked="f"/>
        </w:pict>
      </w:r>
    </w:p>
    <w:p w14:paraId="1A6BEB9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32. What is an aggregate with DISTINCT?</w:t>
      </w:r>
    </w:p>
    <w:p w14:paraId="3938E98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Counts or sums only unique values, e.g.,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 xml:space="preserve">DISTINCT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).</w:t>
      </w:r>
    </w:p>
    <w:p w14:paraId="576491D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BDF3869">
          <v:rect id="_x0000_i1395" style="width:0;height:1.5pt" o:hralign="center" o:hrstd="t" o:hr="t" fillcolor="#a0a0a0" stroked="f"/>
        </w:pict>
      </w:r>
    </w:p>
    <w:p w14:paraId="483B300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33. How to get median using aggregate functions?</w:t>
      </w:r>
    </w:p>
    <w:p w14:paraId="21AF723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Median isn’t directly supported; use PERCENTILE_</w:t>
      </w:r>
      <w:proofErr w:type="gramStart"/>
      <w:r w:rsidRPr="00FB6842">
        <w:rPr>
          <w:sz w:val="24"/>
          <w:szCs w:val="24"/>
        </w:rPr>
        <w:t>CONT(</w:t>
      </w:r>
      <w:proofErr w:type="gramEnd"/>
      <w:r w:rsidRPr="00FB6842">
        <w:rPr>
          <w:sz w:val="24"/>
          <w:szCs w:val="24"/>
        </w:rPr>
        <w:t xml:space="preserve">0.5) </w:t>
      </w:r>
      <w:proofErr w:type="gramStart"/>
      <w:r w:rsidRPr="00FB6842">
        <w:rPr>
          <w:sz w:val="24"/>
          <w:szCs w:val="24"/>
        </w:rPr>
        <w:t>OVER(</w:t>
      </w:r>
      <w:proofErr w:type="gramEnd"/>
      <w:r w:rsidRPr="00FB6842">
        <w:rPr>
          <w:sz w:val="24"/>
          <w:szCs w:val="24"/>
        </w:rPr>
        <w:t xml:space="preserve">PARTITION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) in SQL Server.</w:t>
      </w:r>
    </w:p>
    <w:p w14:paraId="62BD556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D83FFD2">
          <v:rect id="_x0000_i1396" style="width:0;height:1.5pt" o:hralign="center" o:hrstd="t" o:hr="t" fillcolor="#a0a0a0" stroked="f"/>
        </w:pict>
      </w:r>
    </w:p>
    <w:p w14:paraId="148193A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34. Using multiple aggregate functions in one query</w:t>
      </w:r>
    </w:p>
    <w:p w14:paraId="4A0A3B9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 xml:space="preserve">*),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 xml:space="preserve">salary), </w:t>
      </w:r>
      <w:proofErr w:type="gramStart"/>
      <w:r w:rsidRPr="00FB6842">
        <w:rPr>
          <w:sz w:val="24"/>
          <w:szCs w:val="24"/>
        </w:rPr>
        <w:t>MAX(</w:t>
      </w:r>
      <w:proofErr w:type="gramEnd"/>
      <w:r w:rsidRPr="00FB6842">
        <w:rPr>
          <w:sz w:val="24"/>
          <w:szCs w:val="24"/>
        </w:rPr>
        <w:t xml:space="preserve">salary) FROM employees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>;</w:t>
      </w:r>
    </w:p>
    <w:p w14:paraId="059D0C7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BF9CF70">
          <v:rect id="_x0000_i1397" style="width:0;height:1.5pt" o:hralign="center" o:hrstd="t" o:hr="t" fillcolor="#a0a0a0" stroked="f"/>
        </w:pict>
      </w:r>
    </w:p>
    <w:p w14:paraId="74F3E75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35. How to find the total number of employees?</w:t>
      </w:r>
    </w:p>
    <w:p w14:paraId="4BFE60E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*) FROM employees;</w:t>
      </w:r>
    </w:p>
    <w:p w14:paraId="78D83A3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997E5B5">
          <v:rect id="_x0000_i1398" style="width:0;height:1.5pt" o:hralign="center" o:hrstd="t" o:hr="t" fillcolor="#a0a0a0" stroked="f"/>
        </w:pict>
      </w:r>
    </w:p>
    <w:p w14:paraId="1A3EF21B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36. Difference between SUM and AVG with NULL values</w:t>
      </w:r>
    </w:p>
    <w:p w14:paraId="7BDAB54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Both ignore NULLs in SQL Server calculations.</w:t>
      </w:r>
    </w:p>
    <w:p w14:paraId="1069128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35451DC">
          <v:rect id="_x0000_i1399" style="width:0;height:1.5pt" o:hralign="center" o:hrstd="t" o:hr="t" fillcolor="#a0a0a0" stroked="f"/>
        </w:pict>
      </w:r>
    </w:p>
    <w:p w14:paraId="29F78AD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37. Aggregates in JOINs</w:t>
      </w:r>
    </w:p>
    <w:p w14:paraId="1896723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You can aggregate after joining tables, e.g., total salary per department after joining department table.</w:t>
      </w:r>
    </w:p>
    <w:p w14:paraId="5EA8511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4D5171F">
          <v:rect id="_x0000_i1400" style="width:0;height:1.5pt" o:hralign="center" o:hrstd="t" o:hr="t" fillcolor="#a0a0a0" stroked="f"/>
        </w:pict>
      </w:r>
    </w:p>
    <w:p w14:paraId="7A3CBB05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38. Difference between scalar and aggregate functions</w:t>
      </w:r>
    </w:p>
    <w:p w14:paraId="06DFA7D4" w14:textId="77777777" w:rsidR="00FB6842" w:rsidRPr="00FB6842" w:rsidRDefault="00FB6842" w:rsidP="00FB6842">
      <w:pPr>
        <w:numPr>
          <w:ilvl w:val="0"/>
          <w:numId w:val="9"/>
        </w:num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Scalar: operate per row (LEN, UPPER)</w:t>
      </w:r>
    </w:p>
    <w:p w14:paraId="4D3630FA" w14:textId="77777777" w:rsidR="00FB6842" w:rsidRPr="00FB6842" w:rsidRDefault="00FB6842" w:rsidP="00FB6842">
      <w:pPr>
        <w:numPr>
          <w:ilvl w:val="0"/>
          <w:numId w:val="9"/>
        </w:numPr>
        <w:rPr>
          <w:sz w:val="24"/>
          <w:szCs w:val="24"/>
        </w:rPr>
      </w:pPr>
      <w:r w:rsidRPr="00FB6842">
        <w:rPr>
          <w:sz w:val="24"/>
          <w:szCs w:val="24"/>
        </w:rPr>
        <w:t>Aggregate: operate per group (SUM, COUNT)</w:t>
      </w:r>
    </w:p>
    <w:p w14:paraId="3301D32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DE4F4EE">
          <v:rect id="_x0000_i1401" style="width:0;height:1.5pt" o:hralign="center" o:hrstd="t" o:hr="t" fillcolor="#a0a0a0" stroked="f"/>
        </w:pict>
      </w:r>
    </w:p>
    <w:p w14:paraId="680EE51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39. GROUP BY with HAVING </w:t>
      </w:r>
      <w:proofErr w:type="gramStart"/>
      <w:r w:rsidRPr="00FB6842">
        <w:rPr>
          <w:b/>
          <w:bCs/>
          <w:sz w:val="24"/>
          <w:szCs w:val="24"/>
        </w:rPr>
        <w:t>COUNT(</w:t>
      </w:r>
      <w:proofErr w:type="gramEnd"/>
      <w:r w:rsidRPr="00FB6842">
        <w:rPr>
          <w:b/>
          <w:bCs/>
          <w:sz w:val="24"/>
          <w:szCs w:val="24"/>
        </w:rPr>
        <w:t>*) = 1</w:t>
      </w:r>
    </w:p>
    <w:p w14:paraId="1E78C19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Used to find groups with exactly one row.</w:t>
      </w:r>
    </w:p>
    <w:p w14:paraId="19A668F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39511D3">
          <v:rect id="_x0000_i1402" style="width:0;height:1.5pt" o:hralign="center" o:hrstd="t" o:hr="t" fillcolor="#a0a0a0" stroked="f"/>
        </w:pict>
      </w:r>
    </w:p>
    <w:p w14:paraId="201663D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40. Can you use aggregate functions in WHERE?</w:t>
      </w:r>
    </w:p>
    <w:p w14:paraId="15FFFB5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No, aggregates require HAVING or a subquery.</w:t>
      </w:r>
    </w:p>
    <w:p w14:paraId="185A8EE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8D98A72">
          <v:rect id="_x0000_i1403" style="width:0;height:1.5pt" o:hralign="center" o:hrstd="t" o:hr="t" fillcolor="#a0a0a0" stroked="f"/>
        </w:pict>
      </w:r>
    </w:p>
    <w:p w14:paraId="6528FA4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41. How to find departments with average salary above X</w:t>
      </w:r>
    </w:p>
    <w:p w14:paraId="70163EC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SELECT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,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 xml:space="preserve">salary) FROM employees GROUP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 HAVING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>salary) &gt; 50000;</w:t>
      </w:r>
    </w:p>
    <w:p w14:paraId="207308A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CA0F322">
          <v:rect id="_x0000_i1404" style="width:0;height:1.5pt" o:hralign="center" o:hrstd="t" o:hr="t" fillcolor="#a0a0a0" stroked="f"/>
        </w:pict>
      </w:r>
    </w:p>
    <w:p w14:paraId="781E9BB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42. How to combine aggregate results in one row</w:t>
      </w:r>
    </w:p>
    <w:p w14:paraId="4949BC0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 conditional aggregation:</w:t>
      </w:r>
    </w:p>
    <w:p w14:paraId="2CBE9FD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SELECT</w:t>
      </w:r>
    </w:p>
    <w:p w14:paraId="2806283D" w14:textId="77777777" w:rsidR="00FB6842" w:rsidRPr="00FB6842" w:rsidRDefault="00FB6842" w:rsidP="00FB6842">
      <w:p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CASE WHEN gender='M' THEN 1 ELSE 0 END) AS </w:t>
      </w:r>
      <w:proofErr w:type="spellStart"/>
      <w:r w:rsidRPr="00FB6842">
        <w:rPr>
          <w:sz w:val="24"/>
          <w:szCs w:val="24"/>
        </w:rPr>
        <w:t>MaleCount</w:t>
      </w:r>
      <w:proofErr w:type="spellEnd"/>
      <w:r w:rsidRPr="00FB6842">
        <w:rPr>
          <w:sz w:val="24"/>
          <w:szCs w:val="24"/>
        </w:rPr>
        <w:t>,</w:t>
      </w:r>
    </w:p>
    <w:p w14:paraId="0F4263AF" w14:textId="77777777" w:rsidR="00FB6842" w:rsidRPr="00FB6842" w:rsidRDefault="00FB6842" w:rsidP="00FB6842">
      <w:p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CASE WHEN gender='F' THEN 1 ELSE 0 END) AS </w:t>
      </w:r>
      <w:proofErr w:type="spellStart"/>
      <w:r w:rsidRPr="00FB6842">
        <w:rPr>
          <w:sz w:val="24"/>
          <w:szCs w:val="24"/>
        </w:rPr>
        <w:t>FemaleCount</w:t>
      </w:r>
      <w:proofErr w:type="spellEnd"/>
    </w:p>
    <w:p w14:paraId="00F6FAE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FROM employees;</w:t>
      </w:r>
    </w:p>
    <w:p w14:paraId="1E0450F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59C3047">
          <v:rect id="_x0000_i1405" style="width:0;height:1.5pt" o:hralign="center" o:hrstd="t" o:hr="t" fillcolor="#a0a0a0" stroked="f"/>
        </w:pict>
      </w:r>
    </w:p>
    <w:p w14:paraId="26A25CB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43. How to get group-wise ranking</w:t>
      </w:r>
    </w:p>
    <w:p w14:paraId="3DCC713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Use 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 or DENSE_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 xml:space="preserve">) with PARTITION BY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 ORDER BY salary DESC.</w:t>
      </w:r>
    </w:p>
    <w:p w14:paraId="671F8C0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3F4CDDD">
          <v:rect id="_x0000_i1406" style="width:0;height:1.5pt" o:hralign="center" o:hrstd="t" o:hr="t" fillcolor="#a0a0a0" stroked="f"/>
        </w:pict>
      </w:r>
    </w:p>
    <w:p w14:paraId="404AD5A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44. Aggregate functions with NULLIF</w:t>
      </w:r>
    </w:p>
    <w:p w14:paraId="11F473D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Avoid division by zero:</w:t>
      </w:r>
      <w:r w:rsidRPr="00FB6842">
        <w:rPr>
          <w:sz w:val="24"/>
          <w:szCs w:val="24"/>
        </w:rPr>
        <w:br/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sales)/NULLIF(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sales),0)</w:t>
      </w:r>
    </w:p>
    <w:p w14:paraId="6A0BD93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18A685B">
          <v:rect id="_x0000_i1407" style="width:0;height:1.5pt" o:hralign="center" o:hrstd="t" o:hr="t" fillcolor="#a0a0a0" stroked="f"/>
        </w:pict>
      </w:r>
    </w:p>
    <w:p w14:paraId="6398E6F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45. How to calculate percentage of total per group</w:t>
      </w:r>
    </w:p>
    <w:p w14:paraId="7BE1D00C" w14:textId="77777777" w:rsidR="00FB6842" w:rsidRPr="00FB6842" w:rsidRDefault="00FB6842" w:rsidP="00FB6842">
      <w:p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>salary)*100.0 / SUM(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salary)) </w:t>
      </w:r>
      <w:proofErr w:type="gramStart"/>
      <w:r w:rsidRPr="00FB6842">
        <w:rPr>
          <w:sz w:val="24"/>
          <w:szCs w:val="24"/>
        </w:rPr>
        <w:t>OVER(</w:t>
      </w:r>
      <w:proofErr w:type="gramEnd"/>
      <w:r w:rsidRPr="00FB6842">
        <w:rPr>
          <w:sz w:val="24"/>
          <w:szCs w:val="24"/>
        </w:rPr>
        <w:t>) AS Percentage</w:t>
      </w:r>
    </w:p>
    <w:p w14:paraId="20F7444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5D2596D">
          <v:rect id="_x0000_i1408" style="width:0;height:1.5pt" o:hralign="center" o:hrstd="t" o:hr="t" fillcolor="#a0a0a0" stroked="f"/>
        </w:pict>
      </w:r>
    </w:p>
    <w:p w14:paraId="49037BF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46. Aggregate functions in window functions</w:t>
      </w:r>
    </w:p>
    <w:p w14:paraId="25B7653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Allows row-level results while keeping aggregates over a partition.</w:t>
      </w:r>
    </w:p>
    <w:p w14:paraId="07B3729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1BD99DE">
          <v:rect id="_x0000_i1409" style="width:0;height:1.5pt" o:hralign="center" o:hrstd="t" o:hr="t" fillcolor="#a0a0a0" stroked="f"/>
        </w:pict>
      </w:r>
    </w:p>
    <w:p w14:paraId="0A408CE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47. How to find total salary excluding some departments</w:t>
      </w:r>
    </w:p>
    <w:p w14:paraId="696A8FFF" w14:textId="77777777" w:rsidR="00FB6842" w:rsidRPr="00FB6842" w:rsidRDefault="00FB6842" w:rsidP="00FB6842">
      <w:p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salary) WHERE </w:t>
      </w:r>
      <w:proofErr w:type="spellStart"/>
      <w:r w:rsidRPr="00FB6842">
        <w:rPr>
          <w:sz w:val="24"/>
          <w:szCs w:val="24"/>
        </w:rPr>
        <w:t>dept_id</w:t>
      </w:r>
      <w:proofErr w:type="spellEnd"/>
      <w:r w:rsidRPr="00FB6842">
        <w:rPr>
          <w:sz w:val="24"/>
          <w:szCs w:val="24"/>
        </w:rPr>
        <w:t xml:space="preserve"> NOT IN (1,2,3)</w:t>
      </w:r>
    </w:p>
    <w:p w14:paraId="3823232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1C4A95F">
          <v:rect id="_x0000_i1410" style="width:0;height:1.5pt" o:hralign="center" o:hrstd="t" o:hr="t" fillcolor="#a0a0a0" stroked="f"/>
        </w:pict>
      </w:r>
    </w:p>
    <w:p w14:paraId="37091A4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48. Aggregate function limitations</w:t>
      </w:r>
    </w:p>
    <w:p w14:paraId="7342516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Cannot directly include non-aggregated columns without GROUP BY.</w:t>
      </w:r>
    </w:p>
    <w:p w14:paraId="523A22C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0A2858B">
          <v:rect id="_x0000_i1411" style="width:0;height:1.5pt" o:hralign="center" o:hrstd="t" o:hr="t" fillcolor="#a0a0a0" stroked="f"/>
        </w:pict>
      </w:r>
    </w:p>
    <w:p w14:paraId="1B54187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49. Difference between scalar aggregate and grouped aggregate</w:t>
      </w:r>
    </w:p>
    <w:p w14:paraId="043B3240" w14:textId="77777777" w:rsidR="00FB6842" w:rsidRPr="00FB6842" w:rsidRDefault="00FB6842" w:rsidP="00FB6842">
      <w:pPr>
        <w:numPr>
          <w:ilvl w:val="0"/>
          <w:numId w:val="10"/>
        </w:numPr>
        <w:rPr>
          <w:sz w:val="24"/>
          <w:szCs w:val="24"/>
        </w:rPr>
      </w:pPr>
      <w:r w:rsidRPr="00FB6842">
        <w:rPr>
          <w:sz w:val="24"/>
          <w:szCs w:val="24"/>
        </w:rPr>
        <w:t>Scalar: single value for entire table.</w:t>
      </w:r>
    </w:p>
    <w:p w14:paraId="6E036A62" w14:textId="77777777" w:rsidR="00FB6842" w:rsidRPr="00FB6842" w:rsidRDefault="00FB6842" w:rsidP="00FB6842">
      <w:pPr>
        <w:numPr>
          <w:ilvl w:val="0"/>
          <w:numId w:val="10"/>
        </w:numPr>
        <w:rPr>
          <w:sz w:val="24"/>
          <w:szCs w:val="24"/>
        </w:rPr>
      </w:pPr>
      <w:r w:rsidRPr="00FB6842">
        <w:rPr>
          <w:sz w:val="24"/>
          <w:szCs w:val="24"/>
        </w:rPr>
        <w:t>Grouped: one value per group.</w:t>
      </w:r>
    </w:p>
    <w:p w14:paraId="1415271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5E9EBDB">
          <v:rect id="_x0000_i1412" style="width:0;height:1.5pt" o:hralign="center" o:hrstd="t" o:hr="t" fillcolor="#a0a0a0" stroked="f"/>
        </w:pict>
      </w:r>
    </w:p>
    <w:p w14:paraId="0A89700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50. Use of HAVING with multiple aggregates</w:t>
      </w:r>
    </w:p>
    <w:p w14:paraId="1885A3CE" w14:textId="6619F756" w:rsidR="00FB6842" w:rsidRPr="002A03EE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HAVING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salary)&gt;50000 AND </w:t>
      </w:r>
      <w:proofErr w:type="gramStart"/>
      <w:r w:rsidRPr="00FB6842">
        <w:rPr>
          <w:sz w:val="24"/>
          <w:szCs w:val="24"/>
        </w:rPr>
        <w:t>COUNT(</w:t>
      </w:r>
      <w:proofErr w:type="spellStart"/>
      <w:proofErr w:type="gramEnd"/>
      <w:r w:rsidRPr="00FB6842">
        <w:rPr>
          <w:sz w:val="24"/>
          <w:szCs w:val="24"/>
        </w:rPr>
        <w:t>emp_id</w:t>
      </w:r>
      <w:proofErr w:type="spellEnd"/>
      <w:r w:rsidRPr="00FB6842">
        <w:rPr>
          <w:sz w:val="24"/>
          <w:szCs w:val="24"/>
        </w:rPr>
        <w:t>)&gt;5 filters groups by multiple conditions.</w:t>
      </w:r>
    </w:p>
    <w:p w14:paraId="6557E23D" w14:textId="77777777" w:rsidR="00FB6842" w:rsidRPr="00FB6842" w:rsidRDefault="00FB6842" w:rsidP="00FB6842">
      <w:pPr>
        <w:rPr>
          <w:sz w:val="24"/>
          <w:szCs w:val="24"/>
        </w:rPr>
      </w:pPr>
    </w:p>
    <w:p w14:paraId="59E9E57C" w14:textId="70B485BD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Advanced SQL Concepts </w:t>
      </w:r>
    </w:p>
    <w:p w14:paraId="7D15A31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A49E271">
          <v:rect id="_x0000_i1787" style="width:0;height:1.5pt" o:hralign="center" o:hrstd="t" o:hr="t" fillcolor="#a0a0a0" stroked="f"/>
        </w:pict>
      </w:r>
    </w:p>
    <w:p w14:paraId="421F339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1. What is a Common Table Expression (CTE)?</w:t>
      </w:r>
    </w:p>
    <w:p w14:paraId="420A767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temporary named result set that can be referenced in a SELECT, INSERT, UPDATE, or DELETE statement.</w:t>
      </w:r>
    </w:p>
    <w:p w14:paraId="26700BA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F80B987">
          <v:rect id="_x0000_i1788" style="width:0;height:1.5pt" o:hralign="center" o:hrstd="t" o:hr="t" fillcolor="#a0a0a0" stroked="f"/>
        </w:pict>
      </w:r>
    </w:p>
    <w:p w14:paraId="337AC2C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2. Recursive CTE</w:t>
      </w:r>
    </w:p>
    <w:p w14:paraId="078F3B5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 CTE that refers to itself to perform hierarchical or recursive queries (e.g., employee-manager hierarchy).</w:t>
      </w:r>
    </w:p>
    <w:p w14:paraId="1CE4336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85A5DE4">
          <v:rect id="_x0000_i1789" style="width:0;height:1.5pt" o:hralign="center" o:hrstd="t" o:hr="t" fillcolor="#a0a0a0" stroked="f"/>
        </w:pict>
      </w:r>
    </w:p>
    <w:p w14:paraId="7995A6A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3. Difference between CTE and derived table</w:t>
      </w:r>
    </w:p>
    <w:p w14:paraId="7D2633A5" w14:textId="77777777" w:rsidR="00FB6842" w:rsidRPr="00FB6842" w:rsidRDefault="00FB6842" w:rsidP="00FB6842">
      <w:pPr>
        <w:numPr>
          <w:ilvl w:val="0"/>
          <w:numId w:val="11"/>
        </w:numPr>
        <w:rPr>
          <w:sz w:val="24"/>
          <w:szCs w:val="24"/>
        </w:rPr>
      </w:pPr>
      <w:r w:rsidRPr="00FB6842">
        <w:rPr>
          <w:sz w:val="24"/>
          <w:szCs w:val="24"/>
        </w:rPr>
        <w:t>CTE: can be self-referential and reusable within the query.</w:t>
      </w:r>
    </w:p>
    <w:p w14:paraId="3D9833F5" w14:textId="77777777" w:rsidR="00FB6842" w:rsidRPr="00FB6842" w:rsidRDefault="00FB6842" w:rsidP="00FB6842">
      <w:pPr>
        <w:numPr>
          <w:ilvl w:val="0"/>
          <w:numId w:val="11"/>
        </w:numPr>
        <w:rPr>
          <w:sz w:val="24"/>
          <w:szCs w:val="24"/>
        </w:rPr>
      </w:pPr>
      <w:r w:rsidRPr="00FB6842">
        <w:rPr>
          <w:sz w:val="24"/>
          <w:szCs w:val="24"/>
        </w:rPr>
        <w:t>Derived table: exists only in the FROM clause and cannot reference itself.</w:t>
      </w:r>
    </w:p>
    <w:p w14:paraId="130E10F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5DD0B23E">
          <v:rect id="_x0000_i1790" style="width:0;height:1.5pt" o:hralign="center" o:hrstd="t" o:hr="t" fillcolor="#a0a0a0" stroked="f"/>
        </w:pict>
      </w:r>
    </w:p>
    <w:p w14:paraId="1DAD170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4. What is PIVOT?</w:t>
      </w:r>
    </w:p>
    <w:p w14:paraId="1459AF8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Transforms row data into columnar format, often used for summary reports.</w:t>
      </w:r>
    </w:p>
    <w:p w14:paraId="4FAFA02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A52DA21">
          <v:rect id="_x0000_i1791" style="width:0;height:1.5pt" o:hralign="center" o:hrstd="t" o:hr="t" fillcolor="#a0a0a0" stroked="f"/>
        </w:pict>
      </w:r>
    </w:p>
    <w:p w14:paraId="1FA0481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5. What is UNPIVOT?</w:t>
      </w:r>
    </w:p>
    <w:p w14:paraId="62FA9C9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Transforms columns into rows, opposite of PIVOT.</w:t>
      </w:r>
    </w:p>
    <w:p w14:paraId="4355CE2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786E327">
          <v:rect id="_x0000_i1792" style="width:0;height:1.5pt" o:hralign="center" o:hrstd="t" o:hr="t" fillcolor="#a0a0a0" stroked="f"/>
        </w:pict>
      </w:r>
    </w:p>
    <w:p w14:paraId="4DD1A53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6. Difference between PIVOT and GROUP BY</w:t>
      </w:r>
    </w:p>
    <w:p w14:paraId="7EBB6DDD" w14:textId="77777777" w:rsidR="00FB6842" w:rsidRPr="00FB6842" w:rsidRDefault="00FB6842" w:rsidP="00FB6842">
      <w:pPr>
        <w:numPr>
          <w:ilvl w:val="0"/>
          <w:numId w:val="12"/>
        </w:numPr>
        <w:rPr>
          <w:sz w:val="24"/>
          <w:szCs w:val="24"/>
        </w:rPr>
      </w:pPr>
      <w:r w:rsidRPr="00FB6842">
        <w:rPr>
          <w:sz w:val="24"/>
          <w:szCs w:val="24"/>
        </w:rPr>
        <w:t>GROUP BY aggregates data per group but doesn’t change rows into columns.</w:t>
      </w:r>
    </w:p>
    <w:p w14:paraId="7772BD67" w14:textId="77777777" w:rsidR="00FB6842" w:rsidRPr="00FB6842" w:rsidRDefault="00FB6842" w:rsidP="00FB6842">
      <w:pPr>
        <w:numPr>
          <w:ilvl w:val="0"/>
          <w:numId w:val="12"/>
        </w:numPr>
        <w:rPr>
          <w:sz w:val="24"/>
          <w:szCs w:val="24"/>
        </w:rPr>
      </w:pPr>
      <w:r w:rsidRPr="00FB6842">
        <w:rPr>
          <w:sz w:val="24"/>
          <w:szCs w:val="24"/>
        </w:rPr>
        <w:t>PIVOT changes rows into columns.</w:t>
      </w:r>
    </w:p>
    <w:p w14:paraId="07D91E0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CC52DBB">
          <v:rect id="_x0000_i1793" style="width:0;height:1.5pt" o:hralign="center" o:hrstd="t" o:hr="t" fillcolor="#a0a0a0" stroked="f"/>
        </w:pict>
      </w:r>
    </w:p>
    <w:p w14:paraId="2F61543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7. Window functions</w:t>
      </w:r>
    </w:p>
    <w:p w14:paraId="43E7ECB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Functions that perform calculations across a set of rows related to the current row without collapsing rows (e.g., ROW_NUMBER, RANK).</w:t>
      </w:r>
    </w:p>
    <w:p w14:paraId="3370E73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3781B40">
          <v:rect id="_x0000_i1794" style="width:0;height:1.5pt" o:hralign="center" o:hrstd="t" o:hr="t" fillcolor="#a0a0a0" stroked="f"/>
        </w:pict>
      </w:r>
    </w:p>
    <w:p w14:paraId="0D62444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8. ROW_</w:t>
      </w:r>
      <w:proofErr w:type="gramStart"/>
      <w:r w:rsidRPr="00FB6842">
        <w:rPr>
          <w:b/>
          <w:bCs/>
          <w:sz w:val="24"/>
          <w:szCs w:val="24"/>
        </w:rPr>
        <w:t>NUMBER(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0DE22CD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Assigns a unique sequential number to each row within a partition of the result set.</w:t>
      </w:r>
    </w:p>
    <w:p w14:paraId="38DEEDC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1BA488E">
          <v:rect id="_x0000_i1795" style="width:0;height:1.5pt" o:hralign="center" o:hrstd="t" o:hr="t" fillcolor="#a0a0a0" stroked="f"/>
        </w:pict>
      </w:r>
    </w:p>
    <w:p w14:paraId="5B55A61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9. </w:t>
      </w:r>
      <w:proofErr w:type="gramStart"/>
      <w:r w:rsidRPr="00FB6842">
        <w:rPr>
          <w:b/>
          <w:bCs/>
          <w:sz w:val="24"/>
          <w:szCs w:val="24"/>
        </w:rPr>
        <w:t>RANK(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7FD0B6C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Assigns rank to rows with the same values sharing the same rank, with gaps for ties.</w:t>
      </w:r>
    </w:p>
    <w:p w14:paraId="05012A5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27E556A">
          <v:rect id="_x0000_i1796" style="width:0;height:1.5pt" o:hralign="center" o:hrstd="t" o:hr="t" fillcolor="#a0a0a0" stroked="f"/>
        </w:pict>
      </w:r>
    </w:p>
    <w:p w14:paraId="18C2260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10. DENSE_</w:t>
      </w:r>
      <w:proofErr w:type="gramStart"/>
      <w:r w:rsidRPr="00FB6842">
        <w:rPr>
          <w:b/>
          <w:bCs/>
          <w:sz w:val="24"/>
          <w:szCs w:val="24"/>
        </w:rPr>
        <w:t>RANK(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6B3A570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Assigns ranks to rows like RANK but without gaps for ties.</w:t>
      </w:r>
    </w:p>
    <w:p w14:paraId="382A6C8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39F9793">
          <v:rect id="_x0000_i1797" style="width:0;height:1.5pt" o:hralign="center" o:hrstd="t" o:hr="t" fillcolor="#a0a0a0" stroked="f"/>
        </w:pict>
      </w:r>
    </w:p>
    <w:p w14:paraId="4E91888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11. NTILE(n)</w:t>
      </w:r>
    </w:p>
    <w:p w14:paraId="402F599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Divides ordered rows into n roughly equal groups and assigns a group number.</w:t>
      </w:r>
    </w:p>
    <w:p w14:paraId="738CD8A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86DAF5">
          <v:rect id="_x0000_i1798" style="width:0;height:1.5pt" o:hralign="center" o:hrstd="t" o:hr="t" fillcolor="#a0a0a0" stroked="f"/>
        </w:pict>
      </w:r>
    </w:p>
    <w:p w14:paraId="7D61A1D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12. </w:t>
      </w:r>
      <w:proofErr w:type="gramStart"/>
      <w:r w:rsidRPr="00FB6842">
        <w:rPr>
          <w:b/>
          <w:bCs/>
          <w:sz w:val="24"/>
          <w:szCs w:val="24"/>
        </w:rPr>
        <w:t>LAG(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2589ACA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Accesses data from a previous row in the same result set.</w:t>
      </w:r>
    </w:p>
    <w:p w14:paraId="2DB1B23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C8AF32C">
          <v:rect id="_x0000_i1799" style="width:0;height:1.5pt" o:hralign="center" o:hrstd="t" o:hr="t" fillcolor="#a0a0a0" stroked="f"/>
        </w:pict>
      </w:r>
    </w:p>
    <w:p w14:paraId="150F24F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 xml:space="preserve">13. </w:t>
      </w:r>
      <w:proofErr w:type="gramStart"/>
      <w:r w:rsidRPr="00FB6842">
        <w:rPr>
          <w:b/>
          <w:bCs/>
          <w:sz w:val="24"/>
          <w:szCs w:val="24"/>
        </w:rPr>
        <w:t>LEAD(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01095B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Accesses data from a following row in the same result set.</w:t>
      </w:r>
    </w:p>
    <w:p w14:paraId="5F16021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99FB6B9">
          <v:rect id="_x0000_i1800" style="width:0;height:1.5pt" o:hralign="center" o:hrstd="t" o:hr="t" fillcolor="#a0a0a0" stroked="f"/>
        </w:pict>
      </w:r>
    </w:p>
    <w:p w14:paraId="6A5B90F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14. FIRST_</w:t>
      </w:r>
      <w:proofErr w:type="gramStart"/>
      <w:r w:rsidRPr="00FB6842">
        <w:rPr>
          <w:b/>
          <w:bCs/>
          <w:sz w:val="24"/>
          <w:szCs w:val="24"/>
        </w:rPr>
        <w:t>VALUE(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55D519C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the first value in an ordered set of rows within a partition.</w:t>
      </w:r>
    </w:p>
    <w:p w14:paraId="6B4B2DD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F31CBF2">
          <v:rect id="_x0000_i1801" style="width:0;height:1.5pt" o:hralign="center" o:hrstd="t" o:hr="t" fillcolor="#a0a0a0" stroked="f"/>
        </w:pict>
      </w:r>
    </w:p>
    <w:p w14:paraId="3E2AEB5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15. LAST_</w:t>
      </w:r>
      <w:proofErr w:type="gramStart"/>
      <w:r w:rsidRPr="00FB6842">
        <w:rPr>
          <w:b/>
          <w:bCs/>
          <w:sz w:val="24"/>
          <w:szCs w:val="24"/>
        </w:rPr>
        <w:t>VALUE(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0F947A0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the last value in an ordered set of rows within a partition.</w:t>
      </w:r>
    </w:p>
    <w:p w14:paraId="4E1907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469DC9B">
          <v:rect id="_x0000_i1802" style="width:0;height:1.5pt" o:hralign="center" o:hrstd="t" o:hr="t" fillcolor="#a0a0a0" stroked="f"/>
        </w:pict>
      </w:r>
    </w:p>
    <w:p w14:paraId="313BC7C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16. Difference between aggregate and analytic (window) functions</w:t>
      </w:r>
    </w:p>
    <w:p w14:paraId="5D6B42EE" w14:textId="77777777" w:rsidR="00FB6842" w:rsidRPr="00FB6842" w:rsidRDefault="00FB6842" w:rsidP="00FB6842">
      <w:pPr>
        <w:numPr>
          <w:ilvl w:val="0"/>
          <w:numId w:val="13"/>
        </w:numPr>
        <w:rPr>
          <w:sz w:val="24"/>
          <w:szCs w:val="24"/>
        </w:rPr>
      </w:pPr>
      <w:r w:rsidRPr="00FB6842">
        <w:rPr>
          <w:sz w:val="24"/>
          <w:szCs w:val="24"/>
        </w:rPr>
        <w:t>Aggregate collapses multiple rows into one.</w:t>
      </w:r>
    </w:p>
    <w:p w14:paraId="76F37C0D" w14:textId="77777777" w:rsidR="00FB6842" w:rsidRPr="00FB6842" w:rsidRDefault="00FB6842" w:rsidP="00FB6842">
      <w:pPr>
        <w:numPr>
          <w:ilvl w:val="0"/>
          <w:numId w:val="13"/>
        </w:numPr>
        <w:rPr>
          <w:sz w:val="24"/>
          <w:szCs w:val="24"/>
        </w:rPr>
      </w:pPr>
      <w:r w:rsidRPr="00FB6842">
        <w:rPr>
          <w:sz w:val="24"/>
          <w:szCs w:val="24"/>
        </w:rPr>
        <w:t>Window functions compute aggregates without collapsing rows.</w:t>
      </w:r>
    </w:p>
    <w:p w14:paraId="75EAE58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C40EA0B">
          <v:rect id="_x0000_i1803" style="width:0;height:1.5pt" o:hralign="center" o:hrstd="t" o:hr="t" fillcolor="#a0a0a0" stroked="f"/>
        </w:pict>
      </w:r>
    </w:p>
    <w:p w14:paraId="4F74279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17. PARTITION BY in window functions</w:t>
      </w:r>
    </w:p>
    <w:p w14:paraId="3620751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Divides result set into partitions to perform window calculations separately for each partition.</w:t>
      </w:r>
    </w:p>
    <w:p w14:paraId="1639095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15F89A1">
          <v:rect id="_x0000_i1804" style="width:0;height:1.5pt" o:hralign="center" o:hrstd="t" o:hr="t" fillcolor="#a0a0a0" stroked="f"/>
        </w:pict>
      </w:r>
    </w:p>
    <w:p w14:paraId="252900F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18. ORDER BY in window functions</w:t>
      </w:r>
    </w:p>
    <w:p w14:paraId="3117B95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Defines the order in which calculations are applied within a partition.</w:t>
      </w:r>
    </w:p>
    <w:p w14:paraId="762DE06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92FB2F6">
          <v:rect id="_x0000_i1805" style="width:0;height:1.5pt" o:hralign="center" o:hrstd="t" o:hr="t" fillcolor="#a0a0a0" stroked="f"/>
        </w:pict>
      </w:r>
    </w:p>
    <w:p w14:paraId="59067FD2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19. </w:t>
      </w:r>
      <w:proofErr w:type="gramStart"/>
      <w:r w:rsidRPr="00FB6842">
        <w:rPr>
          <w:b/>
          <w:bCs/>
          <w:sz w:val="24"/>
          <w:szCs w:val="24"/>
        </w:rPr>
        <w:t>OVER(</w:t>
      </w:r>
      <w:proofErr w:type="gramEnd"/>
      <w:r w:rsidRPr="00FB6842">
        <w:rPr>
          <w:b/>
          <w:bCs/>
          <w:sz w:val="24"/>
          <w:szCs w:val="24"/>
        </w:rPr>
        <w:t>) clause</w:t>
      </w:r>
    </w:p>
    <w:p w14:paraId="6962825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Specifies the window or partition for a window function.</w:t>
      </w:r>
    </w:p>
    <w:p w14:paraId="032E2DE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5F18086">
          <v:rect id="_x0000_i1806" style="width:0;height:1.5pt" o:hralign="center" o:hrstd="t" o:hr="t" fillcolor="#a0a0a0" stroked="f"/>
        </w:pict>
      </w:r>
    </w:p>
    <w:p w14:paraId="1DA3AD8B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20. Ranking top-N per group</w:t>
      </w:r>
    </w:p>
    <w:p w14:paraId="2B4570E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 ROW_</w:t>
      </w:r>
      <w:proofErr w:type="gramStart"/>
      <w:r w:rsidRPr="00FB6842">
        <w:rPr>
          <w:sz w:val="24"/>
          <w:szCs w:val="24"/>
        </w:rPr>
        <w:t>NUMBER(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), or DENSE_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 with PARTITION BY.</w:t>
      </w:r>
    </w:p>
    <w:p w14:paraId="220A5D9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DC89DD">
          <v:rect id="_x0000_i1807" style="width:0;height:1.5pt" o:hralign="center" o:hrstd="t" o:hr="t" fillcolor="#a0a0a0" stroked="f"/>
        </w:pict>
      </w:r>
    </w:p>
    <w:p w14:paraId="02B5186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21. What is a self-join?</w:t>
      </w:r>
    </w:p>
    <w:p w14:paraId="7875601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Joining a table to itself, often to find hierarchical relationships or compare rows.</w:t>
      </w:r>
    </w:p>
    <w:p w14:paraId="49F408D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3A1E6C9">
          <v:rect id="_x0000_i1808" style="width:0;height:1.5pt" o:hralign="center" o:hrstd="t" o:hr="t" fillcolor="#a0a0a0" stroked="f"/>
        </w:pict>
      </w:r>
    </w:p>
    <w:p w14:paraId="32039FE2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22. CROSS APPLY vs OUTER APPLY</w:t>
      </w:r>
    </w:p>
    <w:p w14:paraId="50196609" w14:textId="77777777" w:rsidR="00FB6842" w:rsidRPr="00FB6842" w:rsidRDefault="00FB6842" w:rsidP="00FB6842">
      <w:pPr>
        <w:numPr>
          <w:ilvl w:val="0"/>
          <w:numId w:val="14"/>
        </w:num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CROSS APPLY: returns rows from the left table only if the table-valued function returns rows.</w:t>
      </w:r>
    </w:p>
    <w:p w14:paraId="796C454D" w14:textId="77777777" w:rsidR="00FB6842" w:rsidRPr="00FB6842" w:rsidRDefault="00FB6842" w:rsidP="00FB6842">
      <w:pPr>
        <w:numPr>
          <w:ilvl w:val="0"/>
          <w:numId w:val="14"/>
        </w:numPr>
        <w:rPr>
          <w:sz w:val="24"/>
          <w:szCs w:val="24"/>
        </w:rPr>
      </w:pPr>
      <w:r w:rsidRPr="00FB6842">
        <w:rPr>
          <w:sz w:val="24"/>
          <w:szCs w:val="24"/>
        </w:rPr>
        <w:t>OUTER APPLY: returns all rows from the left table, NULL if function returns no rows.</w:t>
      </w:r>
    </w:p>
    <w:p w14:paraId="49AB999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51F7E77">
          <v:rect id="_x0000_i1809" style="width:0;height:1.5pt" o:hralign="center" o:hrstd="t" o:hr="t" fillcolor="#a0a0a0" stroked="f"/>
        </w:pict>
      </w:r>
    </w:p>
    <w:p w14:paraId="573081E2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23. Difference between CROSS APPLY and JOIN</w:t>
      </w:r>
    </w:p>
    <w:p w14:paraId="7AF3AC3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APPLY can call table-valued functions or subqueries per row; JOIN combines static tables.</w:t>
      </w:r>
    </w:p>
    <w:p w14:paraId="7123AB0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4438615">
          <v:rect id="_x0000_i1810" style="width:0;height:1.5pt" o:hralign="center" o:hrstd="t" o:hr="t" fillcolor="#a0a0a0" stroked="f"/>
        </w:pict>
      </w:r>
    </w:p>
    <w:p w14:paraId="00640F2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24. Conditional aggregation</w:t>
      </w:r>
    </w:p>
    <w:p w14:paraId="19A6BB5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Using CASE inside aggregate functions to compute sums, counts, etc., conditionally.</w:t>
      </w:r>
    </w:p>
    <w:p w14:paraId="2C6CCBF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D7B87DB">
          <v:rect id="_x0000_i1811" style="width:0;height:1.5pt" o:hralign="center" o:hrstd="t" o:hr="t" fillcolor="#a0a0a0" stroked="f"/>
        </w:pict>
      </w:r>
    </w:p>
    <w:p w14:paraId="64D9E47B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25. Using aggregates in window functions</w:t>
      </w:r>
    </w:p>
    <w:p w14:paraId="161F2A9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You can compute sums, counts, averages over partitions without collapsing rows.</w:t>
      </w:r>
    </w:p>
    <w:p w14:paraId="44B27A0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717A72F">
          <v:rect id="_x0000_i1812" style="width:0;height:1.5pt" o:hralign="center" o:hrstd="t" o:hr="t" fillcolor="#a0a0a0" stroked="f"/>
        </w:pict>
      </w:r>
    </w:p>
    <w:p w14:paraId="0E00A38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26. Nth highest salary using window functions</w:t>
      </w:r>
    </w:p>
    <w:p w14:paraId="498E605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 ROW_</w:t>
      </w:r>
      <w:proofErr w:type="gramStart"/>
      <w:r w:rsidRPr="00FB6842">
        <w:rPr>
          <w:sz w:val="24"/>
          <w:szCs w:val="24"/>
        </w:rPr>
        <w:t>NUMBER(</w:t>
      </w:r>
      <w:proofErr w:type="gramEnd"/>
      <w:r w:rsidRPr="00FB6842">
        <w:rPr>
          <w:sz w:val="24"/>
          <w:szCs w:val="24"/>
        </w:rPr>
        <w:t xml:space="preserve">) or 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 over partitioned data ordered by salary DESC.</w:t>
      </w:r>
    </w:p>
    <w:p w14:paraId="7612AB7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175B2FA">
          <v:rect id="_x0000_i1813" style="width:0;height:1.5pt" o:hralign="center" o:hrstd="t" o:hr="t" fillcolor="#a0a0a0" stroked="f"/>
        </w:pict>
      </w:r>
    </w:p>
    <w:p w14:paraId="4548E77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27. Recursive hierarchy queries</w:t>
      </w:r>
    </w:p>
    <w:p w14:paraId="18E4CE8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Used to retrieve employee-manager trees or bill-of-material structures using recursive CTEs.</w:t>
      </w:r>
    </w:p>
    <w:p w14:paraId="1CD39BA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B60193A">
          <v:rect id="_x0000_i1814" style="width:0;height:1.5pt" o:hralign="center" o:hrstd="t" o:hr="t" fillcolor="#a0a0a0" stroked="f"/>
        </w:pict>
      </w:r>
    </w:p>
    <w:p w14:paraId="7D085A7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28. Difference between INNER JOIN and OUTER JOIN in advanced scenarios</w:t>
      </w:r>
    </w:p>
    <w:p w14:paraId="44839BE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INNER JOIN filters out non-matching rows; OUTER JOIN preserves unmatched rows, which may be critical for pivot/unpivot analysis.</w:t>
      </w:r>
    </w:p>
    <w:p w14:paraId="08003BB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0B4C24D">
          <v:rect id="_x0000_i1815" style="width:0;height:1.5pt" o:hralign="center" o:hrstd="t" o:hr="t" fillcolor="#a0a0a0" stroked="f"/>
        </w:pict>
      </w:r>
    </w:p>
    <w:p w14:paraId="0BFEC22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29. Derived tables vs CTE</w:t>
      </w:r>
    </w:p>
    <w:p w14:paraId="476C2020" w14:textId="77777777" w:rsidR="00FB6842" w:rsidRPr="00FB6842" w:rsidRDefault="00FB6842" w:rsidP="00FB6842">
      <w:pPr>
        <w:numPr>
          <w:ilvl w:val="0"/>
          <w:numId w:val="15"/>
        </w:numPr>
        <w:rPr>
          <w:sz w:val="24"/>
          <w:szCs w:val="24"/>
        </w:rPr>
      </w:pPr>
      <w:r w:rsidRPr="00FB6842">
        <w:rPr>
          <w:sz w:val="24"/>
          <w:szCs w:val="24"/>
        </w:rPr>
        <w:t>Derived table exists only in FROM clause.</w:t>
      </w:r>
    </w:p>
    <w:p w14:paraId="1A19350F" w14:textId="77777777" w:rsidR="00FB6842" w:rsidRPr="00FB6842" w:rsidRDefault="00FB6842" w:rsidP="00FB6842">
      <w:pPr>
        <w:numPr>
          <w:ilvl w:val="0"/>
          <w:numId w:val="15"/>
        </w:numPr>
        <w:rPr>
          <w:sz w:val="24"/>
          <w:szCs w:val="24"/>
        </w:rPr>
      </w:pPr>
      <w:r w:rsidRPr="00FB6842">
        <w:rPr>
          <w:sz w:val="24"/>
          <w:szCs w:val="24"/>
        </w:rPr>
        <w:t>CTE can be referenced multiple times and supports recursion.</w:t>
      </w:r>
    </w:p>
    <w:p w14:paraId="5415343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18EE41C">
          <v:rect id="_x0000_i1816" style="width:0;height:1.5pt" o:hralign="center" o:hrstd="t" o:hr="t" fillcolor="#a0a0a0" stroked="f"/>
        </w:pict>
      </w:r>
    </w:p>
    <w:p w14:paraId="4C815C4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30. Using UNION vs UNION ALL in advanced queries</w:t>
      </w:r>
    </w:p>
    <w:p w14:paraId="19BCF28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UNION removes duplicates (may require extra sorting), UNION ALL is faster for combining datasets.</w:t>
      </w:r>
    </w:p>
    <w:p w14:paraId="00B0A80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1D1BB60">
          <v:rect id="_x0000_i1817" style="width:0;height:1.5pt" o:hralign="center" o:hrstd="t" o:hr="t" fillcolor="#a0a0a0" stroked="f"/>
        </w:pict>
      </w:r>
    </w:p>
    <w:p w14:paraId="142B6BA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31. Using window functions for running totals</w:t>
      </w:r>
    </w:p>
    <w:p w14:paraId="60CE1F0A" w14:textId="77777777" w:rsidR="00FB6842" w:rsidRPr="00FB6842" w:rsidRDefault="00FB6842" w:rsidP="00FB6842">
      <w:p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) </w:t>
      </w:r>
      <w:proofErr w:type="gramStart"/>
      <w:r w:rsidRPr="00FB6842">
        <w:rPr>
          <w:sz w:val="24"/>
          <w:szCs w:val="24"/>
        </w:rPr>
        <w:t>OVER(</w:t>
      </w:r>
      <w:proofErr w:type="gramEnd"/>
      <w:r w:rsidRPr="00FB6842">
        <w:rPr>
          <w:sz w:val="24"/>
          <w:szCs w:val="24"/>
        </w:rPr>
        <w:t>ORDER BY date) provides cumulative totals without grouping.</w:t>
      </w:r>
    </w:p>
    <w:p w14:paraId="5E89B68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60E0400">
          <v:rect id="_x0000_i1818" style="width:0;height:1.5pt" o:hralign="center" o:hrstd="t" o:hr="t" fillcolor="#a0a0a0" stroked="f"/>
        </w:pict>
      </w:r>
    </w:p>
    <w:p w14:paraId="642B82B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32. Percentile calculation using window functions</w:t>
      </w:r>
    </w:p>
    <w:p w14:paraId="7442E9D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 PERCENT_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 or PERCENTILE_</w:t>
      </w:r>
      <w:proofErr w:type="gramStart"/>
      <w:r w:rsidRPr="00FB6842">
        <w:rPr>
          <w:sz w:val="24"/>
          <w:szCs w:val="24"/>
        </w:rPr>
        <w:t>CONT(</w:t>
      </w:r>
      <w:proofErr w:type="gramEnd"/>
      <w:r w:rsidRPr="00FB6842">
        <w:rPr>
          <w:sz w:val="24"/>
          <w:szCs w:val="24"/>
        </w:rPr>
        <w:t>).</w:t>
      </w:r>
    </w:p>
    <w:p w14:paraId="4610E55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2BC61B3">
          <v:rect id="_x0000_i1819" style="width:0;height:1.5pt" o:hralign="center" o:hrstd="t" o:hr="t" fillcolor="#a0a0a0" stroked="f"/>
        </w:pict>
      </w:r>
    </w:p>
    <w:p w14:paraId="113C3D7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33. Difference between PERCENT_</w:t>
      </w:r>
      <w:proofErr w:type="gramStart"/>
      <w:r w:rsidRPr="00FB6842">
        <w:rPr>
          <w:b/>
          <w:bCs/>
          <w:sz w:val="24"/>
          <w:szCs w:val="24"/>
        </w:rPr>
        <w:t>RANK(</w:t>
      </w:r>
      <w:proofErr w:type="gramEnd"/>
      <w:r w:rsidRPr="00FB6842">
        <w:rPr>
          <w:b/>
          <w:bCs/>
          <w:sz w:val="24"/>
          <w:szCs w:val="24"/>
        </w:rPr>
        <w:t xml:space="preserve">) and </w:t>
      </w:r>
      <w:proofErr w:type="gramStart"/>
      <w:r w:rsidRPr="00FB6842">
        <w:rPr>
          <w:b/>
          <w:bCs/>
          <w:sz w:val="24"/>
          <w:szCs w:val="24"/>
        </w:rPr>
        <w:t>NTILE(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4F0EAA70" w14:textId="77777777" w:rsidR="00FB6842" w:rsidRPr="00FB6842" w:rsidRDefault="00FB6842" w:rsidP="00FB6842">
      <w:pPr>
        <w:numPr>
          <w:ilvl w:val="0"/>
          <w:numId w:val="16"/>
        </w:numPr>
        <w:rPr>
          <w:sz w:val="24"/>
          <w:szCs w:val="24"/>
        </w:rPr>
      </w:pPr>
      <w:r w:rsidRPr="00FB6842">
        <w:rPr>
          <w:sz w:val="24"/>
          <w:szCs w:val="24"/>
        </w:rPr>
        <w:t>PERCENT_RANK: relative percentile of a row within a partition.</w:t>
      </w:r>
    </w:p>
    <w:p w14:paraId="00AD6AF9" w14:textId="77777777" w:rsidR="00FB6842" w:rsidRPr="00FB6842" w:rsidRDefault="00FB6842" w:rsidP="00FB6842">
      <w:pPr>
        <w:numPr>
          <w:ilvl w:val="0"/>
          <w:numId w:val="16"/>
        </w:numPr>
        <w:rPr>
          <w:sz w:val="24"/>
          <w:szCs w:val="24"/>
        </w:rPr>
      </w:pPr>
      <w:r w:rsidRPr="00FB6842">
        <w:rPr>
          <w:sz w:val="24"/>
          <w:szCs w:val="24"/>
        </w:rPr>
        <w:t>NTILE: divides rows into N groups and assigns group numbers.</w:t>
      </w:r>
    </w:p>
    <w:p w14:paraId="17ED959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FFCD782">
          <v:rect id="_x0000_i1820" style="width:0;height:1.5pt" o:hralign="center" o:hrstd="t" o:hr="t" fillcolor="#a0a0a0" stroked="f"/>
        </w:pict>
      </w:r>
    </w:p>
    <w:p w14:paraId="1090B87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34. Using LAG/LEAD for difference between consecutive rows</w:t>
      </w:r>
    </w:p>
    <w:p w14:paraId="1B01A72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Helpful in calculating month-over-month sales, differences, or trends.</w:t>
      </w:r>
    </w:p>
    <w:p w14:paraId="297747C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1E47B02">
          <v:rect id="_x0000_i1821" style="width:0;height:1.5pt" o:hralign="center" o:hrstd="t" o:hr="t" fillcolor="#a0a0a0" stroked="f"/>
        </w:pict>
      </w:r>
    </w:p>
    <w:p w14:paraId="600A2227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35. Conditional row numbering</w:t>
      </w:r>
    </w:p>
    <w:p w14:paraId="7FCD2DD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Use ROW_</w:t>
      </w:r>
      <w:proofErr w:type="gramStart"/>
      <w:r w:rsidRPr="00FB6842">
        <w:rPr>
          <w:sz w:val="24"/>
          <w:szCs w:val="24"/>
        </w:rPr>
        <w:t>NUMBER(</w:t>
      </w:r>
      <w:proofErr w:type="gramEnd"/>
      <w:r w:rsidRPr="00FB6842">
        <w:rPr>
          <w:sz w:val="24"/>
          <w:szCs w:val="24"/>
        </w:rPr>
        <w:t>) with PARTITION BY and ORDER BY to rank rows based on conditions.</w:t>
      </w:r>
    </w:p>
    <w:p w14:paraId="7D64500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54FBAF8">
          <v:rect id="_x0000_i1822" style="width:0;height:1.5pt" o:hralign="center" o:hrstd="t" o:hr="t" fillcolor="#a0a0a0" stroked="f"/>
        </w:pict>
      </w:r>
    </w:p>
    <w:p w14:paraId="0C5FA60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36. CTE with multiple anchor members</w:t>
      </w:r>
    </w:p>
    <w:p w14:paraId="4C70B03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CTE can have multiple starting queries combined with UNION/UNION ALL before recursion.</w:t>
      </w:r>
    </w:p>
    <w:p w14:paraId="1A24C96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EC47B41">
          <v:rect id="_x0000_i1823" style="width:0;height:1.5pt" o:hralign="center" o:hrstd="t" o:hr="t" fillcolor="#a0a0a0" stroked="f"/>
        </w:pict>
      </w:r>
    </w:p>
    <w:p w14:paraId="104F60B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37. Difference between ROLLUP and CUBE</w:t>
      </w:r>
    </w:p>
    <w:p w14:paraId="503D2BD5" w14:textId="77777777" w:rsidR="00FB6842" w:rsidRPr="00FB6842" w:rsidRDefault="00FB6842" w:rsidP="00FB6842">
      <w:pPr>
        <w:numPr>
          <w:ilvl w:val="0"/>
          <w:numId w:val="17"/>
        </w:numPr>
        <w:rPr>
          <w:sz w:val="24"/>
          <w:szCs w:val="24"/>
        </w:rPr>
      </w:pPr>
      <w:r w:rsidRPr="00FB6842">
        <w:rPr>
          <w:sz w:val="24"/>
          <w:szCs w:val="24"/>
        </w:rPr>
        <w:t>ROLLUP: hierarchical subtotal + grand total.</w:t>
      </w:r>
    </w:p>
    <w:p w14:paraId="55C779CC" w14:textId="77777777" w:rsidR="00FB6842" w:rsidRPr="00FB6842" w:rsidRDefault="00FB6842" w:rsidP="00FB6842">
      <w:pPr>
        <w:numPr>
          <w:ilvl w:val="0"/>
          <w:numId w:val="17"/>
        </w:numPr>
        <w:rPr>
          <w:sz w:val="24"/>
          <w:szCs w:val="24"/>
        </w:rPr>
      </w:pPr>
      <w:r w:rsidRPr="00FB6842">
        <w:rPr>
          <w:sz w:val="24"/>
          <w:szCs w:val="24"/>
        </w:rPr>
        <w:t>CUBE: all combinations of subtotals + grand total.</w:t>
      </w:r>
    </w:p>
    <w:p w14:paraId="609864C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2B97189">
          <v:rect id="_x0000_i1824" style="width:0;height:1.5pt" o:hralign="center" o:hrstd="t" o:hr="t" fillcolor="#a0a0a0" stroked="f"/>
        </w:pict>
      </w:r>
    </w:p>
    <w:p w14:paraId="515EB55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38. GROUPING function</w:t>
      </w:r>
    </w:p>
    <w:p w14:paraId="39602B1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Returns 1 if the row is a subtotal created by ROLLUP or CUBE, else 0.</w:t>
      </w:r>
    </w:p>
    <w:p w14:paraId="3961F2B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2F45779A">
          <v:rect id="_x0000_i1825" style="width:0;height:1.5pt" o:hralign="center" o:hrstd="t" o:hr="t" fillcolor="#a0a0a0" stroked="f"/>
        </w:pict>
      </w:r>
    </w:p>
    <w:p w14:paraId="7DA821E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39. Dynamic PIVOT</w:t>
      </w:r>
    </w:p>
    <w:p w14:paraId="36297E3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Creating PIVOTs where column names are determined at runtime using dynamic SQL.</w:t>
      </w:r>
    </w:p>
    <w:p w14:paraId="70DB37E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70A18D4">
          <v:rect id="_x0000_i1826" style="width:0;height:1.5pt" o:hralign="center" o:hrstd="t" o:hr="t" fillcolor="#a0a0a0" stroked="f"/>
        </w:pict>
      </w:r>
    </w:p>
    <w:p w14:paraId="24FD714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40. Using APPLY with inline table-valued functions</w:t>
      </w:r>
    </w:p>
    <w:p w14:paraId="29EFF6D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Enables row-wise computation and filtering.</w:t>
      </w:r>
    </w:p>
    <w:p w14:paraId="75DCFFC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967343C">
          <v:rect id="_x0000_i1827" style="width:0;height:1.5pt" o:hralign="center" o:hrstd="t" o:hr="t" fillcolor="#a0a0a0" stroked="f"/>
        </w:pict>
      </w:r>
    </w:p>
    <w:p w14:paraId="3A4D4A3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41. Recursive data processing scenarios</w:t>
      </w:r>
    </w:p>
    <w:p w14:paraId="4223E5A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Employee hierarchies, organizational charts, bill of materials, file/folder structures.</w:t>
      </w:r>
    </w:p>
    <w:p w14:paraId="762D5BA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74BDCFC">
          <v:rect id="_x0000_i1828" style="width:0;height:1.5pt" o:hralign="center" o:hrstd="t" o:hr="t" fillcolor="#a0a0a0" stroked="f"/>
        </w:pict>
      </w:r>
    </w:p>
    <w:p w14:paraId="452213C6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42. Window aggregate vs GROUP BY aggregate</w:t>
      </w:r>
    </w:p>
    <w:p w14:paraId="475D6161" w14:textId="77777777" w:rsidR="00FB6842" w:rsidRPr="00FB6842" w:rsidRDefault="00FB6842" w:rsidP="00FB6842">
      <w:pPr>
        <w:numPr>
          <w:ilvl w:val="0"/>
          <w:numId w:val="18"/>
        </w:numPr>
        <w:rPr>
          <w:sz w:val="24"/>
          <w:szCs w:val="24"/>
        </w:rPr>
      </w:pPr>
      <w:r w:rsidRPr="00FB6842">
        <w:rPr>
          <w:sz w:val="24"/>
          <w:szCs w:val="24"/>
        </w:rPr>
        <w:t>Window: keeps all rows; allows calculations like moving average.</w:t>
      </w:r>
    </w:p>
    <w:p w14:paraId="646DA6E5" w14:textId="77777777" w:rsidR="00FB6842" w:rsidRPr="00FB6842" w:rsidRDefault="00FB6842" w:rsidP="00FB6842">
      <w:pPr>
        <w:numPr>
          <w:ilvl w:val="0"/>
          <w:numId w:val="18"/>
        </w:numPr>
        <w:rPr>
          <w:sz w:val="24"/>
          <w:szCs w:val="24"/>
        </w:rPr>
      </w:pPr>
      <w:r w:rsidRPr="00FB6842">
        <w:rPr>
          <w:sz w:val="24"/>
          <w:szCs w:val="24"/>
        </w:rPr>
        <w:t>GROUP BY: collapses rows into single aggregate per group.</w:t>
      </w:r>
    </w:p>
    <w:p w14:paraId="5DA8852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4695457">
          <v:rect id="_x0000_i1829" style="width:0;height:1.5pt" o:hralign="center" o:hrstd="t" o:hr="t" fillcolor="#a0a0a0" stroked="f"/>
        </w:pict>
      </w:r>
    </w:p>
    <w:p w14:paraId="2509A4A1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43. Ranking ties handling</w:t>
      </w:r>
    </w:p>
    <w:p w14:paraId="7DFD7E70" w14:textId="77777777" w:rsidR="00FB6842" w:rsidRPr="00FB6842" w:rsidRDefault="00FB6842" w:rsidP="00FB6842">
      <w:pPr>
        <w:numPr>
          <w:ilvl w:val="0"/>
          <w:numId w:val="19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): gaps after ties.</w:t>
      </w:r>
    </w:p>
    <w:p w14:paraId="00E8999C" w14:textId="77777777" w:rsidR="00FB6842" w:rsidRPr="00FB6842" w:rsidRDefault="00FB6842" w:rsidP="00FB6842">
      <w:pPr>
        <w:numPr>
          <w:ilvl w:val="0"/>
          <w:numId w:val="19"/>
        </w:numPr>
        <w:rPr>
          <w:sz w:val="24"/>
          <w:szCs w:val="24"/>
        </w:rPr>
      </w:pPr>
      <w:r w:rsidRPr="00FB6842">
        <w:rPr>
          <w:sz w:val="24"/>
          <w:szCs w:val="24"/>
        </w:rPr>
        <w:t>DENSE_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): no gaps.</w:t>
      </w:r>
    </w:p>
    <w:p w14:paraId="7659A027" w14:textId="77777777" w:rsidR="00FB6842" w:rsidRPr="00FB6842" w:rsidRDefault="00FB6842" w:rsidP="00FB6842">
      <w:pPr>
        <w:numPr>
          <w:ilvl w:val="0"/>
          <w:numId w:val="19"/>
        </w:numPr>
        <w:rPr>
          <w:sz w:val="24"/>
          <w:szCs w:val="24"/>
        </w:rPr>
      </w:pPr>
      <w:r w:rsidRPr="00FB6842">
        <w:rPr>
          <w:sz w:val="24"/>
          <w:szCs w:val="24"/>
        </w:rPr>
        <w:t>ROW_</w:t>
      </w:r>
      <w:proofErr w:type="gramStart"/>
      <w:r w:rsidRPr="00FB6842">
        <w:rPr>
          <w:sz w:val="24"/>
          <w:szCs w:val="24"/>
        </w:rPr>
        <w:t>NUMBER(</w:t>
      </w:r>
      <w:proofErr w:type="gramEnd"/>
      <w:r w:rsidRPr="00FB6842">
        <w:rPr>
          <w:sz w:val="24"/>
          <w:szCs w:val="24"/>
        </w:rPr>
        <w:t>): unique number, ignores ties.</w:t>
      </w:r>
    </w:p>
    <w:p w14:paraId="6761F7F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7D54833">
          <v:rect id="_x0000_i1830" style="width:0;height:1.5pt" o:hralign="center" o:hrstd="t" o:hr="t" fillcolor="#a0a0a0" stroked="f"/>
        </w:pict>
      </w:r>
    </w:p>
    <w:p w14:paraId="3473D25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44. Using CTEs for modular queries</w:t>
      </w:r>
    </w:p>
    <w:p w14:paraId="5A5A4D1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CTEs simplify complex queries by breaking them into logical building blocks.</w:t>
      </w:r>
    </w:p>
    <w:p w14:paraId="554C6F9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C3FA804">
          <v:rect id="_x0000_i1831" style="width:0;height:1.5pt" o:hralign="center" o:hrstd="t" o:hr="t" fillcolor="#a0a0a0" stroked="f"/>
        </w:pict>
      </w:r>
    </w:p>
    <w:p w14:paraId="706257A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45. Combining multiple aggregates per partition</w:t>
      </w:r>
    </w:p>
    <w:p w14:paraId="07C8E94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Example: SUM, AVG, COUNT per department using window functions.</w:t>
      </w:r>
    </w:p>
    <w:p w14:paraId="41A8F86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11D72FA">
          <v:rect id="_x0000_i1832" style="width:0;height:1.5pt" o:hralign="center" o:hrstd="t" o:hr="t" fillcolor="#a0a0a0" stroked="f"/>
        </w:pict>
      </w:r>
    </w:p>
    <w:p w14:paraId="0A4EF53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46. Combining ranking and aggregation</w:t>
      </w:r>
    </w:p>
    <w:p w14:paraId="1223133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Compute top performers per group with </w:t>
      </w:r>
      <w:proofErr w:type="gramStart"/>
      <w:r w:rsidRPr="00FB6842">
        <w:rPr>
          <w:sz w:val="24"/>
          <w:szCs w:val="24"/>
        </w:rPr>
        <w:t>RANK(</w:t>
      </w:r>
      <w:proofErr w:type="gramEnd"/>
      <w:r w:rsidRPr="00FB6842">
        <w:rPr>
          <w:sz w:val="24"/>
          <w:szCs w:val="24"/>
        </w:rPr>
        <w:t>) and aggregate metrics like SUM/AVG.</w:t>
      </w:r>
    </w:p>
    <w:p w14:paraId="66A591C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1D0AC47">
          <v:rect id="_x0000_i1833" style="width:0;height:1.5pt" o:hralign="center" o:hrstd="t" o:hr="t" fillcolor="#a0a0a0" stroked="f"/>
        </w:pict>
      </w:r>
    </w:p>
    <w:p w14:paraId="78D5725A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47. Recursive sum or aggregation</w:t>
      </w:r>
    </w:p>
    <w:p w14:paraId="2F90CD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CTEs can calculate cumulative totals across hierarchical structures.</w:t>
      </w:r>
    </w:p>
    <w:p w14:paraId="6122A37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D6DCFE6">
          <v:rect id="_x0000_i1834" style="width:0;height:1.5pt" o:hralign="center" o:hrstd="t" o:hr="t" fillcolor="#a0a0a0" stroked="f"/>
        </w:pict>
      </w:r>
    </w:p>
    <w:p w14:paraId="08E6587D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48. Pivot with multiple aggregates</w:t>
      </w:r>
    </w:p>
    <w:p w14:paraId="07DD6CB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 xml:space="preserve">You can pivot multiple values like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sales), </w:t>
      </w:r>
      <w:proofErr w:type="gramStart"/>
      <w:r w:rsidRPr="00FB6842">
        <w:rPr>
          <w:sz w:val="24"/>
          <w:szCs w:val="24"/>
        </w:rPr>
        <w:t>COUNT(</w:t>
      </w:r>
      <w:proofErr w:type="gramEnd"/>
      <w:r w:rsidRPr="00FB6842">
        <w:rPr>
          <w:sz w:val="24"/>
          <w:szCs w:val="24"/>
        </w:rPr>
        <w:t>sales) per column dynamically.</w:t>
      </w:r>
    </w:p>
    <w:p w14:paraId="54A11A0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8CD7590">
          <v:rect id="_x0000_i1835" style="width:0;height:1.5pt" o:hralign="center" o:hrstd="t" o:hr="t" fillcolor="#a0a0a0" stroked="f"/>
        </w:pict>
      </w:r>
    </w:p>
    <w:p w14:paraId="43712F93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49. Using window functions for moving averages</w:t>
      </w:r>
    </w:p>
    <w:p w14:paraId="683B05D9" w14:textId="77777777" w:rsidR="00FB6842" w:rsidRPr="00FB6842" w:rsidRDefault="00FB6842" w:rsidP="00FB6842">
      <w:p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 xml:space="preserve">salary) </w:t>
      </w:r>
      <w:proofErr w:type="gramStart"/>
      <w:r w:rsidRPr="00FB6842">
        <w:rPr>
          <w:sz w:val="24"/>
          <w:szCs w:val="24"/>
        </w:rPr>
        <w:t>OVER(</w:t>
      </w:r>
      <w:proofErr w:type="gramEnd"/>
      <w:r w:rsidRPr="00FB6842">
        <w:rPr>
          <w:sz w:val="24"/>
          <w:szCs w:val="24"/>
        </w:rPr>
        <w:t xml:space="preserve">ORDER BY </w:t>
      </w:r>
      <w:proofErr w:type="spellStart"/>
      <w:r w:rsidRPr="00FB6842">
        <w:rPr>
          <w:sz w:val="24"/>
          <w:szCs w:val="24"/>
        </w:rPr>
        <w:t>hire_date</w:t>
      </w:r>
      <w:proofErr w:type="spellEnd"/>
      <w:r w:rsidRPr="00FB6842">
        <w:rPr>
          <w:sz w:val="24"/>
          <w:szCs w:val="24"/>
        </w:rPr>
        <w:t xml:space="preserve"> ROWS BETWEEN 2 PRECEDING AND CURRENT ROW)</w:t>
      </w:r>
    </w:p>
    <w:p w14:paraId="3B5C41C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D23D8F9">
          <v:rect id="_x0000_i1836" style="width:0;height:1.5pt" o:hralign="center" o:hrstd="t" o:hr="t" fillcolor="#a0a0a0" stroked="f"/>
        </w:pict>
      </w:r>
    </w:p>
    <w:p w14:paraId="5D554BD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50. Advantages of window functions over subqueries</w:t>
      </w:r>
    </w:p>
    <w:p w14:paraId="2C4C1076" w14:textId="77777777" w:rsidR="00FB6842" w:rsidRPr="00FB6842" w:rsidRDefault="00FB6842" w:rsidP="00FB6842">
      <w:pPr>
        <w:numPr>
          <w:ilvl w:val="0"/>
          <w:numId w:val="20"/>
        </w:numPr>
        <w:rPr>
          <w:sz w:val="24"/>
          <w:szCs w:val="24"/>
        </w:rPr>
      </w:pPr>
      <w:r w:rsidRPr="00FB6842">
        <w:rPr>
          <w:sz w:val="24"/>
          <w:szCs w:val="24"/>
        </w:rPr>
        <w:t>Avoids repeated scanning of tables.</w:t>
      </w:r>
    </w:p>
    <w:p w14:paraId="7D205B07" w14:textId="77777777" w:rsidR="00FB6842" w:rsidRPr="00FB6842" w:rsidRDefault="00FB6842" w:rsidP="00FB6842">
      <w:pPr>
        <w:numPr>
          <w:ilvl w:val="0"/>
          <w:numId w:val="20"/>
        </w:numPr>
        <w:rPr>
          <w:sz w:val="24"/>
          <w:szCs w:val="24"/>
        </w:rPr>
      </w:pPr>
      <w:r w:rsidRPr="00FB6842">
        <w:rPr>
          <w:sz w:val="24"/>
          <w:szCs w:val="24"/>
        </w:rPr>
        <w:t>Row-level visibility + aggregates.</w:t>
      </w:r>
    </w:p>
    <w:p w14:paraId="5D51056A" w14:textId="77777777" w:rsidR="00FB6842" w:rsidRPr="00FB6842" w:rsidRDefault="00FB6842" w:rsidP="00FB6842">
      <w:pPr>
        <w:numPr>
          <w:ilvl w:val="0"/>
          <w:numId w:val="20"/>
        </w:numPr>
        <w:rPr>
          <w:sz w:val="24"/>
          <w:szCs w:val="24"/>
        </w:rPr>
      </w:pPr>
      <w:r w:rsidRPr="00FB6842">
        <w:rPr>
          <w:sz w:val="24"/>
          <w:szCs w:val="24"/>
        </w:rPr>
        <w:t>Efficient for running totals, moving averages, and ranking.</w:t>
      </w:r>
    </w:p>
    <w:p w14:paraId="0849A6A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347A31F">
          <v:rect id="_x0000_i1837" style="width:0;height:1.5pt" o:hralign="center" o:hrstd="t" o:hr="t" fillcolor="#a0a0a0" stroked="f"/>
        </w:pict>
      </w:r>
    </w:p>
    <w:p w14:paraId="0EE38CBB" w14:textId="57640EEB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Transactions, Stored Procedures &amp; Triggers </w:t>
      </w:r>
    </w:p>
    <w:p w14:paraId="4A9AA76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4D6AC66">
          <v:rect id="_x0000_i2213" style="width:0;height:1.5pt" o:hralign="center" o:hrstd="t" o:hr="t" fillcolor="#a0a0a0" stroked="f"/>
        </w:pict>
      </w:r>
    </w:p>
    <w:p w14:paraId="2A148FC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Transactions</w:t>
      </w:r>
    </w:p>
    <w:p w14:paraId="71DCA7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1. What is a transaction in SQL Server?</w:t>
      </w:r>
      <w:r w:rsidRPr="00FB6842">
        <w:rPr>
          <w:sz w:val="24"/>
          <w:szCs w:val="24"/>
        </w:rPr>
        <w:br/>
        <w:t>A transaction is a sequence of operations performed as a single logical unit of work. Either all succeed (commit) or all fail (rollback).</w:t>
      </w:r>
    </w:p>
    <w:p w14:paraId="39025F5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AA0B97E">
          <v:rect id="_x0000_i2214" style="width:0;height:1.5pt" o:hralign="center" o:hrstd="t" o:hr="t" fillcolor="#a0a0a0" stroked="f"/>
        </w:pict>
      </w:r>
    </w:p>
    <w:p w14:paraId="2B0F70F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2. ACID properties</w:t>
      </w:r>
    </w:p>
    <w:p w14:paraId="0A6E1CC3" w14:textId="77777777" w:rsidR="00FB6842" w:rsidRPr="00FB6842" w:rsidRDefault="00FB6842" w:rsidP="00FB6842">
      <w:pPr>
        <w:numPr>
          <w:ilvl w:val="0"/>
          <w:numId w:val="22"/>
        </w:num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Atomicity</w:t>
      </w:r>
      <w:r w:rsidRPr="00FB6842">
        <w:rPr>
          <w:sz w:val="24"/>
          <w:szCs w:val="24"/>
        </w:rPr>
        <w:t>: all-or-nothing execution</w:t>
      </w:r>
    </w:p>
    <w:p w14:paraId="3D521492" w14:textId="77777777" w:rsidR="00FB6842" w:rsidRPr="00FB6842" w:rsidRDefault="00FB6842" w:rsidP="00FB6842">
      <w:pPr>
        <w:numPr>
          <w:ilvl w:val="0"/>
          <w:numId w:val="22"/>
        </w:num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Consistency</w:t>
      </w:r>
      <w:r w:rsidRPr="00FB6842">
        <w:rPr>
          <w:sz w:val="24"/>
          <w:szCs w:val="24"/>
        </w:rPr>
        <w:t>: data integrity maintained</w:t>
      </w:r>
    </w:p>
    <w:p w14:paraId="10EBF391" w14:textId="77777777" w:rsidR="00FB6842" w:rsidRPr="00FB6842" w:rsidRDefault="00FB6842" w:rsidP="00FB6842">
      <w:pPr>
        <w:numPr>
          <w:ilvl w:val="0"/>
          <w:numId w:val="22"/>
        </w:num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Isolation</w:t>
      </w:r>
      <w:r w:rsidRPr="00FB6842">
        <w:rPr>
          <w:sz w:val="24"/>
          <w:szCs w:val="24"/>
        </w:rPr>
        <w:t>: transactions do not interfere</w:t>
      </w:r>
    </w:p>
    <w:p w14:paraId="46EBC2F0" w14:textId="77777777" w:rsidR="00FB6842" w:rsidRPr="00FB6842" w:rsidRDefault="00FB6842" w:rsidP="00FB6842">
      <w:pPr>
        <w:numPr>
          <w:ilvl w:val="0"/>
          <w:numId w:val="22"/>
        </w:num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Durability</w:t>
      </w:r>
      <w:r w:rsidRPr="00FB6842">
        <w:rPr>
          <w:sz w:val="24"/>
          <w:szCs w:val="24"/>
        </w:rPr>
        <w:t>: committed data persists after crashes</w:t>
      </w:r>
    </w:p>
    <w:p w14:paraId="5DA2530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2F8FB1B">
          <v:rect id="_x0000_i2215" style="width:0;height:1.5pt" o:hralign="center" o:hrstd="t" o:hr="t" fillcolor="#a0a0a0" stroked="f"/>
        </w:pict>
      </w:r>
    </w:p>
    <w:p w14:paraId="3758AF6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3. COMMIT</w:t>
      </w:r>
      <w:r w:rsidRPr="00FB6842">
        <w:rPr>
          <w:sz w:val="24"/>
          <w:szCs w:val="24"/>
        </w:rPr>
        <w:br/>
        <w:t>Saves all changes made in the current transaction to the database permanently.</w:t>
      </w:r>
    </w:p>
    <w:p w14:paraId="604CE2A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4C5F69B">
          <v:rect id="_x0000_i2216" style="width:0;height:1.5pt" o:hralign="center" o:hrstd="t" o:hr="t" fillcolor="#a0a0a0" stroked="f"/>
        </w:pict>
      </w:r>
    </w:p>
    <w:p w14:paraId="00A0B07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4. ROLLBACK</w:t>
      </w:r>
      <w:r w:rsidRPr="00FB6842">
        <w:rPr>
          <w:sz w:val="24"/>
          <w:szCs w:val="24"/>
        </w:rPr>
        <w:br/>
        <w:t>Reverts all changes made in the current transaction.</w:t>
      </w:r>
    </w:p>
    <w:p w14:paraId="2F9D64E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99249D7">
          <v:rect id="_x0000_i2217" style="width:0;height:1.5pt" o:hralign="center" o:hrstd="t" o:hr="t" fillcolor="#a0a0a0" stroked="f"/>
        </w:pict>
      </w:r>
    </w:p>
    <w:p w14:paraId="4434857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5. SAVEPOINT</w:t>
      </w:r>
      <w:r w:rsidRPr="00FB6842">
        <w:rPr>
          <w:sz w:val="24"/>
          <w:szCs w:val="24"/>
        </w:rPr>
        <w:br/>
        <w:t>Allows partial rollback within a transaction.</w:t>
      </w:r>
    </w:p>
    <w:p w14:paraId="2DF167F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C27730E">
          <v:rect id="_x0000_i2218" style="width:0;height:1.5pt" o:hralign="center" o:hrstd="t" o:hr="t" fillcolor="#a0a0a0" stroked="f"/>
        </w:pict>
      </w:r>
    </w:p>
    <w:p w14:paraId="212E00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6. BEGIN TRANSACTION</w:t>
      </w:r>
      <w:r w:rsidRPr="00FB6842">
        <w:rPr>
          <w:sz w:val="24"/>
          <w:szCs w:val="24"/>
        </w:rPr>
        <w:br/>
        <w:t>Starts an explicit transaction.</w:t>
      </w:r>
    </w:p>
    <w:p w14:paraId="7CE3F67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075B189">
          <v:rect id="_x0000_i2219" style="width:0;height:1.5pt" o:hralign="center" o:hrstd="t" o:hr="t" fillcolor="#a0a0a0" stroked="f"/>
        </w:pict>
      </w:r>
    </w:p>
    <w:p w14:paraId="5073782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7. Implicit vs Explicit Transactions</w:t>
      </w:r>
    </w:p>
    <w:p w14:paraId="78D4E467" w14:textId="77777777" w:rsidR="00FB6842" w:rsidRPr="00FB6842" w:rsidRDefault="00FB6842" w:rsidP="00FB6842">
      <w:pPr>
        <w:numPr>
          <w:ilvl w:val="0"/>
          <w:numId w:val="23"/>
        </w:numPr>
        <w:rPr>
          <w:sz w:val="24"/>
          <w:szCs w:val="24"/>
        </w:rPr>
      </w:pPr>
      <w:r w:rsidRPr="00FB6842">
        <w:rPr>
          <w:sz w:val="24"/>
          <w:szCs w:val="24"/>
        </w:rPr>
        <w:t>Implicit: auto-managed by SQL Server for each statement</w:t>
      </w:r>
    </w:p>
    <w:p w14:paraId="1A4B2FC4" w14:textId="77777777" w:rsidR="00FB6842" w:rsidRPr="00FB6842" w:rsidRDefault="00FB6842" w:rsidP="00FB6842">
      <w:pPr>
        <w:numPr>
          <w:ilvl w:val="0"/>
          <w:numId w:val="23"/>
        </w:numPr>
        <w:rPr>
          <w:sz w:val="24"/>
          <w:szCs w:val="24"/>
        </w:rPr>
      </w:pPr>
      <w:r w:rsidRPr="00FB6842">
        <w:rPr>
          <w:sz w:val="24"/>
          <w:szCs w:val="24"/>
        </w:rPr>
        <w:t>Explicit: controlled by BEGIN TRAN and COMMIT/ROLLBACK</w:t>
      </w:r>
    </w:p>
    <w:p w14:paraId="51743ED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E289941">
          <v:rect id="_x0000_i2220" style="width:0;height:1.5pt" o:hralign="center" o:hrstd="t" o:hr="t" fillcolor="#a0a0a0" stroked="f"/>
        </w:pict>
      </w:r>
    </w:p>
    <w:p w14:paraId="739C2A6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8. Isolation levels</w:t>
      </w:r>
    </w:p>
    <w:p w14:paraId="491493C1" w14:textId="77777777" w:rsidR="00FB6842" w:rsidRPr="00FB6842" w:rsidRDefault="00FB6842" w:rsidP="00FB6842">
      <w:pPr>
        <w:numPr>
          <w:ilvl w:val="0"/>
          <w:numId w:val="24"/>
        </w:numPr>
        <w:rPr>
          <w:sz w:val="24"/>
          <w:szCs w:val="24"/>
        </w:rPr>
      </w:pPr>
      <w:r w:rsidRPr="00FB6842">
        <w:rPr>
          <w:sz w:val="24"/>
          <w:szCs w:val="24"/>
        </w:rPr>
        <w:t>READ UNCOMMITTED, READ COMMITTED, REPEATABLE READ, SERIALIZABLE, SNAPSHOT</w:t>
      </w:r>
      <w:r w:rsidRPr="00FB6842">
        <w:rPr>
          <w:sz w:val="24"/>
          <w:szCs w:val="24"/>
        </w:rPr>
        <w:br/>
        <w:t>Control visibility of uncommitted changes.</w:t>
      </w:r>
    </w:p>
    <w:p w14:paraId="35752C3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68C2D33">
          <v:rect id="_x0000_i2221" style="width:0;height:1.5pt" o:hralign="center" o:hrstd="t" o:hr="t" fillcolor="#a0a0a0" stroked="f"/>
        </w:pict>
      </w:r>
    </w:p>
    <w:p w14:paraId="6B2D9F9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9. Dirty read</w:t>
      </w:r>
      <w:r w:rsidRPr="00FB6842">
        <w:rPr>
          <w:sz w:val="24"/>
          <w:szCs w:val="24"/>
        </w:rPr>
        <w:br/>
        <w:t>Occurs when a transaction reads uncommitted data from another transaction.</w:t>
      </w:r>
    </w:p>
    <w:p w14:paraId="5050D98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AAEEE85">
          <v:rect id="_x0000_i2222" style="width:0;height:1.5pt" o:hralign="center" o:hrstd="t" o:hr="t" fillcolor="#a0a0a0" stroked="f"/>
        </w:pict>
      </w:r>
    </w:p>
    <w:p w14:paraId="48B69A6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10. Phantom read</w:t>
      </w:r>
      <w:r w:rsidRPr="00FB6842">
        <w:rPr>
          <w:sz w:val="24"/>
          <w:szCs w:val="24"/>
        </w:rPr>
        <w:br/>
        <w:t>Occurs when new rows are inserted by another transaction after the first read.</w:t>
      </w:r>
    </w:p>
    <w:p w14:paraId="204EA41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4013ADD">
          <v:rect id="_x0000_i2223" style="width:0;height:1.5pt" o:hralign="center" o:hrstd="t" o:hr="t" fillcolor="#a0a0a0" stroked="f"/>
        </w:pict>
      </w:r>
    </w:p>
    <w:p w14:paraId="03F98FB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11. Lost update</w:t>
      </w:r>
      <w:r w:rsidRPr="00FB6842">
        <w:rPr>
          <w:sz w:val="24"/>
          <w:szCs w:val="24"/>
        </w:rPr>
        <w:br/>
        <w:t>Two transactions update the same data simultaneously, causing one update to overwrite another.</w:t>
      </w:r>
    </w:p>
    <w:p w14:paraId="180B7AB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E3BDBE5">
          <v:rect id="_x0000_i2224" style="width:0;height:1.5pt" o:hralign="center" o:hrstd="t" o:hr="t" fillcolor="#a0a0a0" stroked="f"/>
        </w:pict>
      </w:r>
    </w:p>
    <w:p w14:paraId="0B703F9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12. Deadlock</w:t>
      </w:r>
      <w:r w:rsidRPr="00FB6842">
        <w:rPr>
          <w:sz w:val="24"/>
          <w:szCs w:val="24"/>
        </w:rPr>
        <w:br/>
        <w:t>Two or more transactions wait indefinitely for resources locked by each other.</w:t>
      </w:r>
    </w:p>
    <w:p w14:paraId="6C4332C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96FAF18">
          <v:rect id="_x0000_i2225" style="width:0;height:1.5pt" o:hralign="center" o:hrstd="t" o:hr="t" fillcolor="#a0a0a0" stroked="f"/>
        </w:pict>
      </w:r>
    </w:p>
    <w:p w14:paraId="6900EB3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13. Lock types</w:t>
      </w:r>
    </w:p>
    <w:p w14:paraId="634C89D9" w14:textId="77777777" w:rsidR="00FB6842" w:rsidRPr="00FB6842" w:rsidRDefault="00FB6842" w:rsidP="00FB6842">
      <w:pPr>
        <w:numPr>
          <w:ilvl w:val="0"/>
          <w:numId w:val="25"/>
        </w:numPr>
        <w:rPr>
          <w:sz w:val="24"/>
          <w:szCs w:val="24"/>
        </w:rPr>
      </w:pPr>
      <w:r w:rsidRPr="00FB6842">
        <w:rPr>
          <w:sz w:val="24"/>
          <w:szCs w:val="24"/>
        </w:rPr>
        <w:t>Shared (S)</w:t>
      </w:r>
    </w:p>
    <w:p w14:paraId="0A51471E" w14:textId="77777777" w:rsidR="00FB6842" w:rsidRPr="00FB6842" w:rsidRDefault="00FB6842" w:rsidP="00FB6842">
      <w:pPr>
        <w:numPr>
          <w:ilvl w:val="0"/>
          <w:numId w:val="25"/>
        </w:num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Exclusive (X)</w:t>
      </w:r>
    </w:p>
    <w:p w14:paraId="6B21F1FC" w14:textId="77777777" w:rsidR="00FB6842" w:rsidRPr="00FB6842" w:rsidRDefault="00FB6842" w:rsidP="00FB6842">
      <w:pPr>
        <w:numPr>
          <w:ilvl w:val="0"/>
          <w:numId w:val="25"/>
        </w:numPr>
        <w:rPr>
          <w:sz w:val="24"/>
          <w:szCs w:val="24"/>
        </w:rPr>
      </w:pPr>
      <w:r w:rsidRPr="00FB6842">
        <w:rPr>
          <w:sz w:val="24"/>
          <w:szCs w:val="24"/>
        </w:rPr>
        <w:t>Update (U)</w:t>
      </w:r>
    </w:p>
    <w:p w14:paraId="104D3135" w14:textId="77777777" w:rsidR="00FB6842" w:rsidRPr="00FB6842" w:rsidRDefault="00FB6842" w:rsidP="00FB6842">
      <w:pPr>
        <w:numPr>
          <w:ilvl w:val="0"/>
          <w:numId w:val="25"/>
        </w:numPr>
        <w:rPr>
          <w:sz w:val="24"/>
          <w:szCs w:val="24"/>
        </w:rPr>
      </w:pPr>
      <w:r w:rsidRPr="00FB6842">
        <w:rPr>
          <w:sz w:val="24"/>
          <w:szCs w:val="24"/>
        </w:rPr>
        <w:t>Intent locks</w:t>
      </w:r>
    </w:p>
    <w:p w14:paraId="7C657E0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C9CE975">
          <v:rect id="_x0000_i2226" style="width:0;height:1.5pt" o:hralign="center" o:hrstd="t" o:hr="t" fillcolor="#a0a0a0" stroked="f"/>
        </w:pict>
      </w:r>
    </w:p>
    <w:p w14:paraId="5CA04F6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14. How to handle deadlocks</w:t>
      </w:r>
    </w:p>
    <w:p w14:paraId="0D12BDEC" w14:textId="77777777" w:rsidR="00FB6842" w:rsidRPr="00FB6842" w:rsidRDefault="00FB6842" w:rsidP="00FB6842">
      <w:pPr>
        <w:numPr>
          <w:ilvl w:val="0"/>
          <w:numId w:val="26"/>
        </w:numPr>
        <w:rPr>
          <w:sz w:val="24"/>
          <w:szCs w:val="24"/>
        </w:rPr>
      </w:pPr>
      <w:r w:rsidRPr="00FB6842">
        <w:rPr>
          <w:sz w:val="24"/>
          <w:szCs w:val="24"/>
        </w:rPr>
        <w:t xml:space="preserve">Detect using SQL Server logs or </w:t>
      </w:r>
      <w:proofErr w:type="spellStart"/>
      <w:r w:rsidRPr="00FB6842">
        <w:rPr>
          <w:sz w:val="24"/>
          <w:szCs w:val="24"/>
        </w:rPr>
        <w:t>sys.dm_tran_locks</w:t>
      </w:r>
      <w:proofErr w:type="spellEnd"/>
    </w:p>
    <w:p w14:paraId="230CAD40" w14:textId="77777777" w:rsidR="00FB6842" w:rsidRPr="00FB6842" w:rsidRDefault="00FB6842" w:rsidP="00FB6842">
      <w:pPr>
        <w:numPr>
          <w:ilvl w:val="0"/>
          <w:numId w:val="26"/>
        </w:numPr>
        <w:rPr>
          <w:sz w:val="24"/>
          <w:szCs w:val="24"/>
        </w:rPr>
      </w:pPr>
      <w:r w:rsidRPr="00FB6842">
        <w:rPr>
          <w:sz w:val="24"/>
          <w:szCs w:val="24"/>
        </w:rPr>
        <w:t>Minimize locking time</w:t>
      </w:r>
    </w:p>
    <w:p w14:paraId="385F31AA" w14:textId="77777777" w:rsidR="00FB6842" w:rsidRPr="00FB6842" w:rsidRDefault="00FB6842" w:rsidP="00FB6842">
      <w:pPr>
        <w:numPr>
          <w:ilvl w:val="0"/>
          <w:numId w:val="26"/>
        </w:numPr>
        <w:rPr>
          <w:sz w:val="24"/>
          <w:szCs w:val="24"/>
        </w:rPr>
      </w:pPr>
      <w:r w:rsidRPr="00FB6842">
        <w:rPr>
          <w:sz w:val="24"/>
          <w:szCs w:val="24"/>
        </w:rPr>
        <w:t>Access tables in consistent order</w:t>
      </w:r>
    </w:p>
    <w:p w14:paraId="3701103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AB5211E">
          <v:rect id="_x0000_i2227" style="width:0;height:1.5pt" o:hralign="center" o:hrstd="t" o:hr="t" fillcolor="#a0a0a0" stroked="f"/>
        </w:pict>
      </w:r>
    </w:p>
    <w:p w14:paraId="3ED6DB9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15. Transaction log</w:t>
      </w:r>
      <w:r w:rsidRPr="00FB6842">
        <w:rPr>
          <w:sz w:val="24"/>
          <w:szCs w:val="24"/>
        </w:rPr>
        <w:br/>
        <w:t>Records all changes to support rollback and recovery.</w:t>
      </w:r>
    </w:p>
    <w:p w14:paraId="53B283F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1C4603A">
          <v:rect id="_x0000_i2228" style="width:0;height:1.5pt" o:hralign="center" o:hrstd="t" o:hr="t" fillcolor="#a0a0a0" stroked="f"/>
        </w:pict>
      </w:r>
    </w:p>
    <w:p w14:paraId="027CCA30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Stored Procedures</w:t>
      </w:r>
    </w:p>
    <w:p w14:paraId="08653CC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16. What is a stored procedure?</w:t>
      </w:r>
      <w:r w:rsidRPr="00FB6842">
        <w:rPr>
          <w:sz w:val="24"/>
          <w:szCs w:val="24"/>
        </w:rPr>
        <w:br/>
        <w:t>A precompiled set of SQL statements stored in the database that can be executed repeatedly.</w:t>
      </w:r>
    </w:p>
    <w:p w14:paraId="2EDA422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5AC733B">
          <v:rect id="_x0000_i2229" style="width:0;height:1.5pt" o:hralign="center" o:hrstd="t" o:hr="t" fillcolor="#a0a0a0" stroked="f"/>
        </w:pict>
      </w:r>
    </w:p>
    <w:p w14:paraId="06283C5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17. Advantages of stored procedures</w:t>
      </w:r>
    </w:p>
    <w:p w14:paraId="50A03F1E" w14:textId="77777777" w:rsidR="00FB6842" w:rsidRPr="00FB6842" w:rsidRDefault="00FB6842" w:rsidP="00FB6842">
      <w:pPr>
        <w:numPr>
          <w:ilvl w:val="0"/>
          <w:numId w:val="27"/>
        </w:numPr>
        <w:rPr>
          <w:sz w:val="24"/>
          <w:szCs w:val="24"/>
        </w:rPr>
      </w:pPr>
      <w:r w:rsidRPr="00FB6842">
        <w:rPr>
          <w:sz w:val="24"/>
          <w:szCs w:val="24"/>
        </w:rPr>
        <w:t>Performance: precompiled</w:t>
      </w:r>
    </w:p>
    <w:p w14:paraId="2EA2521B" w14:textId="77777777" w:rsidR="00FB6842" w:rsidRPr="00FB6842" w:rsidRDefault="00FB6842" w:rsidP="00FB6842">
      <w:pPr>
        <w:numPr>
          <w:ilvl w:val="0"/>
          <w:numId w:val="27"/>
        </w:numPr>
        <w:rPr>
          <w:sz w:val="24"/>
          <w:szCs w:val="24"/>
        </w:rPr>
      </w:pPr>
      <w:r w:rsidRPr="00FB6842">
        <w:rPr>
          <w:sz w:val="24"/>
          <w:szCs w:val="24"/>
        </w:rPr>
        <w:t>Security: control access via execution rights</w:t>
      </w:r>
    </w:p>
    <w:p w14:paraId="24349CB1" w14:textId="77777777" w:rsidR="00FB6842" w:rsidRPr="00FB6842" w:rsidRDefault="00FB6842" w:rsidP="00FB6842">
      <w:pPr>
        <w:numPr>
          <w:ilvl w:val="0"/>
          <w:numId w:val="27"/>
        </w:numPr>
        <w:rPr>
          <w:sz w:val="24"/>
          <w:szCs w:val="24"/>
        </w:rPr>
      </w:pPr>
      <w:r w:rsidRPr="00FB6842">
        <w:rPr>
          <w:sz w:val="24"/>
          <w:szCs w:val="24"/>
        </w:rPr>
        <w:t>Maintainability: central logic</w:t>
      </w:r>
    </w:p>
    <w:p w14:paraId="116C05B3" w14:textId="77777777" w:rsidR="00FB6842" w:rsidRPr="00FB6842" w:rsidRDefault="00FB6842" w:rsidP="00FB6842">
      <w:pPr>
        <w:numPr>
          <w:ilvl w:val="0"/>
          <w:numId w:val="27"/>
        </w:numPr>
        <w:rPr>
          <w:sz w:val="24"/>
          <w:szCs w:val="24"/>
        </w:rPr>
      </w:pPr>
      <w:r w:rsidRPr="00FB6842">
        <w:rPr>
          <w:sz w:val="24"/>
          <w:szCs w:val="24"/>
        </w:rPr>
        <w:t>Reduced network traffic</w:t>
      </w:r>
    </w:p>
    <w:p w14:paraId="78235D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3CD501D">
          <v:rect id="_x0000_i2230" style="width:0;height:1.5pt" o:hralign="center" o:hrstd="t" o:hr="t" fillcolor="#a0a0a0" stroked="f"/>
        </w:pict>
      </w:r>
    </w:p>
    <w:p w14:paraId="7FD5168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18. How to create a stored procedure</w:t>
      </w:r>
      <w:r w:rsidRPr="00FB6842">
        <w:rPr>
          <w:sz w:val="24"/>
          <w:szCs w:val="24"/>
        </w:rPr>
        <w:br/>
        <w:t xml:space="preserve">CREATE PROCEDURE </w:t>
      </w:r>
      <w:proofErr w:type="spellStart"/>
      <w:r w:rsidRPr="00FB6842">
        <w:rPr>
          <w:sz w:val="24"/>
          <w:szCs w:val="24"/>
        </w:rPr>
        <w:t>proc_name</w:t>
      </w:r>
      <w:proofErr w:type="spellEnd"/>
      <w:r w:rsidRPr="00FB6842">
        <w:rPr>
          <w:sz w:val="24"/>
          <w:szCs w:val="24"/>
        </w:rPr>
        <w:t xml:space="preserve"> AS BEGIN … END;</w:t>
      </w:r>
    </w:p>
    <w:p w14:paraId="2CCEA6F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6872C6C">
          <v:rect id="_x0000_i2231" style="width:0;height:1.5pt" o:hralign="center" o:hrstd="t" o:hr="t" fillcolor="#a0a0a0" stroked="f"/>
        </w:pict>
      </w:r>
    </w:p>
    <w:p w14:paraId="0EE73A4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19. Input parameters in stored procedures</w:t>
      </w:r>
      <w:r w:rsidRPr="00FB6842">
        <w:rPr>
          <w:sz w:val="24"/>
          <w:szCs w:val="24"/>
        </w:rPr>
        <w:br/>
        <w:t>Allows passing values into procedures, e.g., @dept_id INT.</w:t>
      </w:r>
    </w:p>
    <w:p w14:paraId="57B4722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ABFF470">
          <v:rect id="_x0000_i2232" style="width:0;height:1.5pt" o:hralign="center" o:hrstd="t" o:hr="t" fillcolor="#a0a0a0" stroked="f"/>
        </w:pict>
      </w:r>
    </w:p>
    <w:p w14:paraId="408BA49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20. Output parameters</w:t>
      </w:r>
      <w:r w:rsidRPr="00FB6842">
        <w:rPr>
          <w:sz w:val="24"/>
          <w:szCs w:val="24"/>
        </w:rPr>
        <w:br/>
        <w:t>Return values from a procedure to the calling environment, e.g., @total_salary INT OUTPUT.</w:t>
      </w:r>
    </w:p>
    <w:p w14:paraId="4835588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41115849">
          <v:rect id="_x0000_i2233" style="width:0;height:1.5pt" o:hralign="center" o:hrstd="t" o:hr="t" fillcolor="#a0a0a0" stroked="f"/>
        </w:pict>
      </w:r>
    </w:p>
    <w:p w14:paraId="4192AEB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21. RETURN statement</w:t>
      </w:r>
      <w:r w:rsidRPr="00FB6842">
        <w:rPr>
          <w:sz w:val="24"/>
          <w:szCs w:val="24"/>
        </w:rPr>
        <w:br/>
        <w:t>Returns an integer status code from a stored procedure.</w:t>
      </w:r>
    </w:p>
    <w:p w14:paraId="3345F46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174BC10">
          <v:rect id="_x0000_i2234" style="width:0;height:1.5pt" o:hralign="center" o:hrstd="t" o:hr="t" fillcolor="#a0a0a0" stroked="f"/>
        </w:pict>
      </w:r>
    </w:p>
    <w:p w14:paraId="1DBEF82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22. EXEC / EXECUTE</w:t>
      </w:r>
      <w:r w:rsidRPr="00FB6842">
        <w:rPr>
          <w:sz w:val="24"/>
          <w:szCs w:val="24"/>
        </w:rPr>
        <w:br/>
        <w:t>Used to execute a stored procedure.</w:t>
      </w:r>
    </w:p>
    <w:p w14:paraId="4242C1F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65F9FF6">
          <v:rect id="_x0000_i2235" style="width:0;height:1.5pt" o:hralign="center" o:hrstd="t" o:hr="t" fillcolor="#a0a0a0" stroked="f"/>
        </w:pict>
      </w:r>
    </w:p>
    <w:p w14:paraId="1618EE3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23. Difference between procedure and function</w:t>
      </w:r>
    </w:p>
    <w:p w14:paraId="55786024" w14:textId="77777777" w:rsidR="00FB6842" w:rsidRPr="00FB6842" w:rsidRDefault="00FB6842" w:rsidP="00FB6842">
      <w:pPr>
        <w:numPr>
          <w:ilvl w:val="0"/>
          <w:numId w:val="28"/>
        </w:numPr>
        <w:rPr>
          <w:sz w:val="24"/>
          <w:szCs w:val="24"/>
        </w:rPr>
      </w:pPr>
      <w:r w:rsidRPr="00FB6842">
        <w:rPr>
          <w:sz w:val="24"/>
          <w:szCs w:val="24"/>
        </w:rPr>
        <w:t>Procedure: may return multiple result sets, has side effects</w:t>
      </w:r>
    </w:p>
    <w:p w14:paraId="060D37F2" w14:textId="77777777" w:rsidR="00FB6842" w:rsidRPr="00FB6842" w:rsidRDefault="00FB6842" w:rsidP="00FB6842">
      <w:pPr>
        <w:numPr>
          <w:ilvl w:val="0"/>
          <w:numId w:val="28"/>
        </w:numPr>
        <w:rPr>
          <w:sz w:val="24"/>
          <w:szCs w:val="24"/>
        </w:rPr>
      </w:pPr>
      <w:r w:rsidRPr="00FB6842">
        <w:rPr>
          <w:sz w:val="24"/>
          <w:szCs w:val="24"/>
        </w:rPr>
        <w:t>Function: returns a single value or table, cannot modify data in some cases</w:t>
      </w:r>
    </w:p>
    <w:p w14:paraId="442803D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D88544C">
          <v:rect id="_x0000_i2236" style="width:0;height:1.5pt" o:hralign="center" o:hrstd="t" o:hr="t" fillcolor="#a0a0a0" stroked="f"/>
        </w:pict>
      </w:r>
    </w:p>
    <w:p w14:paraId="4E2879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24. Dynamic SQL in stored procedures</w:t>
      </w:r>
      <w:r w:rsidRPr="00FB6842">
        <w:rPr>
          <w:sz w:val="24"/>
          <w:szCs w:val="24"/>
        </w:rPr>
        <w:br/>
        <w:t xml:space="preserve">SQL statements constructed as strings at runtime and executed via EXEC or </w:t>
      </w:r>
      <w:proofErr w:type="spellStart"/>
      <w:r w:rsidRPr="00FB6842">
        <w:rPr>
          <w:sz w:val="24"/>
          <w:szCs w:val="24"/>
        </w:rPr>
        <w:t>sp_executesql</w:t>
      </w:r>
      <w:proofErr w:type="spellEnd"/>
      <w:r w:rsidRPr="00FB6842">
        <w:rPr>
          <w:sz w:val="24"/>
          <w:szCs w:val="24"/>
        </w:rPr>
        <w:t>.</w:t>
      </w:r>
    </w:p>
    <w:p w14:paraId="01D811E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216965E">
          <v:rect id="_x0000_i2237" style="width:0;height:1.5pt" o:hralign="center" o:hrstd="t" o:hr="t" fillcolor="#a0a0a0" stroked="f"/>
        </w:pict>
      </w:r>
    </w:p>
    <w:p w14:paraId="593416C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25. Error handling in procedures</w:t>
      </w:r>
      <w:r w:rsidRPr="00FB6842">
        <w:rPr>
          <w:sz w:val="24"/>
          <w:szCs w:val="24"/>
        </w:rPr>
        <w:br/>
        <w:t>Use TRY…CATCH to handle errors gracefully.</w:t>
      </w:r>
    </w:p>
    <w:p w14:paraId="3E5B735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79354D1">
          <v:rect id="_x0000_i2238" style="width:0;height:1.5pt" o:hralign="center" o:hrstd="t" o:hr="t" fillcolor="#a0a0a0" stroked="f"/>
        </w:pict>
      </w:r>
    </w:p>
    <w:p w14:paraId="5563C7C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26. Transaction inside stored procedure</w:t>
      </w:r>
      <w:r w:rsidRPr="00FB6842">
        <w:rPr>
          <w:sz w:val="24"/>
          <w:szCs w:val="24"/>
        </w:rPr>
        <w:br/>
        <w:t>Procedures can begin transactions, commit, or rollback within their logic.</w:t>
      </w:r>
    </w:p>
    <w:p w14:paraId="6FF4504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A298009">
          <v:rect id="_x0000_i2239" style="width:0;height:1.5pt" o:hralign="center" o:hrstd="t" o:hr="t" fillcolor="#a0a0a0" stroked="f"/>
        </w:pict>
      </w:r>
    </w:p>
    <w:p w14:paraId="0AB94B2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27. Nesting stored procedures</w:t>
      </w:r>
      <w:r w:rsidRPr="00FB6842">
        <w:rPr>
          <w:sz w:val="24"/>
          <w:szCs w:val="24"/>
        </w:rPr>
        <w:br/>
        <w:t>A stored procedure can call another stored procedure.</w:t>
      </w:r>
    </w:p>
    <w:p w14:paraId="0183EA7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521B641">
          <v:rect id="_x0000_i2240" style="width:0;height:1.5pt" o:hralign="center" o:hrstd="t" o:hr="t" fillcolor="#a0a0a0" stroked="f"/>
        </w:pict>
      </w:r>
    </w:p>
    <w:p w14:paraId="3CC6708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28. Advantages of using parameters</w:t>
      </w:r>
      <w:r w:rsidRPr="00FB6842">
        <w:rPr>
          <w:sz w:val="24"/>
          <w:szCs w:val="24"/>
        </w:rPr>
        <w:br/>
        <w:t>Dynamic queries without string concatenation; prevents SQL injection.</w:t>
      </w:r>
    </w:p>
    <w:p w14:paraId="23D8E09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959C569">
          <v:rect id="_x0000_i2241" style="width:0;height:1.5pt" o:hralign="center" o:hrstd="t" o:hr="t" fillcolor="#a0a0a0" stroked="f"/>
        </w:pict>
      </w:r>
    </w:p>
    <w:p w14:paraId="522BC59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29. Difference between local and global temporary procedures</w:t>
      </w:r>
    </w:p>
    <w:p w14:paraId="7448CE95" w14:textId="77777777" w:rsidR="00FB6842" w:rsidRPr="00FB6842" w:rsidRDefault="00FB6842" w:rsidP="00FB6842">
      <w:pPr>
        <w:numPr>
          <w:ilvl w:val="0"/>
          <w:numId w:val="29"/>
        </w:numPr>
        <w:rPr>
          <w:sz w:val="24"/>
          <w:szCs w:val="24"/>
        </w:rPr>
      </w:pPr>
      <w:r w:rsidRPr="00FB6842">
        <w:rPr>
          <w:sz w:val="24"/>
          <w:szCs w:val="24"/>
        </w:rPr>
        <w:t>Local: visible in current session only</w:t>
      </w:r>
    </w:p>
    <w:p w14:paraId="282A0CF6" w14:textId="77777777" w:rsidR="00FB6842" w:rsidRPr="00FB6842" w:rsidRDefault="00FB6842" w:rsidP="00FB6842">
      <w:pPr>
        <w:numPr>
          <w:ilvl w:val="0"/>
          <w:numId w:val="29"/>
        </w:numPr>
        <w:rPr>
          <w:sz w:val="24"/>
          <w:szCs w:val="24"/>
        </w:rPr>
      </w:pPr>
      <w:r w:rsidRPr="00FB6842">
        <w:rPr>
          <w:sz w:val="24"/>
          <w:szCs w:val="24"/>
        </w:rPr>
        <w:t>Global: visible to all sessions</w:t>
      </w:r>
    </w:p>
    <w:p w14:paraId="7040035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3F73944">
          <v:rect id="_x0000_i2242" style="width:0;height:1.5pt" o:hralign="center" o:hrstd="t" o:hr="t" fillcolor="#a0a0a0" stroked="f"/>
        </w:pict>
      </w:r>
    </w:p>
    <w:p w14:paraId="62CC455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30. Procedure recompilation</w:t>
      </w:r>
      <w:r w:rsidRPr="00FB6842">
        <w:rPr>
          <w:sz w:val="24"/>
          <w:szCs w:val="24"/>
        </w:rPr>
        <w:br/>
        <w:t>Occurs when schema changes or parameter sniffing affect execution plan.</w:t>
      </w:r>
    </w:p>
    <w:p w14:paraId="518D11D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E5CC3AA">
          <v:rect id="_x0000_i2243" style="width:0;height:1.5pt" o:hralign="center" o:hrstd="t" o:hr="t" fillcolor="#a0a0a0" stroked="f"/>
        </w:pict>
      </w:r>
    </w:p>
    <w:p w14:paraId="2BF15864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Triggers</w:t>
      </w:r>
    </w:p>
    <w:p w14:paraId="64D8C98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31. What is a trigger?</w:t>
      </w:r>
      <w:r w:rsidRPr="00FB6842">
        <w:rPr>
          <w:sz w:val="24"/>
          <w:szCs w:val="24"/>
        </w:rPr>
        <w:br/>
        <w:t>A special kind of stored procedure automatically executed in response to INSERT, UPDATE, or DELETE operations.</w:t>
      </w:r>
    </w:p>
    <w:p w14:paraId="6BB7E14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7CB220E">
          <v:rect id="_x0000_i2244" style="width:0;height:1.5pt" o:hralign="center" o:hrstd="t" o:hr="t" fillcolor="#a0a0a0" stroked="f"/>
        </w:pict>
      </w:r>
    </w:p>
    <w:p w14:paraId="084B866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32. AFTER trigger</w:t>
      </w:r>
      <w:r w:rsidRPr="00FB6842">
        <w:rPr>
          <w:sz w:val="24"/>
          <w:szCs w:val="24"/>
        </w:rPr>
        <w:br/>
        <w:t>Executes after the triggering DML operation.</w:t>
      </w:r>
    </w:p>
    <w:p w14:paraId="54706DF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6E64FFE">
          <v:rect id="_x0000_i2245" style="width:0;height:1.5pt" o:hralign="center" o:hrstd="t" o:hr="t" fillcolor="#a0a0a0" stroked="f"/>
        </w:pict>
      </w:r>
    </w:p>
    <w:p w14:paraId="7836A3C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33. INSTEAD OF trigger</w:t>
      </w:r>
      <w:r w:rsidRPr="00FB6842">
        <w:rPr>
          <w:sz w:val="24"/>
          <w:szCs w:val="24"/>
        </w:rPr>
        <w:br/>
        <w:t xml:space="preserve">Executes </w:t>
      </w:r>
      <w:r w:rsidRPr="00FB6842">
        <w:rPr>
          <w:b/>
          <w:bCs/>
          <w:sz w:val="24"/>
          <w:szCs w:val="24"/>
        </w:rPr>
        <w:t>instead</w:t>
      </w:r>
      <w:r w:rsidRPr="00FB6842">
        <w:rPr>
          <w:sz w:val="24"/>
          <w:szCs w:val="24"/>
        </w:rPr>
        <w:t xml:space="preserve"> of the triggering operation; often used on views.</w:t>
      </w:r>
    </w:p>
    <w:p w14:paraId="63369C8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97CC77">
          <v:rect id="_x0000_i2246" style="width:0;height:1.5pt" o:hralign="center" o:hrstd="t" o:hr="t" fillcolor="#a0a0a0" stroked="f"/>
        </w:pict>
      </w:r>
    </w:p>
    <w:p w14:paraId="411EE12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34. Recursive trigger</w:t>
      </w:r>
      <w:r w:rsidRPr="00FB6842">
        <w:rPr>
          <w:sz w:val="24"/>
          <w:szCs w:val="24"/>
        </w:rPr>
        <w:br/>
        <w:t>A trigger that calls itself, directly or indirectly.</w:t>
      </w:r>
    </w:p>
    <w:p w14:paraId="58B031F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68BE18C">
          <v:rect id="_x0000_i2247" style="width:0;height:1.5pt" o:hralign="center" o:hrstd="t" o:hr="t" fillcolor="#a0a0a0" stroked="f"/>
        </w:pict>
      </w:r>
    </w:p>
    <w:p w14:paraId="7A78BAC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35. Limitations of triggers</w:t>
      </w:r>
    </w:p>
    <w:p w14:paraId="04A3128F" w14:textId="77777777" w:rsidR="00FB6842" w:rsidRPr="00FB6842" w:rsidRDefault="00FB6842" w:rsidP="00FB6842">
      <w:pPr>
        <w:numPr>
          <w:ilvl w:val="0"/>
          <w:numId w:val="30"/>
        </w:numPr>
        <w:rPr>
          <w:sz w:val="24"/>
          <w:szCs w:val="24"/>
        </w:rPr>
      </w:pPr>
      <w:r w:rsidRPr="00FB6842">
        <w:rPr>
          <w:sz w:val="24"/>
          <w:szCs w:val="24"/>
        </w:rPr>
        <w:t>Can cause performance overhead</w:t>
      </w:r>
    </w:p>
    <w:p w14:paraId="7F0BA188" w14:textId="77777777" w:rsidR="00FB6842" w:rsidRPr="00FB6842" w:rsidRDefault="00FB6842" w:rsidP="00FB6842">
      <w:pPr>
        <w:numPr>
          <w:ilvl w:val="0"/>
          <w:numId w:val="30"/>
        </w:numPr>
        <w:rPr>
          <w:sz w:val="24"/>
          <w:szCs w:val="24"/>
        </w:rPr>
      </w:pPr>
      <w:r w:rsidRPr="00FB6842">
        <w:rPr>
          <w:sz w:val="24"/>
          <w:szCs w:val="24"/>
        </w:rPr>
        <w:t>Hard to debug</w:t>
      </w:r>
    </w:p>
    <w:p w14:paraId="7C40D756" w14:textId="77777777" w:rsidR="00FB6842" w:rsidRPr="00FB6842" w:rsidRDefault="00FB6842" w:rsidP="00FB6842">
      <w:pPr>
        <w:numPr>
          <w:ilvl w:val="0"/>
          <w:numId w:val="30"/>
        </w:numPr>
        <w:rPr>
          <w:sz w:val="24"/>
          <w:szCs w:val="24"/>
        </w:rPr>
      </w:pPr>
      <w:r w:rsidRPr="00FB6842">
        <w:rPr>
          <w:sz w:val="24"/>
          <w:szCs w:val="24"/>
        </w:rPr>
        <w:t>Not always visible in execution plans</w:t>
      </w:r>
    </w:p>
    <w:p w14:paraId="5E92050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F589C7E">
          <v:rect id="_x0000_i2248" style="width:0;height:1.5pt" o:hralign="center" o:hrstd="t" o:hr="t" fillcolor="#a0a0a0" stroked="f"/>
        </w:pict>
      </w:r>
    </w:p>
    <w:p w14:paraId="22D821C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36. Using triggers for auditing</w:t>
      </w:r>
      <w:r w:rsidRPr="00FB6842">
        <w:rPr>
          <w:sz w:val="24"/>
          <w:szCs w:val="24"/>
        </w:rPr>
        <w:br/>
        <w:t>Triggers can log changes to audit tables automatically.</w:t>
      </w:r>
    </w:p>
    <w:p w14:paraId="5894C4A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5783F14">
          <v:rect id="_x0000_i2249" style="width:0;height:1.5pt" o:hralign="center" o:hrstd="t" o:hr="t" fillcolor="#a0a0a0" stroked="f"/>
        </w:pict>
      </w:r>
    </w:p>
    <w:p w14:paraId="5E483F8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37. Trigger execution order</w:t>
      </w:r>
      <w:r w:rsidRPr="00FB6842">
        <w:rPr>
          <w:sz w:val="24"/>
          <w:szCs w:val="24"/>
        </w:rPr>
        <w:br/>
        <w:t xml:space="preserve">Multiple triggers of same type execute in undefined order unless </w:t>
      </w:r>
      <w:proofErr w:type="spellStart"/>
      <w:r w:rsidRPr="00FB6842">
        <w:rPr>
          <w:sz w:val="24"/>
          <w:szCs w:val="24"/>
        </w:rPr>
        <w:t>sp_settriggerorder</w:t>
      </w:r>
      <w:proofErr w:type="spellEnd"/>
      <w:r w:rsidRPr="00FB6842">
        <w:rPr>
          <w:sz w:val="24"/>
          <w:szCs w:val="24"/>
        </w:rPr>
        <w:t xml:space="preserve"> is used.</w:t>
      </w:r>
    </w:p>
    <w:p w14:paraId="14BB407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118A9AD">
          <v:rect id="_x0000_i2250" style="width:0;height:1.5pt" o:hralign="center" o:hrstd="t" o:hr="t" fillcolor="#a0a0a0" stroked="f"/>
        </w:pict>
      </w:r>
    </w:p>
    <w:p w14:paraId="6EA413A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38. Difference between triggers and stored procedures</w:t>
      </w:r>
    </w:p>
    <w:p w14:paraId="2793D1E1" w14:textId="77777777" w:rsidR="00FB6842" w:rsidRPr="00FB6842" w:rsidRDefault="00FB6842" w:rsidP="00FB6842">
      <w:pPr>
        <w:numPr>
          <w:ilvl w:val="0"/>
          <w:numId w:val="31"/>
        </w:numPr>
        <w:rPr>
          <w:sz w:val="24"/>
          <w:szCs w:val="24"/>
        </w:rPr>
      </w:pPr>
      <w:r w:rsidRPr="00FB6842">
        <w:rPr>
          <w:sz w:val="24"/>
          <w:szCs w:val="24"/>
        </w:rPr>
        <w:t>Trigger: auto-executed, tied to table</w:t>
      </w:r>
    </w:p>
    <w:p w14:paraId="6CE76C4B" w14:textId="77777777" w:rsidR="00FB6842" w:rsidRPr="00FB6842" w:rsidRDefault="00FB6842" w:rsidP="00FB6842">
      <w:pPr>
        <w:numPr>
          <w:ilvl w:val="0"/>
          <w:numId w:val="31"/>
        </w:numPr>
        <w:rPr>
          <w:sz w:val="24"/>
          <w:szCs w:val="24"/>
        </w:rPr>
      </w:pPr>
      <w:r w:rsidRPr="00FB6842">
        <w:rPr>
          <w:sz w:val="24"/>
          <w:szCs w:val="24"/>
        </w:rPr>
        <w:t>Procedure: manually executed</w:t>
      </w:r>
    </w:p>
    <w:p w14:paraId="053264F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7A32094B">
          <v:rect id="_x0000_i2251" style="width:0;height:1.5pt" o:hralign="center" o:hrstd="t" o:hr="t" fillcolor="#a0a0a0" stroked="f"/>
        </w:pict>
      </w:r>
    </w:p>
    <w:p w14:paraId="795945E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39. Trigger with inserted and deleted tables</w:t>
      </w:r>
    </w:p>
    <w:p w14:paraId="70DBA2C1" w14:textId="77777777" w:rsidR="00FB6842" w:rsidRPr="00FB6842" w:rsidRDefault="00FB6842" w:rsidP="00FB6842">
      <w:pPr>
        <w:numPr>
          <w:ilvl w:val="0"/>
          <w:numId w:val="32"/>
        </w:numPr>
        <w:rPr>
          <w:sz w:val="24"/>
          <w:szCs w:val="24"/>
        </w:rPr>
      </w:pPr>
      <w:r w:rsidRPr="00FB6842">
        <w:rPr>
          <w:sz w:val="24"/>
          <w:szCs w:val="24"/>
        </w:rPr>
        <w:t>INSERTED contains new rows</w:t>
      </w:r>
    </w:p>
    <w:p w14:paraId="34FFBF6C" w14:textId="77777777" w:rsidR="00FB6842" w:rsidRPr="00FB6842" w:rsidRDefault="00FB6842" w:rsidP="00FB6842">
      <w:pPr>
        <w:numPr>
          <w:ilvl w:val="0"/>
          <w:numId w:val="32"/>
        </w:numPr>
        <w:rPr>
          <w:sz w:val="24"/>
          <w:szCs w:val="24"/>
        </w:rPr>
      </w:pPr>
      <w:r w:rsidRPr="00FB6842">
        <w:rPr>
          <w:sz w:val="24"/>
          <w:szCs w:val="24"/>
        </w:rPr>
        <w:t>DELETED contains old rows (for UPDATE/DELETE)</w:t>
      </w:r>
    </w:p>
    <w:p w14:paraId="525F6F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C9B6BF8">
          <v:rect id="_x0000_i2252" style="width:0;height:1.5pt" o:hralign="center" o:hrstd="t" o:hr="t" fillcolor="#a0a0a0" stroked="f"/>
        </w:pict>
      </w:r>
    </w:p>
    <w:p w14:paraId="3234E16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40. Using triggers to enforce business rules</w:t>
      </w:r>
      <w:r w:rsidRPr="00FB6842">
        <w:rPr>
          <w:sz w:val="24"/>
          <w:szCs w:val="24"/>
        </w:rPr>
        <w:br/>
        <w:t>Ensure data integrity beyond database constraints.</w:t>
      </w:r>
    </w:p>
    <w:p w14:paraId="31B7FA6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189EE53">
          <v:rect id="_x0000_i2253" style="width:0;height:1.5pt" o:hralign="center" o:hrstd="t" o:hr="t" fillcolor="#a0a0a0" stroked="f"/>
        </w:pict>
      </w:r>
    </w:p>
    <w:p w14:paraId="7A0EB81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41. Disabling a trigger</w:t>
      </w:r>
      <w:r w:rsidRPr="00FB6842">
        <w:rPr>
          <w:sz w:val="24"/>
          <w:szCs w:val="24"/>
        </w:rPr>
        <w:br/>
        <w:t xml:space="preserve">DISABLE TRIGGER </w:t>
      </w:r>
      <w:proofErr w:type="spellStart"/>
      <w:r w:rsidRPr="00FB6842">
        <w:rPr>
          <w:sz w:val="24"/>
          <w:szCs w:val="24"/>
        </w:rPr>
        <w:t>trigger_name</w:t>
      </w:r>
      <w:proofErr w:type="spellEnd"/>
      <w:r w:rsidRPr="00FB6842">
        <w:rPr>
          <w:sz w:val="24"/>
          <w:szCs w:val="24"/>
        </w:rPr>
        <w:t xml:space="preserve"> ON </w:t>
      </w:r>
      <w:proofErr w:type="spellStart"/>
      <w:r w:rsidRPr="00FB6842">
        <w:rPr>
          <w:sz w:val="24"/>
          <w:szCs w:val="24"/>
        </w:rPr>
        <w:t>table_name</w:t>
      </w:r>
      <w:proofErr w:type="spellEnd"/>
      <w:r w:rsidRPr="00FB6842">
        <w:rPr>
          <w:sz w:val="24"/>
          <w:szCs w:val="24"/>
        </w:rPr>
        <w:t>;</w:t>
      </w:r>
    </w:p>
    <w:p w14:paraId="21B8D5F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388A8EA">
          <v:rect id="_x0000_i2254" style="width:0;height:1.5pt" o:hralign="center" o:hrstd="t" o:hr="t" fillcolor="#a0a0a0" stroked="f"/>
        </w:pict>
      </w:r>
    </w:p>
    <w:p w14:paraId="4AF56AE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42. Enabling a trigger</w:t>
      </w:r>
      <w:r w:rsidRPr="00FB6842">
        <w:rPr>
          <w:sz w:val="24"/>
          <w:szCs w:val="24"/>
        </w:rPr>
        <w:br/>
        <w:t xml:space="preserve">ENABLE TRIGGER </w:t>
      </w:r>
      <w:proofErr w:type="spellStart"/>
      <w:r w:rsidRPr="00FB6842">
        <w:rPr>
          <w:sz w:val="24"/>
          <w:szCs w:val="24"/>
        </w:rPr>
        <w:t>trigger_name</w:t>
      </w:r>
      <w:proofErr w:type="spellEnd"/>
      <w:r w:rsidRPr="00FB6842">
        <w:rPr>
          <w:sz w:val="24"/>
          <w:szCs w:val="24"/>
        </w:rPr>
        <w:t xml:space="preserve"> ON </w:t>
      </w:r>
      <w:proofErr w:type="spellStart"/>
      <w:r w:rsidRPr="00FB6842">
        <w:rPr>
          <w:sz w:val="24"/>
          <w:szCs w:val="24"/>
        </w:rPr>
        <w:t>table_name</w:t>
      </w:r>
      <w:proofErr w:type="spellEnd"/>
      <w:r w:rsidRPr="00FB6842">
        <w:rPr>
          <w:sz w:val="24"/>
          <w:szCs w:val="24"/>
        </w:rPr>
        <w:t>;</w:t>
      </w:r>
    </w:p>
    <w:p w14:paraId="4413EC2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CC4ECC6">
          <v:rect id="_x0000_i2255" style="width:0;height:1.5pt" o:hralign="center" o:hrstd="t" o:hr="t" fillcolor="#a0a0a0" stroked="f"/>
        </w:pict>
      </w:r>
    </w:p>
    <w:p w14:paraId="4B5756C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43. Nested triggers</w:t>
      </w:r>
      <w:r w:rsidRPr="00FB6842">
        <w:rPr>
          <w:sz w:val="24"/>
          <w:szCs w:val="24"/>
        </w:rPr>
        <w:br/>
      </w:r>
      <w:proofErr w:type="spellStart"/>
      <w:r w:rsidRPr="00FB6842">
        <w:rPr>
          <w:sz w:val="24"/>
          <w:szCs w:val="24"/>
        </w:rPr>
        <w:t>Triggers</w:t>
      </w:r>
      <w:proofErr w:type="spellEnd"/>
      <w:r w:rsidRPr="00FB6842">
        <w:rPr>
          <w:sz w:val="24"/>
          <w:szCs w:val="24"/>
        </w:rPr>
        <w:t xml:space="preserve"> can fire other triggers; controlled via ENABLE TRIGGER and server settings.</w:t>
      </w:r>
    </w:p>
    <w:p w14:paraId="70A8FC7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9BC6AFA">
          <v:rect id="_x0000_i2256" style="width:0;height:1.5pt" o:hralign="center" o:hrstd="t" o:hr="t" fillcolor="#a0a0a0" stroked="f"/>
        </w:pict>
      </w:r>
    </w:p>
    <w:p w14:paraId="1DEB2C5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44. AFTER UPDATE trigger example</w:t>
      </w:r>
      <w:r w:rsidRPr="00FB6842">
        <w:rPr>
          <w:sz w:val="24"/>
          <w:szCs w:val="24"/>
        </w:rPr>
        <w:br/>
        <w:t>Used to log old and new values into an audit table.</w:t>
      </w:r>
    </w:p>
    <w:p w14:paraId="6210D2D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C60ED2F">
          <v:rect id="_x0000_i2257" style="width:0;height:1.5pt" o:hralign="center" o:hrstd="t" o:hr="t" fillcolor="#a0a0a0" stroked="f"/>
        </w:pict>
      </w:r>
    </w:p>
    <w:p w14:paraId="3A75FFD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45. Performance considerations for triggers</w:t>
      </w:r>
      <w:r w:rsidRPr="00FB6842">
        <w:rPr>
          <w:sz w:val="24"/>
          <w:szCs w:val="24"/>
        </w:rPr>
        <w:br/>
        <w:t>Avoid complex logic or queries inside triggers; can slow DML operations.</w:t>
      </w:r>
    </w:p>
    <w:p w14:paraId="5BE3A9C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D78014A">
          <v:rect id="_x0000_i2258" style="width:0;height:1.5pt" o:hralign="center" o:hrstd="t" o:hr="t" fillcolor="#a0a0a0" stroked="f"/>
        </w:pict>
      </w:r>
    </w:p>
    <w:p w14:paraId="47F406C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46. Preventing infinite recursion in triggers</w:t>
      </w:r>
      <w:r w:rsidRPr="00FB6842">
        <w:rPr>
          <w:sz w:val="24"/>
          <w:szCs w:val="24"/>
        </w:rPr>
        <w:br/>
        <w:t>Use NOT FOR REPLICATION or check flags inside trigger logic.</w:t>
      </w:r>
    </w:p>
    <w:p w14:paraId="77B442C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FD625DD">
          <v:rect id="_x0000_i2259" style="width:0;height:1.5pt" o:hralign="center" o:hrstd="t" o:hr="t" fillcolor="#a0a0a0" stroked="f"/>
        </w:pict>
      </w:r>
    </w:p>
    <w:p w14:paraId="5972A14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47. Difference between FOR and AFTER trigger</w:t>
      </w:r>
      <w:r w:rsidRPr="00FB6842">
        <w:rPr>
          <w:sz w:val="24"/>
          <w:szCs w:val="24"/>
        </w:rPr>
        <w:br/>
        <w:t>In SQL Server, FOR and AFTER triggers are equivalent.</w:t>
      </w:r>
    </w:p>
    <w:p w14:paraId="1DA1609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57748AD">
          <v:rect id="_x0000_i2260" style="width:0;height:1.5pt" o:hralign="center" o:hrstd="t" o:hr="t" fillcolor="#a0a0a0" stroked="f"/>
        </w:pict>
      </w:r>
    </w:p>
    <w:p w14:paraId="5302F46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48. Using triggers for default values</w:t>
      </w:r>
      <w:r w:rsidRPr="00FB6842">
        <w:rPr>
          <w:sz w:val="24"/>
          <w:szCs w:val="24"/>
        </w:rPr>
        <w:br/>
        <w:t>Triggers can set default column values during INSERT.</w:t>
      </w:r>
    </w:p>
    <w:p w14:paraId="336780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2C1A4B">
          <v:rect id="_x0000_i2261" style="width:0;height:1.5pt" o:hralign="center" o:hrstd="t" o:hr="t" fillcolor="#a0a0a0" stroked="f"/>
        </w:pict>
      </w:r>
    </w:p>
    <w:p w14:paraId="24C78FE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49. Auditing with multiple triggers</w:t>
      </w:r>
      <w:r w:rsidRPr="00FB6842">
        <w:rPr>
          <w:sz w:val="24"/>
          <w:szCs w:val="24"/>
        </w:rPr>
        <w:br/>
        <w:t>Can track INSERT, UPDATE, DELETE separately using different triggers.</w:t>
      </w:r>
    </w:p>
    <w:p w14:paraId="16E76C4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2F99C6B">
          <v:rect id="_x0000_i2262" style="width:0;height:1.5pt" o:hralign="center" o:hrstd="t" o:hr="t" fillcolor="#a0a0a0" stroked="f"/>
        </w:pict>
      </w:r>
    </w:p>
    <w:p w14:paraId="47329D5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50. Advantages of combining stored procedures and triggers</w:t>
      </w:r>
    </w:p>
    <w:p w14:paraId="7BCAE480" w14:textId="77777777" w:rsidR="00FB6842" w:rsidRPr="00FB6842" w:rsidRDefault="00FB6842" w:rsidP="00FB6842">
      <w:pPr>
        <w:numPr>
          <w:ilvl w:val="0"/>
          <w:numId w:val="33"/>
        </w:numPr>
        <w:rPr>
          <w:sz w:val="24"/>
          <w:szCs w:val="24"/>
        </w:rPr>
      </w:pPr>
      <w:r w:rsidRPr="00FB6842">
        <w:rPr>
          <w:sz w:val="24"/>
          <w:szCs w:val="24"/>
        </w:rPr>
        <w:t>Centralized business logic</w:t>
      </w:r>
    </w:p>
    <w:p w14:paraId="31ACF0CC" w14:textId="77777777" w:rsidR="00FB6842" w:rsidRPr="00FB6842" w:rsidRDefault="00FB6842" w:rsidP="00FB6842">
      <w:pPr>
        <w:numPr>
          <w:ilvl w:val="0"/>
          <w:numId w:val="33"/>
        </w:numPr>
        <w:rPr>
          <w:sz w:val="24"/>
          <w:szCs w:val="24"/>
        </w:rPr>
      </w:pPr>
      <w:r w:rsidRPr="00FB6842">
        <w:rPr>
          <w:sz w:val="24"/>
          <w:szCs w:val="24"/>
        </w:rPr>
        <w:t>Automated enforcement of rules</w:t>
      </w:r>
    </w:p>
    <w:p w14:paraId="529E83F8" w14:textId="77777777" w:rsidR="00FB6842" w:rsidRPr="00FB6842" w:rsidRDefault="00FB6842" w:rsidP="00FB6842">
      <w:pPr>
        <w:numPr>
          <w:ilvl w:val="0"/>
          <w:numId w:val="33"/>
        </w:numPr>
        <w:rPr>
          <w:sz w:val="24"/>
          <w:szCs w:val="24"/>
        </w:rPr>
      </w:pPr>
      <w:r w:rsidRPr="00FB6842">
        <w:rPr>
          <w:sz w:val="24"/>
          <w:szCs w:val="24"/>
        </w:rPr>
        <w:t>Improved data integrity and maintainability</w:t>
      </w:r>
    </w:p>
    <w:p w14:paraId="7BF7AFDC" w14:textId="714B2BD5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F2815F">
          <v:rect id="_x0000_i2263" style="width:0;height:1.5pt" o:hralign="center" o:hrstd="t" o:hr="t" fillcolor="#a0a0a0" stroked="f"/>
        </w:pict>
      </w:r>
    </w:p>
    <w:p w14:paraId="68227671" w14:textId="4C510CF0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Indexing, Query Optimization &amp; Performance Tuning </w:t>
      </w:r>
    </w:p>
    <w:p w14:paraId="0D26C0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F409DAE">
          <v:rect id="_x0000_i2639" style="width:0;height:1.5pt" o:hralign="center" o:hrstd="t" o:hr="t" fillcolor="#a0a0a0" stroked="f"/>
        </w:pict>
      </w:r>
    </w:p>
    <w:p w14:paraId="22A31F0C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Indexing</w:t>
      </w:r>
    </w:p>
    <w:p w14:paraId="66EAE52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1. What is an index in SQL Server?</w:t>
      </w:r>
      <w:r w:rsidRPr="00FB6842">
        <w:rPr>
          <w:sz w:val="24"/>
          <w:szCs w:val="24"/>
        </w:rPr>
        <w:br/>
        <w:t>A database object that improves query performance by providing fast access paths to data.</w:t>
      </w:r>
    </w:p>
    <w:p w14:paraId="5C65E22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CEDD049">
          <v:rect id="_x0000_i2640" style="width:0;height:1.5pt" o:hralign="center" o:hrstd="t" o:hr="t" fillcolor="#a0a0a0" stroked="f"/>
        </w:pict>
      </w:r>
    </w:p>
    <w:p w14:paraId="4BA2F6D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2. Difference between clustered and non-clustered index</w:t>
      </w:r>
    </w:p>
    <w:p w14:paraId="45E3B6A6" w14:textId="77777777" w:rsidR="00FB6842" w:rsidRPr="00FB6842" w:rsidRDefault="00FB6842" w:rsidP="00FB6842">
      <w:pPr>
        <w:numPr>
          <w:ilvl w:val="0"/>
          <w:numId w:val="35"/>
        </w:num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Clustered</w:t>
      </w:r>
      <w:r w:rsidRPr="00FB6842">
        <w:rPr>
          <w:sz w:val="24"/>
          <w:szCs w:val="24"/>
        </w:rPr>
        <w:t>: defines physical order of data rows; only one per table.</w:t>
      </w:r>
    </w:p>
    <w:p w14:paraId="4BE2C869" w14:textId="77777777" w:rsidR="00FB6842" w:rsidRPr="00FB6842" w:rsidRDefault="00FB6842" w:rsidP="00FB6842">
      <w:pPr>
        <w:numPr>
          <w:ilvl w:val="0"/>
          <w:numId w:val="35"/>
        </w:num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Non-clustered</w:t>
      </w:r>
      <w:r w:rsidRPr="00FB6842">
        <w:rPr>
          <w:sz w:val="24"/>
          <w:szCs w:val="24"/>
        </w:rPr>
        <w:t>: separate structure pointing to data; multiple allowed.</w:t>
      </w:r>
    </w:p>
    <w:p w14:paraId="562F304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A5C6394">
          <v:rect id="_x0000_i2641" style="width:0;height:1.5pt" o:hralign="center" o:hrstd="t" o:hr="t" fillcolor="#a0a0a0" stroked="f"/>
        </w:pict>
      </w:r>
    </w:p>
    <w:p w14:paraId="6B5BB5E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3. What is a covering index?</w:t>
      </w:r>
      <w:r w:rsidRPr="00FB6842">
        <w:rPr>
          <w:sz w:val="24"/>
          <w:szCs w:val="24"/>
        </w:rPr>
        <w:br/>
        <w:t>An index containing all columns required by a query, avoiding table lookups.</w:t>
      </w:r>
    </w:p>
    <w:p w14:paraId="385D91B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564DD31">
          <v:rect id="_x0000_i2642" style="width:0;height:1.5pt" o:hralign="center" o:hrstd="t" o:hr="t" fillcolor="#a0a0a0" stroked="f"/>
        </w:pict>
      </w:r>
    </w:p>
    <w:p w14:paraId="78ACFC9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4. Filtered index</w:t>
      </w:r>
      <w:r w:rsidRPr="00FB6842">
        <w:rPr>
          <w:sz w:val="24"/>
          <w:szCs w:val="24"/>
        </w:rPr>
        <w:br/>
      </w:r>
      <w:proofErr w:type="gramStart"/>
      <w:r w:rsidRPr="00FB6842">
        <w:rPr>
          <w:sz w:val="24"/>
          <w:szCs w:val="24"/>
        </w:rPr>
        <w:t>Non-clustered</w:t>
      </w:r>
      <w:proofErr w:type="gramEnd"/>
      <w:r w:rsidRPr="00FB6842">
        <w:rPr>
          <w:sz w:val="24"/>
          <w:szCs w:val="24"/>
        </w:rPr>
        <w:t xml:space="preserve"> index with a WHERE clause to include only subset of rows.</w:t>
      </w:r>
    </w:p>
    <w:p w14:paraId="1F6218A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9864BA9">
          <v:rect id="_x0000_i2643" style="width:0;height:1.5pt" o:hralign="center" o:hrstd="t" o:hr="t" fillcolor="#a0a0a0" stroked="f"/>
        </w:pict>
      </w:r>
    </w:p>
    <w:p w14:paraId="1158675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5. Composite index</w:t>
      </w:r>
      <w:r w:rsidRPr="00FB6842">
        <w:rPr>
          <w:sz w:val="24"/>
          <w:szCs w:val="24"/>
        </w:rPr>
        <w:br/>
        <w:t>An index on multiple columns; order matters for query performance.</w:t>
      </w:r>
    </w:p>
    <w:p w14:paraId="0781D9B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0116857">
          <v:rect id="_x0000_i2644" style="width:0;height:1.5pt" o:hralign="center" o:hrstd="t" o:hr="t" fillcolor="#a0a0a0" stroked="f"/>
        </w:pict>
      </w:r>
    </w:p>
    <w:p w14:paraId="1B8AECA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6. Index fragmentation</w:t>
      </w:r>
      <w:r w:rsidRPr="00FB6842">
        <w:rPr>
          <w:sz w:val="24"/>
          <w:szCs w:val="24"/>
        </w:rPr>
        <w:br/>
        <w:t>When index pages are not sequential; affects performance.</w:t>
      </w:r>
    </w:p>
    <w:p w14:paraId="3BA64120" w14:textId="77777777" w:rsidR="00FB6842" w:rsidRPr="00FB6842" w:rsidRDefault="00FB6842" w:rsidP="00FB6842">
      <w:pPr>
        <w:numPr>
          <w:ilvl w:val="0"/>
          <w:numId w:val="36"/>
        </w:numPr>
        <w:rPr>
          <w:sz w:val="24"/>
          <w:szCs w:val="24"/>
        </w:rPr>
      </w:pPr>
      <w:r w:rsidRPr="00FB6842">
        <w:rPr>
          <w:sz w:val="24"/>
          <w:szCs w:val="24"/>
        </w:rPr>
        <w:t>Rebuild: removes fragmentation completely</w:t>
      </w:r>
    </w:p>
    <w:p w14:paraId="741D3CC4" w14:textId="77777777" w:rsidR="00FB6842" w:rsidRPr="00FB6842" w:rsidRDefault="00FB6842" w:rsidP="00FB6842">
      <w:pPr>
        <w:numPr>
          <w:ilvl w:val="0"/>
          <w:numId w:val="36"/>
        </w:numPr>
        <w:rPr>
          <w:sz w:val="24"/>
          <w:szCs w:val="24"/>
        </w:rPr>
      </w:pPr>
      <w:r w:rsidRPr="00FB6842">
        <w:rPr>
          <w:sz w:val="24"/>
          <w:szCs w:val="24"/>
        </w:rPr>
        <w:t>Reorganize: defrag without rebuild</w:t>
      </w:r>
    </w:p>
    <w:p w14:paraId="20B12AB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06DC9233">
          <v:rect id="_x0000_i2645" style="width:0;height:1.5pt" o:hralign="center" o:hrstd="t" o:hr="t" fillcolor="#a0a0a0" stroked="f"/>
        </w:pict>
      </w:r>
    </w:p>
    <w:p w14:paraId="47C127C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7. Unique index</w:t>
      </w:r>
      <w:r w:rsidRPr="00FB6842">
        <w:rPr>
          <w:sz w:val="24"/>
          <w:szCs w:val="24"/>
        </w:rPr>
        <w:br/>
        <w:t>Ensures indexed columns contain unique values.</w:t>
      </w:r>
    </w:p>
    <w:p w14:paraId="581F704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6E151AB">
          <v:rect id="_x0000_i2646" style="width:0;height:1.5pt" o:hralign="center" o:hrstd="t" o:hr="t" fillcolor="#a0a0a0" stroked="f"/>
        </w:pict>
      </w:r>
    </w:p>
    <w:p w14:paraId="4922569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8. Difference between primary key and unique index</w:t>
      </w:r>
      <w:r w:rsidRPr="00FB6842">
        <w:rPr>
          <w:sz w:val="24"/>
          <w:szCs w:val="24"/>
        </w:rPr>
        <w:br/>
        <w:t>Primary key creates a unique clustered index by default; unique index can be non-clustered and doesn’t enforce primary key constraints.</w:t>
      </w:r>
    </w:p>
    <w:p w14:paraId="4560A4B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D06EE3B">
          <v:rect id="_x0000_i2647" style="width:0;height:1.5pt" o:hralign="center" o:hrstd="t" o:hr="t" fillcolor="#a0a0a0" stroked="f"/>
        </w:pict>
      </w:r>
    </w:p>
    <w:p w14:paraId="279AD8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9. Clustered index vs heap table</w:t>
      </w:r>
      <w:r w:rsidRPr="00FB6842">
        <w:rPr>
          <w:sz w:val="24"/>
          <w:szCs w:val="24"/>
        </w:rPr>
        <w:br/>
        <w:t>Heap table has no clustered index; clustered index stores data physically ordered by key.</w:t>
      </w:r>
    </w:p>
    <w:p w14:paraId="7A7E89D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DEE107F">
          <v:rect id="_x0000_i2648" style="width:0;height:1.5pt" o:hralign="center" o:hrstd="t" o:hr="t" fillcolor="#a0a0a0" stroked="f"/>
        </w:pict>
      </w:r>
    </w:p>
    <w:p w14:paraId="637A40F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10. When to create an index</w:t>
      </w:r>
    </w:p>
    <w:p w14:paraId="641A1692" w14:textId="77777777" w:rsidR="00FB6842" w:rsidRPr="00FB6842" w:rsidRDefault="00FB6842" w:rsidP="00FB6842">
      <w:pPr>
        <w:numPr>
          <w:ilvl w:val="0"/>
          <w:numId w:val="37"/>
        </w:numPr>
        <w:rPr>
          <w:sz w:val="24"/>
          <w:szCs w:val="24"/>
        </w:rPr>
      </w:pPr>
      <w:r w:rsidRPr="00FB6842">
        <w:rPr>
          <w:sz w:val="24"/>
          <w:szCs w:val="24"/>
        </w:rPr>
        <w:t xml:space="preserve">Columns used in </w:t>
      </w:r>
      <w:proofErr w:type="gramStart"/>
      <w:r w:rsidRPr="00FB6842">
        <w:rPr>
          <w:sz w:val="24"/>
          <w:szCs w:val="24"/>
        </w:rPr>
        <w:t>WHERE</w:t>
      </w:r>
      <w:proofErr w:type="gramEnd"/>
      <w:r w:rsidRPr="00FB6842">
        <w:rPr>
          <w:sz w:val="24"/>
          <w:szCs w:val="24"/>
        </w:rPr>
        <w:t>, JOIN, ORDER BY, GROUP BY clauses</w:t>
      </w:r>
    </w:p>
    <w:p w14:paraId="57E0C1A5" w14:textId="77777777" w:rsidR="00FB6842" w:rsidRPr="00FB6842" w:rsidRDefault="00FB6842" w:rsidP="00FB6842">
      <w:pPr>
        <w:numPr>
          <w:ilvl w:val="0"/>
          <w:numId w:val="37"/>
        </w:numPr>
        <w:rPr>
          <w:sz w:val="24"/>
          <w:szCs w:val="24"/>
        </w:rPr>
      </w:pPr>
      <w:r w:rsidRPr="00FB6842">
        <w:rPr>
          <w:sz w:val="24"/>
          <w:szCs w:val="24"/>
        </w:rPr>
        <w:t>Frequently filtered or sorted columns</w:t>
      </w:r>
    </w:p>
    <w:p w14:paraId="6471B24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0FBA16B">
          <v:rect id="_x0000_i2649" style="width:0;height:1.5pt" o:hralign="center" o:hrstd="t" o:hr="t" fillcolor="#a0a0a0" stroked="f"/>
        </w:pict>
      </w:r>
    </w:p>
    <w:p w14:paraId="78D137B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11. When to avoid indexing</w:t>
      </w:r>
    </w:p>
    <w:p w14:paraId="0D5447B9" w14:textId="77777777" w:rsidR="00FB6842" w:rsidRPr="00FB6842" w:rsidRDefault="00FB6842" w:rsidP="00FB6842">
      <w:pPr>
        <w:numPr>
          <w:ilvl w:val="0"/>
          <w:numId w:val="38"/>
        </w:numPr>
        <w:rPr>
          <w:sz w:val="24"/>
          <w:szCs w:val="24"/>
        </w:rPr>
      </w:pPr>
      <w:r w:rsidRPr="00FB6842">
        <w:rPr>
          <w:sz w:val="24"/>
          <w:szCs w:val="24"/>
        </w:rPr>
        <w:t>Frequently updated tables (high DML)</w:t>
      </w:r>
    </w:p>
    <w:p w14:paraId="755033A2" w14:textId="77777777" w:rsidR="00FB6842" w:rsidRPr="00FB6842" w:rsidRDefault="00FB6842" w:rsidP="00FB6842">
      <w:pPr>
        <w:numPr>
          <w:ilvl w:val="0"/>
          <w:numId w:val="38"/>
        </w:numPr>
        <w:rPr>
          <w:sz w:val="24"/>
          <w:szCs w:val="24"/>
        </w:rPr>
      </w:pPr>
      <w:r w:rsidRPr="00FB6842">
        <w:rPr>
          <w:sz w:val="24"/>
          <w:szCs w:val="24"/>
        </w:rPr>
        <w:t>Columns with low cardinality (few unique values)</w:t>
      </w:r>
    </w:p>
    <w:p w14:paraId="20D9CD3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06C5212">
          <v:rect id="_x0000_i2650" style="width:0;height:1.5pt" o:hralign="center" o:hrstd="t" o:hr="t" fillcolor="#a0a0a0" stroked="f"/>
        </w:pict>
      </w:r>
    </w:p>
    <w:p w14:paraId="5EA3222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12. Index fill factor</w:t>
      </w:r>
      <w:r w:rsidRPr="00FB6842">
        <w:rPr>
          <w:sz w:val="24"/>
          <w:szCs w:val="24"/>
        </w:rPr>
        <w:br/>
        <w:t>Specifies how full index pages should be; lower fill factor reduces page splits but uses more space.</w:t>
      </w:r>
    </w:p>
    <w:p w14:paraId="33631F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6957255">
          <v:rect id="_x0000_i2651" style="width:0;height:1.5pt" o:hralign="center" o:hrstd="t" o:hr="t" fillcolor="#a0a0a0" stroked="f"/>
        </w:pict>
      </w:r>
    </w:p>
    <w:p w14:paraId="7CABBFA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13. Indexed view</w:t>
      </w:r>
      <w:r w:rsidRPr="00FB6842">
        <w:rPr>
          <w:sz w:val="24"/>
          <w:szCs w:val="24"/>
        </w:rPr>
        <w:br/>
        <w:t>A view with a unique clustered index; can improve aggregation query performance.</w:t>
      </w:r>
    </w:p>
    <w:p w14:paraId="63E3E91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E4FC8AC">
          <v:rect id="_x0000_i2652" style="width:0;height:1.5pt" o:hralign="center" o:hrstd="t" o:hr="t" fillcolor="#a0a0a0" stroked="f"/>
        </w:pict>
      </w:r>
    </w:p>
    <w:p w14:paraId="39711FF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14. </w:t>
      </w:r>
      <w:proofErr w:type="spellStart"/>
      <w:r w:rsidRPr="00FB6842">
        <w:rPr>
          <w:b/>
          <w:bCs/>
          <w:sz w:val="24"/>
          <w:szCs w:val="24"/>
        </w:rPr>
        <w:t>Columnstore</w:t>
      </w:r>
      <w:proofErr w:type="spellEnd"/>
      <w:r w:rsidRPr="00FB6842">
        <w:rPr>
          <w:b/>
          <w:bCs/>
          <w:sz w:val="24"/>
          <w:szCs w:val="24"/>
        </w:rPr>
        <w:t xml:space="preserve"> index</w:t>
      </w:r>
      <w:r w:rsidRPr="00FB6842">
        <w:rPr>
          <w:sz w:val="24"/>
          <w:szCs w:val="24"/>
        </w:rPr>
        <w:br/>
        <w:t>Optimized for analytical workloads; stores columns in compressed format for OLAP queries.</w:t>
      </w:r>
    </w:p>
    <w:p w14:paraId="43E545E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5D24540">
          <v:rect id="_x0000_i2653" style="width:0;height:1.5pt" o:hralign="center" o:hrstd="t" o:hr="t" fillcolor="#a0a0a0" stroked="f"/>
        </w:pict>
      </w:r>
    </w:p>
    <w:p w14:paraId="4DB7F86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15. XML and spatial indexes</w:t>
      </w:r>
      <w:r w:rsidRPr="00FB6842">
        <w:rPr>
          <w:sz w:val="24"/>
          <w:szCs w:val="24"/>
        </w:rPr>
        <w:br/>
        <w:t>Specialized indexes for XML and spatial data types to improve query performance.</w:t>
      </w:r>
    </w:p>
    <w:p w14:paraId="25C14B7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2EB78F21">
          <v:rect id="_x0000_i2654" style="width:0;height:1.5pt" o:hralign="center" o:hrstd="t" o:hr="t" fillcolor="#a0a0a0" stroked="f"/>
        </w:pict>
      </w:r>
    </w:p>
    <w:p w14:paraId="03787849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Query Optimization</w:t>
      </w:r>
    </w:p>
    <w:p w14:paraId="3FAB458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16. Execution plan</w:t>
      </w:r>
      <w:r w:rsidRPr="00FB6842">
        <w:rPr>
          <w:sz w:val="24"/>
          <w:szCs w:val="24"/>
        </w:rPr>
        <w:br/>
        <w:t>Graphical or text representation of how SQL Server executes a query; used to identify bottlenecks.</w:t>
      </w:r>
    </w:p>
    <w:p w14:paraId="289686E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2FAA786">
          <v:rect id="_x0000_i2655" style="width:0;height:1.5pt" o:hralign="center" o:hrstd="t" o:hr="t" fillcolor="#a0a0a0" stroked="f"/>
        </w:pict>
      </w:r>
    </w:p>
    <w:p w14:paraId="31C1733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17. Key operators in execution plan</w:t>
      </w:r>
    </w:p>
    <w:p w14:paraId="656D6954" w14:textId="77777777" w:rsidR="00FB6842" w:rsidRPr="00FB6842" w:rsidRDefault="00FB6842" w:rsidP="00FB6842">
      <w:pPr>
        <w:numPr>
          <w:ilvl w:val="0"/>
          <w:numId w:val="39"/>
        </w:numPr>
        <w:rPr>
          <w:sz w:val="24"/>
          <w:szCs w:val="24"/>
        </w:rPr>
      </w:pPr>
      <w:r w:rsidRPr="00FB6842">
        <w:rPr>
          <w:sz w:val="24"/>
          <w:szCs w:val="24"/>
        </w:rPr>
        <w:t>Clustered Index Seek</w:t>
      </w:r>
    </w:p>
    <w:p w14:paraId="316EBABF" w14:textId="77777777" w:rsidR="00FB6842" w:rsidRPr="00FB6842" w:rsidRDefault="00FB6842" w:rsidP="00FB6842">
      <w:pPr>
        <w:numPr>
          <w:ilvl w:val="0"/>
          <w:numId w:val="39"/>
        </w:numPr>
        <w:rPr>
          <w:sz w:val="24"/>
          <w:szCs w:val="24"/>
        </w:rPr>
      </w:pPr>
      <w:r w:rsidRPr="00FB6842">
        <w:rPr>
          <w:sz w:val="24"/>
          <w:szCs w:val="24"/>
        </w:rPr>
        <w:t>Non-Clustered Index Seek</w:t>
      </w:r>
    </w:p>
    <w:p w14:paraId="7FFEF531" w14:textId="77777777" w:rsidR="00FB6842" w:rsidRPr="00FB6842" w:rsidRDefault="00FB6842" w:rsidP="00FB6842">
      <w:pPr>
        <w:numPr>
          <w:ilvl w:val="0"/>
          <w:numId w:val="39"/>
        </w:numPr>
        <w:rPr>
          <w:sz w:val="24"/>
          <w:szCs w:val="24"/>
        </w:rPr>
      </w:pPr>
      <w:r w:rsidRPr="00FB6842">
        <w:rPr>
          <w:sz w:val="24"/>
          <w:szCs w:val="24"/>
        </w:rPr>
        <w:t>Table Scan</w:t>
      </w:r>
    </w:p>
    <w:p w14:paraId="731167C3" w14:textId="77777777" w:rsidR="00FB6842" w:rsidRPr="00FB6842" w:rsidRDefault="00FB6842" w:rsidP="00FB6842">
      <w:pPr>
        <w:numPr>
          <w:ilvl w:val="0"/>
          <w:numId w:val="39"/>
        </w:numPr>
        <w:rPr>
          <w:sz w:val="24"/>
          <w:szCs w:val="24"/>
        </w:rPr>
      </w:pPr>
      <w:r w:rsidRPr="00FB6842">
        <w:rPr>
          <w:sz w:val="24"/>
          <w:szCs w:val="24"/>
        </w:rPr>
        <w:t>Index Scan</w:t>
      </w:r>
    </w:p>
    <w:p w14:paraId="7DC6938E" w14:textId="77777777" w:rsidR="00FB6842" w:rsidRPr="00FB6842" w:rsidRDefault="00FB6842" w:rsidP="00FB6842">
      <w:pPr>
        <w:numPr>
          <w:ilvl w:val="0"/>
          <w:numId w:val="39"/>
        </w:numPr>
        <w:rPr>
          <w:sz w:val="24"/>
          <w:szCs w:val="24"/>
        </w:rPr>
      </w:pPr>
      <w:r w:rsidRPr="00FB6842">
        <w:rPr>
          <w:sz w:val="24"/>
          <w:szCs w:val="24"/>
        </w:rPr>
        <w:t>Nested Loops Join</w:t>
      </w:r>
    </w:p>
    <w:p w14:paraId="4617A832" w14:textId="77777777" w:rsidR="00FB6842" w:rsidRPr="00FB6842" w:rsidRDefault="00FB6842" w:rsidP="00FB6842">
      <w:pPr>
        <w:numPr>
          <w:ilvl w:val="0"/>
          <w:numId w:val="39"/>
        </w:numPr>
        <w:rPr>
          <w:sz w:val="24"/>
          <w:szCs w:val="24"/>
        </w:rPr>
      </w:pPr>
      <w:r w:rsidRPr="00FB6842">
        <w:rPr>
          <w:sz w:val="24"/>
          <w:szCs w:val="24"/>
        </w:rPr>
        <w:t>Hash Match</w:t>
      </w:r>
    </w:p>
    <w:p w14:paraId="149C588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4F9A4E8">
          <v:rect id="_x0000_i2656" style="width:0;height:1.5pt" o:hralign="center" o:hrstd="t" o:hr="t" fillcolor="#a0a0a0" stroked="f"/>
        </w:pict>
      </w:r>
    </w:p>
    <w:p w14:paraId="4CFC64F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18. Table scan vs index seek</w:t>
      </w:r>
    </w:p>
    <w:p w14:paraId="09BA4D99" w14:textId="77777777" w:rsidR="00FB6842" w:rsidRPr="00FB6842" w:rsidRDefault="00FB6842" w:rsidP="00FB6842">
      <w:pPr>
        <w:numPr>
          <w:ilvl w:val="0"/>
          <w:numId w:val="40"/>
        </w:numPr>
        <w:rPr>
          <w:sz w:val="24"/>
          <w:szCs w:val="24"/>
        </w:rPr>
      </w:pPr>
      <w:r w:rsidRPr="00FB6842">
        <w:rPr>
          <w:sz w:val="24"/>
          <w:szCs w:val="24"/>
        </w:rPr>
        <w:t>Table scan: reads all rows; slow</w:t>
      </w:r>
    </w:p>
    <w:p w14:paraId="4B3F8F58" w14:textId="77777777" w:rsidR="00FB6842" w:rsidRPr="00FB6842" w:rsidRDefault="00FB6842" w:rsidP="00FB6842">
      <w:pPr>
        <w:numPr>
          <w:ilvl w:val="0"/>
          <w:numId w:val="40"/>
        </w:numPr>
        <w:rPr>
          <w:sz w:val="24"/>
          <w:szCs w:val="24"/>
        </w:rPr>
      </w:pPr>
      <w:r w:rsidRPr="00FB6842">
        <w:rPr>
          <w:sz w:val="24"/>
          <w:szCs w:val="24"/>
        </w:rPr>
        <w:t>Index seek: efficient access to matching rows</w:t>
      </w:r>
    </w:p>
    <w:p w14:paraId="606AF59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8384155">
          <v:rect id="_x0000_i2657" style="width:0;height:1.5pt" o:hralign="center" o:hrstd="t" o:hr="t" fillcolor="#a0a0a0" stroked="f"/>
        </w:pict>
      </w:r>
    </w:p>
    <w:p w14:paraId="025D6F4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19. </w:t>
      </w:r>
      <w:proofErr w:type="spellStart"/>
      <w:r w:rsidRPr="00FB6842">
        <w:rPr>
          <w:b/>
          <w:bCs/>
          <w:sz w:val="24"/>
          <w:szCs w:val="24"/>
        </w:rPr>
        <w:t>SARGability</w:t>
      </w:r>
      <w:proofErr w:type="spellEnd"/>
      <w:r w:rsidRPr="00FB6842">
        <w:rPr>
          <w:sz w:val="24"/>
          <w:szCs w:val="24"/>
        </w:rPr>
        <w:br/>
        <w:t>Search argument efficiency; queries should be written to allow index usage (e.g., avoid functions on indexed columns in WHERE).</w:t>
      </w:r>
    </w:p>
    <w:p w14:paraId="558328E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12F26D5">
          <v:rect id="_x0000_i2658" style="width:0;height:1.5pt" o:hralign="center" o:hrstd="t" o:hr="t" fillcolor="#a0a0a0" stroked="f"/>
        </w:pict>
      </w:r>
    </w:p>
    <w:p w14:paraId="23C4D02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20. Parameter sniffing</w:t>
      </w:r>
      <w:r w:rsidRPr="00FB6842">
        <w:rPr>
          <w:sz w:val="24"/>
          <w:szCs w:val="24"/>
        </w:rPr>
        <w:br/>
        <w:t>SQL Server caches execution plan based on first parameter; may cause suboptimal plans for later parameters.</w:t>
      </w:r>
    </w:p>
    <w:p w14:paraId="5073504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8F181C2">
          <v:rect id="_x0000_i2659" style="width:0;height:1.5pt" o:hralign="center" o:hrstd="t" o:hr="t" fillcolor="#a0a0a0" stroked="f"/>
        </w:pict>
      </w:r>
    </w:p>
    <w:p w14:paraId="72DB65E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21. Query hints</w:t>
      </w:r>
      <w:r w:rsidRPr="00FB6842">
        <w:rPr>
          <w:sz w:val="24"/>
          <w:szCs w:val="24"/>
        </w:rPr>
        <w:br/>
        <w:t>Forces SQL Server to use specific operations, e.g., OPTION (FORCESEEK).</w:t>
      </w:r>
    </w:p>
    <w:p w14:paraId="65E1D61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40BDB26">
          <v:rect id="_x0000_i2660" style="width:0;height:1.5pt" o:hralign="center" o:hrstd="t" o:hr="t" fillcolor="#a0a0a0" stroked="f"/>
        </w:pict>
      </w:r>
    </w:p>
    <w:p w14:paraId="23DE210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22. Join strategies</w:t>
      </w:r>
    </w:p>
    <w:p w14:paraId="1BA5844D" w14:textId="77777777" w:rsidR="00FB6842" w:rsidRPr="00FB6842" w:rsidRDefault="00FB6842" w:rsidP="00FB6842">
      <w:pPr>
        <w:numPr>
          <w:ilvl w:val="0"/>
          <w:numId w:val="41"/>
        </w:numPr>
        <w:rPr>
          <w:sz w:val="24"/>
          <w:szCs w:val="24"/>
        </w:rPr>
      </w:pPr>
      <w:r w:rsidRPr="00FB6842">
        <w:rPr>
          <w:sz w:val="24"/>
          <w:szCs w:val="24"/>
        </w:rPr>
        <w:t>Nested loops</w:t>
      </w:r>
    </w:p>
    <w:p w14:paraId="37D13C64" w14:textId="77777777" w:rsidR="00FB6842" w:rsidRPr="00FB6842" w:rsidRDefault="00FB6842" w:rsidP="00FB6842">
      <w:pPr>
        <w:numPr>
          <w:ilvl w:val="0"/>
          <w:numId w:val="41"/>
        </w:numPr>
        <w:rPr>
          <w:sz w:val="24"/>
          <w:szCs w:val="24"/>
        </w:rPr>
      </w:pPr>
      <w:r w:rsidRPr="00FB6842">
        <w:rPr>
          <w:sz w:val="24"/>
          <w:szCs w:val="24"/>
        </w:rPr>
        <w:t>Merge join</w:t>
      </w:r>
    </w:p>
    <w:p w14:paraId="71068791" w14:textId="77777777" w:rsidR="00FB6842" w:rsidRPr="00FB6842" w:rsidRDefault="00FB6842" w:rsidP="00FB6842">
      <w:pPr>
        <w:numPr>
          <w:ilvl w:val="0"/>
          <w:numId w:val="41"/>
        </w:num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Hash join</w:t>
      </w:r>
    </w:p>
    <w:p w14:paraId="228BAB3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t>Each has different performance characteristics.</w:t>
      </w:r>
    </w:p>
    <w:p w14:paraId="6333C88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5E31B52">
          <v:rect id="_x0000_i2661" style="width:0;height:1.5pt" o:hralign="center" o:hrstd="t" o:hr="t" fillcolor="#a0a0a0" stroked="f"/>
        </w:pict>
      </w:r>
    </w:p>
    <w:p w14:paraId="54A0A65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23. Blocking</w:t>
      </w:r>
      <w:r w:rsidRPr="00FB6842">
        <w:rPr>
          <w:sz w:val="24"/>
          <w:szCs w:val="24"/>
        </w:rPr>
        <w:br/>
        <w:t>Occurs when one transaction holds a lock and another transaction waits.</w:t>
      </w:r>
    </w:p>
    <w:p w14:paraId="3219C2B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49BDC73">
          <v:rect id="_x0000_i2662" style="width:0;height:1.5pt" o:hralign="center" o:hrstd="t" o:hr="t" fillcolor="#a0a0a0" stroked="f"/>
        </w:pict>
      </w:r>
    </w:p>
    <w:p w14:paraId="214F333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24. Deadlocks</w:t>
      </w:r>
      <w:r w:rsidRPr="00FB6842">
        <w:rPr>
          <w:sz w:val="24"/>
          <w:szCs w:val="24"/>
        </w:rPr>
        <w:br/>
        <w:t>Two or more transactions wait on each other indefinitely; SQL Server chooses a victim to rollback.</w:t>
      </w:r>
    </w:p>
    <w:p w14:paraId="766D2EF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A650271">
          <v:rect id="_x0000_i2663" style="width:0;height:1.5pt" o:hralign="center" o:hrstd="t" o:hr="t" fillcolor="#a0a0a0" stroked="f"/>
        </w:pict>
      </w:r>
    </w:p>
    <w:p w14:paraId="55B0372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25. Monitoring deadlocks</w:t>
      </w:r>
    </w:p>
    <w:p w14:paraId="64401F8A" w14:textId="77777777" w:rsidR="00FB6842" w:rsidRPr="00FB6842" w:rsidRDefault="00FB6842" w:rsidP="00FB6842">
      <w:pPr>
        <w:numPr>
          <w:ilvl w:val="0"/>
          <w:numId w:val="42"/>
        </w:numPr>
        <w:rPr>
          <w:sz w:val="24"/>
          <w:szCs w:val="24"/>
        </w:rPr>
      </w:pPr>
      <w:r w:rsidRPr="00FB6842">
        <w:rPr>
          <w:sz w:val="24"/>
          <w:szCs w:val="24"/>
        </w:rPr>
        <w:t xml:space="preserve">Use </w:t>
      </w:r>
      <w:proofErr w:type="spellStart"/>
      <w:r w:rsidRPr="00FB6842">
        <w:rPr>
          <w:sz w:val="24"/>
          <w:szCs w:val="24"/>
        </w:rPr>
        <w:t>sys.dm_exec_requests</w:t>
      </w:r>
      <w:proofErr w:type="spellEnd"/>
      <w:r w:rsidRPr="00FB6842">
        <w:rPr>
          <w:sz w:val="24"/>
          <w:szCs w:val="24"/>
        </w:rPr>
        <w:t xml:space="preserve">, </w:t>
      </w:r>
      <w:proofErr w:type="spellStart"/>
      <w:r w:rsidRPr="00FB6842">
        <w:rPr>
          <w:sz w:val="24"/>
          <w:szCs w:val="24"/>
        </w:rPr>
        <w:t>sys.dm_tran_locks</w:t>
      </w:r>
      <w:proofErr w:type="spellEnd"/>
      <w:r w:rsidRPr="00FB6842">
        <w:rPr>
          <w:sz w:val="24"/>
          <w:szCs w:val="24"/>
        </w:rPr>
        <w:t>, Trace Flags 1204/1222</w:t>
      </w:r>
    </w:p>
    <w:p w14:paraId="0B06EB92" w14:textId="77777777" w:rsidR="00FB6842" w:rsidRPr="00FB6842" w:rsidRDefault="00FB6842" w:rsidP="00FB6842">
      <w:pPr>
        <w:numPr>
          <w:ilvl w:val="0"/>
          <w:numId w:val="42"/>
        </w:numPr>
        <w:rPr>
          <w:sz w:val="24"/>
          <w:szCs w:val="24"/>
        </w:rPr>
      </w:pPr>
      <w:r w:rsidRPr="00FB6842">
        <w:rPr>
          <w:sz w:val="24"/>
          <w:szCs w:val="24"/>
        </w:rPr>
        <w:t>Query Store can also help</w:t>
      </w:r>
    </w:p>
    <w:p w14:paraId="2387EBE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01B7AA7">
          <v:rect id="_x0000_i2664" style="width:0;height:1.5pt" o:hralign="center" o:hrstd="t" o:hr="t" fillcolor="#a0a0a0" stroked="f"/>
        </w:pict>
      </w:r>
    </w:p>
    <w:p w14:paraId="3070ADD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26. Statistics</w:t>
      </w:r>
      <w:r w:rsidRPr="00FB6842">
        <w:rPr>
          <w:sz w:val="24"/>
          <w:szCs w:val="24"/>
        </w:rPr>
        <w:br/>
        <w:t>Metadata about data distribution used by the optimizer to choose best plan.</w:t>
      </w:r>
    </w:p>
    <w:p w14:paraId="6DC902A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93D04BA">
          <v:rect id="_x0000_i2665" style="width:0;height:1.5pt" o:hralign="center" o:hrstd="t" o:hr="t" fillcolor="#a0a0a0" stroked="f"/>
        </w:pict>
      </w:r>
    </w:p>
    <w:p w14:paraId="5378287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27. Auto-update statistics</w:t>
      </w:r>
      <w:r w:rsidRPr="00FB6842">
        <w:rPr>
          <w:sz w:val="24"/>
          <w:szCs w:val="24"/>
        </w:rPr>
        <w:br/>
        <w:t>SQL Server automatically updates statistics when data changes; ensures optimal execution plans.</w:t>
      </w:r>
    </w:p>
    <w:p w14:paraId="43B669F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4EB25EA">
          <v:rect id="_x0000_i2666" style="width:0;height:1.5pt" o:hralign="center" o:hrstd="t" o:hr="t" fillcolor="#a0a0a0" stroked="f"/>
        </w:pict>
      </w:r>
    </w:p>
    <w:p w14:paraId="480C6D7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28. When to update statistics manually</w:t>
      </w:r>
      <w:r w:rsidRPr="00FB6842">
        <w:rPr>
          <w:sz w:val="24"/>
          <w:szCs w:val="24"/>
        </w:rPr>
        <w:br/>
        <w:t xml:space="preserve">After large data load or mass updates, using UPDATE STATISTICS or </w:t>
      </w:r>
      <w:proofErr w:type="spellStart"/>
      <w:r w:rsidRPr="00FB6842">
        <w:rPr>
          <w:sz w:val="24"/>
          <w:szCs w:val="24"/>
        </w:rPr>
        <w:t>sp_updatestats</w:t>
      </w:r>
      <w:proofErr w:type="spellEnd"/>
      <w:r w:rsidRPr="00FB6842">
        <w:rPr>
          <w:sz w:val="24"/>
          <w:szCs w:val="24"/>
        </w:rPr>
        <w:t>.</w:t>
      </w:r>
    </w:p>
    <w:p w14:paraId="1FD1542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1A8222">
          <v:rect id="_x0000_i2667" style="width:0;height:1.5pt" o:hralign="center" o:hrstd="t" o:hr="t" fillcolor="#a0a0a0" stroked="f"/>
        </w:pict>
      </w:r>
    </w:p>
    <w:p w14:paraId="3C969D7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29. Parameterized queries</w:t>
      </w:r>
      <w:r w:rsidRPr="00FB6842">
        <w:rPr>
          <w:sz w:val="24"/>
          <w:szCs w:val="24"/>
        </w:rPr>
        <w:br/>
        <w:t>Helps prevent SQL injection and allows plan reuse.</w:t>
      </w:r>
    </w:p>
    <w:p w14:paraId="792469C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FFF4392">
          <v:rect id="_x0000_i2668" style="width:0;height:1.5pt" o:hralign="center" o:hrstd="t" o:hr="t" fillcolor="#a0a0a0" stroked="f"/>
        </w:pict>
      </w:r>
    </w:p>
    <w:p w14:paraId="04FBA97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30. Dynamic SQL performance</w:t>
      </w:r>
      <w:r w:rsidRPr="00FB6842">
        <w:rPr>
          <w:sz w:val="24"/>
          <w:szCs w:val="24"/>
        </w:rPr>
        <w:br/>
        <w:t xml:space="preserve">May cause plan cache bloat; use </w:t>
      </w:r>
      <w:proofErr w:type="spellStart"/>
      <w:r w:rsidRPr="00FB6842">
        <w:rPr>
          <w:sz w:val="24"/>
          <w:szCs w:val="24"/>
        </w:rPr>
        <w:t>sp_executesql</w:t>
      </w:r>
      <w:proofErr w:type="spellEnd"/>
      <w:r w:rsidRPr="00FB6842">
        <w:rPr>
          <w:sz w:val="24"/>
          <w:szCs w:val="24"/>
        </w:rPr>
        <w:t xml:space="preserve"> with parameters for efficiency.</w:t>
      </w:r>
    </w:p>
    <w:p w14:paraId="45A081C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ECFFD33">
          <v:rect id="_x0000_i2669" style="width:0;height:1.5pt" o:hralign="center" o:hrstd="t" o:hr="t" fillcolor="#a0a0a0" stroked="f"/>
        </w:pict>
      </w:r>
    </w:p>
    <w:p w14:paraId="39A0C4A8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Performance Tuning</w:t>
      </w:r>
    </w:p>
    <w:p w14:paraId="67A52E6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31. Temp tables vs table variables</w:t>
      </w:r>
    </w:p>
    <w:p w14:paraId="46F32427" w14:textId="77777777" w:rsidR="00FB6842" w:rsidRPr="00FB6842" w:rsidRDefault="00FB6842" w:rsidP="00FB6842">
      <w:pPr>
        <w:numPr>
          <w:ilvl w:val="0"/>
          <w:numId w:val="43"/>
        </w:num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t>Temp tables: have statistics; better for large datasets</w:t>
      </w:r>
    </w:p>
    <w:p w14:paraId="78BEBF1C" w14:textId="77777777" w:rsidR="00FB6842" w:rsidRPr="00FB6842" w:rsidRDefault="00FB6842" w:rsidP="00FB6842">
      <w:pPr>
        <w:numPr>
          <w:ilvl w:val="0"/>
          <w:numId w:val="43"/>
        </w:numPr>
        <w:rPr>
          <w:sz w:val="24"/>
          <w:szCs w:val="24"/>
        </w:rPr>
      </w:pPr>
      <w:r w:rsidRPr="00FB6842">
        <w:rPr>
          <w:sz w:val="24"/>
          <w:szCs w:val="24"/>
        </w:rPr>
        <w:t>Table variables: lightweight; no statistics; better for small datasets</w:t>
      </w:r>
    </w:p>
    <w:p w14:paraId="48B6984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C315A1B">
          <v:rect id="_x0000_i2670" style="width:0;height:1.5pt" o:hralign="center" o:hrstd="t" o:hr="t" fillcolor="#a0a0a0" stroked="f"/>
        </w:pict>
      </w:r>
    </w:p>
    <w:p w14:paraId="1FFD70A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32. CTE performance vs derived tables</w:t>
      </w:r>
      <w:r w:rsidRPr="00FB6842">
        <w:rPr>
          <w:sz w:val="24"/>
          <w:szCs w:val="24"/>
        </w:rPr>
        <w:br/>
        <w:t>CTEs are logical and often optimized same as derived tables; may affect readability more than performance.</w:t>
      </w:r>
    </w:p>
    <w:p w14:paraId="58D796B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C5A89B5">
          <v:rect id="_x0000_i2671" style="width:0;height:1.5pt" o:hralign="center" o:hrstd="t" o:hr="t" fillcolor="#a0a0a0" stroked="f"/>
        </w:pict>
      </w:r>
    </w:p>
    <w:p w14:paraId="61BE322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33. EXISTS vs IN for subqueries</w:t>
      </w:r>
    </w:p>
    <w:p w14:paraId="589751DE" w14:textId="77777777" w:rsidR="00FB6842" w:rsidRPr="00FB6842" w:rsidRDefault="00FB6842" w:rsidP="00FB6842">
      <w:pPr>
        <w:numPr>
          <w:ilvl w:val="0"/>
          <w:numId w:val="44"/>
        </w:numPr>
        <w:rPr>
          <w:sz w:val="24"/>
          <w:szCs w:val="24"/>
        </w:rPr>
      </w:pPr>
      <w:r w:rsidRPr="00FB6842">
        <w:rPr>
          <w:sz w:val="24"/>
          <w:szCs w:val="24"/>
        </w:rPr>
        <w:t>EXISTS usually faster for correlated subqueries</w:t>
      </w:r>
    </w:p>
    <w:p w14:paraId="402C9EF8" w14:textId="77777777" w:rsidR="00FB6842" w:rsidRPr="00FB6842" w:rsidRDefault="00FB6842" w:rsidP="00FB6842">
      <w:pPr>
        <w:numPr>
          <w:ilvl w:val="0"/>
          <w:numId w:val="44"/>
        </w:numPr>
        <w:rPr>
          <w:sz w:val="24"/>
          <w:szCs w:val="24"/>
        </w:rPr>
      </w:pPr>
      <w:r w:rsidRPr="00FB6842">
        <w:rPr>
          <w:sz w:val="24"/>
          <w:szCs w:val="24"/>
        </w:rPr>
        <w:t>IN can be slower if subquery returns large result set</w:t>
      </w:r>
    </w:p>
    <w:p w14:paraId="0ADB6A7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861E508">
          <v:rect id="_x0000_i2672" style="width:0;height:1.5pt" o:hralign="center" o:hrstd="t" o:hr="t" fillcolor="#a0a0a0" stroked="f"/>
        </w:pict>
      </w:r>
    </w:p>
    <w:p w14:paraId="1E8FE69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34. Avoiding cursors</w:t>
      </w:r>
      <w:r w:rsidRPr="00FB6842">
        <w:rPr>
          <w:sz w:val="24"/>
          <w:szCs w:val="24"/>
        </w:rPr>
        <w:br/>
        <w:t>Use set-based operations; cursors are slow and resource-intensive.</w:t>
      </w:r>
    </w:p>
    <w:p w14:paraId="118E11C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E9C3C8C">
          <v:rect id="_x0000_i2673" style="width:0;height:1.5pt" o:hralign="center" o:hrstd="t" o:hr="t" fillcolor="#a0a0a0" stroked="f"/>
        </w:pict>
      </w:r>
    </w:p>
    <w:p w14:paraId="124C36B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35. Optimizing JOINs</w:t>
      </w:r>
    </w:p>
    <w:p w14:paraId="10DAD768" w14:textId="77777777" w:rsidR="00FB6842" w:rsidRPr="00FB6842" w:rsidRDefault="00FB6842" w:rsidP="00FB6842">
      <w:pPr>
        <w:numPr>
          <w:ilvl w:val="0"/>
          <w:numId w:val="45"/>
        </w:numPr>
        <w:rPr>
          <w:sz w:val="24"/>
          <w:szCs w:val="24"/>
        </w:rPr>
      </w:pPr>
      <w:r w:rsidRPr="00FB6842">
        <w:rPr>
          <w:sz w:val="24"/>
          <w:szCs w:val="24"/>
        </w:rPr>
        <w:t>Ensure join columns are indexed</w:t>
      </w:r>
    </w:p>
    <w:p w14:paraId="36865F9D" w14:textId="77777777" w:rsidR="00FB6842" w:rsidRPr="00FB6842" w:rsidRDefault="00FB6842" w:rsidP="00FB6842">
      <w:pPr>
        <w:numPr>
          <w:ilvl w:val="0"/>
          <w:numId w:val="45"/>
        </w:numPr>
        <w:rPr>
          <w:sz w:val="24"/>
          <w:szCs w:val="24"/>
        </w:rPr>
      </w:pPr>
      <w:r w:rsidRPr="00FB6842">
        <w:rPr>
          <w:sz w:val="24"/>
          <w:szCs w:val="24"/>
        </w:rPr>
        <w:t>Use smallest dataset first in nested loops</w:t>
      </w:r>
    </w:p>
    <w:p w14:paraId="5C0ED1A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ACB9C20">
          <v:rect id="_x0000_i2674" style="width:0;height:1.5pt" o:hralign="center" o:hrstd="t" o:hr="t" fillcolor="#a0a0a0" stroked="f"/>
        </w:pict>
      </w:r>
    </w:p>
    <w:p w14:paraId="3F8E597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36. Covering indexes for frequent queries</w:t>
      </w:r>
      <w:r w:rsidRPr="00FB6842">
        <w:rPr>
          <w:sz w:val="24"/>
          <w:szCs w:val="24"/>
        </w:rPr>
        <w:br/>
        <w:t>Add all columns in SELECT to non-clustered index to reduce lookups.</w:t>
      </w:r>
    </w:p>
    <w:p w14:paraId="530B545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0316C97">
          <v:rect id="_x0000_i2675" style="width:0;height:1.5pt" o:hralign="center" o:hrstd="t" o:hr="t" fillcolor="#a0a0a0" stroked="f"/>
        </w:pict>
      </w:r>
    </w:p>
    <w:p w14:paraId="74AE8DB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37. Execution plan caching</w:t>
      </w:r>
      <w:r w:rsidRPr="00FB6842">
        <w:rPr>
          <w:sz w:val="24"/>
          <w:szCs w:val="24"/>
        </w:rPr>
        <w:br/>
        <w:t xml:space="preserve">SQL Server caches </w:t>
      </w:r>
      <w:proofErr w:type="gramStart"/>
      <w:r w:rsidRPr="00FB6842">
        <w:rPr>
          <w:sz w:val="24"/>
          <w:szCs w:val="24"/>
        </w:rPr>
        <w:t>plans</w:t>
      </w:r>
      <w:proofErr w:type="gramEnd"/>
      <w:r w:rsidRPr="00FB6842">
        <w:rPr>
          <w:sz w:val="24"/>
          <w:szCs w:val="24"/>
        </w:rPr>
        <w:t xml:space="preserve"> to avoid recompilation; excessive cache reuse can be affected by parameter sniffing.</w:t>
      </w:r>
    </w:p>
    <w:p w14:paraId="677F09E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31FA52A">
          <v:rect id="_x0000_i2676" style="width:0;height:1.5pt" o:hralign="center" o:hrstd="t" o:hr="t" fillcolor="#a0a0a0" stroked="f"/>
        </w:pict>
      </w:r>
    </w:p>
    <w:p w14:paraId="0FABE91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38. Reading execution plans</w:t>
      </w:r>
      <w:r w:rsidRPr="00FB6842">
        <w:rPr>
          <w:sz w:val="24"/>
          <w:szCs w:val="24"/>
        </w:rPr>
        <w:br/>
        <w:t>Look for table scans, key lookups, missing index recommendations.</w:t>
      </w:r>
    </w:p>
    <w:p w14:paraId="511AE39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00FFA9A">
          <v:rect id="_x0000_i2677" style="width:0;height:1.5pt" o:hralign="center" o:hrstd="t" o:hr="t" fillcolor="#a0a0a0" stroked="f"/>
        </w:pict>
      </w:r>
    </w:p>
    <w:p w14:paraId="0F99DA7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39. Top-N query optimization</w:t>
      </w:r>
      <w:r w:rsidRPr="00FB6842">
        <w:rPr>
          <w:sz w:val="24"/>
          <w:szCs w:val="24"/>
        </w:rPr>
        <w:br/>
        <w:t>Use ROW_</w:t>
      </w:r>
      <w:proofErr w:type="gramStart"/>
      <w:r w:rsidRPr="00FB6842">
        <w:rPr>
          <w:sz w:val="24"/>
          <w:szCs w:val="24"/>
        </w:rPr>
        <w:t>NUMBER(</w:t>
      </w:r>
      <w:proofErr w:type="gramEnd"/>
      <w:r w:rsidRPr="00FB6842">
        <w:rPr>
          <w:sz w:val="24"/>
          <w:szCs w:val="24"/>
        </w:rPr>
        <w:t>) with PARTITION BY instead of subqueries for better performance.</w:t>
      </w:r>
    </w:p>
    <w:p w14:paraId="1C5EF36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00D9E37">
          <v:rect id="_x0000_i2678" style="width:0;height:1.5pt" o:hralign="center" o:hrstd="t" o:hr="t" fillcolor="#a0a0a0" stroked="f"/>
        </w:pict>
      </w:r>
    </w:p>
    <w:p w14:paraId="01AD818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40. Pagination optimization</w:t>
      </w:r>
      <w:r w:rsidRPr="00FB6842">
        <w:rPr>
          <w:sz w:val="24"/>
          <w:szCs w:val="24"/>
        </w:rPr>
        <w:br/>
        <w:t>Use OFFSET-FETCH with indexed columns for large datasets.</w:t>
      </w:r>
    </w:p>
    <w:p w14:paraId="784EE53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57B8DA1">
          <v:rect id="_x0000_i2679" style="width:0;height:1.5pt" o:hralign="center" o:hrstd="t" o:hr="t" fillcolor="#a0a0a0" stroked="f"/>
        </w:pict>
      </w:r>
    </w:p>
    <w:p w14:paraId="05BC72A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41. Large table scanning</w:t>
      </w:r>
      <w:r w:rsidRPr="00FB6842">
        <w:rPr>
          <w:sz w:val="24"/>
          <w:szCs w:val="24"/>
        </w:rPr>
        <w:br/>
        <w:t>Avoid SELECT *; select only necessary columns to reduce I/O.</w:t>
      </w:r>
    </w:p>
    <w:p w14:paraId="298680C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FF537AC">
          <v:rect id="_x0000_i2680" style="width:0;height:1.5pt" o:hralign="center" o:hrstd="t" o:hr="t" fillcolor="#a0a0a0" stroked="f"/>
        </w:pict>
      </w:r>
    </w:p>
    <w:p w14:paraId="28080B0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42. Index maintenance</w:t>
      </w:r>
      <w:r w:rsidRPr="00FB6842">
        <w:rPr>
          <w:sz w:val="24"/>
          <w:szCs w:val="24"/>
        </w:rPr>
        <w:br/>
        <w:t>Regularly rebuild/reorganize indexes to prevent fragmentation and maintain performance.</w:t>
      </w:r>
    </w:p>
    <w:p w14:paraId="579C854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D65A7AF">
          <v:rect id="_x0000_i2681" style="width:0;height:1.5pt" o:hralign="center" o:hrstd="t" o:hr="t" fillcolor="#a0a0a0" stroked="f"/>
        </w:pict>
      </w:r>
    </w:p>
    <w:p w14:paraId="2AB1DE4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43. Query Store</w:t>
      </w:r>
      <w:r w:rsidRPr="00FB6842">
        <w:rPr>
          <w:sz w:val="24"/>
          <w:szCs w:val="24"/>
        </w:rPr>
        <w:br/>
        <w:t>Tracks query performance over time; helps identify regressions and tuning opportunities.</w:t>
      </w:r>
    </w:p>
    <w:p w14:paraId="04A9B38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FDEDB7D">
          <v:rect id="_x0000_i2682" style="width:0;height:1.5pt" o:hralign="center" o:hrstd="t" o:hr="t" fillcolor="#a0a0a0" stroked="f"/>
        </w:pict>
      </w:r>
    </w:p>
    <w:p w14:paraId="7D57D73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44. Execution plan operators cost</w:t>
      </w:r>
      <w:r w:rsidRPr="00FB6842">
        <w:rPr>
          <w:sz w:val="24"/>
          <w:szCs w:val="24"/>
        </w:rPr>
        <w:br/>
        <w:t>Percentage cost indicates relative impact on query execution; high-cost operators may need optimization.</w:t>
      </w:r>
    </w:p>
    <w:p w14:paraId="2DE84F2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3970800">
          <v:rect id="_x0000_i2683" style="width:0;height:1.5pt" o:hralign="center" o:hrstd="t" o:hr="t" fillcolor="#a0a0a0" stroked="f"/>
        </w:pict>
      </w:r>
    </w:p>
    <w:p w14:paraId="4431032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45. Blocking vs deadlocks</w:t>
      </w:r>
    </w:p>
    <w:p w14:paraId="2752B84D" w14:textId="77777777" w:rsidR="00FB6842" w:rsidRPr="00FB6842" w:rsidRDefault="00FB6842" w:rsidP="00FB6842">
      <w:pPr>
        <w:numPr>
          <w:ilvl w:val="0"/>
          <w:numId w:val="46"/>
        </w:numPr>
        <w:rPr>
          <w:sz w:val="24"/>
          <w:szCs w:val="24"/>
        </w:rPr>
      </w:pPr>
      <w:r w:rsidRPr="00FB6842">
        <w:rPr>
          <w:sz w:val="24"/>
          <w:szCs w:val="24"/>
        </w:rPr>
        <w:t>Blocking: temporary waiting</w:t>
      </w:r>
    </w:p>
    <w:p w14:paraId="2B75203D" w14:textId="77777777" w:rsidR="00FB6842" w:rsidRPr="00FB6842" w:rsidRDefault="00FB6842" w:rsidP="00FB6842">
      <w:pPr>
        <w:numPr>
          <w:ilvl w:val="0"/>
          <w:numId w:val="46"/>
        </w:numPr>
        <w:rPr>
          <w:sz w:val="24"/>
          <w:szCs w:val="24"/>
        </w:rPr>
      </w:pPr>
      <w:r w:rsidRPr="00FB6842">
        <w:rPr>
          <w:sz w:val="24"/>
          <w:szCs w:val="24"/>
        </w:rPr>
        <w:t>Deadlock: requires transaction termination</w:t>
      </w:r>
    </w:p>
    <w:p w14:paraId="47629BD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41ACDAE">
          <v:rect id="_x0000_i2684" style="width:0;height:1.5pt" o:hralign="center" o:hrstd="t" o:hr="t" fillcolor="#a0a0a0" stroked="f"/>
        </w:pict>
      </w:r>
    </w:p>
    <w:p w14:paraId="2D00DB6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46. SET STATISTICS IO / TIME</w:t>
      </w:r>
      <w:r w:rsidRPr="00FB6842">
        <w:rPr>
          <w:sz w:val="24"/>
          <w:szCs w:val="24"/>
        </w:rPr>
        <w:br/>
        <w:t>Used to measure query I/O and execution time for tuning.</w:t>
      </w:r>
    </w:p>
    <w:p w14:paraId="14EE9C0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3515258">
          <v:rect id="_x0000_i2685" style="width:0;height:1.5pt" o:hralign="center" o:hrstd="t" o:hr="t" fillcolor="#a0a0a0" stroked="f"/>
        </w:pict>
      </w:r>
    </w:p>
    <w:p w14:paraId="20E53BB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47. Partitioning large tables</w:t>
      </w:r>
      <w:r w:rsidRPr="00FB6842">
        <w:rPr>
          <w:sz w:val="24"/>
          <w:szCs w:val="24"/>
        </w:rPr>
        <w:br/>
        <w:t>Improves query performance by dividing data into smaller segments.</w:t>
      </w:r>
    </w:p>
    <w:p w14:paraId="1530E70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1D0D468">
          <v:rect id="_x0000_i2686" style="width:0;height:1.5pt" o:hralign="center" o:hrstd="t" o:hr="t" fillcolor="#a0a0a0" stroked="f"/>
        </w:pict>
      </w:r>
    </w:p>
    <w:p w14:paraId="101AA6B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48. Using indexed views for aggregation</w:t>
      </w:r>
      <w:r w:rsidRPr="00FB6842">
        <w:rPr>
          <w:sz w:val="24"/>
          <w:szCs w:val="24"/>
        </w:rPr>
        <w:br/>
        <w:t>Pre-aggregates data to improve query performance on complex calculations.</w:t>
      </w:r>
    </w:p>
    <w:p w14:paraId="697AB1C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3717CD7">
          <v:rect id="_x0000_i2687" style="width:0;height:1.5pt" o:hralign="center" o:hrstd="t" o:hr="t" fillcolor="#a0a0a0" stroked="f"/>
        </w:pict>
      </w:r>
    </w:p>
    <w:p w14:paraId="23028CA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49. Optimizing ORDER BY</w:t>
      </w:r>
      <w:r w:rsidRPr="00FB6842">
        <w:rPr>
          <w:sz w:val="24"/>
          <w:szCs w:val="24"/>
        </w:rPr>
        <w:br/>
        <w:t>Index columns used in ORDER BY; avoid sorting large datasets unnecessarily.</w:t>
      </w:r>
    </w:p>
    <w:p w14:paraId="33DA1A4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lastRenderedPageBreak/>
        <w:pict w14:anchorId="33CEFC87">
          <v:rect id="_x0000_i2688" style="width:0;height:1.5pt" o:hralign="center" o:hrstd="t" o:hr="t" fillcolor="#a0a0a0" stroked="f"/>
        </w:pict>
      </w:r>
    </w:p>
    <w:p w14:paraId="512F50E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50. Monitoring performance bottlenecks</w:t>
      </w:r>
      <w:r w:rsidRPr="00FB6842">
        <w:rPr>
          <w:sz w:val="24"/>
          <w:szCs w:val="24"/>
        </w:rPr>
        <w:br/>
        <w:t>Use execution plans, DMVs, Query Store, and index analysis to find high-cost queries.</w:t>
      </w:r>
    </w:p>
    <w:p w14:paraId="3B5A54E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E25403C">
          <v:rect id="_x0000_i3064" style="width:0;height:1.5pt" o:hralign="center" o:hrstd="t" o:hr="t" fillcolor="#a0a0a0" stroked="f"/>
        </w:pict>
      </w:r>
    </w:p>
    <w:p w14:paraId="1378D8F3" w14:textId="145C1BA0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Advanced Functions, Data Types &amp; Error Handling </w:t>
      </w:r>
    </w:p>
    <w:p w14:paraId="1E27956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61E15B0">
          <v:rect id="_x0000_i3065" style="width:0;height:1.5pt" o:hralign="center" o:hrstd="t" o:hr="t" fillcolor="#a0a0a0" stroked="f"/>
        </w:pict>
      </w:r>
    </w:p>
    <w:p w14:paraId="6F9A7F6E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Functions &amp; Expressions</w:t>
      </w:r>
    </w:p>
    <w:p w14:paraId="15178CF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1. What are scalar functions?</w:t>
      </w:r>
      <w:r w:rsidRPr="00FB6842">
        <w:rPr>
          <w:sz w:val="24"/>
          <w:szCs w:val="24"/>
        </w:rPr>
        <w:br/>
        <w:t xml:space="preserve">Return a single value per row, e.g., </w:t>
      </w:r>
      <w:proofErr w:type="gramStart"/>
      <w:r w:rsidRPr="00FB6842">
        <w:rPr>
          <w:sz w:val="24"/>
          <w:szCs w:val="24"/>
        </w:rPr>
        <w:t>LEN(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UPPER(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GETDATE(</w:t>
      </w:r>
      <w:proofErr w:type="gramEnd"/>
      <w:r w:rsidRPr="00FB6842">
        <w:rPr>
          <w:sz w:val="24"/>
          <w:szCs w:val="24"/>
        </w:rPr>
        <w:t>).</w:t>
      </w:r>
    </w:p>
    <w:p w14:paraId="43875F5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B32DD40">
          <v:rect id="_x0000_i3066" style="width:0;height:1.5pt" o:hralign="center" o:hrstd="t" o:hr="t" fillcolor="#a0a0a0" stroked="f"/>
        </w:pict>
      </w:r>
    </w:p>
    <w:p w14:paraId="3B62036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2. What are aggregate functions?</w:t>
      </w:r>
      <w:r w:rsidRPr="00FB6842">
        <w:rPr>
          <w:sz w:val="24"/>
          <w:szCs w:val="24"/>
        </w:rPr>
        <w:br/>
        <w:t xml:space="preserve">Operate on multiple rows to return a single summary value, e.g., </w:t>
      </w:r>
      <w:proofErr w:type="gramStart"/>
      <w:r w:rsidRPr="00FB6842">
        <w:rPr>
          <w:sz w:val="24"/>
          <w:szCs w:val="24"/>
        </w:rPr>
        <w:t>SUM(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AVG(</w:t>
      </w:r>
      <w:proofErr w:type="gramEnd"/>
      <w:r w:rsidRPr="00FB6842">
        <w:rPr>
          <w:sz w:val="24"/>
          <w:szCs w:val="24"/>
        </w:rPr>
        <w:t>).</w:t>
      </w:r>
    </w:p>
    <w:p w14:paraId="3A2A062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95EB1B3">
          <v:rect id="_x0000_i3067" style="width:0;height:1.5pt" o:hralign="center" o:hrstd="t" o:hr="t" fillcolor="#a0a0a0" stroked="f"/>
        </w:pict>
      </w:r>
    </w:p>
    <w:p w14:paraId="793AB75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3. Difference between deterministic and non-deterministic functions</w:t>
      </w:r>
    </w:p>
    <w:p w14:paraId="5C97A49F" w14:textId="77777777" w:rsidR="00FB6842" w:rsidRPr="00FB6842" w:rsidRDefault="00FB6842" w:rsidP="00FB6842">
      <w:pPr>
        <w:numPr>
          <w:ilvl w:val="0"/>
          <w:numId w:val="48"/>
        </w:numPr>
        <w:rPr>
          <w:sz w:val="24"/>
          <w:szCs w:val="24"/>
        </w:rPr>
      </w:pPr>
      <w:r w:rsidRPr="00FB6842">
        <w:rPr>
          <w:sz w:val="24"/>
          <w:szCs w:val="24"/>
        </w:rPr>
        <w:t xml:space="preserve">Deterministic: always returns same result for same input (e.g., </w:t>
      </w:r>
      <w:proofErr w:type="gramStart"/>
      <w:r w:rsidRPr="00FB6842">
        <w:rPr>
          <w:sz w:val="24"/>
          <w:szCs w:val="24"/>
        </w:rPr>
        <w:t>ABS(</w:t>
      </w:r>
      <w:proofErr w:type="gramEnd"/>
      <w:r w:rsidRPr="00FB6842">
        <w:rPr>
          <w:sz w:val="24"/>
          <w:szCs w:val="24"/>
        </w:rPr>
        <w:t>))</w:t>
      </w:r>
    </w:p>
    <w:p w14:paraId="40934DE4" w14:textId="77777777" w:rsidR="00FB6842" w:rsidRPr="00FB6842" w:rsidRDefault="00FB6842" w:rsidP="00FB6842">
      <w:pPr>
        <w:numPr>
          <w:ilvl w:val="0"/>
          <w:numId w:val="48"/>
        </w:numPr>
        <w:rPr>
          <w:sz w:val="24"/>
          <w:szCs w:val="24"/>
        </w:rPr>
      </w:pPr>
      <w:r w:rsidRPr="00FB6842">
        <w:rPr>
          <w:sz w:val="24"/>
          <w:szCs w:val="24"/>
        </w:rPr>
        <w:t xml:space="preserve">Non-deterministic: may return different result each call (e.g., </w:t>
      </w:r>
      <w:proofErr w:type="gramStart"/>
      <w:r w:rsidRPr="00FB6842">
        <w:rPr>
          <w:sz w:val="24"/>
          <w:szCs w:val="24"/>
        </w:rPr>
        <w:t>GETDATE(</w:t>
      </w:r>
      <w:proofErr w:type="gramEnd"/>
      <w:r w:rsidRPr="00FB6842">
        <w:rPr>
          <w:sz w:val="24"/>
          <w:szCs w:val="24"/>
        </w:rPr>
        <w:t>))</w:t>
      </w:r>
    </w:p>
    <w:p w14:paraId="6E1FED6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0D3E483">
          <v:rect id="_x0000_i3068" style="width:0;height:1.5pt" o:hralign="center" o:hrstd="t" o:hr="t" fillcolor="#a0a0a0" stroked="f"/>
        </w:pict>
      </w:r>
    </w:p>
    <w:p w14:paraId="59E396D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4. Difference between built-in and user-defined functions</w:t>
      </w:r>
    </w:p>
    <w:p w14:paraId="0B1F34F1" w14:textId="77777777" w:rsidR="00FB6842" w:rsidRPr="00FB6842" w:rsidRDefault="00FB6842" w:rsidP="00FB6842">
      <w:pPr>
        <w:numPr>
          <w:ilvl w:val="0"/>
          <w:numId w:val="49"/>
        </w:numPr>
        <w:rPr>
          <w:sz w:val="24"/>
          <w:szCs w:val="24"/>
        </w:rPr>
      </w:pPr>
      <w:r w:rsidRPr="00FB6842">
        <w:rPr>
          <w:sz w:val="24"/>
          <w:szCs w:val="24"/>
        </w:rPr>
        <w:t>Built-in: provided by SQL Server</w:t>
      </w:r>
    </w:p>
    <w:p w14:paraId="473EABCF" w14:textId="77777777" w:rsidR="00FB6842" w:rsidRPr="00FB6842" w:rsidRDefault="00FB6842" w:rsidP="00FB6842">
      <w:pPr>
        <w:numPr>
          <w:ilvl w:val="0"/>
          <w:numId w:val="49"/>
        </w:numPr>
        <w:rPr>
          <w:sz w:val="24"/>
          <w:szCs w:val="24"/>
        </w:rPr>
      </w:pPr>
      <w:r w:rsidRPr="00FB6842">
        <w:rPr>
          <w:sz w:val="24"/>
          <w:szCs w:val="24"/>
        </w:rPr>
        <w:t>User-defined: created by developer (scalar, table-valued, inline)</w:t>
      </w:r>
    </w:p>
    <w:p w14:paraId="4A520F1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BF2502E">
          <v:rect id="_x0000_i3069" style="width:0;height:1.5pt" o:hralign="center" o:hrstd="t" o:hr="t" fillcolor="#a0a0a0" stroked="f"/>
        </w:pict>
      </w:r>
    </w:p>
    <w:p w14:paraId="491AF9D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5. Table-valued functions</w:t>
      </w:r>
      <w:r w:rsidRPr="00FB6842">
        <w:rPr>
          <w:sz w:val="24"/>
          <w:szCs w:val="24"/>
        </w:rPr>
        <w:br/>
        <w:t>Return a table as output; can be inline or multi-statement.</w:t>
      </w:r>
    </w:p>
    <w:p w14:paraId="2AEEB3C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9FABF57">
          <v:rect id="_x0000_i3070" style="width:0;height:1.5pt" o:hralign="center" o:hrstd="t" o:hr="t" fillcolor="#a0a0a0" stroked="f"/>
        </w:pict>
      </w:r>
    </w:p>
    <w:p w14:paraId="2274700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6. Inline vs multi-statement table-valued functions</w:t>
      </w:r>
    </w:p>
    <w:p w14:paraId="67FA8AFE" w14:textId="77777777" w:rsidR="00FB6842" w:rsidRPr="00FB6842" w:rsidRDefault="00FB6842" w:rsidP="00FB6842">
      <w:pPr>
        <w:numPr>
          <w:ilvl w:val="0"/>
          <w:numId w:val="50"/>
        </w:numPr>
        <w:rPr>
          <w:sz w:val="24"/>
          <w:szCs w:val="24"/>
        </w:rPr>
      </w:pPr>
      <w:r w:rsidRPr="00FB6842">
        <w:rPr>
          <w:sz w:val="24"/>
          <w:szCs w:val="24"/>
        </w:rPr>
        <w:t>Inline: single SELECT statement; better performance</w:t>
      </w:r>
    </w:p>
    <w:p w14:paraId="11B312EF" w14:textId="77777777" w:rsidR="00FB6842" w:rsidRPr="00FB6842" w:rsidRDefault="00FB6842" w:rsidP="00FB6842">
      <w:pPr>
        <w:numPr>
          <w:ilvl w:val="0"/>
          <w:numId w:val="50"/>
        </w:numPr>
        <w:rPr>
          <w:sz w:val="24"/>
          <w:szCs w:val="24"/>
        </w:rPr>
      </w:pPr>
      <w:r w:rsidRPr="00FB6842">
        <w:rPr>
          <w:sz w:val="24"/>
          <w:szCs w:val="24"/>
        </w:rPr>
        <w:t>Multi-statement: can contain multiple statements; may use table variable</w:t>
      </w:r>
    </w:p>
    <w:p w14:paraId="1DEA1A7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38B4327">
          <v:rect id="_x0000_i3071" style="width:0;height:1.5pt" o:hralign="center" o:hrstd="t" o:hr="t" fillcolor="#a0a0a0" stroked="f"/>
        </w:pict>
      </w:r>
    </w:p>
    <w:p w14:paraId="39051CB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7. String functions</w:t>
      </w:r>
      <w:r w:rsidRPr="00FB6842">
        <w:rPr>
          <w:sz w:val="24"/>
          <w:szCs w:val="24"/>
        </w:rPr>
        <w:br/>
        <w:t xml:space="preserve">Examples: </w:t>
      </w:r>
      <w:proofErr w:type="gramStart"/>
      <w:r w:rsidRPr="00FB6842">
        <w:rPr>
          <w:sz w:val="24"/>
          <w:szCs w:val="24"/>
        </w:rPr>
        <w:t>LEN(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LEFT(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RIGHT(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CHARINDEX(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SUBSTRING(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REPLACE(</w:t>
      </w:r>
      <w:proofErr w:type="gramEnd"/>
      <w:r w:rsidRPr="00FB6842">
        <w:rPr>
          <w:sz w:val="24"/>
          <w:szCs w:val="24"/>
        </w:rPr>
        <w:t>)</w:t>
      </w:r>
    </w:p>
    <w:p w14:paraId="142AA29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09BDAC6">
          <v:rect id="_x0000_i3072" style="width:0;height:1.5pt" o:hralign="center" o:hrstd="t" o:hr="t" fillcolor="#a0a0a0" stroked="f"/>
        </w:pict>
      </w:r>
    </w:p>
    <w:p w14:paraId="42AD6BF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8. Date functions</w:t>
      </w:r>
      <w:r w:rsidRPr="00FB6842">
        <w:rPr>
          <w:sz w:val="24"/>
          <w:szCs w:val="24"/>
        </w:rPr>
        <w:br/>
        <w:t xml:space="preserve">Examples: </w:t>
      </w:r>
      <w:proofErr w:type="gramStart"/>
      <w:r w:rsidRPr="00FB6842">
        <w:rPr>
          <w:sz w:val="24"/>
          <w:szCs w:val="24"/>
        </w:rPr>
        <w:t>GETDATE(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DATEADD(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DATEDIFF(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DATENAME(</w:t>
      </w:r>
      <w:proofErr w:type="gramEnd"/>
      <w:r w:rsidRPr="00FB6842">
        <w:rPr>
          <w:sz w:val="24"/>
          <w:szCs w:val="24"/>
        </w:rPr>
        <w:t xml:space="preserve">), </w:t>
      </w:r>
      <w:proofErr w:type="gramStart"/>
      <w:r w:rsidRPr="00FB6842">
        <w:rPr>
          <w:sz w:val="24"/>
          <w:szCs w:val="24"/>
        </w:rPr>
        <w:t>EOMONTH(</w:t>
      </w:r>
      <w:proofErr w:type="gramEnd"/>
      <w:r w:rsidRPr="00FB6842">
        <w:rPr>
          <w:sz w:val="24"/>
          <w:szCs w:val="24"/>
        </w:rPr>
        <w:t>)</w:t>
      </w:r>
    </w:p>
    <w:p w14:paraId="1213405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624D331">
          <v:rect id="_x0000_i3073" style="width:0;height:1.5pt" o:hralign="center" o:hrstd="t" o:hr="t" fillcolor="#a0a0a0" stroked="f"/>
        </w:pict>
      </w:r>
    </w:p>
    <w:p w14:paraId="0798152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9. Conversion functions</w:t>
      </w:r>
      <w:r w:rsidRPr="00FB6842">
        <w:rPr>
          <w:sz w:val="24"/>
          <w:szCs w:val="24"/>
        </w:rPr>
        <w:br/>
      </w:r>
      <w:proofErr w:type="gramStart"/>
      <w:r w:rsidRPr="00FB6842">
        <w:rPr>
          <w:sz w:val="24"/>
          <w:szCs w:val="24"/>
        </w:rPr>
        <w:t>CAST(</w:t>
      </w:r>
      <w:proofErr w:type="gramEnd"/>
      <w:r w:rsidRPr="00FB6842">
        <w:rPr>
          <w:sz w:val="24"/>
          <w:szCs w:val="24"/>
        </w:rPr>
        <w:t xml:space="preserve">) and </w:t>
      </w:r>
      <w:proofErr w:type="gramStart"/>
      <w:r w:rsidRPr="00FB6842">
        <w:rPr>
          <w:sz w:val="24"/>
          <w:szCs w:val="24"/>
        </w:rPr>
        <w:t>CONVERT(</w:t>
      </w:r>
      <w:proofErr w:type="gramEnd"/>
      <w:r w:rsidRPr="00FB6842">
        <w:rPr>
          <w:sz w:val="24"/>
          <w:szCs w:val="24"/>
        </w:rPr>
        <w:t>) convert data types; TRY_</w:t>
      </w:r>
      <w:proofErr w:type="gramStart"/>
      <w:r w:rsidRPr="00FB6842">
        <w:rPr>
          <w:sz w:val="24"/>
          <w:szCs w:val="24"/>
        </w:rPr>
        <w:t>CAST(</w:t>
      </w:r>
      <w:proofErr w:type="gramEnd"/>
      <w:r w:rsidRPr="00FB6842">
        <w:rPr>
          <w:sz w:val="24"/>
          <w:szCs w:val="24"/>
        </w:rPr>
        <w:t>) returns NULL on failure.</w:t>
      </w:r>
    </w:p>
    <w:p w14:paraId="706F96C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DC6E2E7">
          <v:rect id="_x0000_i3074" style="width:0;height:1.5pt" o:hralign="center" o:hrstd="t" o:hr="t" fillcolor="#a0a0a0" stroked="f"/>
        </w:pict>
      </w:r>
    </w:p>
    <w:p w14:paraId="03F88A4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10. ISNULL vs COALESCE</w:t>
      </w:r>
    </w:p>
    <w:p w14:paraId="70DD263F" w14:textId="77777777" w:rsidR="00FB6842" w:rsidRPr="00FB6842" w:rsidRDefault="00FB6842" w:rsidP="00FB6842">
      <w:pPr>
        <w:numPr>
          <w:ilvl w:val="0"/>
          <w:numId w:val="51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ISNULL(</w:t>
      </w:r>
      <w:proofErr w:type="gramEnd"/>
      <w:r w:rsidRPr="00FB6842">
        <w:rPr>
          <w:sz w:val="24"/>
          <w:szCs w:val="24"/>
        </w:rPr>
        <w:t>expr, value): replaces NULL with specified value</w:t>
      </w:r>
    </w:p>
    <w:p w14:paraId="6F112D07" w14:textId="77777777" w:rsidR="00FB6842" w:rsidRPr="00FB6842" w:rsidRDefault="00FB6842" w:rsidP="00FB6842">
      <w:pPr>
        <w:numPr>
          <w:ilvl w:val="0"/>
          <w:numId w:val="51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COALESCE(</w:t>
      </w:r>
      <w:proofErr w:type="gramEnd"/>
      <w:r w:rsidRPr="00FB6842">
        <w:rPr>
          <w:sz w:val="24"/>
          <w:szCs w:val="24"/>
        </w:rPr>
        <w:t>expr1, expr2, …): returns first non-NULL value</w:t>
      </w:r>
    </w:p>
    <w:p w14:paraId="00F966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1FBAB89">
          <v:rect id="_x0000_i3075" style="width:0;height:1.5pt" o:hralign="center" o:hrstd="t" o:hr="t" fillcolor="#a0a0a0" stroked="f"/>
        </w:pict>
      </w:r>
    </w:p>
    <w:p w14:paraId="7AD8211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11. NULLIF</w:t>
      </w:r>
      <w:r w:rsidRPr="00FB6842">
        <w:rPr>
          <w:sz w:val="24"/>
          <w:szCs w:val="24"/>
        </w:rPr>
        <w:br/>
        <w:t>Returns NULL if two expressions are equal; prevents division by zero.</w:t>
      </w:r>
    </w:p>
    <w:p w14:paraId="507AA1D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EF064AA">
          <v:rect id="_x0000_i3076" style="width:0;height:1.5pt" o:hralign="center" o:hrstd="t" o:hr="t" fillcolor="#a0a0a0" stroked="f"/>
        </w:pict>
      </w:r>
    </w:p>
    <w:p w14:paraId="0B9F676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12. CASE expression</w:t>
      </w:r>
      <w:r w:rsidRPr="00FB6842">
        <w:rPr>
          <w:sz w:val="24"/>
          <w:szCs w:val="24"/>
        </w:rPr>
        <w:br/>
        <w:t>Conditional logic within queries; similar to IF…ELSE.</w:t>
      </w:r>
    </w:p>
    <w:p w14:paraId="7D4DEFD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7528296">
          <v:rect id="_x0000_i3077" style="width:0;height:1.5pt" o:hralign="center" o:hrstd="t" o:hr="t" fillcolor="#a0a0a0" stroked="f"/>
        </w:pict>
      </w:r>
    </w:p>
    <w:p w14:paraId="31F80C9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13. </w:t>
      </w:r>
      <w:proofErr w:type="gramStart"/>
      <w:r w:rsidRPr="00FB6842">
        <w:rPr>
          <w:b/>
          <w:bCs/>
          <w:sz w:val="24"/>
          <w:szCs w:val="24"/>
        </w:rPr>
        <w:t>IIF(</w:t>
      </w:r>
      <w:proofErr w:type="gramEnd"/>
      <w:r w:rsidRPr="00FB6842">
        <w:rPr>
          <w:b/>
          <w:bCs/>
          <w:sz w:val="24"/>
          <w:szCs w:val="24"/>
        </w:rPr>
        <w:t>) function</w:t>
      </w:r>
      <w:r w:rsidRPr="00FB6842">
        <w:rPr>
          <w:sz w:val="24"/>
          <w:szCs w:val="24"/>
        </w:rPr>
        <w:br/>
        <w:t>Simplified CASE statement returning two possible values.</w:t>
      </w:r>
    </w:p>
    <w:p w14:paraId="1408AB5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3686A25">
          <v:rect id="_x0000_i3078" style="width:0;height:1.5pt" o:hralign="center" o:hrstd="t" o:hr="t" fillcolor="#a0a0a0" stroked="f"/>
        </w:pict>
      </w:r>
    </w:p>
    <w:p w14:paraId="2BA20D5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14. </w:t>
      </w:r>
      <w:proofErr w:type="gramStart"/>
      <w:r w:rsidRPr="00FB6842">
        <w:rPr>
          <w:b/>
          <w:bCs/>
          <w:sz w:val="24"/>
          <w:szCs w:val="24"/>
        </w:rPr>
        <w:t>FORMAT(</w:t>
      </w:r>
      <w:proofErr w:type="gramEnd"/>
      <w:r w:rsidRPr="00FB6842">
        <w:rPr>
          <w:b/>
          <w:bCs/>
          <w:sz w:val="24"/>
          <w:szCs w:val="24"/>
        </w:rPr>
        <w:t>) function</w:t>
      </w:r>
      <w:r w:rsidRPr="00FB6842">
        <w:rPr>
          <w:sz w:val="24"/>
          <w:szCs w:val="24"/>
        </w:rPr>
        <w:br/>
        <w:t>Formats date/time or numeric values as string in specified pattern.</w:t>
      </w:r>
    </w:p>
    <w:p w14:paraId="02E56E5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7BCC304">
          <v:rect id="_x0000_i3079" style="width:0;height:1.5pt" o:hralign="center" o:hrstd="t" o:hr="t" fillcolor="#a0a0a0" stroked="f"/>
        </w:pict>
      </w:r>
    </w:p>
    <w:p w14:paraId="36C69C8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15. TRY… functions</w:t>
      </w:r>
      <w:r w:rsidRPr="00FB6842">
        <w:rPr>
          <w:sz w:val="24"/>
          <w:szCs w:val="24"/>
        </w:rPr>
        <w:br/>
        <w:t>TRY_</w:t>
      </w:r>
      <w:proofErr w:type="gramStart"/>
      <w:r w:rsidRPr="00FB6842">
        <w:rPr>
          <w:sz w:val="24"/>
          <w:szCs w:val="24"/>
        </w:rPr>
        <w:t>CAST(</w:t>
      </w:r>
      <w:proofErr w:type="gramEnd"/>
      <w:r w:rsidRPr="00FB6842">
        <w:rPr>
          <w:sz w:val="24"/>
          <w:szCs w:val="24"/>
        </w:rPr>
        <w:t>), TRY_</w:t>
      </w:r>
      <w:proofErr w:type="gramStart"/>
      <w:r w:rsidRPr="00FB6842">
        <w:rPr>
          <w:sz w:val="24"/>
          <w:szCs w:val="24"/>
        </w:rPr>
        <w:t>CONVERT(</w:t>
      </w:r>
      <w:proofErr w:type="gramEnd"/>
      <w:r w:rsidRPr="00FB6842">
        <w:rPr>
          <w:sz w:val="24"/>
          <w:szCs w:val="24"/>
        </w:rPr>
        <w:t>), TRY_</w:t>
      </w:r>
      <w:proofErr w:type="gramStart"/>
      <w:r w:rsidRPr="00FB6842">
        <w:rPr>
          <w:sz w:val="24"/>
          <w:szCs w:val="24"/>
        </w:rPr>
        <w:t>PARSE(</w:t>
      </w:r>
      <w:proofErr w:type="gramEnd"/>
      <w:r w:rsidRPr="00FB6842">
        <w:rPr>
          <w:sz w:val="24"/>
          <w:szCs w:val="24"/>
        </w:rPr>
        <w:t>) safely convert types, returning NULL on error.</w:t>
      </w:r>
    </w:p>
    <w:p w14:paraId="7C6FC53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F92456B">
          <v:rect id="_x0000_i3080" style="width:0;height:1.5pt" o:hralign="center" o:hrstd="t" o:hr="t" fillcolor="#a0a0a0" stroked="f"/>
        </w:pict>
      </w:r>
    </w:p>
    <w:p w14:paraId="66EE3F4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16. STRING_</w:t>
      </w:r>
      <w:proofErr w:type="gramStart"/>
      <w:r w:rsidRPr="00FB6842">
        <w:rPr>
          <w:b/>
          <w:bCs/>
          <w:sz w:val="24"/>
          <w:szCs w:val="24"/>
        </w:rPr>
        <w:t>AGG(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Concatenates string values from multiple rows with a separator (SQL Server 2017+).</w:t>
      </w:r>
    </w:p>
    <w:p w14:paraId="5CFE4E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97E1953">
          <v:rect id="_x0000_i3081" style="width:0;height:1.5pt" o:hralign="center" o:hrstd="t" o:hr="t" fillcolor="#a0a0a0" stroked="f"/>
        </w:pict>
      </w:r>
    </w:p>
    <w:p w14:paraId="2310981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17. </w:t>
      </w:r>
      <w:proofErr w:type="gramStart"/>
      <w:r w:rsidRPr="00FB6842">
        <w:rPr>
          <w:b/>
          <w:bCs/>
          <w:sz w:val="24"/>
          <w:szCs w:val="24"/>
        </w:rPr>
        <w:t>CONCAT(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Concatenates strings; ignores NULLs.</w:t>
      </w:r>
    </w:p>
    <w:p w14:paraId="4EA718B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59E5DF1">
          <v:rect id="_x0000_i3082" style="width:0;height:1.5pt" o:hralign="center" o:hrstd="t" o:hr="t" fillcolor="#a0a0a0" stroked="f"/>
        </w:pict>
      </w:r>
    </w:p>
    <w:p w14:paraId="7B6D3D4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 xml:space="preserve">18. </w:t>
      </w:r>
      <w:proofErr w:type="gramStart"/>
      <w:r w:rsidRPr="00FB6842">
        <w:rPr>
          <w:b/>
          <w:bCs/>
          <w:sz w:val="24"/>
          <w:szCs w:val="24"/>
        </w:rPr>
        <w:t>PARSENAME(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Returns a specific part of a fully qualified object name.</w:t>
      </w:r>
    </w:p>
    <w:p w14:paraId="28D51AE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786C9C2">
          <v:rect id="_x0000_i3083" style="width:0;height:1.5pt" o:hralign="center" o:hrstd="t" o:hr="t" fillcolor="#a0a0a0" stroked="f"/>
        </w:pict>
      </w:r>
    </w:p>
    <w:p w14:paraId="12769DE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19. </w:t>
      </w:r>
      <w:proofErr w:type="gramStart"/>
      <w:r w:rsidRPr="00FB6842">
        <w:rPr>
          <w:b/>
          <w:bCs/>
          <w:sz w:val="24"/>
          <w:szCs w:val="24"/>
        </w:rPr>
        <w:t>CHARINDEX(</w:t>
      </w:r>
      <w:proofErr w:type="gramEnd"/>
      <w:r w:rsidRPr="00FB6842">
        <w:rPr>
          <w:b/>
          <w:bCs/>
          <w:sz w:val="24"/>
          <w:szCs w:val="24"/>
        </w:rPr>
        <w:t xml:space="preserve">) vs </w:t>
      </w:r>
      <w:proofErr w:type="gramStart"/>
      <w:r w:rsidRPr="00FB6842">
        <w:rPr>
          <w:b/>
          <w:bCs/>
          <w:sz w:val="24"/>
          <w:szCs w:val="24"/>
        </w:rPr>
        <w:t>PATINDEX(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6B93D23F" w14:textId="77777777" w:rsidR="00FB6842" w:rsidRPr="00FB6842" w:rsidRDefault="00FB6842" w:rsidP="00FB6842">
      <w:pPr>
        <w:numPr>
          <w:ilvl w:val="0"/>
          <w:numId w:val="52"/>
        </w:numPr>
        <w:rPr>
          <w:sz w:val="24"/>
          <w:szCs w:val="24"/>
        </w:rPr>
      </w:pPr>
      <w:r w:rsidRPr="00FB6842">
        <w:rPr>
          <w:sz w:val="24"/>
          <w:szCs w:val="24"/>
        </w:rPr>
        <w:t>CHARINDEX: position of substring in string</w:t>
      </w:r>
    </w:p>
    <w:p w14:paraId="20F5B15A" w14:textId="77777777" w:rsidR="00FB6842" w:rsidRPr="00FB6842" w:rsidRDefault="00FB6842" w:rsidP="00FB6842">
      <w:pPr>
        <w:numPr>
          <w:ilvl w:val="0"/>
          <w:numId w:val="52"/>
        </w:numPr>
        <w:rPr>
          <w:sz w:val="24"/>
          <w:szCs w:val="24"/>
        </w:rPr>
      </w:pPr>
      <w:r w:rsidRPr="00FB6842">
        <w:rPr>
          <w:sz w:val="24"/>
          <w:szCs w:val="24"/>
        </w:rPr>
        <w:t>PATINDEX: position using pattern with wildcards</w:t>
      </w:r>
    </w:p>
    <w:p w14:paraId="0CA183E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8F6DDD5">
          <v:rect id="_x0000_i3084" style="width:0;height:1.5pt" o:hralign="center" o:hrstd="t" o:hr="t" fillcolor="#a0a0a0" stroked="f"/>
        </w:pict>
      </w:r>
    </w:p>
    <w:p w14:paraId="2B4E870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20. </w:t>
      </w:r>
      <w:proofErr w:type="gramStart"/>
      <w:r w:rsidRPr="00FB6842">
        <w:rPr>
          <w:b/>
          <w:bCs/>
          <w:sz w:val="24"/>
          <w:szCs w:val="24"/>
        </w:rPr>
        <w:t>LEFT(</w:t>
      </w:r>
      <w:proofErr w:type="gramEnd"/>
      <w:r w:rsidRPr="00FB6842">
        <w:rPr>
          <w:b/>
          <w:bCs/>
          <w:sz w:val="24"/>
          <w:szCs w:val="24"/>
        </w:rPr>
        <w:t xml:space="preserve">) vs </w:t>
      </w:r>
      <w:proofErr w:type="gramStart"/>
      <w:r w:rsidRPr="00FB6842">
        <w:rPr>
          <w:b/>
          <w:bCs/>
          <w:sz w:val="24"/>
          <w:szCs w:val="24"/>
        </w:rPr>
        <w:t>RIGHT(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7E9E8A94" w14:textId="77777777" w:rsidR="00FB6842" w:rsidRPr="00FB6842" w:rsidRDefault="00FB6842" w:rsidP="00FB6842">
      <w:pPr>
        <w:numPr>
          <w:ilvl w:val="0"/>
          <w:numId w:val="53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LEFT(</w:t>
      </w:r>
      <w:proofErr w:type="gramEnd"/>
      <w:r w:rsidRPr="00FB6842">
        <w:rPr>
          <w:sz w:val="24"/>
          <w:szCs w:val="24"/>
        </w:rPr>
        <w:t>string, n): first n characters</w:t>
      </w:r>
    </w:p>
    <w:p w14:paraId="23373FB6" w14:textId="77777777" w:rsidR="00FB6842" w:rsidRPr="00FB6842" w:rsidRDefault="00FB6842" w:rsidP="00FB6842">
      <w:pPr>
        <w:numPr>
          <w:ilvl w:val="0"/>
          <w:numId w:val="53"/>
        </w:numPr>
        <w:rPr>
          <w:sz w:val="24"/>
          <w:szCs w:val="24"/>
        </w:rPr>
      </w:pPr>
      <w:proofErr w:type="gramStart"/>
      <w:r w:rsidRPr="00FB6842">
        <w:rPr>
          <w:sz w:val="24"/>
          <w:szCs w:val="24"/>
        </w:rPr>
        <w:t>RIGHT(</w:t>
      </w:r>
      <w:proofErr w:type="gramEnd"/>
      <w:r w:rsidRPr="00FB6842">
        <w:rPr>
          <w:sz w:val="24"/>
          <w:szCs w:val="24"/>
        </w:rPr>
        <w:t>string, n): last n characters</w:t>
      </w:r>
    </w:p>
    <w:p w14:paraId="1993EAF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1A923BA">
          <v:rect id="_x0000_i3085" style="width:0;height:1.5pt" o:hralign="center" o:hrstd="t" o:hr="t" fillcolor="#a0a0a0" stroked="f"/>
        </w:pict>
      </w:r>
    </w:p>
    <w:p w14:paraId="5AAA6C0F" w14:textId="77777777" w:rsidR="00FB6842" w:rsidRPr="00FB6842" w:rsidRDefault="00FB6842" w:rsidP="00FB6842">
      <w:pPr>
        <w:rPr>
          <w:b/>
          <w:bCs/>
          <w:sz w:val="24"/>
          <w:szCs w:val="24"/>
        </w:rPr>
      </w:pPr>
      <w:r w:rsidRPr="00FB6842">
        <w:rPr>
          <w:b/>
          <w:bCs/>
          <w:sz w:val="24"/>
          <w:szCs w:val="24"/>
        </w:rPr>
        <w:t>Error Handling &amp; Control-of-Flow</w:t>
      </w:r>
    </w:p>
    <w:p w14:paraId="5700633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21. TRY…CATCH block</w:t>
      </w:r>
      <w:r w:rsidRPr="00FB6842">
        <w:rPr>
          <w:sz w:val="24"/>
          <w:szCs w:val="24"/>
        </w:rPr>
        <w:br/>
        <w:t>Used to handle runtime errors in T-SQL; errors are caught in CATCH block.</w:t>
      </w:r>
    </w:p>
    <w:p w14:paraId="44EB718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0CC46E7">
          <v:rect id="_x0000_i3086" style="width:0;height:1.5pt" o:hralign="center" o:hrstd="t" o:hr="t" fillcolor="#a0a0a0" stroked="f"/>
        </w:pict>
      </w:r>
    </w:p>
    <w:p w14:paraId="176E15A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22. THROW vs RAISERROR</w:t>
      </w:r>
    </w:p>
    <w:p w14:paraId="7540FBC2" w14:textId="77777777" w:rsidR="00FB6842" w:rsidRPr="00FB6842" w:rsidRDefault="00FB6842" w:rsidP="00FB6842">
      <w:pPr>
        <w:numPr>
          <w:ilvl w:val="0"/>
          <w:numId w:val="54"/>
        </w:numPr>
        <w:rPr>
          <w:sz w:val="24"/>
          <w:szCs w:val="24"/>
        </w:rPr>
      </w:pPr>
      <w:r w:rsidRPr="00FB6842">
        <w:rPr>
          <w:sz w:val="24"/>
          <w:szCs w:val="24"/>
        </w:rPr>
        <w:t>THROW: modern syntax to raise error; preserves original error</w:t>
      </w:r>
    </w:p>
    <w:p w14:paraId="590730BE" w14:textId="77777777" w:rsidR="00FB6842" w:rsidRPr="00FB6842" w:rsidRDefault="00FB6842" w:rsidP="00FB6842">
      <w:pPr>
        <w:numPr>
          <w:ilvl w:val="0"/>
          <w:numId w:val="54"/>
        </w:numPr>
        <w:rPr>
          <w:sz w:val="24"/>
          <w:szCs w:val="24"/>
        </w:rPr>
      </w:pPr>
      <w:r w:rsidRPr="00FB6842">
        <w:rPr>
          <w:sz w:val="24"/>
          <w:szCs w:val="24"/>
        </w:rPr>
        <w:t>RAISERROR: older syntax; can customize severity, state, and message</w:t>
      </w:r>
    </w:p>
    <w:p w14:paraId="03E5DF3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7C8C576">
          <v:rect id="_x0000_i3087" style="width:0;height:1.5pt" o:hralign="center" o:hrstd="t" o:hr="t" fillcolor="#a0a0a0" stroked="f"/>
        </w:pict>
      </w:r>
    </w:p>
    <w:p w14:paraId="24AFF91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23. @@ERROR</w:t>
      </w:r>
      <w:r w:rsidRPr="00FB6842">
        <w:rPr>
          <w:sz w:val="24"/>
          <w:szCs w:val="24"/>
        </w:rPr>
        <w:br/>
        <w:t>Returns the error code of the last T-SQL statement executed (legacy approach).</w:t>
      </w:r>
    </w:p>
    <w:p w14:paraId="0DF31011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C4C2CE3">
          <v:rect id="_x0000_i3088" style="width:0;height:1.5pt" o:hralign="center" o:hrstd="t" o:hr="t" fillcolor="#a0a0a0" stroked="f"/>
        </w:pict>
      </w:r>
    </w:p>
    <w:p w14:paraId="40BC1E9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24. XACT_ABORT ON</w:t>
      </w:r>
      <w:r w:rsidRPr="00FB6842">
        <w:rPr>
          <w:sz w:val="24"/>
          <w:szCs w:val="24"/>
        </w:rPr>
        <w:br/>
        <w:t>Automatically rolls back transaction if a runtime error occurs.</w:t>
      </w:r>
    </w:p>
    <w:p w14:paraId="0BED519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162E552">
          <v:rect id="_x0000_i3089" style="width:0;height:1.5pt" o:hralign="center" o:hrstd="t" o:hr="t" fillcolor="#a0a0a0" stroked="f"/>
        </w:pict>
      </w:r>
    </w:p>
    <w:p w14:paraId="2A60723D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25. ERROR_</w:t>
      </w:r>
      <w:proofErr w:type="gramStart"/>
      <w:r w:rsidRPr="00FB6842">
        <w:rPr>
          <w:b/>
          <w:bCs/>
          <w:sz w:val="24"/>
          <w:szCs w:val="24"/>
        </w:rPr>
        <w:t>MESSAGE(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Returns the text of the error in CATCH block.</w:t>
      </w:r>
    </w:p>
    <w:p w14:paraId="510B5A3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A0440FF">
          <v:rect id="_x0000_i3090" style="width:0;height:1.5pt" o:hralign="center" o:hrstd="t" o:hr="t" fillcolor="#a0a0a0" stroked="f"/>
        </w:pict>
      </w:r>
    </w:p>
    <w:p w14:paraId="3B90B17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26. ERROR_</w:t>
      </w:r>
      <w:proofErr w:type="gramStart"/>
      <w:r w:rsidRPr="00FB6842">
        <w:rPr>
          <w:b/>
          <w:bCs/>
          <w:sz w:val="24"/>
          <w:szCs w:val="24"/>
        </w:rPr>
        <w:t>NUMBER(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Returns the number of the error that occurred.</w:t>
      </w:r>
    </w:p>
    <w:p w14:paraId="38F518F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403E580B">
          <v:rect id="_x0000_i3091" style="width:0;height:1.5pt" o:hralign="center" o:hrstd="t" o:hr="t" fillcolor="#a0a0a0" stroked="f"/>
        </w:pict>
      </w:r>
    </w:p>
    <w:p w14:paraId="2DCC9E4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27. ERROR_</w:t>
      </w:r>
      <w:proofErr w:type="gramStart"/>
      <w:r w:rsidRPr="00FB6842">
        <w:rPr>
          <w:b/>
          <w:bCs/>
          <w:sz w:val="24"/>
          <w:szCs w:val="24"/>
        </w:rPr>
        <w:t>SEVERITY(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Returns the severity level of the error.</w:t>
      </w:r>
    </w:p>
    <w:p w14:paraId="1DE16AC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2C47CEE">
          <v:rect id="_x0000_i3092" style="width:0;height:1.5pt" o:hralign="center" o:hrstd="t" o:hr="t" fillcolor="#a0a0a0" stroked="f"/>
        </w:pict>
      </w:r>
    </w:p>
    <w:p w14:paraId="6BCB263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28. ERROR_</w:t>
      </w:r>
      <w:proofErr w:type="gramStart"/>
      <w:r w:rsidRPr="00FB6842">
        <w:rPr>
          <w:b/>
          <w:bCs/>
          <w:sz w:val="24"/>
          <w:szCs w:val="24"/>
        </w:rPr>
        <w:t>STATE(</w:t>
      </w:r>
      <w:proofErr w:type="gramEnd"/>
      <w:r w:rsidRPr="00FB6842">
        <w:rPr>
          <w:b/>
          <w:bCs/>
          <w:sz w:val="24"/>
          <w:szCs w:val="24"/>
        </w:rPr>
        <w:t>)</w:t>
      </w:r>
      <w:r w:rsidRPr="00FB6842">
        <w:rPr>
          <w:sz w:val="24"/>
          <w:szCs w:val="24"/>
        </w:rPr>
        <w:br/>
        <w:t>Returns the state number of the error.</w:t>
      </w:r>
    </w:p>
    <w:p w14:paraId="6B8613D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6F9959F">
          <v:rect id="_x0000_i3093" style="width:0;height:1.5pt" o:hralign="center" o:hrstd="t" o:hr="t" fillcolor="#a0a0a0" stroked="f"/>
        </w:pict>
      </w:r>
    </w:p>
    <w:p w14:paraId="11B36BA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29. Nested TRY…CATCH</w:t>
      </w:r>
      <w:r w:rsidRPr="00FB6842">
        <w:rPr>
          <w:sz w:val="24"/>
          <w:szCs w:val="24"/>
        </w:rPr>
        <w:br/>
        <w:t>Inner TRY…CATCH can handle local errors; outer block can catch unhandled errors.</w:t>
      </w:r>
    </w:p>
    <w:p w14:paraId="2B34E19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1FEDC277">
          <v:rect id="_x0000_i3094" style="width:0;height:1.5pt" o:hralign="center" o:hrstd="t" o:hr="t" fillcolor="#a0a0a0" stroked="f"/>
        </w:pict>
      </w:r>
    </w:p>
    <w:p w14:paraId="26BE6EF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30. Using transactions with TRY…CATCH</w:t>
      </w:r>
      <w:r w:rsidRPr="00FB6842">
        <w:rPr>
          <w:sz w:val="24"/>
          <w:szCs w:val="24"/>
        </w:rPr>
        <w:br/>
        <w:t>Begin transaction, commit on success, rollback in CATCH block for error handling.</w:t>
      </w:r>
    </w:p>
    <w:p w14:paraId="72B3B3C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F4A1090">
          <v:rect id="_x0000_i3095" style="width:0;height:1.5pt" o:hralign="center" o:hrstd="t" o:hr="t" fillcolor="#a0a0a0" stroked="f"/>
        </w:pict>
      </w:r>
    </w:p>
    <w:p w14:paraId="7305908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31. SET XACT_ABORT ON vs OFF</w:t>
      </w:r>
    </w:p>
    <w:p w14:paraId="37871304" w14:textId="77777777" w:rsidR="00FB6842" w:rsidRPr="00FB6842" w:rsidRDefault="00FB6842" w:rsidP="00FB6842">
      <w:pPr>
        <w:numPr>
          <w:ilvl w:val="0"/>
          <w:numId w:val="55"/>
        </w:numPr>
        <w:rPr>
          <w:sz w:val="24"/>
          <w:szCs w:val="24"/>
        </w:rPr>
      </w:pPr>
      <w:r w:rsidRPr="00FB6842">
        <w:rPr>
          <w:sz w:val="24"/>
          <w:szCs w:val="24"/>
        </w:rPr>
        <w:t>ON: automatically rolls back entire transaction on error</w:t>
      </w:r>
    </w:p>
    <w:p w14:paraId="53F1574B" w14:textId="77777777" w:rsidR="00FB6842" w:rsidRPr="00FB6842" w:rsidRDefault="00FB6842" w:rsidP="00FB6842">
      <w:pPr>
        <w:numPr>
          <w:ilvl w:val="0"/>
          <w:numId w:val="55"/>
        </w:numPr>
        <w:rPr>
          <w:sz w:val="24"/>
          <w:szCs w:val="24"/>
        </w:rPr>
      </w:pPr>
      <w:r w:rsidRPr="00FB6842">
        <w:rPr>
          <w:sz w:val="24"/>
          <w:szCs w:val="24"/>
        </w:rPr>
        <w:t>OFF: errors may allow partial transaction completion</w:t>
      </w:r>
    </w:p>
    <w:p w14:paraId="6CAEC61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76A7380">
          <v:rect id="_x0000_i3096" style="width:0;height:1.5pt" o:hralign="center" o:hrstd="t" o:hr="t" fillcolor="#a0a0a0" stroked="f"/>
        </w:pict>
      </w:r>
    </w:p>
    <w:p w14:paraId="07F2452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32. Handling divide-by-zero errors</w:t>
      </w:r>
      <w:r w:rsidRPr="00FB6842">
        <w:rPr>
          <w:sz w:val="24"/>
          <w:szCs w:val="24"/>
        </w:rPr>
        <w:br/>
        <w:t xml:space="preserve">Use </w:t>
      </w:r>
      <w:proofErr w:type="gramStart"/>
      <w:r w:rsidRPr="00FB6842">
        <w:rPr>
          <w:sz w:val="24"/>
          <w:szCs w:val="24"/>
        </w:rPr>
        <w:t>NULLIF(</w:t>
      </w:r>
      <w:proofErr w:type="gramEnd"/>
      <w:r w:rsidRPr="00FB6842">
        <w:rPr>
          <w:sz w:val="24"/>
          <w:szCs w:val="24"/>
        </w:rPr>
        <w:t>) or TRY_</w:t>
      </w:r>
      <w:proofErr w:type="gramStart"/>
      <w:r w:rsidRPr="00FB6842">
        <w:rPr>
          <w:sz w:val="24"/>
          <w:szCs w:val="24"/>
        </w:rPr>
        <w:t>CAST(</w:t>
      </w:r>
      <w:proofErr w:type="gramEnd"/>
      <w:r w:rsidRPr="00FB6842">
        <w:rPr>
          <w:sz w:val="24"/>
          <w:szCs w:val="24"/>
        </w:rPr>
        <w:t>) to prevent runtime exceptions.</w:t>
      </w:r>
    </w:p>
    <w:p w14:paraId="74530F0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9DDD3D6">
          <v:rect id="_x0000_i3097" style="width:0;height:1.5pt" o:hralign="center" o:hrstd="t" o:hr="t" fillcolor="#a0a0a0" stroked="f"/>
        </w:pict>
      </w:r>
    </w:p>
    <w:p w14:paraId="31746C0A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33. RAISERROR severity levels</w:t>
      </w:r>
      <w:r w:rsidRPr="00FB6842">
        <w:rPr>
          <w:sz w:val="24"/>
          <w:szCs w:val="24"/>
        </w:rPr>
        <w:br/>
        <w:t>1–10: informational, 11–16: user errors, 17–19: software/hardware errors, 20: fatal</w:t>
      </w:r>
    </w:p>
    <w:p w14:paraId="5A6196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E148685">
          <v:rect id="_x0000_i3098" style="width:0;height:1.5pt" o:hralign="center" o:hrstd="t" o:hr="t" fillcolor="#a0a0a0" stroked="f"/>
        </w:pict>
      </w:r>
    </w:p>
    <w:p w14:paraId="6CC7139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34. TRY_</w:t>
      </w:r>
      <w:proofErr w:type="gramStart"/>
      <w:r w:rsidRPr="00FB6842">
        <w:rPr>
          <w:b/>
          <w:bCs/>
          <w:sz w:val="24"/>
          <w:szCs w:val="24"/>
        </w:rPr>
        <w:t>PARSE(</w:t>
      </w:r>
      <w:proofErr w:type="gramEnd"/>
      <w:r w:rsidRPr="00FB6842">
        <w:rPr>
          <w:b/>
          <w:bCs/>
          <w:sz w:val="24"/>
          <w:szCs w:val="24"/>
        </w:rPr>
        <w:t>) vs TRY_</w:t>
      </w:r>
      <w:proofErr w:type="gramStart"/>
      <w:r w:rsidRPr="00FB6842">
        <w:rPr>
          <w:b/>
          <w:bCs/>
          <w:sz w:val="24"/>
          <w:szCs w:val="24"/>
        </w:rPr>
        <w:t>CONVERT(</w:t>
      </w:r>
      <w:proofErr w:type="gramEnd"/>
      <w:r w:rsidRPr="00FB6842">
        <w:rPr>
          <w:b/>
          <w:bCs/>
          <w:sz w:val="24"/>
          <w:szCs w:val="24"/>
        </w:rPr>
        <w:t>)</w:t>
      </w:r>
    </w:p>
    <w:p w14:paraId="2C478D01" w14:textId="77777777" w:rsidR="00FB6842" w:rsidRPr="00FB6842" w:rsidRDefault="00FB6842" w:rsidP="00FB6842">
      <w:pPr>
        <w:numPr>
          <w:ilvl w:val="0"/>
          <w:numId w:val="56"/>
        </w:numPr>
        <w:rPr>
          <w:sz w:val="24"/>
          <w:szCs w:val="24"/>
        </w:rPr>
      </w:pPr>
      <w:r w:rsidRPr="00FB6842">
        <w:rPr>
          <w:sz w:val="24"/>
          <w:szCs w:val="24"/>
        </w:rPr>
        <w:t>TRY_</w:t>
      </w:r>
      <w:proofErr w:type="gramStart"/>
      <w:r w:rsidRPr="00FB6842">
        <w:rPr>
          <w:sz w:val="24"/>
          <w:szCs w:val="24"/>
        </w:rPr>
        <w:t>PARSE(</w:t>
      </w:r>
      <w:proofErr w:type="gramEnd"/>
      <w:r w:rsidRPr="00FB6842">
        <w:rPr>
          <w:sz w:val="24"/>
          <w:szCs w:val="24"/>
        </w:rPr>
        <w:t>): converts string to date/number with culture info</w:t>
      </w:r>
    </w:p>
    <w:p w14:paraId="4FF930A9" w14:textId="77777777" w:rsidR="00FB6842" w:rsidRPr="00FB6842" w:rsidRDefault="00FB6842" w:rsidP="00FB6842">
      <w:pPr>
        <w:numPr>
          <w:ilvl w:val="0"/>
          <w:numId w:val="56"/>
        </w:numPr>
        <w:rPr>
          <w:sz w:val="24"/>
          <w:szCs w:val="24"/>
        </w:rPr>
      </w:pPr>
      <w:r w:rsidRPr="00FB6842">
        <w:rPr>
          <w:sz w:val="24"/>
          <w:szCs w:val="24"/>
        </w:rPr>
        <w:t>TRY_</w:t>
      </w:r>
      <w:proofErr w:type="gramStart"/>
      <w:r w:rsidRPr="00FB6842">
        <w:rPr>
          <w:sz w:val="24"/>
          <w:szCs w:val="24"/>
        </w:rPr>
        <w:t>CONVERT(</w:t>
      </w:r>
      <w:proofErr w:type="gramEnd"/>
      <w:r w:rsidRPr="00FB6842">
        <w:rPr>
          <w:sz w:val="24"/>
          <w:szCs w:val="24"/>
        </w:rPr>
        <w:t>): converts between compatible types</w:t>
      </w:r>
    </w:p>
    <w:p w14:paraId="25CCA04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47964A0">
          <v:rect id="_x0000_i3099" style="width:0;height:1.5pt" o:hralign="center" o:hrstd="t" o:hr="t" fillcolor="#a0a0a0" stroked="f"/>
        </w:pict>
      </w:r>
    </w:p>
    <w:p w14:paraId="362EB32B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35. Using THROW in stored procedures</w:t>
      </w:r>
      <w:r w:rsidRPr="00FB6842">
        <w:rPr>
          <w:sz w:val="24"/>
          <w:szCs w:val="24"/>
        </w:rPr>
        <w:br/>
        <w:t>Propagates error to calling application or outer procedure.</w:t>
      </w:r>
    </w:p>
    <w:p w14:paraId="389C428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0160C77">
          <v:rect id="_x0000_i3100" style="width:0;height:1.5pt" o:hralign="center" o:hrstd="t" o:hr="t" fillcolor="#a0a0a0" stroked="f"/>
        </w:pict>
      </w:r>
    </w:p>
    <w:p w14:paraId="5DB00615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36. Using RETURN in functions for error handling</w:t>
      </w:r>
      <w:r w:rsidRPr="00FB6842">
        <w:rPr>
          <w:sz w:val="24"/>
          <w:szCs w:val="24"/>
        </w:rPr>
        <w:br/>
        <w:t>Return integer codes to indicate success/failure.</w:t>
      </w:r>
    </w:p>
    <w:p w14:paraId="44E64ED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8E90FDD">
          <v:rect id="_x0000_i3101" style="width:0;height:1.5pt" o:hralign="center" o:hrstd="t" o:hr="t" fillcolor="#a0a0a0" stroked="f"/>
        </w:pict>
      </w:r>
    </w:p>
    <w:p w14:paraId="526A4CB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 xml:space="preserve">37. </w:t>
      </w:r>
      <w:proofErr w:type="gramStart"/>
      <w:r w:rsidRPr="00FB6842">
        <w:rPr>
          <w:b/>
          <w:bCs/>
          <w:sz w:val="24"/>
          <w:szCs w:val="24"/>
        </w:rPr>
        <w:t>ISDATE(</w:t>
      </w:r>
      <w:proofErr w:type="gramEnd"/>
      <w:r w:rsidRPr="00FB6842">
        <w:rPr>
          <w:b/>
          <w:bCs/>
          <w:sz w:val="24"/>
          <w:szCs w:val="24"/>
        </w:rPr>
        <w:t>) function</w:t>
      </w:r>
      <w:r w:rsidRPr="00FB6842">
        <w:rPr>
          <w:sz w:val="24"/>
          <w:szCs w:val="24"/>
        </w:rPr>
        <w:br/>
        <w:t>Checks if a string can be converted to a valid date.</w:t>
      </w:r>
    </w:p>
    <w:p w14:paraId="530DE97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0127AF0">
          <v:rect id="_x0000_i3102" style="width:0;height:1.5pt" o:hralign="center" o:hrstd="t" o:hr="t" fillcolor="#a0a0a0" stroked="f"/>
        </w:pict>
      </w:r>
    </w:p>
    <w:p w14:paraId="57C1492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 xml:space="preserve">38. </w:t>
      </w:r>
      <w:proofErr w:type="gramStart"/>
      <w:r w:rsidRPr="00FB6842">
        <w:rPr>
          <w:b/>
          <w:bCs/>
          <w:sz w:val="24"/>
          <w:szCs w:val="24"/>
        </w:rPr>
        <w:t>ISNUMERIC(</w:t>
      </w:r>
      <w:proofErr w:type="gramEnd"/>
      <w:r w:rsidRPr="00FB6842">
        <w:rPr>
          <w:b/>
          <w:bCs/>
          <w:sz w:val="24"/>
          <w:szCs w:val="24"/>
        </w:rPr>
        <w:t>) function</w:t>
      </w:r>
      <w:r w:rsidRPr="00FB6842">
        <w:rPr>
          <w:sz w:val="24"/>
          <w:szCs w:val="24"/>
        </w:rPr>
        <w:br/>
        <w:t>Checks if a string can be converted to a numeric value.</w:t>
      </w:r>
    </w:p>
    <w:p w14:paraId="2D2114D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0030102">
          <v:rect id="_x0000_i3103" style="width:0;height:1.5pt" o:hralign="center" o:hrstd="t" o:hr="t" fillcolor="#a0a0a0" stroked="f"/>
        </w:pict>
      </w:r>
    </w:p>
    <w:p w14:paraId="692A7A7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39. Using TRY…CATCH for logging</w:t>
      </w:r>
      <w:r w:rsidRPr="00FB6842">
        <w:rPr>
          <w:sz w:val="24"/>
          <w:szCs w:val="24"/>
        </w:rPr>
        <w:br/>
        <w:t>Capture errors and insert messages into audit or error logging tables.</w:t>
      </w:r>
    </w:p>
    <w:p w14:paraId="1DA8FDB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6E4A8FED">
          <v:rect id="_x0000_i3104" style="width:0;height:1.5pt" o:hralign="center" o:hrstd="t" o:hr="t" fillcolor="#a0a0a0" stroked="f"/>
        </w:pict>
      </w:r>
    </w:p>
    <w:p w14:paraId="77198707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40. Handling multiple errors</w:t>
      </w:r>
      <w:r w:rsidRPr="00FB6842">
        <w:rPr>
          <w:sz w:val="24"/>
          <w:szCs w:val="24"/>
        </w:rPr>
        <w:br/>
        <w:t>Use nested TRY…CATCH or multiple THROW statements.</w:t>
      </w:r>
    </w:p>
    <w:p w14:paraId="295E10E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D807BA5">
          <v:rect id="_x0000_i3105" style="width:0;height:1.5pt" o:hralign="center" o:hrstd="t" o:hr="t" fillcolor="#a0a0a0" stroked="f"/>
        </w:pict>
      </w:r>
    </w:p>
    <w:p w14:paraId="18BC37D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41. Difference between compile-time and runtime errors</w:t>
      </w:r>
    </w:p>
    <w:p w14:paraId="07B690CB" w14:textId="77777777" w:rsidR="00FB6842" w:rsidRPr="00FB6842" w:rsidRDefault="00FB6842" w:rsidP="00FB6842">
      <w:pPr>
        <w:numPr>
          <w:ilvl w:val="0"/>
          <w:numId w:val="57"/>
        </w:numPr>
        <w:rPr>
          <w:sz w:val="24"/>
          <w:szCs w:val="24"/>
        </w:rPr>
      </w:pPr>
      <w:r w:rsidRPr="00FB6842">
        <w:rPr>
          <w:sz w:val="24"/>
          <w:szCs w:val="24"/>
        </w:rPr>
        <w:t>Compile-time: syntax errors detected before execution</w:t>
      </w:r>
    </w:p>
    <w:p w14:paraId="01DD67E2" w14:textId="77777777" w:rsidR="00FB6842" w:rsidRPr="00FB6842" w:rsidRDefault="00FB6842" w:rsidP="00FB6842">
      <w:pPr>
        <w:numPr>
          <w:ilvl w:val="0"/>
          <w:numId w:val="57"/>
        </w:numPr>
        <w:rPr>
          <w:sz w:val="24"/>
          <w:szCs w:val="24"/>
        </w:rPr>
      </w:pPr>
      <w:r w:rsidRPr="00FB6842">
        <w:rPr>
          <w:sz w:val="24"/>
          <w:szCs w:val="24"/>
        </w:rPr>
        <w:t>Runtime: errors during execution (e.g., divide by zero)</w:t>
      </w:r>
    </w:p>
    <w:p w14:paraId="25E6FC0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5144F39">
          <v:rect id="_x0000_i3106" style="width:0;height:1.5pt" o:hralign="center" o:hrstd="t" o:hr="t" fillcolor="#a0a0a0" stroked="f"/>
        </w:pict>
      </w:r>
    </w:p>
    <w:p w14:paraId="29606C59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42. Using THROW inside triggers</w:t>
      </w:r>
      <w:r w:rsidRPr="00FB6842">
        <w:rPr>
          <w:sz w:val="24"/>
          <w:szCs w:val="24"/>
        </w:rPr>
        <w:br/>
        <w:t>Abort DML operation and raise error to calling transaction.</w:t>
      </w:r>
    </w:p>
    <w:p w14:paraId="732952D8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72FEEDB">
          <v:rect id="_x0000_i3107" style="width:0;height:1.5pt" o:hralign="center" o:hrstd="t" o:hr="t" fillcolor="#a0a0a0" stroked="f"/>
        </w:pict>
      </w:r>
    </w:p>
    <w:p w14:paraId="135C115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43. Using transactions and error handling together</w:t>
      </w:r>
      <w:r w:rsidRPr="00FB6842">
        <w:rPr>
          <w:sz w:val="24"/>
          <w:szCs w:val="24"/>
        </w:rPr>
        <w:br/>
        <w:t>Ensures data consistency when multiple statements execute in a single logical operation.</w:t>
      </w:r>
    </w:p>
    <w:p w14:paraId="4E132860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4EB4DC2">
          <v:rect id="_x0000_i3108" style="width:0;height:1.5pt" o:hralign="center" o:hrstd="t" o:hr="t" fillcolor="#a0a0a0" stroked="f"/>
        </w:pict>
      </w:r>
    </w:p>
    <w:p w14:paraId="5000D3EC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44. Handling constraint violations</w:t>
      </w:r>
      <w:r w:rsidRPr="00FB6842">
        <w:rPr>
          <w:sz w:val="24"/>
          <w:szCs w:val="24"/>
        </w:rPr>
        <w:br/>
        <w:t>Try…CATCH can detect primary key/foreign key violations.</w:t>
      </w:r>
    </w:p>
    <w:p w14:paraId="4ACEF7E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5212CB3D">
          <v:rect id="_x0000_i3109" style="width:0;height:1.5pt" o:hralign="center" o:hrstd="t" o:hr="t" fillcolor="#a0a0a0" stroked="f"/>
        </w:pict>
      </w:r>
    </w:p>
    <w:p w14:paraId="0109135E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45. Using CHECK constraints with TRY…CATCH</w:t>
      </w:r>
      <w:r w:rsidRPr="00FB6842">
        <w:rPr>
          <w:sz w:val="24"/>
          <w:szCs w:val="24"/>
        </w:rPr>
        <w:br/>
        <w:t>If constraint fails, error can be captured in CATCH for logging or handling.</w:t>
      </w:r>
    </w:p>
    <w:p w14:paraId="5438A45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60BD31B">
          <v:rect id="_x0000_i3110" style="width:0;height:1.5pt" o:hralign="center" o:hrstd="t" o:hr="t" fillcolor="#a0a0a0" stroked="f"/>
        </w:pict>
      </w:r>
    </w:p>
    <w:p w14:paraId="1C05510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46. Nested functions with error handling</w:t>
      </w:r>
      <w:r w:rsidRPr="00FB6842">
        <w:rPr>
          <w:sz w:val="24"/>
          <w:szCs w:val="24"/>
        </w:rPr>
        <w:br/>
        <w:t>Use TRY_CAST/TRY_CONVERT inside expressions to prevent runtime errors.</w:t>
      </w:r>
    </w:p>
    <w:p w14:paraId="13018FE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7EAE7484">
          <v:rect id="_x0000_i3111" style="width:0;height:1.5pt" o:hralign="center" o:hrstd="t" o:hr="t" fillcolor="#a0a0a0" stroked="f"/>
        </w:pict>
      </w:r>
    </w:p>
    <w:p w14:paraId="3DFA19A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lastRenderedPageBreak/>
        <w:t>47. Controlling flow with IF…ELSE</w:t>
      </w:r>
      <w:r w:rsidRPr="00FB6842">
        <w:rPr>
          <w:sz w:val="24"/>
          <w:szCs w:val="24"/>
        </w:rPr>
        <w:br/>
        <w:t>Directs execution of SQL based on logical conditions.</w:t>
      </w:r>
    </w:p>
    <w:p w14:paraId="3EB83214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05B8F7A0">
          <v:rect id="_x0000_i3112" style="width:0;height:1.5pt" o:hralign="center" o:hrstd="t" o:hr="t" fillcolor="#a0a0a0" stroked="f"/>
        </w:pict>
      </w:r>
    </w:p>
    <w:p w14:paraId="3B660B7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48. WHILE loops and error handling</w:t>
      </w:r>
      <w:r w:rsidRPr="00FB6842">
        <w:rPr>
          <w:sz w:val="24"/>
          <w:szCs w:val="24"/>
        </w:rPr>
        <w:br/>
        <w:t>Loop can have TRY…CATCH to handle per-iteration errors.</w:t>
      </w:r>
    </w:p>
    <w:p w14:paraId="54D3E5FF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2400586B">
          <v:rect id="_x0000_i3113" style="width:0;height:1.5pt" o:hralign="center" o:hrstd="t" o:hr="t" fillcolor="#a0a0a0" stroked="f"/>
        </w:pict>
      </w:r>
    </w:p>
    <w:p w14:paraId="602B3FD3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49. Using THROW for application integration</w:t>
      </w:r>
      <w:r w:rsidRPr="00FB6842">
        <w:rPr>
          <w:sz w:val="24"/>
          <w:szCs w:val="24"/>
        </w:rPr>
        <w:br/>
        <w:t>Errors can be sent to application layer with message, severity, and state.</w:t>
      </w:r>
    </w:p>
    <w:p w14:paraId="763C79D6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sz w:val="24"/>
          <w:szCs w:val="24"/>
        </w:rPr>
        <w:pict w14:anchorId="3C4CC98D">
          <v:rect id="_x0000_i3114" style="width:0;height:1.5pt" o:hralign="center" o:hrstd="t" o:hr="t" fillcolor="#a0a0a0" stroked="f"/>
        </w:pict>
      </w:r>
    </w:p>
    <w:p w14:paraId="091AEE12" w14:textId="77777777" w:rsidR="00FB6842" w:rsidRPr="00FB6842" w:rsidRDefault="00FB6842" w:rsidP="00FB6842">
      <w:pPr>
        <w:rPr>
          <w:sz w:val="24"/>
          <w:szCs w:val="24"/>
        </w:rPr>
      </w:pPr>
      <w:r w:rsidRPr="00FB6842">
        <w:rPr>
          <w:b/>
          <w:bCs/>
          <w:sz w:val="24"/>
          <w:szCs w:val="24"/>
        </w:rPr>
        <w:t>50. Best practices for error handling</w:t>
      </w:r>
    </w:p>
    <w:p w14:paraId="692BEE98" w14:textId="77777777" w:rsidR="00FB6842" w:rsidRPr="00FB6842" w:rsidRDefault="00FB6842" w:rsidP="00FB6842">
      <w:pPr>
        <w:numPr>
          <w:ilvl w:val="0"/>
          <w:numId w:val="58"/>
        </w:numPr>
        <w:rPr>
          <w:sz w:val="24"/>
          <w:szCs w:val="24"/>
        </w:rPr>
      </w:pPr>
      <w:r w:rsidRPr="00FB6842">
        <w:rPr>
          <w:sz w:val="24"/>
          <w:szCs w:val="24"/>
        </w:rPr>
        <w:t>Always use TRY…CATCH in stored procedures</w:t>
      </w:r>
    </w:p>
    <w:p w14:paraId="556D370D" w14:textId="77777777" w:rsidR="00FB6842" w:rsidRPr="00FB6842" w:rsidRDefault="00FB6842" w:rsidP="00FB6842">
      <w:pPr>
        <w:numPr>
          <w:ilvl w:val="0"/>
          <w:numId w:val="58"/>
        </w:numPr>
        <w:rPr>
          <w:sz w:val="24"/>
          <w:szCs w:val="24"/>
        </w:rPr>
      </w:pPr>
      <w:r w:rsidRPr="00FB6842">
        <w:rPr>
          <w:sz w:val="24"/>
          <w:szCs w:val="24"/>
        </w:rPr>
        <w:t>Log errors centrally</w:t>
      </w:r>
    </w:p>
    <w:p w14:paraId="59E5D4E6" w14:textId="77777777" w:rsidR="00FB6842" w:rsidRPr="00FB6842" w:rsidRDefault="00FB6842" w:rsidP="00FB6842">
      <w:pPr>
        <w:numPr>
          <w:ilvl w:val="0"/>
          <w:numId w:val="58"/>
        </w:numPr>
        <w:rPr>
          <w:sz w:val="24"/>
          <w:szCs w:val="24"/>
        </w:rPr>
      </w:pPr>
      <w:r w:rsidRPr="00FB6842">
        <w:rPr>
          <w:sz w:val="24"/>
          <w:szCs w:val="24"/>
        </w:rPr>
        <w:t>Use transactions with XACT_ABORT ON</w:t>
      </w:r>
    </w:p>
    <w:p w14:paraId="38950894" w14:textId="047840D7" w:rsidR="00FB6842" w:rsidRPr="002A03EE" w:rsidRDefault="00FB6842" w:rsidP="00FB6842">
      <w:pPr>
        <w:numPr>
          <w:ilvl w:val="0"/>
          <w:numId w:val="58"/>
        </w:numPr>
        <w:rPr>
          <w:sz w:val="24"/>
          <w:szCs w:val="24"/>
        </w:rPr>
      </w:pPr>
      <w:r w:rsidRPr="00FB6842">
        <w:rPr>
          <w:sz w:val="24"/>
          <w:szCs w:val="24"/>
        </w:rPr>
        <w:t>Avoid silent failures</w:t>
      </w:r>
    </w:p>
    <w:p w14:paraId="5E8D9D2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t xml:space="preserve">Perfect! Now we’ll cover </w:t>
      </w:r>
      <w:r w:rsidRPr="002A03EE">
        <w:rPr>
          <w:b/>
          <w:bCs/>
          <w:sz w:val="24"/>
          <w:szCs w:val="24"/>
        </w:rPr>
        <w:t>Transactions &amp; Concurrency</w:t>
      </w:r>
      <w:r w:rsidRPr="002A03EE">
        <w:rPr>
          <w:sz w:val="24"/>
          <w:szCs w:val="24"/>
        </w:rPr>
        <w:t xml:space="preserve">—a core topic for </w:t>
      </w:r>
      <w:r w:rsidRPr="002A03EE">
        <w:rPr>
          <w:b/>
          <w:bCs/>
          <w:sz w:val="24"/>
          <w:szCs w:val="24"/>
        </w:rPr>
        <w:t>6+ years SQL Server experience</w:t>
      </w:r>
      <w:r w:rsidRPr="002A03EE">
        <w:rPr>
          <w:sz w:val="24"/>
          <w:szCs w:val="24"/>
        </w:rPr>
        <w:t xml:space="preserve">, focusing on </w:t>
      </w:r>
      <w:r w:rsidRPr="002A03EE">
        <w:rPr>
          <w:b/>
          <w:bCs/>
          <w:sz w:val="24"/>
          <w:szCs w:val="24"/>
        </w:rPr>
        <w:t>data integrity, multi-user access, locking, isolation, and performance under concurrency</w:t>
      </w:r>
      <w:r w:rsidRPr="002A03EE">
        <w:rPr>
          <w:sz w:val="24"/>
          <w:szCs w:val="24"/>
        </w:rPr>
        <w:t>.</w:t>
      </w:r>
    </w:p>
    <w:p w14:paraId="79D404F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t xml:space="preserve">Here’s </w:t>
      </w:r>
      <w:r w:rsidRPr="002A03EE">
        <w:rPr>
          <w:b/>
          <w:bCs/>
          <w:sz w:val="24"/>
          <w:szCs w:val="24"/>
        </w:rPr>
        <w:t>50 critical questions with brief answers/definitions</w:t>
      </w:r>
      <w:r w:rsidRPr="002A03EE">
        <w:rPr>
          <w:sz w:val="24"/>
          <w:szCs w:val="24"/>
        </w:rPr>
        <w:t>:</w:t>
      </w:r>
    </w:p>
    <w:p w14:paraId="55D053D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2A74C8A">
          <v:rect id="_x0000_i4136" style="width:0;height:1.5pt" o:hralign="center" o:hrstd="t" o:hr="t" fillcolor="#a0a0a0" stroked="f"/>
        </w:pict>
      </w:r>
    </w:p>
    <w:p w14:paraId="342D8213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Transactions &amp; Concurrency – 50 Critical Questions &amp; Answers</w:t>
      </w:r>
    </w:p>
    <w:p w14:paraId="50E3EF5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73030DD">
          <v:rect id="_x0000_i4137" style="width:0;height:1.5pt" o:hralign="center" o:hrstd="t" o:hr="t" fillcolor="#a0a0a0" stroked="f"/>
        </w:pict>
      </w:r>
    </w:p>
    <w:p w14:paraId="5362A22B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Transactions Basics</w:t>
      </w:r>
    </w:p>
    <w:p w14:paraId="09F42E3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1. What is a transaction?</w:t>
      </w:r>
      <w:r w:rsidRPr="002A03EE">
        <w:rPr>
          <w:sz w:val="24"/>
          <w:szCs w:val="24"/>
        </w:rPr>
        <w:br/>
        <w:t>A logical unit of work consisting of one or more SQL statements, executed completely or not at all.</w:t>
      </w:r>
    </w:p>
    <w:p w14:paraId="779E426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ECF42F6">
          <v:rect id="_x0000_i4138" style="width:0;height:1.5pt" o:hralign="center" o:hrstd="t" o:hr="t" fillcolor="#a0a0a0" stroked="f"/>
        </w:pict>
      </w:r>
    </w:p>
    <w:p w14:paraId="0D6679B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2. ACID properties</w:t>
      </w:r>
    </w:p>
    <w:p w14:paraId="2F58CEC8" w14:textId="77777777" w:rsidR="002A03EE" w:rsidRPr="002A03EE" w:rsidRDefault="002A03EE" w:rsidP="002A03EE">
      <w:pPr>
        <w:numPr>
          <w:ilvl w:val="0"/>
          <w:numId w:val="60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Atomicity</w:t>
      </w:r>
      <w:r w:rsidRPr="002A03EE">
        <w:rPr>
          <w:sz w:val="24"/>
          <w:szCs w:val="24"/>
        </w:rPr>
        <w:t>: All operations succeed or fail together</w:t>
      </w:r>
    </w:p>
    <w:p w14:paraId="7D018BF2" w14:textId="77777777" w:rsidR="002A03EE" w:rsidRPr="002A03EE" w:rsidRDefault="002A03EE" w:rsidP="002A03EE">
      <w:pPr>
        <w:numPr>
          <w:ilvl w:val="0"/>
          <w:numId w:val="60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Consistency</w:t>
      </w:r>
      <w:r w:rsidRPr="002A03EE">
        <w:rPr>
          <w:sz w:val="24"/>
          <w:szCs w:val="24"/>
        </w:rPr>
        <w:t>: Data remains consistent after transaction</w:t>
      </w:r>
    </w:p>
    <w:p w14:paraId="3F62B315" w14:textId="77777777" w:rsidR="002A03EE" w:rsidRPr="002A03EE" w:rsidRDefault="002A03EE" w:rsidP="002A03EE">
      <w:pPr>
        <w:numPr>
          <w:ilvl w:val="0"/>
          <w:numId w:val="60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Isolation</w:t>
      </w:r>
      <w:r w:rsidRPr="002A03EE">
        <w:rPr>
          <w:sz w:val="24"/>
          <w:szCs w:val="24"/>
        </w:rPr>
        <w:t>: Transactions do not interfere</w:t>
      </w:r>
    </w:p>
    <w:p w14:paraId="487D0352" w14:textId="77777777" w:rsidR="002A03EE" w:rsidRPr="002A03EE" w:rsidRDefault="002A03EE" w:rsidP="002A03EE">
      <w:pPr>
        <w:numPr>
          <w:ilvl w:val="0"/>
          <w:numId w:val="60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Durability</w:t>
      </w:r>
      <w:r w:rsidRPr="002A03EE">
        <w:rPr>
          <w:sz w:val="24"/>
          <w:szCs w:val="24"/>
        </w:rPr>
        <w:t>: Committed changes persist</w:t>
      </w:r>
    </w:p>
    <w:p w14:paraId="7EF540B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048A571">
          <v:rect id="_x0000_i4139" style="width:0;height:1.5pt" o:hralign="center" o:hrstd="t" o:hr="t" fillcolor="#a0a0a0" stroked="f"/>
        </w:pict>
      </w:r>
    </w:p>
    <w:p w14:paraId="21BFD9B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3. Types of transactions</w:t>
      </w:r>
    </w:p>
    <w:p w14:paraId="580EF380" w14:textId="77777777" w:rsidR="002A03EE" w:rsidRPr="002A03EE" w:rsidRDefault="002A03EE" w:rsidP="002A03EE">
      <w:pPr>
        <w:numPr>
          <w:ilvl w:val="0"/>
          <w:numId w:val="61"/>
        </w:numPr>
        <w:rPr>
          <w:sz w:val="24"/>
          <w:szCs w:val="24"/>
        </w:rPr>
      </w:pPr>
      <w:r w:rsidRPr="002A03EE">
        <w:rPr>
          <w:sz w:val="24"/>
          <w:szCs w:val="24"/>
        </w:rPr>
        <w:t>Explicit: controlled using BEGIN TRANSACTION, COMMIT, ROLLBACK</w:t>
      </w:r>
    </w:p>
    <w:p w14:paraId="50A0690A" w14:textId="77777777" w:rsidR="002A03EE" w:rsidRPr="002A03EE" w:rsidRDefault="002A03EE" w:rsidP="002A03EE">
      <w:pPr>
        <w:numPr>
          <w:ilvl w:val="0"/>
          <w:numId w:val="61"/>
        </w:numPr>
        <w:rPr>
          <w:sz w:val="24"/>
          <w:szCs w:val="24"/>
        </w:rPr>
      </w:pPr>
      <w:r w:rsidRPr="002A03EE">
        <w:rPr>
          <w:sz w:val="24"/>
          <w:szCs w:val="24"/>
        </w:rPr>
        <w:t>Implicit: auto-committed after each statement</w:t>
      </w:r>
    </w:p>
    <w:p w14:paraId="34EA81E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DFFC43A">
          <v:rect id="_x0000_i4140" style="width:0;height:1.5pt" o:hralign="center" o:hrstd="t" o:hr="t" fillcolor="#a0a0a0" stroked="f"/>
        </w:pict>
      </w:r>
    </w:p>
    <w:p w14:paraId="2386F3A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4. BEGIN TRANSACTION</w:t>
      </w:r>
      <w:r w:rsidRPr="002A03EE">
        <w:rPr>
          <w:sz w:val="24"/>
          <w:szCs w:val="24"/>
        </w:rPr>
        <w:br/>
        <w:t>Starts an explicit transaction block.</w:t>
      </w:r>
    </w:p>
    <w:p w14:paraId="0B3F35D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817DFA7">
          <v:rect id="_x0000_i4141" style="width:0;height:1.5pt" o:hralign="center" o:hrstd="t" o:hr="t" fillcolor="#a0a0a0" stroked="f"/>
        </w:pict>
      </w:r>
    </w:p>
    <w:p w14:paraId="1301A54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5. COMMIT TRANSACTION</w:t>
      </w:r>
      <w:r w:rsidRPr="002A03EE">
        <w:rPr>
          <w:sz w:val="24"/>
          <w:szCs w:val="24"/>
        </w:rPr>
        <w:br/>
        <w:t>Saves changes permanently.</w:t>
      </w:r>
    </w:p>
    <w:p w14:paraId="412EF17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6EBE9CE">
          <v:rect id="_x0000_i4142" style="width:0;height:1.5pt" o:hralign="center" o:hrstd="t" o:hr="t" fillcolor="#a0a0a0" stroked="f"/>
        </w:pict>
      </w:r>
    </w:p>
    <w:p w14:paraId="40F1ECB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6. ROLLBACK TRANSACTION</w:t>
      </w:r>
      <w:r w:rsidRPr="002A03EE">
        <w:rPr>
          <w:sz w:val="24"/>
          <w:szCs w:val="24"/>
        </w:rPr>
        <w:br/>
        <w:t>Undoes all changes in the current transaction.</w:t>
      </w:r>
    </w:p>
    <w:p w14:paraId="1C13392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3753909">
          <v:rect id="_x0000_i4143" style="width:0;height:1.5pt" o:hralign="center" o:hrstd="t" o:hr="t" fillcolor="#a0a0a0" stroked="f"/>
        </w:pict>
      </w:r>
    </w:p>
    <w:p w14:paraId="2884F6C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7. SAVEPOINT</w:t>
      </w:r>
      <w:r w:rsidRPr="002A03EE">
        <w:rPr>
          <w:sz w:val="24"/>
          <w:szCs w:val="24"/>
        </w:rPr>
        <w:br/>
        <w:t>Marks a point within a transaction for partial rollback.</w:t>
      </w:r>
    </w:p>
    <w:p w14:paraId="0FFCB13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319E6C2">
          <v:rect id="_x0000_i4144" style="width:0;height:1.5pt" o:hralign="center" o:hrstd="t" o:hr="t" fillcolor="#a0a0a0" stroked="f"/>
        </w:pict>
      </w:r>
    </w:p>
    <w:p w14:paraId="6C27ABA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8. Nested transactions</w:t>
      </w:r>
      <w:r w:rsidRPr="002A03EE">
        <w:rPr>
          <w:sz w:val="24"/>
          <w:szCs w:val="24"/>
        </w:rPr>
        <w:br/>
        <w:t>SQL Server allows nested transactions; only the outermost commit finalizes changes.</w:t>
      </w:r>
    </w:p>
    <w:p w14:paraId="48F003B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3B68E2B">
          <v:rect id="_x0000_i4145" style="width:0;height:1.5pt" o:hralign="center" o:hrstd="t" o:hr="t" fillcolor="#a0a0a0" stroked="f"/>
        </w:pict>
      </w:r>
    </w:p>
    <w:p w14:paraId="3ACCA28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9. XACT_ABORT ON</w:t>
      </w:r>
      <w:r w:rsidRPr="002A03EE">
        <w:rPr>
          <w:sz w:val="24"/>
          <w:szCs w:val="24"/>
        </w:rPr>
        <w:br/>
        <w:t>Automatically rolls back the entire transaction if an error occurs.</w:t>
      </w:r>
    </w:p>
    <w:p w14:paraId="5783332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D7904D4">
          <v:rect id="_x0000_i4146" style="width:0;height:1.5pt" o:hralign="center" o:hrstd="t" o:hr="t" fillcolor="#a0a0a0" stroked="f"/>
        </w:pict>
      </w:r>
    </w:p>
    <w:p w14:paraId="5F4F89B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10. Transaction log</w:t>
      </w:r>
      <w:r w:rsidRPr="002A03EE">
        <w:rPr>
          <w:sz w:val="24"/>
          <w:szCs w:val="24"/>
        </w:rPr>
        <w:br/>
        <w:t>Records all changes to ensure recoverability and rollback support.</w:t>
      </w:r>
    </w:p>
    <w:p w14:paraId="0963CE3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6BB0092">
          <v:rect id="_x0000_i4147" style="width:0;height:1.5pt" o:hralign="center" o:hrstd="t" o:hr="t" fillcolor="#a0a0a0" stroked="f"/>
        </w:pict>
      </w:r>
    </w:p>
    <w:p w14:paraId="54EAAA15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Concurrency &amp; Isolation Levels</w:t>
      </w:r>
    </w:p>
    <w:p w14:paraId="498BD7D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11. What is concurrency control?</w:t>
      </w:r>
      <w:r w:rsidRPr="002A03EE">
        <w:rPr>
          <w:sz w:val="24"/>
          <w:szCs w:val="24"/>
        </w:rPr>
        <w:br/>
        <w:t>Managing simultaneous access to data to maintain integrity and consistency.</w:t>
      </w:r>
    </w:p>
    <w:p w14:paraId="14E5639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F11CCCA">
          <v:rect id="_x0000_i4148" style="width:0;height:1.5pt" o:hralign="center" o:hrstd="t" o:hr="t" fillcolor="#a0a0a0" stroked="f"/>
        </w:pict>
      </w:r>
    </w:p>
    <w:p w14:paraId="3F2AB96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12. Isolation levels</w:t>
      </w:r>
      <w:r w:rsidRPr="002A03EE">
        <w:rPr>
          <w:sz w:val="24"/>
          <w:szCs w:val="24"/>
        </w:rPr>
        <w:br/>
        <w:t>Define how transactions interact:</w:t>
      </w:r>
    </w:p>
    <w:p w14:paraId="65176F92" w14:textId="77777777" w:rsidR="002A03EE" w:rsidRPr="002A03EE" w:rsidRDefault="002A03EE" w:rsidP="002A03EE">
      <w:pPr>
        <w:numPr>
          <w:ilvl w:val="0"/>
          <w:numId w:val="62"/>
        </w:numPr>
        <w:rPr>
          <w:sz w:val="24"/>
          <w:szCs w:val="24"/>
        </w:rPr>
      </w:pPr>
      <w:r w:rsidRPr="002A03EE">
        <w:rPr>
          <w:sz w:val="24"/>
          <w:szCs w:val="24"/>
        </w:rPr>
        <w:t>READ UNCOMMITTED</w:t>
      </w:r>
    </w:p>
    <w:p w14:paraId="4F2014FF" w14:textId="77777777" w:rsidR="002A03EE" w:rsidRPr="002A03EE" w:rsidRDefault="002A03EE" w:rsidP="002A03EE">
      <w:pPr>
        <w:numPr>
          <w:ilvl w:val="0"/>
          <w:numId w:val="62"/>
        </w:numPr>
        <w:rPr>
          <w:sz w:val="24"/>
          <w:szCs w:val="24"/>
        </w:rPr>
      </w:pPr>
      <w:r w:rsidRPr="002A03EE">
        <w:rPr>
          <w:sz w:val="24"/>
          <w:szCs w:val="24"/>
        </w:rPr>
        <w:lastRenderedPageBreak/>
        <w:t>READ COMMITTED</w:t>
      </w:r>
    </w:p>
    <w:p w14:paraId="1CD25620" w14:textId="77777777" w:rsidR="002A03EE" w:rsidRPr="002A03EE" w:rsidRDefault="002A03EE" w:rsidP="002A03EE">
      <w:pPr>
        <w:numPr>
          <w:ilvl w:val="0"/>
          <w:numId w:val="62"/>
        </w:numPr>
        <w:rPr>
          <w:sz w:val="24"/>
          <w:szCs w:val="24"/>
        </w:rPr>
      </w:pPr>
      <w:r w:rsidRPr="002A03EE">
        <w:rPr>
          <w:sz w:val="24"/>
          <w:szCs w:val="24"/>
        </w:rPr>
        <w:t>REPEATABLE READ</w:t>
      </w:r>
    </w:p>
    <w:p w14:paraId="4C3EDB26" w14:textId="77777777" w:rsidR="002A03EE" w:rsidRPr="002A03EE" w:rsidRDefault="002A03EE" w:rsidP="002A03EE">
      <w:pPr>
        <w:numPr>
          <w:ilvl w:val="0"/>
          <w:numId w:val="62"/>
        </w:numPr>
        <w:rPr>
          <w:sz w:val="24"/>
          <w:szCs w:val="24"/>
        </w:rPr>
      </w:pPr>
      <w:r w:rsidRPr="002A03EE">
        <w:rPr>
          <w:sz w:val="24"/>
          <w:szCs w:val="24"/>
        </w:rPr>
        <w:t>SERIALIZABLE</w:t>
      </w:r>
    </w:p>
    <w:p w14:paraId="226A0C42" w14:textId="77777777" w:rsidR="002A03EE" w:rsidRPr="002A03EE" w:rsidRDefault="002A03EE" w:rsidP="002A03EE">
      <w:pPr>
        <w:numPr>
          <w:ilvl w:val="0"/>
          <w:numId w:val="62"/>
        </w:numPr>
        <w:rPr>
          <w:sz w:val="24"/>
          <w:szCs w:val="24"/>
        </w:rPr>
      </w:pPr>
      <w:r w:rsidRPr="002A03EE">
        <w:rPr>
          <w:sz w:val="24"/>
          <w:szCs w:val="24"/>
        </w:rPr>
        <w:t>SNAPSHOT</w:t>
      </w:r>
    </w:p>
    <w:p w14:paraId="5965167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8EA1C80">
          <v:rect id="_x0000_i4149" style="width:0;height:1.5pt" o:hralign="center" o:hrstd="t" o:hr="t" fillcolor="#a0a0a0" stroked="f"/>
        </w:pict>
      </w:r>
    </w:p>
    <w:p w14:paraId="161ADE6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13. READ UNCOMMITTED</w:t>
      </w:r>
      <w:r w:rsidRPr="002A03EE">
        <w:rPr>
          <w:sz w:val="24"/>
          <w:szCs w:val="24"/>
        </w:rPr>
        <w:br/>
        <w:t>Allows dirty reads; transactions can see uncommitted changes.</w:t>
      </w:r>
    </w:p>
    <w:p w14:paraId="1FD381E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8544067">
          <v:rect id="_x0000_i4150" style="width:0;height:1.5pt" o:hralign="center" o:hrstd="t" o:hr="t" fillcolor="#a0a0a0" stroked="f"/>
        </w:pict>
      </w:r>
    </w:p>
    <w:p w14:paraId="102AEB9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14. READ COMMITTED</w:t>
      </w:r>
      <w:r w:rsidRPr="002A03EE">
        <w:rPr>
          <w:sz w:val="24"/>
          <w:szCs w:val="24"/>
        </w:rPr>
        <w:br/>
        <w:t>Default; prevents dirty reads, but non-repeatable reads and phantom reads are possible.</w:t>
      </w:r>
    </w:p>
    <w:p w14:paraId="599B9DB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3378A75">
          <v:rect id="_x0000_i4151" style="width:0;height:1.5pt" o:hralign="center" o:hrstd="t" o:hr="t" fillcolor="#a0a0a0" stroked="f"/>
        </w:pict>
      </w:r>
    </w:p>
    <w:p w14:paraId="41FE94B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15. REPEATABLE READ</w:t>
      </w:r>
      <w:r w:rsidRPr="002A03EE">
        <w:rPr>
          <w:sz w:val="24"/>
          <w:szCs w:val="24"/>
        </w:rPr>
        <w:br/>
        <w:t>Prevents dirty and non-repeatable reads; phantom reads still possible.</w:t>
      </w:r>
    </w:p>
    <w:p w14:paraId="5E9B96B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4C77894">
          <v:rect id="_x0000_i4152" style="width:0;height:1.5pt" o:hralign="center" o:hrstd="t" o:hr="t" fillcolor="#a0a0a0" stroked="f"/>
        </w:pict>
      </w:r>
    </w:p>
    <w:p w14:paraId="11F1650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16. SERIALIZABLE</w:t>
      </w:r>
      <w:r w:rsidRPr="002A03EE">
        <w:rPr>
          <w:sz w:val="24"/>
          <w:szCs w:val="24"/>
        </w:rPr>
        <w:br/>
        <w:t>Highest isolation; prevents dirty, non-repeatable, and phantom reads.</w:t>
      </w:r>
    </w:p>
    <w:p w14:paraId="74BCF3F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369A9F2">
          <v:rect id="_x0000_i4153" style="width:0;height:1.5pt" o:hralign="center" o:hrstd="t" o:hr="t" fillcolor="#a0a0a0" stroked="f"/>
        </w:pict>
      </w:r>
    </w:p>
    <w:p w14:paraId="0FE8165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17. SNAPSHOT isolation</w:t>
      </w:r>
      <w:r w:rsidRPr="002A03EE">
        <w:rPr>
          <w:sz w:val="24"/>
          <w:szCs w:val="24"/>
        </w:rPr>
        <w:br/>
        <w:t>Each transaction works with a snapshot of the data; avoids blocking readers/writers.</w:t>
      </w:r>
    </w:p>
    <w:p w14:paraId="55AD9F5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7A97D21">
          <v:rect id="_x0000_i4154" style="width:0;height:1.5pt" o:hralign="center" o:hrstd="t" o:hr="t" fillcolor="#a0a0a0" stroked="f"/>
        </w:pict>
      </w:r>
    </w:p>
    <w:p w14:paraId="00C7562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18. Dirty read</w:t>
      </w:r>
      <w:r w:rsidRPr="002A03EE">
        <w:rPr>
          <w:sz w:val="24"/>
          <w:szCs w:val="24"/>
        </w:rPr>
        <w:br/>
        <w:t>Occurs when a transaction reads uncommitted data from another transaction.</w:t>
      </w:r>
    </w:p>
    <w:p w14:paraId="7A40E5D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C32617C">
          <v:rect id="_x0000_i4155" style="width:0;height:1.5pt" o:hralign="center" o:hrstd="t" o:hr="t" fillcolor="#a0a0a0" stroked="f"/>
        </w:pict>
      </w:r>
    </w:p>
    <w:p w14:paraId="26BD5FF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19. Non-repeatable read</w:t>
      </w:r>
      <w:r w:rsidRPr="002A03EE">
        <w:rPr>
          <w:sz w:val="24"/>
          <w:szCs w:val="24"/>
        </w:rPr>
        <w:br/>
        <w:t>Occurs when a row read twice returns different values due to another transaction’s commit.</w:t>
      </w:r>
    </w:p>
    <w:p w14:paraId="4A1842D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3D2ADAE">
          <v:rect id="_x0000_i4156" style="width:0;height:1.5pt" o:hralign="center" o:hrstd="t" o:hr="t" fillcolor="#a0a0a0" stroked="f"/>
        </w:pict>
      </w:r>
    </w:p>
    <w:p w14:paraId="1FC98C2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20. Phantom read</w:t>
      </w:r>
      <w:r w:rsidRPr="002A03EE">
        <w:rPr>
          <w:sz w:val="24"/>
          <w:szCs w:val="24"/>
        </w:rPr>
        <w:br/>
        <w:t>New rows inserted by other transactions cause repeated query results to differ.</w:t>
      </w:r>
    </w:p>
    <w:p w14:paraId="1212575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45DF208">
          <v:rect id="_x0000_i4157" style="width:0;height:1.5pt" o:hralign="center" o:hrstd="t" o:hr="t" fillcolor="#a0a0a0" stroked="f"/>
        </w:pict>
      </w:r>
    </w:p>
    <w:p w14:paraId="64AC52CE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Locks &amp; Blocking</w:t>
      </w:r>
    </w:p>
    <w:p w14:paraId="41F1924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21. What is a lock?</w:t>
      </w:r>
      <w:r w:rsidRPr="002A03EE">
        <w:rPr>
          <w:sz w:val="24"/>
          <w:szCs w:val="24"/>
        </w:rPr>
        <w:br/>
        <w:t>Mechanism to control concurrent access to resources.</w:t>
      </w:r>
    </w:p>
    <w:p w14:paraId="6B84DD9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31B06A1">
          <v:rect id="_x0000_i4158" style="width:0;height:1.5pt" o:hralign="center" o:hrstd="t" o:hr="t" fillcolor="#a0a0a0" stroked="f"/>
        </w:pict>
      </w:r>
    </w:p>
    <w:p w14:paraId="6336E8F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22. Lock types</w:t>
      </w:r>
    </w:p>
    <w:p w14:paraId="4C941B3B" w14:textId="77777777" w:rsidR="002A03EE" w:rsidRPr="002A03EE" w:rsidRDefault="002A03EE" w:rsidP="002A03EE">
      <w:pPr>
        <w:numPr>
          <w:ilvl w:val="0"/>
          <w:numId w:val="63"/>
        </w:numPr>
        <w:rPr>
          <w:sz w:val="24"/>
          <w:szCs w:val="24"/>
        </w:rPr>
      </w:pPr>
      <w:r w:rsidRPr="002A03EE">
        <w:rPr>
          <w:sz w:val="24"/>
          <w:szCs w:val="24"/>
        </w:rPr>
        <w:t>Shared (S) – read</w:t>
      </w:r>
    </w:p>
    <w:p w14:paraId="68E5758E" w14:textId="77777777" w:rsidR="002A03EE" w:rsidRPr="002A03EE" w:rsidRDefault="002A03EE" w:rsidP="002A03EE">
      <w:pPr>
        <w:numPr>
          <w:ilvl w:val="0"/>
          <w:numId w:val="63"/>
        </w:numPr>
        <w:rPr>
          <w:sz w:val="24"/>
          <w:szCs w:val="24"/>
        </w:rPr>
      </w:pPr>
      <w:r w:rsidRPr="002A03EE">
        <w:rPr>
          <w:sz w:val="24"/>
          <w:szCs w:val="24"/>
        </w:rPr>
        <w:t>Exclusive (X) – write</w:t>
      </w:r>
    </w:p>
    <w:p w14:paraId="45DBC198" w14:textId="77777777" w:rsidR="002A03EE" w:rsidRPr="002A03EE" w:rsidRDefault="002A03EE" w:rsidP="002A03EE">
      <w:pPr>
        <w:numPr>
          <w:ilvl w:val="0"/>
          <w:numId w:val="63"/>
        </w:numPr>
        <w:rPr>
          <w:sz w:val="24"/>
          <w:szCs w:val="24"/>
        </w:rPr>
      </w:pPr>
      <w:r w:rsidRPr="002A03EE">
        <w:rPr>
          <w:sz w:val="24"/>
          <w:szCs w:val="24"/>
        </w:rPr>
        <w:t>Update (U) – prevents deadlocks</w:t>
      </w:r>
    </w:p>
    <w:p w14:paraId="1A9ECB79" w14:textId="77777777" w:rsidR="002A03EE" w:rsidRPr="002A03EE" w:rsidRDefault="002A03EE" w:rsidP="002A03EE">
      <w:pPr>
        <w:numPr>
          <w:ilvl w:val="0"/>
          <w:numId w:val="63"/>
        </w:numPr>
        <w:rPr>
          <w:sz w:val="24"/>
          <w:szCs w:val="24"/>
        </w:rPr>
      </w:pPr>
      <w:r w:rsidRPr="002A03EE">
        <w:rPr>
          <w:sz w:val="24"/>
          <w:szCs w:val="24"/>
        </w:rPr>
        <w:t>Intent locks – indicate intent to acquire locks at lower level</w:t>
      </w:r>
    </w:p>
    <w:p w14:paraId="58F09FF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EDA33B7">
          <v:rect id="_x0000_i4159" style="width:0;height:1.5pt" o:hralign="center" o:hrstd="t" o:hr="t" fillcolor="#a0a0a0" stroked="f"/>
        </w:pict>
      </w:r>
    </w:p>
    <w:p w14:paraId="2235E41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23. Lock granularity</w:t>
      </w:r>
      <w:r w:rsidRPr="002A03EE">
        <w:rPr>
          <w:sz w:val="24"/>
          <w:szCs w:val="24"/>
        </w:rPr>
        <w:br/>
        <w:t>Locks can be applied at row, page, or table level.</w:t>
      </w:r>
    </w:p>
    <w:p w14:paraId="087BBE3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3FEDC88">
          <v:rect id="_x0000_i4160" style="width:0;height:1.5pt" o:hralign="center" o:hrstd="t" o:hr="t" fillcolor="#a0a0a0" stroked="f"/>
        </w:pict>
      </w:r>
    </w:p>
    <w:p w14:paraId="0E3C18F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24. Blocking</w:t>
      </w:r>
      <w:r w:rsidRPr="002A03EE">
        <w:rPr>
          <w:sz w:val="24"/>
          <w:szCs w:val="24"/>
        </w:rPr>
        <w:br/>
        <w:t>Occurs when a transaction waits for another transaction’s lock to release.</w:t>
      </w:r>
    </w:p>
    <w:p w14:paraId="3297B52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35F1A36">
          <v:rect id="_x0000_i4161" style="width:0;height:1.5pt" o:hralign="center" o:hrstd="t" o:hr="t" fillcolor="#a0a0a0" stroked="f"/>
        </w:pict>
      </w:r>
    </w:p>
    <w:p w14:paraId="010D235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25. Deadlock</w:t>
      </w:r>
      <w:r w:rsidRPr="002A03EE">
        <w:rPr>
          <w:sz w:val="24"/>
          <w:szCs w:val="24"/>
        </w:rPr>
        <w:br/>
        <w:t>Two or more transactions wait for resources held by each other; SQL Server chooses a victim to rollback.</w:t>
      </w:r>
    </w:p>
    <w:p w14:paraId="70124ED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27D440F">
          <v:rect id="_x0000_i4162" style="width:0;height:1.5pt" o:hralign="center" o:hrstd="t" o:hr="t" fillcolor="#a0a0a0" stroked="f"/>
        </w:pict>
      </w:r>
    </w:p>
    <w:p w14:paraId="0968A1A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26. Deadlock detection</w:t>
      </w:r>
      <w:r w:rsidRPr="002A03EE">
        <w:rPr>
          <w:sz w:val="24"/>
          <w:szCs w:val="24"/>
        </w:rPr>
        <w:br/>
        <w:t>SQL Server detects automatically; log details can be found using trace flags 1204/1222.</w:t>
      </w:r>
    </w:p>
    <w:p w14:paraId="0E0F0EA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AA8E75D">
          <v:rect id="_x0000_i4163" style="width:0;height:1.5pt" o:hralign="center" o:hrstd="t" o:hr="t" fillcolor="#a0a0a0" stroked="f"/>
        </w:pict>
      </w:r>
    </w:p>
    <w:p w14:paraId="72B1642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27. Minimizing blocking</w:t>
      </w:r>
    </w:p>
    <w:p w14:paraId="1A5CC779" w14:textId="77777777" w:rsidR="002A03EE" w:rsidRPr="002A03EE" w:rsidRDefault="002A03EE" w:rsidP="002A03EE">
      <w:pPr>
        <w:numPr>
          <w:ilvl w:val="0"/>
          <w:numId w:val="64"/>
        </w:numPr>
        <w:rPr>
          <w:sz w:val="24"/>
          <w:szCs w:val="24"/>
        </w:rPr>
      </w:pPr>
      <w:r w:rsidRPr="002A03EE">
        <w:rPr>
          <w:sz w:val="24"/>
          <w:szCs w:val="24"/>
        </w:rPr>
        <w:t>Keep transactions short</w:t>
      </w:r>
    </w:p>
    <w:p w14:paraId="745D3E8D" w14:textId="77777777" w:rsidR="002A03EE" w:rsidRPr="002A03EE" w:rsidRDefault="002A03EE" w:rsidP="002A03EE">
      <w:pPr>
        <w:numPr>
          <w:ilvl w:val="0"/>
          <w:numId w:val="64"/>
        </w:numPr>
        <w:rPr>
          <w:sz w:val="24"/>
          <w:szCs w:val="24"/>
        </w:rPr>
      </w:pPr>
      <w:r w:rsidRPr="002A03EE">
        <w:rPr>
          <w:sz w:val="24"/>
          <w:szCs w:val="24"/>
        </w:rPr>
        <w:t>Use proper indexing</w:t>
      </w:r>
    </w:p>
    <w:p w14:paraId="3835A002" w14:textId="77777777" w:rsidR="002A03EE" w:rsidRPr="002A03EE" w:rsidRDefault="002A03EE" w:rsidP="002A03EE">
      <w:pPr>
        <w:numPr>
          <w:ilvl w:val="0"/>
          <w:numId w:val="64"/>
        </w:numPr>
        <w:rPr>
          <w:sz w:val="24"/>
          <w:szCs w:val="24"/>
        </w:rPr>
      </w:pPr>
      <w:r w:rsidRPr="002A03EE">
        <w:rPr>
          <w:sz w:val="24"/>
          <w:szCs w:val="24"/>
        </w:rPr>
        <w:t>Avoid long-running queries in high-concurrency tables</w:t>
      </w:r>
    </w:p>
    <w:p w14:paraId="7C483F1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CC0B4A0">
          <v:rect id="_x0000_i4164" style="width:0;height:1.5pt" o:hralign="center" o:hrstd="t" o:hr="t" fillcolor="#a0a0a0" stroked="f"/>
        </w:pict>
      </w:r>
    </w:p>
    <w:p w14:paraId="7AA8874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28. Optimistic vs Pessimistic concurrency</w:t>
      </w:r>
    </w:p>
    <w:p w14:paraId="2E5AA4CE" w14:textId="77777777" w:rsidR="002A03EE" w:rsidRPr="002A03EE" w:rsidRDefault="002A03EE" w:rsidP="002A03EE">
      <w:pPr>
        <w:numPr>
          <w:ilvl w:val="0"/>
          <w:numId w:val="65"/>
        </w:numPr>
        <w:rPr>
          <w:sz w:val="24"/>
          <w:szCs w:val="24"/>
        </w:rPr>
      </w:pPr>
      <w:r w:rsidRPr="002A03EE">
        <w:rPr>
          <w:sz w:val="24"/>
          <w:szCs w:val="24"/>
        </w:rPr>
        <w:t>Pessimistic: locks prevent conflicts</w:t>
      </w:r>
    </w:p>
    <w:p w14:paraId="66714FF8" w14:textId="77777777" w:rsidR="002A03EE" w:rsidRPr="002A03EE" w:rsidRDefault="002A03EE" w:rsidP="002A03EE">
      <w:pPr>
        <w:numPr>
          <w:ilvl w:val="0"/>
          <w:numId w:val="65"/>
        </w:numPr>
        <w:rPr>
          <w:sz w:val="24"/>
          <w:szCs w:val="24"/>
        </w:rPr>
      </w:pPr>
      <w:r w:rsidRPr="002A03EE">
        <w:rPr>
          <w:sz w:val="24"/>
          <w:szCs w:val="24"/>
        </w:rPr>
        <w:t>Optimistic: no locks, check for conflicts at commit (used with SNAPSHOT isolation)</w:t>
      </w:r>
    </w:p>
    <w:p w14:paraId="2415D4D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7DE2FCD">
          <v:rect id="_x0000_i4165" style="width:0;height:1.5pt" o:hralign="center" o:hrstd="t" o:hr="t" fillcolor="#a0a0a0" stroked="f"/>
        </w:pict>
      </w:r>
    </w:p>
    <w:p w14:paraId="7492ACE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29. Row versioning</w:t>
      </w:r>
      <w:r w:rsidRPr="002A03EE">
        <w:rPr>
          <w:sz w:val="24"/>
          <w:szCs w:val="24"/>
        </w:rPr>
        <w:br/>
        <w:t>Snapshot isolation uses row versioning to allow reads without blocking writers.</w:t>
      </w:r>
    </w:p>
    <w:p w14:paraId="39FFABE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1DC7E80">
          <v:rect id="_x0000_i4166" style="width:0;height:1.5pt" o:hralign="center" o:hrstd="t" o:hr="t" fillcolor="#a0a0a0" stroked="f"/>
        </w:pict>
      </w:r>
    </w:p>
    <w:p w14:paraId="2072872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30. Using READ_COMMITTED_SNAPSHOT</w:t>
      </w:r>
      <w:r w:rsidRPr="002A03EE">
        <w:rPr>
          <w:sz w:val="24"/>
          <w:szCs w:val="24"/>
        </w:rPr>
        <w:br/>
        <w:t>Enables snapshot-style reads in READ COMMITTED isolation level.</w:t>
      </w:r>
    </w:p>
    <w:p w14:paraId="64B87D0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2EDC2BA">
          <v:rect id="_x0000_i4167" style="width:0;height:1.5pt" o:hralign="center" o:hrstd="t" o:hr="t" fillcolor="#a0a0a0" stroked="f"/>
        </w:pict>
      </w:r>
    </w:p>
    <w:p w14:paraId="14A21BF0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Practical Scenarios &amp; Techniques</w:t>
      </w:r>
    </w:p>
    <w:p w14:paraId="2A16933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31. Handling deadlocks</w:t>
      </w:r>
    </w:p>
    <w:p w14:paraId="3F1A7454" w14:textId="77777777" w:rsidR="002A03EE" w:rsidRPr="002A03EE" w:rsidRDefault="002A03EE" w:rsidP="002A03EE">
      <w:pPr>
        <w:numPr>
          <w:ilvl w:val="0"/>
          <w:numId w:val="66"/>
        </w:numPr>
        <w:rPr>
          <w:sz w:val="24"/>
          <w:szCs w:val="24"/>
        </w:rPr>
      </w:pPr>
      <w:r w:rsidRPr="002A03EE">
        <w:rPr>
          <w:sz w:val="24"/>
          <w:szCs w:val="24"/>
        </w:rPr>
        <w:t>Identify with system views or extended events</w:t>
      </w:r>
    </w:p>
    <w:p w14:paraId="74EDA210" w14:textId="77777777" w:rsidR="002A03EE" w:rsidRPr="002A03EE" w:rsidRDefault="002A03EE" w:rsidP="002A03EE">
      <w:pPr>
        <w:numPr>
          <w:ilvl w:val="0"/>
          <w:numId w:val="66"/>
        </w:numPr>
        <w:rPr>
          <w:sz w:val="24"/>
          <w:szCs w:val="24"/>
        </w:rPr>
      </w:pPr>
      <w:r w:rsidRPr="002A03EE">
        <w:rPr>
          <w:sz w:val="24"/>
          <w:szCs w:val="24"/>
        </w:rPr>
        <w:t>Retry logic in application</w:t>
      </w:r>
    </w:p>
    <w:p w14:paraId="5B6F4110" w14:textId="77777777" w:rsidR="002A03EE" w:rsidRPr="002A03EE" w:rsidRDefault="002A03EE" w:rsidP="002A03EE">
      <w:pPr>
        <w:numPr>
          <w:ilvl w:val="0"/>
          <w:numId w:val="66"/>
        </w:numPr>
        <w:rPr>
          <w:sz w:val="24"/>
          <w:szCs w:val="24"/>
        </w:rPr>
      </w:pPr>
      <w:r w:rsidRPr="002A03EE">
        <w:rPr>
          <w:sz w:val="24"/>
          <w:szCs w:val="24"/>
        </w:rPr>
        <w:t>Access resources in consistent order</w:t>
      </w:r>
    </w:p>
    <w:p w14:paraId="561FE96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6542553">
          <v:rect id="_x0000_i4168" style="width:0;height:1.5pt" o:hralign="center" o:hrstd="t" o:hr="t" fillcolor="#a0a0a0" stroked="f"/>
        </w:pict>
      </w:r>
    </w:p>
    <w:p w14:paraId="21496E5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32. Detecting blocking sessions</w:t>
      </w:r>
      <w:r w:rsidRPr="002A03EE">
        <w:rPr>
          <w:sz w:val="24"/>
          <w:szCs w:val="24"/>
        </w:rPr>
        <w:br/>
        <w:t xml:space="preserve">Query </w:t>
      </w:r>
      <w:proofErr w:type="spellStart"/>
      <w:r w:rsidRPr="002A03EE">
        <w:rPr>
          <w:sz w:val="24"/>
          <w:szCs w:val="24"/>
        </w:rPr>
        <w:t>sys.dm_exec_requests</w:t>
      </w:r>
      <w:proofErr w:type="spellEnd"/>
      <w:r w:rsidRPr="002A03EE">
        <w:rPr>
          <w:sz w:val="24"/>
          <w:szCs w:val="24"/>
        </w:rPr>
        <w:t xml:space="preserve">, </w:t>
      </w:r>
      <w:proofErr w:type="spellStart"/>
      <w:r w:rsidRPr="002A03EE">
        <w:rPr>
          <w:sz w:val="24"/>
          <w:szCs w:val="24"/>
        </w:rPr>
        <w:t>sys.dm_tran_locks</w:t>
      </w:r>
      <w:proofErr w:type="spellEnd"/>
      <w:r w:rsidRPr="002A03EE">
        <w:rPr>
          <w:sz w:val="24"/>
          <w:szCs w:val="24"/>
        </w:rPr>
        <w:t xml:space="preserve">, and </w:t>
      </w:r>
      <w:proofErr w:type="spellStart"/>
      <w:r w:rsidRPr="002A03EE">
        <w:rPr>
          <w:sz w:val="24"/>
          <w:szCs w:val="24"/>
        </w:rPr>
        <w:t>sys.dm_exec_sessions</w:t>
      </w:r>
      <w:proofErr w:type="spellEnd"/>
      <w:r w:rsidRPr="002A03EE">
        <w:rPr>
          <w:sz w:val="24"/>
          <w:szCs w:val="24"/>
        </w:rPr>
        <w:t>.</w:t>
      </w:r>
    </w:p>
    <w:p w14:paraId="191B686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528AD21">
          <v:rect id="_x0000_i4169" style="width:0;height:1.5pt" o:hralign="center" o:hrstd="t" o:hr="t" fillcolor="#a0a0a0" stroked="f"/>
        </w:pict>
      </w:r>
    </w:p>
    <w:p w14:paraId="4B81455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33. Lock escalation</w:t>
      </w:r>
      <w:r w:rsidRPr="002A03EE">
        <w:rPr>
          <w:sz w:val="24"/>
          <w:szCs w:val="24"/>
        </w:rPr>
        <w:br/>
        <w:t>SQL Server may escalate row/page locks to table-level lock if many locks exist.</w:t>
      </w:r>
    </w:p>
    <w:p w14:paraId="394DA8C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486ABE0">
          <v:rect id="_x0000_i4170" style="width:0;height:1.5pt" o:hralign="center" o:hrstd="t" o:hr="t" fillcolor="#a0a0a0" stroked="f"/>
        </w:pict>
      </w:r>
    </w:p>
    <w:p w14:paraId="73504DB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34. Avoiding lock escalation</w:t>
      </w:r>
    </w:p>
    <w:p w14:paraId="6AC1DECF" w14:textId="77777777" w:rsidR="002A03EE" w:rsidRPr="002A03EE" w:rsidRDefault="002A03EE" w:rsidP="002A03EE">
      <w:pPr>
        <w:numPr>
          <w:ilvl w:val="0"/>
          <w:numId w:val="67"/>
        </w:numPr>
        <w:rPr>
          <w:sz w:val="24"/>
          <w:szCs w:val="24"/>
        </w:rPr>
      </w:pPr>
      <w:r w:rsidRPr="002A03EE">
        <w:rPr>
          <w:sz w:val="24"/>
          <w:szCs w:val="24"/>
        </w:rPr>
        <w:t>Proper indexing</w:t>
      </w:r>
    </w:p>
    <w:p w14:paraId="2A8DA51C" w14:textId="77777777" w:rsidR="002A03EE" w:rsidRPr="002A03EE" w:rsidRDefault="002A03EE" w:rsidP="002A03EE">
      <w:pPr>
        <w:numPr>
          <w:ilvl w:val="0"/>
          <w:numId w:val="67"/>
        </w:numPr>
        <w:rPr>
          <w:sz w:val="24"/>
          <w:szCs w:val="24"/>
        </w:rPr>
      </w:pPr>
      <w:r w:rsidRPr="002A03EE">
        <w:rPr>
          <w:sz w:val="24"/>
          <w:szCs w:val="24"/>
        </w:rPr>
        <w:t>Smaller batches of updates/inserts</w:t>
      </w:r>
    </w:p>
    <w:p w14:paraId="1703EAF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D7C5E89">
          <v:rect id="_x0000_i4171" style="width:0;height:1.5pt" o:hralign="center" o:hrstd="t" o:hr="t" fillcolor="#a0a0a0" stroked="f"/>
        </w:pict>
      </w:r>
    </w:p>
    <w:p w14:paraId="0C596CE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35. Using NOLOCK hint</w:t>
      </w:r>
      <w:r w:rsidRPr="002A03EE">
        <w:rPr>
          <w:sz w:val="24"/>
          <w:szCs w:val="24"/>
        </w:rPr>
        <w:br/>
        <w:t>Performs dirty reads; not recommended for critical data.</w:t>
      </w:r>
    </w:p>
    <w:p w14:paraId="5DB4BB9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7435D0C">
          <v:rect id="_x0000_i4172" style="width:0;height:1.5pt" o:hralign="center" o:hrstd="t" o:hr="t" fillcolor="#a0a0a0" stroked="f"/>
        </w:pict>
      </w:r>
    </w:p>
    <w:p w14:paraId="798D03C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36. Using UPDLOCK hint</w:t>
      </w:r>
      <w:r w:rsidRPr="002A03EE">
        <w:rPr>
          <w:sz w:val="24"/>
          <w:szCs w:val="24"/>
        </w:rPr>
        <w:br/>
        <w:t>Acquires update lock to prevent deadlocks in multi-step transactions.</w:t>
      </w:r>
    </w:p>
    <w:p w14:paraId="31D7533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E5586CC">
          <v:rect id="_x0000_i4173" style="width:0;height:1.5pt" o:hralign="center" o:hrstd="t" o:hr="t" fillcolor="#a0a0a0" stroked="f"/>
        </w:pict>
      </w:r>
    </w:p>
    <w:p w14:paraId="2CA0687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37. Using TABLOCK hint</w:t>
      </w:r>
      <w:r w:rsidRPr="002A03EE">
        <w:rPr>
          <w:sz w:val="24"/>
          <w:szCs w:val="24"/>
        </w:rPr>
        <w:br/>
        <w:t>For bulk operations to lock the entire table, reducing overhead.</w:t>
      </w:r>
    </w:p>
    <w:p w14:paraId="20D5080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221409C">
          <v:rect id="_x0000_i4174" style="width:0;height:1.5pt" o:hralign="center" o:hrstd="t" o:hr="t" fillcolor="#a0a0a0" stroked="f"/>
        </w:pict>
      </w:r>
    </w:p>
    <w:p w14:paraId="27A2E4F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38. Using ROWLOCK hint</w:t>
      </w:r>
      <w:r w:rsidRPr="002A03EE">
        <w:rPr>
          <w:sz w:val="24"/>
          <w:szCs w:val="24"/>
        </w:rPr>
        <w:br/>
        <w:t>For fine-grained row-level locking.</w:t>
      </w:r>
    </w:p>
    <w:p w14:paraId="2F36B67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0B88E4B">
          <v:rect id="_x0000_i4175" style="width:0;height:1.5pt" o:hralign="center" o:hrstd="t" o:hr="t" fillcolor="#a0a0a0" stroked="f"/>
        </w:pict>
      </w:r>
    </w:p>
    <w:p w14:paraId="6101D74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39. Combination of hints</w:t>
      </w:r>
      <w:r w:rsidRPr="002A03EE">
        <w:rPr>
          <w:sz w:val="24"/>
          <w:szCs w:val="24"/>
        </w:rPr>
        <w:br/>
        <w:t>E.g., WITH (UPDLOCK, ROWLOCK) to avoid escalation and deadlocks.</w:t>
      </w:r>
    </w:p>
    <w:p w14:paraId="1EADA56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337A31F">
          <v:rect id="_x0000_i4176" style="width:0;height:1.5pt" o:hralign="center" o:hrstd="t" o:hr="t" fillcolor="#a0a0a0" stroked="f"/>
        </w:pict>
      </w:r>
    </w:p>
    <w:p w14:paraId="06AF20A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40. Snapshot isolation vs SERIALIZABLE</w:t>
      </w:r>
    </w:p>
    <w:p w14:paraId="0783B3E2" w14:textId="77777777" w:rsidR="002A03EE" w:rsidRPr="002A03EE" w:rsidRDefault="002A03EE" w:rsidP="002A03EE">
      <w:pPr>
        <w:numPr>
          <w:ilvl w:val="0"/>
          <w:numId w:val="68"/>
        </w:numPr>
        <w:rPr>
          <w:sz w:val="24"/>
          <w:szCs w:val="24"/>
        </w:rPr>
      </w:pPr>
      <w:r w:rsidRPr="002A03EE">
        <w:rPr>
          <w:sz w:val="24"/>
          <w:szCs w:val="24"/>
        </w:rPr>
        <w:t>Snapshot avoids blocking; reads older versions</w:t>
      </w:r>
    </w:p>
    <w:p w14:paraId="62988E16" w14:textId="77777777" w:rsidR="002A03EE" w:rsidRPr="002A03EE" w:rsidRDefault="002A03EE" w:rsidP="002A03EE">
      <w:pPr>
        <w:numPr>
          <w:ilvl w:val="0"/>
          <w:numId w:val="68"/>
        </w:numPr>
        <w:rPr>
          <w:sz w:val="24"/>
          <w:szCs w:val="24"/>
        </w:rPr>
      </w:pPr>
      <w:r w:rsidRPr="002A03EE">
        <w:rPr>
          <w:sz w:val="24"/>
          <w:szCs w:val="24"/>
        </w:rPr>
        <w:t>SERIALIZABLE locks data and blocks conflicting transactions</w:t>
      </w:r>
    </w:p>
    <w:p w14:paraId="118FC98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879A7DC">
          <v:rect id="_x0000_i4177" style="width:0;height:1.5pt" o:hralign="center" o:hrstd="t" o:hr="t" fillcolor="#a0a0a0" stroked="f"/>
        </w:pict>
      </w:r>
    </w:p>
    <w:p w14:paraId="5433B462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Error Handling in Transactions</w:t>
      </w:r>
    </w:p>
    <w:p w14:paraId="5E9BFA1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41. TRY…CATCH in transactions</w:t>
      </w:r>
      <w:r w:rsidRPr="002A03EE">
        <w:rPr>
          <w:sz w:val="24"/>
          <w:szCs w:val="24"/>
        </w:rPr>
        <w:br/>
        <w:t xml:space="preserve">Use TRY…CATCH to </w:t>
      </w:r>
      <w:proofErr w:type="spellStart"/>
      <w:r w:rsidRPr="002A03EE">
        <w:rPr>
          <w:sz w:val="24"/>
          <w:szCs w:val="24"/>
        </w:rPr>
        <w:t>rollback</w:t>
      </w:r>
      <w:proofErr w:type="spellEnd"/>
      <w:r w:rsidRPr="002A03EE">
        <w:rPr>
          <w:sz w:val="24"/>
          <w:szCs w:val="24"/>
        </w:rPr>
        <w:t xml:space="preserve"> on error and commit only on success.</w:t>
      </w:r>
    </w:p>
    <w:p w14:paraId="20D6A3D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E29ADB0">
          <v:rect id="_x0000_i4178" style="width:0;height:1.5pt" o:hralign="center" o:hrstd="t" o:hr="t" fillcolor="#a0a0a0" stroked="f"/>
        </w:pict>
      </w:r>
    </w:p>
    <w:p w14:paraId="65594F1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42. Nested transactions in TRY…CATCH</w:t>
      </w:r>
      <w:r w:rsidRPr="002A03EE">
        <w:rPr>
          <w:sz w:val="24"/>
          <w:szCs w:val="24"/>
        </w:rPr>
        <w:br/>
        <w:t xml:space="preserve">Inner transactions rollback to </w:t>
      </w:r>
      <w:proofErr w:type="spellStart"/>
      <w:r w:rsidRPr="002A03EE">
        <w:rPr>
          <w:sz w:val="24"/>
          <w:szCs w:val="24"/>
        </w:rPr>
        <w:t>savepoint</w:t>
      </w:r>
      <w:proofErr w:type="spellEnd"/>
      <w:r w:rsidRPr="002A03EE">
        <w:rPr>
          <w:sz w:val="24"/>
          <w:szCs w:val="24"/>
        </w:rPr>
        <w:t>; outer transactions decide final commit.</w:t>
      </w:r>
    </w:p>
    <w:p w14:paraId="2E3D191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FF92210">
          <v:rect id="_x0000_i4179" style="width:0;height:1.5pt" o:hralign="center" o:hrstd="t" o:hr="t" fillcolor="#a0a0a0" stroked="f"/>
        </w:pict>
      </w:r>
    </w:p>
    <w:p w14:paraId="78F7CC4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43. Logging errors for transactions</w:t>
      </w:r>
      <w:r w:rsidRPr="002A03EE">
        <w:rPr>
          <w:sz w:val="24"/>
          <w:szCs w:val="24"/>
        </w:rPr>
        <w:br/>
        <w:t>Insert error info from CATCH block into an audit table.</w:t>
      </w:r>
    </w:p>
    <w:p w14:paraId="5565EDC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39C93A9">
          <v:rect id="_x0000_i4180" style="width:0;height:1.5pt" o:hralign="center" o:hrstd="t" o:hr="t" fillcolor="#a0a0a0" stroked="f"/>
        </w:pict>
      </w:r>
    </w:p>
    <w:p w14:paraId="4260E27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44. Preventing partial updates</w:t>
      </w:r>
      <w:r w:rsidRPr="002A03EE">
        <w:rPr>
          <w:sz w:val="24"/>
          <w:szCs w:val="24"/>
        </w:rPr>
        <w:br/>
        <w:t>Always wrap related DML in explicit transaction to ensure atomicity.</w:t>
      </w:r>
    </w:p>
    <w:p w14:paraId="19DC8E8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8D977B0">
          <v:rect id="_x0000_i4181" style="width:0;height:1.5pt" o:hralign="center" o:hrstd="t" o:hr="t" fillcolor="#a0a0a0" stroked="f"/>
        </w:pict>
      </w:r>
    </w:p>
    <w:p w14:paraId="3D558E3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45. Using @@TRANCOUNT</w:t>
      </w:r>
      <w:r w:rsidRPr="002A03EE">
        <w:rPr>
          <w:sz w:val="24"/>
          <w:szCs w:val="24"/>
        </w:rPr>
        <w:br/>
        <w:t>Indicates current transaction nesting level; useful for managing commits/rollbacks.</w:t>
      </w:r>
    </w:p>
    <w:p w14:paraId="163DA96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9D164BE">
          <v:rect id="_x0000_i4182" style="width:0;height:1.5pt" o:hralign="center" o:hrstd="t" o:hr="t" fillcolor="#a0a0a0" stroked="f"/>
        </w:pict>
      </w:r>
    </w:p>
    <w:p w14:paraId="56988A9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46. Handling deadlocks programmatically</w:t>
      </w:r>
      <w:r w:rsidRPr="002A03EE">
        <w:rPr>
          <w:sz w:val="24"/>
          <w:szCs w:val="24"/>
        </w:rPr>
        <w:br/>
        <w:t>Retry logic: catch error 1205 (deadlock) and retry transaction after delay.</w:t>
      </w:r>
    </w:p>
    <w:p w14:paraId="3509A93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112A3A4">
          <v:rect id="_x0000_i4183" style="width:0;height:1.5pt" o:hralign="center" o:hrstd="t" o:hr="t" fillcolor="#a0a0a0" stroked="f"/>
        </w:pict>
      </w:r>
    </w:p>
    <w:p w14:paraId="4EAD34B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47. Using XACT_</w:t>
      </w:r>
      <w:proofErr w:type="gramStart"/>
      <w:r w:rsidRPr="002A03EE">
        <w:rPr>
          <w:b/>
          <w:bCs/>
          <w:sz w:val="24"/>
          <w:szCs w:val="24"/>
        </w:rPr>
        <w:t>STATE(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status of current transaction:</w:t>
      </w:r>
    </w:p>
    <w:p w14:paraId="65CD125F" w14:textId="77777777" w:rsidR="002A03EE" w:rsidRPr="002A03EE" w:rsidRDefault="002A03EE" w:rsidP="002A03EE">
      <w:pPr>
        <w:numPr>
          <w:ilvl w:val="0"/>
          <w:numId w:val="69"/>
        </w:numPr>
        <w:rPr>
          <w:sz w:val="24"/>
          <w:szCs w:val="24"/>
        </w:rPr>
      </w:pPr>
      <w:r w:rsidRPr="002A03EE">
        <w:rPr>
          <w:sz w:val="24"/>
          <w:szCs w:val="24"/>
        </w:rPr>
        <w:t>1 = active</w:t>
      </w:r>
    </w:p>
    <w:p w14:paraId="0746ACF1" w14:textId="77777777" w:rsidR="002A03EE" w:rsidRPr="002A03EE" w:rsidRDefault="002A03EE" w:rsidP="002A03EE">
      <w:pPr>
        <w:numPr>
          <w:ilvl w:val="0"/>
          <w:numId w:val="69"/>
        </w:numPr>
        <w:rPr>
          <w:sz w:val="24"/>
          <w:szCs w:val="24"/>
        </w:rPr>
      </w:pPr>
      <w:r w:rsidRPr="002A03EE">
        <w:rPr>
          <w:sz w:val="24"/>
          <w:szCs w:val="24"/>
        </w:rPr>
        <w:lastRenderedPageBreak/>
        <w:t>0 = no transaction</w:t>
      </w:r>
    </w:p>
    <w:p w14:paraId="3D6558A4" w14:textId="77777777" w:rsidR="002A03EE" w:rsidRPr="002A03EE" w:rsidRDefault="002A03EE" w:rsidP="002A03EE">
      <w:pPr>
        <w:numPr>
          <w:ilvl w:val="0"/>
          <w:numId w:val="69"/>
        </w:numPr>
        <w:rPr>
          <w:sz w:val="24"/>
          <w:szCs w:val="24"/>
        </w:rPr>
      </w:pPr>
      <w:r w:rsidRPr="002A03EE">
        <w:rPr>
          <w:sz w:val="24"/>
          <w:szCs w:val="24"/>
        </w:rPr>
        <w:t>-1 = uncommittable</w:t>
      </w:r>
    </w:p>
    <w:p w14:paraId="7406632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31CA384">
          <v:rect id="_x0000_i4184" style="width:0;height:1.5pt" o:hralign="center" o:hrstd="t" o:hr="t" fillcolor="#a0a0a0" stroked="f"/>
        </w:pict>
      </w:r>
    </w:p>
    <w:p w14:paraId="34174F6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48. Combining isolation levels with transaction hints</w:t>
      </w:r>
      <w:r w:rsidRPr="002A03EE">
        <w:rPr>
          <w:sz w:val="24"/>
          <w:szCs w:val="24"/>
        </w:rPr>
        <w:br/>
        <w:t>Fine-tune concurrency: e.g., SET TRANSACTION ISOLATION LEVEL READ COMMITTED;</w:t>
      </w:r>
    </w:p>
    <w:p w14:paraId="7D4EC42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CB9F019">
          <v:rect id="_x0000_i4185" style="width:0;height:1.5pt" o:hralign="center" o:hrstd="t" o:hr="t" fillcolor="#a0a0a0" stroked="f"/>
        </w:pict>
      </w:r>
    </w:p>
    <w:p w14:paraId="51C8689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49. Best practices for high concurrency</w:t>
      </w:r>
    </w:p>
    <w:p w14:paraId="1061EB23" w14:textId="77777777" w:rsidR="002A03EE" w:rsidRPr="002A03EE" w:rsidRDefault="002A03EE" w:rsidP="002A03EE">
      <w:pPr>
        <w:numPr>
          <w:ilvl w:val="0"/>
          <w:numId w:val="70"/>
        </w:numPr>
        <w:rPr>
          <w:sz w:val="24"/>
          <w:szCs w:val="24"/>
        </w:rPr>
      </w:pPr>
      <w:r w:rsidRPr="002A03EE">
        <w:rPr>
          <w:sz w:val="24"/>
          <w:szCs w:val="24"/>
        </w:rPr>
        <w:t>Keep transactions short</w:t>
      </w:r>
    </w:p>
    <w:p w14:paraId="1786559D" w14:textId="77777777" w:rsidR="002A03EE" w:rsidRPr="002A03EE" w:rsidRDefault="002A03EE" w:rsidP="002A03EE">
      <w:pPr>
        <w:numPr>
          <w:ilvl w:val="0"/>
          <w:numId w:val="70"/>
        </w:numPr>
        <w:rPr>
          <w:sz w:val="24"/>
          <w:szCs w:val="24"/>
        </w:rPr>
      </w:pPr>
      <w:r w:rsidRPr="002A03EE">
        <w:rPr>
          <w:sz w:val="24"/>
          <w:szCs w:val="24"/>
        </w:rPr>
        <w:t>Use proper indexes</w:t>
      </w:r>
    </w:p>
    <w:p w14:paraId="178F2ED8" w14:textId="77777777" w:rsidR="002A03EE" w:rsidRPr="002A03EE" w:rsidRDefault="002A03EE" w:rsidP="002A03EE">
      <w:pPr>
        <w:numPr>
          <w:ilvl w:val="0"/>
          <w:numId w:val="70"/>
        </w:numPr>
        <w:rPr>
          <w:sz w:val="24"/>
          <w:szCs w:val="24"/>
        </w:rPr>
      </w:pPr>
      <w:r w:rsidRPr="002A03EE">
        <w:rPr>
          <w:sz w:val="24"/>
          <w:szCs w:val="24"/>
        </w:rPr>
        <w:t>Use row versioning when possible</w:t>
      </w:r>
    </w:p>
    <w:p w14:paraId="6B04E0E5" w14:textId="77777777" w:rsidR="002A03EE" w:rsidRPr="002A03EE" w:rsidRDefault="002A03EE" w:rsidP="002A03EE">
      <w:pPr>
        <w:numPr>
          <w:ilvl w:val="0"/>
          <w:numId w:val="70"/>
        </w:numPr>
        <w:rPr>
          <w:sz w:val="24"/>
          <w:szCs w:val="24"/>
        </w:rPr>
      </w:pPr>
      <w:r w:rsidRPr="002A03EE">
        <w:rPr>
          <w:sz w:val="24"/>
          <w:szCs w:val="24"/>
        </w:rPr>
        <w:t>Avoid unnecessary locks</w:t>
      </w:r>
    </w:p>
    <w:p w14:paraId="3534958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43CAD32">
          <v:rect id="_x0000_i4186" style="width:0;height:1.5pt" o:hralign="center" o:hrstd="t" o:hr="t" fillcolor="#a0a0a0" stroked="f"/>
        </w:pict>
      </w:r>
    </w:p>
    <w:p w14:paraId="3D58F18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50. Real-world example</w:t>
      </w:r>
    </w:p>
    <w:p w14:paraId="183766B9" w14:textId="77777777" w:rsidR="002A03EE" w:rsidRPr="002A03EE" w:rsidRDefault="002A03EE" w:rsidP="002A03EE">
      <w:pPr>
        <w:numPr>
          <w:ilvl w:val="0"/>
          <w:numId w:val="71"/>
        </w:numPr>
        <w:rPr>
          <w:sz w:val="24"/>
          <w:szCs w:val="24"/>
        </w:rPr>
      </w:pPr>
      <w:r w:rsidRPr="002A03EE">
        <w:rPr>
          <w:sz w:val="24"/>
          <w:szCs w:val="24"/>
        </w:rPr>
        <w:t>Bank transfer: debit from one account, credit another inside a transaction; rollback if any step fails.</w:t>
      </w:r>
    </w:p>
    <w:p w14:paraId="206C790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6CD4742">
          <v:rect id="_x0000_i4187" style="width:0;height:1.5pt" o:hralign="center" o:hrstd="t" o:hr="t" fillcolor="#a0a0a0" stroked="f"/>
        </w:pict>
      </w:r>
    </w:p>
    <w:p w14:paraId="0C10FBC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t xml:space="preserve">Perfect! Next, we’ll cover </w:t>
      </w:r>
      <w:r w:rsidRPr="002A03EE">
        <w:rPr>
          <w:b/>
          <w:bCs/>
          <w:sz w:val="24"/>
          <w:szCs w:val="24"/>
        </w:rPr>
        <w:t>Advanced Data Types &amp; Functions</w:t>
      </w:r>
      <w:r w:rsidRPr="002A03EE">
        <w:rPr>
          <w:sz w:val="24"/>
          <w:szCs w:val="24"/>
        </w:rPr>
        <w:t xml:space="preserve"> in SQL Server—essential for </w:t>
      </w:r>
      <w:r w:rsidRPr="002A03EE">
        <w:rPr>
          <w:b/>
          <w:bCs/>
          <w:sz w:val="24"/>
          <w:szCs w:val="24"/>
        </w:rPr>
        <w:t>6+ years experienced professionals</w:t>
      </w:r>
      <w:r w:rsidRPr="002A03EE">
        <w:rPr>
          <w:sz w:val="24"/>
          <w:szCs w:val="24"/>
        </w:rPr>
        <w:t xml:space="preserve">, focusing on </w:t>
      </w:r>
      <w:r w:rsidRPr="002A03EE">
        <w:rPr>
          <w:b/>
          <w:bCs/>
          <w:sz w:val="24"/>
          <w:szCs w:val="24"/>
        </w:rPr>
        <w:t>specialized data types, advanced string/date operations, JSON/XML handling, and system functions</w:t>
      </w:r>
      <w:r w:rsidRPr="002A03EE">
        <w:rPr>
          <w:sz w:val="24"/>
          <w:szCs w:val="24"/>
        </w:rPr>
        <w:t>.</w:t>
      </w:r>
    </w:p>
    <w:p w14:paraId="0298E83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t xml:space="preserve">Here’s </w:t>
      </w:r>
      <w:r w:rsidRPr="002A03EE">
        <w:rPr>
          <w:b/>
          <w:bCs/>
          <w:sz w:val="24"/>
          <w:szCs w:val="24"/>
        </w:rPr>
        <w:t>50 critical questions with brief answers/definitions</w:t>
      </w:r>
      <w:r w:rsidRPr="002A03EE">
        <w:rPr>
          <w:sz w:val="24"/>
          <w:szCs w:val="24"/>
        </w:rPr>
        <w:t>:</w:t>
      </w:r>
    </w:p>
    <w:p w14:paraId="3F10C89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920584F">
          <v:rect id="_x0000_i4561" style="width:0;height:1.5pt" o:hralign="center" o:hrstd="t" o:hr="t" fillcolor="#a0a0a0" stroked="f"/>
        </w:pict>
      </w:r>
    </w:p>
    <w:p w14:paraId="01ED11F2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Advanced Data Types &amp; Functions – 50 Questions &amp; Answers</w:t>
      </w:r>
    </w:p>
    <w:p w14:paraId="7ED6326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8E8C755">
          <v:rect id="_x0000_i4562" style="width:0;height:1.5pt" o:hralign="center" o:hrstd="t" o:hr="t" fillcolor="#a0a0a0" stroked="f"/>
        </w:pict>
      </w:r>
    </w:p>
    <w:p w14:paraId="7A5869D1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Advanced Data Types</w:t>
      </w:r>
    </w:p>
    <w:p w14:paraId="2CE063F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1. What are the main numeric data types in SQL Server?</w:t>
      </w:r>
    </w:p>
    <w:p w14:paraId="37671FD8" w14:textId="77777777" w:rsidR="002A03EE" w:rsidRPr="002A03EE" w:rsidRDefault="002A03EE" w:rsidP="002A03EE">
      <w:pPr>
        <w:numPr>
          <w:ilvl w:val="0"/>
          <w:numId w:val="73"/>
        </w:numPr>
        <w:rPr>
          <w:sz w:val="24"/>
          <w:szCs w:val="24"/>
        </w:rPr>
      </w:pPr>
      <w:r w:rsidRPr="002A03EE">
        <w:rPr>
          <w:sz w:val="24"/>
          <w:szCs w:val="24"/>
        </w:rPr>
        <w:t>INT, BIGINT, SMALLINT, TINYINT, DECIMAL, NUMERIC, FLOAT, REAL</w:t>
      </w:r>
    </w:p>
    <w:p w14:paraId="0A3D6EA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533F2A7">
          <v:rect id="_x0000_i4563" style="width:0;height:1.5pt" o:hralign="center" o:hrstd="t" o:hr="t" fillcolor="#a0a0a0" stroked="f"/>
        </w:pict>
      </w:r>
    </w:p>
    <w:p w14:paraId="71CA8D3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2. What are approximate numeric types?</w:t>
      </w:r>
    </w:p>
    <w:p w14:paraId="0298C962" w14:textId="77777777" w:rsidR="002A03EE" w:rsidRPr="002A03EE" w:rsidRDefault="002A03EE" w:rsidP="002A03EE">
      <w:pPr>
        <w:numPr>
          <w:ilvl w:val="0"/>
          <w:numId w:val="74"/>
        </w:numPr>
        <w:rPr>
          <w:sz w:val="24"/>
          <w:szCs w:val="24"/>
        </w:rPr>
      </w:pPr>
      <w:r w:rsidRPr="002A03EE">
        <w:rPr>
          <w:sz w:val="24"/>
          <w:szCs w:val="24"/>
        </w:rPr>
        <w:t>FLOAT and REAL; may introduce rounding errors, used for large or approximate calculations.</w:t>
      </w:r>
    </w:p>
    <w:p w14:paraId="3A7269E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4F0C449">
          <v:rect id="_x0000_i4564" style="width:0;height:1.5pt" o:hralign="center" o:hrstd="t" o:hr="t" fillcolor="#a0a0a0" stroked="f"/>
        </w:pict>
      </w:r>
    </w:p>
    <w:p w14:paraId="525495D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3. Fixed vs variable-length character types</w:t>
      </w:r>
    </w:p>
    <w:p w14:paraId="12050CF5" w14:textId="77777777" w:rsidR="002A03EE" w:rsidRPr="002A03EE" w:rsidRDefault="002A03EE" w:rsidP="002A03EE">
      <w:pPr>
        <w:numPr>
          <w:ilvl w:val="0"/>
          <w:numId w:val="75"/>
        </w:numPr>
        <w:rPr>
          <w:sz w:val="24"/>
          <w:szCs w:val="24"/>
        </w:rPr>
      </w:pPr>
      <w:r w:rsidRPr="002A03EE">
        <w:rPr>
          <w:sz w:val="24"/>
          <w:szCs w:val="24"/>
        </w:rPr>
        <w:t>CHAR(n): fixed-length, padded with spaces</w:t>
      </w:r>
    </w:p>
    <w:p w14:paraId="66CEE127" w14:textId="77777777" w:rsidR="002A03EE" w:rsidRPr="002A03EE" w:rsidRDefault="002A03EE" w:rsidP="002A03EE">
      <w:pPr>
        <w:numPr>
          <w:ilvl w:val="0"/>
          <w:numId w:val="75"/>
        </w:numPr>
        <w:rPr>
          <w:sz w:val="24"/>
          <w:szCs w:val="24"/>
        </w:rPr>
      </w:pPr>
      <w:r w:rsidRPr="002A03EE">
        <w:rPr>
          <w:sz w:val="24"/>
          <w:szCs w:val="24"/>
        </w:rPr>
        <w:t>VARCHAR(n): variable-length, no padding</w:t>
      </w:r>
    </w:p>
    <w:p w14:paraId="29A0805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3A719A2">
          <v:rect id="_x0000_i4565" style="width:0;height:1.5pt" o:hralign="center" o:hrstd="t" o:hr="t" fillcolor="#a0a0a0" stroked="f"/>
        </w:pict>
      </w:r>
    </w:p>
    <w:p w14:paraId="0D67738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4. NVARCHAR vs VARCHAR</w:t>
      </w:r>
    </w:p>
    <w:p w14:paraId="54C7BC30" w14:textId="77777777" w:rsidR="002A03EE" w:rsidRPr="002A03EE" w:rsidRDefault="002A03EE" w:rsidP="002A03EE">
      <w:pPr>
        <w:numPr>
          <w:ilvl w:val="0"/>
          <w:numId w:val="76"/>
        </w:numPr>
        <w:rPr>
          <w:sz w:val="24"/>
          <w:szCs w:val="24"/>
        </w:rPr>
      </w:pPr>
      <w:r w:rsidRPr="002A03EE">
        <w:rPr>
          <w:sz w:val="24"/>
          <w:szCs w:val="24"/>
        </w:rPr>
        <w:t>NVARCHAR supports Unicode; each character may take 2 bytes</w:t>
      </w:r>
    </w:p>
    <w:p w14:paraId="0D8B557B" w14:textId="77777777" w:rsidR="002A03EE" w:rsidRPr="002A03EE" w:rsidRDefault="002A03EE" w:rsidP="002A03EE">
      <w:pPr>
        <w:numPr>
          <w:ilvl w:val="0"/>
          <w:numId w:val="76"/>
        </w:numPr>
        <w:rPr>
          <w:sz w:val="24"/>
          <w:szCs w:val="24"/>
        </w:rPr>
      </w:pPr>
      <w:r w:rsidRPr="002A03EE">
        <w:rPr>
          <w:sz w:val="24"/>
          <w:szCs w:val="24"/>
        </w:rPr>
        <w:t>VARCHAR supports ASCII only</w:t>
      </w:r>
    </w:p>
    <w:p w14:paraId="355B139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C8F3205">
          <v:rect id="_x0000_i4566" style="width:0;height:1.5pt" o:hralign="center" o:hrstd="t" o:hr="t" fillcolor="#a0a0a0" stroked="f"/>
        </w:pict>
      </w:r>
    </w:p>
    <w:p w14:paraId="020A914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5. TEXT, NTEXT, IMAGE</w:t>
      </w:r>
      <w:r w:rsidRPr="002A03EE">
        <w:rPr>
          <w:sz w:val="24"/>
          <w:szCs w:val="24"/>
        </w:rPr>
        <w:br/>
        <w:t>Legacy large object types; replaced by VARCHAR(MAX), NVARCHAR(MAX), VARBINARY(MAX)</w:t>
      </w:r>
    </w:p>
    <w:p w14:paraId="6A72E31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C7EBF50">
          <v:rect id="_x0000_i4567" style="width:0;height:1.5pt" o:hralign="center" o:hrstd="t" o:hr="t" fillcolor="#a0a0a0" stroked="f"/>
        </w:pict>
      </w:r>
    </w:p>
    <w:p w14:paraId="547FEFC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6. VARBINARY(MAX)</w:t>
      </w:r>
      <w:r w:rsidRPr="002A03EE">
        <w:rPr>
          <w:sz w:val="24"/>
          <w:szCs w:val="24"/>
        </w:rPr>
        <w:br/>
        <w:t>Stores binary data like images, files, or encrypted data.</w:t>
      </w:r>
    </w:p>
    <w:p w14:paraId="4B1FB6F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57E1D33">
          <v:rect id="_x0000_i4568" style="width:0;height:1.5pt" o:hralign="center" o:hrstd="t" o:hr="t" fillcolor="#a0a0a0" stroked="f"/>
        </w:pict>
      </w:r>
    </w:p>
    <w:p w14:paraId="1ABBB2C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7. UNIQUEIDENTIFIER</w:t>
      </w:r>
      <w:r w:rsidRPr="002A03EE">
        <w:rPr>
          <w:sz w:val="24"/>
          <w:szCs w:val="24"/>
        </w:rPr>
        <w:br/>
        <w:t xml:space="preserve">Stores GUIDs; generated using </w:t>
      </w:r>
      <w:proofErr w:type="gramStart"/>
      <w:r w:rsidRPr="002A03EE">
        <w:rPr>
          <w:sz w:val="24"/>
          <w:szCs w:val="24"/>
        </w:rPr>
        <w:t>NEWID(</w:t>
      </w:r>
      <w:proofErr w:type="gramEnd"/>
      <w:r w:rsidRPr="002A03EE">
        <w:rPr>
          <w:sz w:val="24"/>
          <w:szCs w:val="24"/>
        </w:rPr>
        <w:t xml:space="preserve">) or </w:t>
      </w:r>
      <w:proofErr w:type="gramStart"/>
      <w:r w:rsidRPr="002A03EE">
        <w:rPr>
          <w:sz w:val="24"/>
          <w:szCs w:val="24"/>
        </w:rPr>
        <w:t>NEWSEQUENTIALID(</w:t>
      </w:r>
      <w:proofErr w:type="gramEnd"/>
      <w:r w:rsidRPr="002A03EE">
        <w:rPr>
          <w:sz w:val="24"/>
          <w:szCs w:val="24"/>
        </w:rPr>
        <w:t>).</w:t>
      </w:r>
    </w:p>
    <w:p w14:paraId="2DC6058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2333620">
          <v:rect id="_x0000_i4569" style="width:0;height:1.5pt" o:hralign="center" o:hrstd="t" o:hr="t" fillcolor="#a0a0a0" stroked="f"/>
        </w:pict>
      </w:r>
    </w:p>
    <w:p w14:paraId="20CE332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8. DATETIME vs DATETIME2</w:t>
      </w:r>
    </w:p>
    <w:p w14:paraId="218E3538" w14:textId="77777777" w:rsidR="002A03EE" w:rsidRPr="002A03EE" w:rsidRDefault="002A03EE" w:rsidP="002A03EE">
      <w:pPr>
        <w:numPr>
          <w:ilvl w:val="0"/>
          <w:numId w:val="77"/>
        </w:numPr>
        <w:rPr>
          <w:sz w:val="24"/>
          <w:szCs w:val="24"/>
        </w:rPr>
      </w:pPr>
      <w:r w:rsidRPr="002A03EE">
        <w:rPr>
          <w:sz w:val="24"/>
          <w:szCs w:val="24"/>
        </w:rPr>
        <w:t xml:space="preserve">DATETIME: 3 </w:t>
      </w:r>
      <w:proofErr w:type="spellStart"/>
      <w:r w:rsidRPr="002A03EE">
        <w:rPr>
          <w:sz w:val="24"/>
          <w:szCs w:val="24"/>
        </w:rPr>
        <w:t>ms</w:t>
      </w:r>
      <w:proofErr w:type="spellEnd"/>
      <w:r w:rsidRPr="002A03EE">
        <w:rPr>
          <w:sz w:val="24"/>
          <w:szCs w:val="24"/>
        </w:rPr>
        <w:t xml:space="preserve"> precision, range 1753–9999</w:t>
      </w:r>
    </w:p>
    <w:p w14:paraId="679C6016" w14:textId="77777777" w:rsidR="002A03EE" w:rsidRPr="002A03EE" w:rsidRDefault="002A03EE" w:rsidP="002A03EE">
      <w:pPr>
        <w:numPr>
          <w:ilvl w:val="0"/>
          <w:numId w:val="77"/>
        </w:numPr>
        <w:rPr>
          <w:sz w:val="24"/>
          <w:szCs w:val="24"/>
        </w:rPr>
      </w:pPr>
      <w:r w:rsidRPr="002A03EE">
        <w:rPr>
          <w:sz w:val="24"/>
          <w:szCs w:val="24"/>
        </w:rPr>
        <w:t>DATETIME2: higher precision (100 ns), larger range (0001–9999)</w:t>
      </w:r>
    </w:p>
    <w:p w14:paraId="751F156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1B02233">
          <v:rect id="_x0000_i4570" style="width:0;height:1.5pt" o:hralign="center" o:hrstd="t" o:hr="t" fillcolor="#a0a0a0" stroked="f"/>
        </w:pict>
      </w:r>
    </w:p>
    <w:p w14:paraId="4485732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9. SMALLDATETIME</w:t>
      </w:r>
      <w:r w:rsidRPr="002A03EE">
        <w:rPr>
          <w:sz w:val="24"/>
          <w:szCs w:val="24"/>
        </w:rPr>
        <w:br/>
        <w:t>Range 1900–2079, minute precision.</w:t>
      </w:r>
    </w:p>
    <w:p w14:paraId="4E9F6B8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D1CB753">
          <v:rect id="_x0000_i4571" style="width:0;height:1.5pt" o:hralign="center" o:hrstd="t" o:hr="t" fillcolor="#a0a0a0" stroked="f"/>
        </w:pict>
      </w:r>
    </w:p>
    <w:p w14:paraId="54ECAAA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10. DATE, TIME, DATETIMEOFFSET</w:t>
      </w:r>
    </w:p>
    <w:p w14:paraId="165C9521" w14:textId="77777777" w:rsidR="002A03EE" w:rsidRPr="002A03EE" w:rsidRDefault="002A03EE" w:rsidP="002A03EE">
      <w:pPr>
        <w:numPr>
          <w:ilvl w:val="0"/>
          <w:numId w:val="78"/>
        </w:numPr>
        <w:rPr>
          <w:sz w:val="24"/>
          <w:szCs w:val="24"/>
        </w:rPr>
      </w:pPr>
      <w:r w:rsidRPr="002A03EE">
        <w:rPr>
          <w:sz w:val="24"/>
          <w:szCs w:val="24"/>
        </w:rPr>
        <w:t>DATE: stores only date</w:t>
      </w:r>
    </w:p>
    <w:p w14:paraId="78D1C423" w14:textId="77777777" w:rsidR="002A03EE" w:rsidRPr="002A03EE" w:rsidRDefault="002A03EE" w:rsidP="002A03EE">
      <w:pPr>
        <w:numPr>
          <w:ilvl w:val="0"/>
          <w:numId w:val="78"/>
        </w:numPr>
        <w:rPr>
          <w:sz w:val="24"/>
          <w:szCs w:val="24"/>
        </w:rPr>
      </w:pPr>
      <w:r w:rsidRPr="002A03EE">
        <w:rPr>
          <w:sz w:val="24"/>
          <w:szCs w:val="24"/>
        </w:rPr>
        <w:t>TIME: stores time</w:t>
      </w:r>
    </w:p>
    <w:p w14:paraId="225E78EA" w14:textId="77777777" w:rsidR="002A03EE" w:rsidRPr="002A03EE" w:rsidRDefault="002A03EE" w:rsidP="002A03EE">
      <w:pPr>
        <w:numPr>
          <w:ilvl w:val="0"/>
          <w:numId w:val="78"/>
        </w:numPr>
        <w:rPr>
          <w:sz w:val="24"/>
          <w:szCs w:val="24"/>
        </w:rPr>
      </w:pPr>
      <w:r w:rsidRPr="002A03EE">
        <w:rPr>
          <w:sz w:val="24"/>
          <w:szCs w:val="24"/>
        </w:rPr>
        <w:t xml:space="preserve">DATETIMEOFFSET: stores date/time with </w:t>
      </w:r>
      <w:proofErr w:type="spellStart"/>
      <w:r w:rsidRPr="002A03EE">
        <w:rPr>
          <w:sz w:val="24"/>
          <w:szCs w:val="24"/>
        </w:rPr>
        <w:t>timezone</w:t>
      </w:r>
      <w:proofErr w:type="spellEnd"/>
      <w:r w:rsidRPr="002A03EE">
        <w:rPr>
          <w:sz w:val="24"/>
          <w:szCs w:val="24"/>
        </w:rPr>
        <w:t xml:space="preserve"> offset</w:t>
      </w:r>
    </w:p>
    <w:p w14:paraId="1D5168C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1B1CFDA">
          <v:rect id="_x0000_i4572" style="width:0;height:1.5pt" o:hralign="center" o:hrstd="t" o:hr="t" fillcolor="#a0a0a0" stroked="f"/>
        </w:pict>
      </w:r>
    </w:p>
    <w:p w14:paraId="572D3D8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11. XML data type</w:t>
      </w:r>
      <w:r w:rsidRPr="002A03EE">
        <w:rPr>
          <w:sz w:val="24"/>
          <w:szCs w:val="24"/>
        </w:rPr>
        <w:br/>
        <w:t>Stores XML documents; supports XQuery and XML indexing.</w:t>
      </w:r>
    </w:p>
    <w:p w14:paraId="7D9D8C4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D7FB531">
          <v:rect id="_x0000_i4573" style="width:0;height:1.5pt" o:hralign="center" o:hrstd="t" o:hr="t" fillcolor="#a0a0a0" stroked="f"/>
        </w:pict>
      </w:r>
    </w:p>
    <w:p w14:paraId="201C4B4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12. JSON support</w:t>
      </w:r>
      <w:r w:rsidRPr="002A03EE">
        <w:rPr>
          <w:sz w:val="24"/>
          <w:szCs w:val="24"/>
        </w:rPr>
        <w:br/>
        <w:t>SQL Server supports JSON parsing with OPENJSON, JSON_VALUE, JSON_QUERY, JSON_MODIFY.</w:t>
      </w:r>
    </w:p>
    <w:p w14:paraId="7880AC7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756C7DA">
          <v:rect id="_x0000_i4574" style="width:0;height:1.5pt" o:hralign="center" o:hrstd="t" o:hr="t" fillcolor="#a0a0a0" stroked="f"/>
        </w:pict>
      </w:r>
    </w:p>
    <w:p w14:paraId="7B64807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13. HIERARCHYID</w:t>
      </w:r>
      <w:r w:rsidRPr="002A03EE">
        <w:rPr>
          <w:sz w:val="24"/>
          <w:szCs w:val="24"/>
        </w:rPr>
        <w:br/>
        <w:t>Stores hierarchical data efficiently (e.g., org charts, file structures).</w:t>
      </w:r>
    </w:p>
    <w:p w14:paraId="59A0E9D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73DF918">
          <v:rect id="_x0000_i4575" style="width:0;height:1.5pt" o:hralign="center" o:hrstd="t" o:hr="t" fillcolor="#a0a0a0" stroked="f"/>
        </w:pict>
      </w:r>
    </w:p>
    <w:p w14:paraId="0D378EC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14. GEOGRAPHY and GEOMETRY</w:t>
      </w:r>
      <w:r w:rsidRPr="002A03EE">
        <w:rPr>
          <w:sz w:val="24"/>
          <w:szCs w:val="24"/>
        </w:rPr>
        <w:br/>
        <w:t>Spatial data types for storing geographic and planar spatial data.</w:t>
      </w:r>
    </w:p>
    <w:p w14:paraId="276D78E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F89F424">
          <v:rect id="_x0000_i4576" style="width:0;height:1.5pt" o:hralign="center" o:hrstd="t" o:hr="t" fillcolor="#a0a0a0" stroked="f"/>
        </w:pict>
      </w:r>
    </w:p>
    <w:p w14:paraId="2DC4257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15. SQL_VARIANT</w:t>
      </w:r>
      <w:r w:rsidRPr="002A03EE">
        <w:rPr>
          <w:sz w:val="24"/>
          <w:szCs w:val="24"/>
        </w:rPr>
        <w:br/>
        <w:t>Can store different data types in a single column.</w:t>
      </w:r>
    </w:p>
    <w:p w14:paraId="58DEF1A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A6814E4">
          <v:rect id="_x0000_i4577" style="width:0;height:1.5pt" o:hralign="center" o:hrstd="t" o:hr="t" fillcolor="#a0a0a0" stroked="f"/>
        </w:pict>
      </w:r>
    </w:p>
    <w:p w14:paraId="7BE91A7C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Advanced Functions</w:t>
      </w:r>
    </w:p>
    <w:p w14:paraId="38A9F53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16. STRING_</w:t>
      </w:r>
      <w:proofErr w:type="gramStart"/>
      <w:r w:rsidRPr="002A03EE">
        <w:rPr>
          <w:b/>
          <w:bCs/>
          <w:sz w:val="24"/>
          <w:szCs w:val="24"/>
        </w:rPr>
        <w:t>AGG(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Concatenates strings from multiple rows with a separator.</w:t>
      </w:r>
    </w:p>
    <w:p w14:paraId="6B30333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5F66CEF">
          <v:rect id="_x0000_i4578" style="width:0;height:1.5pt" o:hralign="center" o:hrstd="t" o:hr="t" fillcolor="#a0a0a0" stroked="f"/>
        </w:pict>
      </w:r>
    </w:p>
    <w:p w14:paraId="332A8E3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17. CONCAT_</w:t>
      </w:r>
      <w:proofErr w:type="gramStart"/>
      <w:r w:rsidRPr="002A03EE">
        <w:rPr>
          <w:b/>
          <w:bCs/>
          <w:sz w:val="24"/>
          <w:szCs w:val="24"/>
        </w:rPr>
        <w:t>WS(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Concatenates strings with a specified separator, skipping NULLs.</w:t>
      </w:r>
    </w:p>
    <w:p w14:paraId="029EB2E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9BDDB33">
          <v:rect id="_x0000_i4579" style="width:0;height:1.5pt" o:hralign="center" o:hrstd="t" o:hr="t" fillcolor="#a0a0a0" stroked="f"/>
        </w:pict>
      </w:r>
    </w:p>
    <w:p w14:paraId="1D429A2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18. </w:t>
      </w:r>
      <w:proofErr w:type="gramStart"/>
      <w:r w:rsidRPr="002A03EE">
        <w:rPr>
          <w:b/>
          <w:bCs/>
          <w:sz w:val="24"/>
          <w:szCs w:val="24"/>
        </w:rPr>
        <w:t>FORMAT(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Formats numbers and dates as strings with culture-specific formatting.</w:t>
      </w:r>
    </w:p>
    <w:p w14:paraId="1F21315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38F0D38">
          <v:rect id="_x0000_i4580" style="width:0;height:1.5pt" o:hralign="center" o:hrstd="t" o:hr="t" fillcolor="#a0a0a0" stroked="f"/>
        </w:pict>
      </w:r>
    </w:p>
    <w:p w14:paraId="576E157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19. </w:t>
      </w:r>
      <w:proofErr w:type="gramStart"/>
      <w:r w:rsidRPr="002A03EE">
        <w:rPr>
          <w:b/>
          <w:bCs/>
          <w:sz w:val="24"/>
          <w:szCs w:val="24"/>
        </w:rPr>
        <w:t>PARSE(</w:t>
      </w:r>
      <w:proofErr w:type="gramEnd"/>
      <w:r w:rsidRPr="002A03EE">
        <w:rPr>
          <w:b/>
          <w:bCs/>
          <w:sz w:val="24"/>
          <w:szCs w:val="24"/>
        </w:rPr>
        <w:t>) and TRY_</w:t>
      </w:r>
      <w:proofErr w:type="gramStart"/>
      <w:r w:rsidRPr="002A03EE">
        <w:rPr>
          <w:b/>
          <w:bCs/>
          <w:sz w:val="24"/>
          <w:szCs w:val="24"/>
        </w:rPr>
        <w:t>PARSE(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Convert strings to numeric or date types with culture-specific formatting.</w:t>
      </w:r>
    </w:p>
    <w:p w14:paraId="353B628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1FAE114">
          <v:rect id="_x0000_i4581" style="width:0;height:1.5pt" o:hralign="center" o:hrstd="t" o:hr="t" fillcolor="#a0a0a0" stroked="f"/>
        </w:pict>
      </w:r>
    </w:p>
    <w:p w14:paraId="423FDA7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20. TRY_</w:t>
      </w:r>
      <w:proofErr w:type="gramStart"/>
      <w:r w:rsidRPr="002A03EE">
        <w:rPr>
          <w:b/>
          <w:bCs/>
          <w:sz w:val="24"/>
          <w:szCs w:val="24"/>
        </w:rPr>
        <w:t>CONVERT(</w:t>
      </w:r>
      <w:proofErr w:type="gramEnd"/>
      <w:r w:rsidRPr="002A03EE">
        <w:rPr>
          <w:b/>
          <w:bCs/>
          <w:sz w:val="24"/>
          <w:szCs w:val="24"/>
        </w:rPr>
        <w:t>) / TRY_</w:t>
      </w:r>
      <w:proofErr w:type="gramStart"/>
      <w:r w:rsidRPr="002A03EE">
        <w:rPr>
          <w:b/>
          <w:bCs/>
          <w:sz w:val="24"/>
          <w:szCs w:val="24"/>
        </w:rPr>
        <w:t>CAST(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Convert types safely; return NULL if conversion fails.</w:t>
      </w:r>
    </w:p>
    <w:p w14:paraId="26ADDA8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0999DE6">
          <v:rect id="_x0000_i4582" style="width:0;height:1.5pt" o:hralign="center" o:hrstd="t" o:hr="t" fillcolor="#a0a0a0" stroked="f"/>
        </w:pict>
      </w:r>
    </w:p>
    <w:p w14:paraId="76A472A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21. JSON_</w:t>
      </w:r>
      <w:proofErr w:type="gramStart"/>
      <w:r w:rsidRPr="002A03EE">
        <w:rPr>
          <w:b/>
          <w:bCs/>
          <w:sz w:val="24"/>
          <w:szCs w:val="24"/>
        </w:rPr>
        <w:t>VALUE(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Extracts a scalar value from JSON text.</w:t>
      </w:r>
    </w:p>
    <w:p w14:paraId="1DD08C0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04B4E1B">
          <v:rect id="_x0000_i4583" style="width:0;height:1.5pt" o:hralign="center" o:hrstd="t" o:hr="t" fillcolor="#a0a0a0" stroked="f"/>
        </w:pict>
      </w:r>
    </w:p>
    <w:p w14:paraId="6498A41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22. JSON_</w:t>
      </w:r>
      <w:proofErr w:type="gramStart"/>
      <w:r w:rsidRPr="002A03EE">
        <w:rPr>
          <w:b/>
          <w:bCs/>
          <w:sz w:val="24"/>
          <w:szCs w:val="24"/>
        </w:rPr>
        <w:t>QUERY(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Extracts an object or array from JSON text.</w:t>
      </w:r>
    </w:p>
    <w:p w14:paraId="4EDCAF8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4003B93">
          <v:rect id="_x0000_i4584" style="width:0;height:1.5pt" o:hralign="center" o:hrstd="t" o:hr="t" fillcolor="#a0a0a0" stroked="f"/>
        </w:pict>
      </w:r>
    </w:p>
    <w:p w14:paraId="034669F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23. JSON_</w:t>
      </w:r>
      <w:proofErr w:type="gramStart"/>
      <w:r w:rsidRPr="002A03EE">
        <w:rPr>
          <w:b/>
          <w:bCs/>
          <w:sz w:val="24"/>
          <w:szCs w:val="24"/>
        </w:rPr>
        <w:t>MODIFY(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Updates or adds a value in JSON text.</w:t>
      </w:r>
    </w:p>
    <w:p w14:paraId="3F5D059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7FA411B">
          <v:rect id="_x0000_i4585" style="width:0;height:1.5pt" o:hralign="center" o:hrstd="t" o:hr="t" fillcolor="#a0a0a0" stroked="f"/>
        </w:pict>
      </w:r>
    </w:p>
    <w:p w14:paraId="6EAC8DA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24. </w:t>
      </w:r>
      <w:proofErr w:type="gramStart"/>
      <w:r w:rsidRPr="002A03EE">
        <w:rPr>
          <w:b/>
          <w:bCs/>
          <w:sz w:val="24"/>
          <w:szCs w:val="24"/>
        </w:rPr>
        <w:t>OPENJSON(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Parses JSON text into table format.</w:t>
      </w:r>
    </w:p>
    <w:p w14:paraId="6CC2628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6A08652">
          <v:rect id="_x0000_i4586" style="width:0;height:1.5pt" o:hralign="center" o:hrstd="t" o:hr="t" fillcolor="#a0a0a0" stroked="f"/>
        </w:pict>
      </w:r>
    </w:p>
    <w:p w14:paraId="784ADDC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25. XML methods</w:t>
      </w:r>
    </w:p>
    <w:p w14:paraId="6B2B54E3" w14:textId="77777777" w:rsidR="002A03EE" w:rsidRPr="002A03EE" w:rsidRDefault="002A03EE" w:rsidP="002A03EE">
      <w:pPr>
        <w:numPr>
          <w:ilvl w:val="0"/>
          <w:numId w:val="79"/>
        </w:numPr>
        <w:rPr>
          <w:sz w:val="24"/>
          <w:szCs w:val="24"/>
        </w:rPr>
      </w:pPr>
      <w:r w:rsidRPr="002A03EE">
        <w:rPr>
          <w:sz w:val="24"/>
          <w:szCs w:val="24"/>
        </w:rPr>
        <w:t>.</w:t>
      </w:r>
      <w:proofErr w:type="gramStart"/>
      <w:r w:rsidRPr="002A03EE">
        <w:rPr>
          <w:sz w:val="24"/>
          <w:szCs w:val="24"/>
        </w:rPr>
        <w:t>value(</w:t>
      </w:r>
      <w:proofErr w:type="gramEnd"/>
      <w:r w:rsidRPr="002A03EE">
        <w:rPr>
          <w:sz w:val="24"/>
          <w:szCs w:val="24"/>
        </w:rPr>
        <w:t>): extract scalar</w:t>
      </w:r>
    </w:p>
    <w:p w14:paraId="786485D1" w14:textId="77777777" w:rsidR="002A03EE" w:rsidRPr="002A03EE" w:rsidRDefault="002A03EE" w:rsidP="002A03EE">
      <w:pPr>
        <w:numPr>
          <w:ilvl w:val="0"/>
          <w:numId w:val="79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.query</w:t>
      </w:r>
      <w:proofErr w:type="gramEnd"/>
      <w:r w:rsidRPr="002A03EE">
        <w:rPr>
          <w:sz w:val="24"/>
          <w:szCs w:val="24"/>
        </w:rPr>
        <w:t>(): extract XML fragment</w:t>
      </w:r>
    </w:p>
    <w:p w14:paraId="436E9EC8" w14:textId="77777777" w:rsidR="002A03EE" w:rsidRPr="002A03EE" w:rsidRDefault="002A03EE" w:rsidP="002A03EE">
      <w:pPr>
        <w:numPr>
          <w:ilvl w:val="0"/>
          <w:numId w:val="79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.exist</w:t>
      </w:r>
      <w:proofErr w:type="gramEnd"/>
      <w:r w:rsidRPr="002A03EE">
        <w:rPr>
          <w:sz w:val="24"/>
          <w:szCs w:val="24"/>
        </w:rPr>
        <w:t>(): test for existence of nodes</w:t>
      </w:r>
    </w:p>
    <w:p w14:paraId="05CE423D" w14:textId="77777777" w:rsidR="002A03EE" w:rsidRPr="002A03EE" w:rsidRDefault="002A03EE" w:rsidP="002A03EE">
      <w:pPr>
        <w:numPr>
          <w:ilvl w:val="0"/>
          <w:numId w:val="79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.nodes</w:t>
      </w:r>
      <w:proofErr w:type="gramEnd"/>
      <w:r w:rsidRPr="002A03EE">
        <w:rPr>
          <w:sz w:val="24"/>
          <w:szCs w:val="24"/>
        </w:rPr>
        <w:t>(): shred XML into rows</w:t>
      </w:r>
    </w:p>
    <w:p w14:paraId="54CFE0F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74DC5A4">
          <v:rect id="_x0000_i4587" style="width:0;height:1.5pt" o:hralign="center" o:hrstd="t" o:hr="t" fillcolor="#a0a0a0" stroked="f"/>
        </w:pict>
      </w:r>
    </w:p>
    <w:p w14:paraId="45F7716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26. </w:t>
      </w:r>
      <w:proofErr w:type="gramStart"/>
      <w:r w:rsidRPr="002A03EE">
        <w:rPr>
          <w:b/>
          <w:bCs/>
          <w:sz w:val="24"/>
          <w:szCs w:val="24"/>
        </w:rPr>
        <w:t>ISNULL(</w:t>
      </w:r>
      <w:proofErr w:type="gramEnd"/>
      <w:r w:rsidRPr="002A03EE">
        <w:rPr>
          <w:b/>
          <w:bCs/>
          <w:sz w:val="24"/>
          <w:szCs w:val="24"/>
        </w:rPr>
        <w:t xml:space="preserve">) vs </w:t>
      </w:r>
      <w:proofErr w:type="gramStart"/>
      <w:r w:rsidRPr="002A03EE">
        <w:rPr>
          <w:b/>
          <w:bCs/>
          <w:sz w:val="24"/>
          <w:szCs w:val="24"/>
        </w:rPr>
        <w:t>COALESCE(</w:t>
      </w:r>
      <w:proofErr w:type="gramEnd"/>
      <w:r w:rsidRPr="002A03EE">
        <w:rPr>
          <w:b/>
          <w:bCs/>
          <w:sz w:val="24"/>
          <w:szCs w:val="24"/>
        </w:rPr>
        <w:t>)</w:t>
      </w:r>
    </w:p>
    <w:p w14:paraId="40C54871" w14:textId="77777777" w:rsidR="002A03EE" w:rsidRPr="002A03EE" w:rsidRDefault="002A03EE" w:rsidP="002A03EE">
      <w:pPr>
        <w:numPr>
          <w:ilvl w:val="0"/>
          <w:numId w:val="80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ISNULL(</w:t>
      </w:r>
      <w:proofErr w:type="gramEnd"/>
      <w:r w:rsidRPr="002A03EE">
        <w:rPr>
          <w:sz w:val="24"/>
          <w:szCs w:val="24"/>
        </w:rPr>
        <w:t>expr, replacement): replace NULL</w:t>
      </w:r>
    </w:p>
    <w:p w14:paraId="6B78E559" w14:textId="77777777" w:rsidR="002A03EE" w:rsidRPr="002A03EE" w:rsidRDefault="002A03EE" w:rsidP="002A03EE">
      <w:pPr>
        <w:numPr>
          <w:ilvl w:val="0"/>
          <w:numId w:val="80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COALESCE(</w:t>
      </w:r>
      <w:proofErr w:type="gramEnd"/>
      <w:r w:rsidRPr="002A03EE">
        <w:rPr>
          <w:sz w:val="24"/>
          <w:szCs w:val="24"/>
        </w:rPr>
        <w:t>expr1, expr2, …): return first non-NULL</w:t>
      </w:r>
    </w:p>
    <w:p w14:paraId="1803806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DA3F3DB">
          <v:rect id="_x0000_i4588" style="width:0;height:1.5pt" o:hralign="center" o:hrstd="t" o:hr="t" fillcolor="#a0a0a0" stroked="f"/>
        </w:pict>
      </w:r>
    </w:p>
    <w:p w14:paraId="596250B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27. </w:t>
      </w:r>
      <w:proofErr w:type="gramStart"/>
      <w:r w:rsidRPr="002A03EE">
        <w:rPr>
          <w:b/>
          <w:bCs/>
          <w:sz w:val="24"/>
          <w:szCs w:val="24"/>
        </w:rPr>
        <w:t>NULLIF(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NULL if two expressions are equal; useful to prevent divide-by-zero.</w:t>
      </w:r>
    </w:p>
    <w:p w14:paraId="2BBFD0D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5CED2C7">
          <v:rect id="_x0000_i4589" style="width:0;height:1.5pt" o:hralign="center" o:hrstd="t" o:hr="t" fillcolor="#a0a0a0" stroked="f"/>
        </w:pict>
      </w:r>
    </w:p>
    <w:p w14:paraId="78BB260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28. </w:t>
      </w:r>
      <w:proofErr w:type="gramStart"/>
      <w:r w:rsidRPr="002A03EE">
        <w:rPr>
          <w:b/>
          <w:bCs/>
          <w:sz w:val="24"/>
          <w:szCs w:val="24"/>
        </w:rPr>
        <w:t>IIF(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Inline conditional expression; shorthand for simple CASE.</w:t>
      </w:r>
    </w:p>
    <w:p w14:paraId="3EAE287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A78FB4D">
          <v:rect id="_x0000_i4590" style="width:0;height:1.5pt" o:hralign="center" o:hrstd="t" o:hr="t" fillcolor="#a0a0a0" stroked="f"/>
        </w:pict>
      </w:r>
    </w:p>
    <w:p w14:paraId="3A5436B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29. CASE statement</w:t>
      </w:r>
      <w:r w:rsidRPr="002A03EE">
        <w:rPr>
          <w:sz w:val="24"/>
          <w:szCs w:val="24"/>
        </w:rPr>
        <w:br/>
        <w:t>Conditional logic returning scalar or expression; supports multiple WHEN/THEN.</w:t>
      </w:r>
    </w:p>
    <w:p w14:paraId="4BC445F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E4D9F1A">
          <v:rect id="_x0000_i4591" style="width:0;height:1.5pt" o:hralign="center" o:hrstd="t" o:hr="t" fillcolor="#a0a0a0" stroked="f"/>
        </w:pict>
      </w:r>
    </w:p>
    <w:p w14:paraId="43BC66F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 xml:space="preserve">30. </w:t>
      </w:r>
      <w:proofErr w:type="gramStart"/>
      <w:r w:rsidRPr="002A03EE">
        <w:rPr>
          <w:b/>
          <w:bCs/>
          <w:sz w:val="24"/>
          <w:szCs w:val="24"/>
        </w:rPr>
        <w:t>DATEADD(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Adds an interval to a date.</w:t>
      </w:r>
    </w:p>
    <w:p w14:paraId="2DC652C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2DD7207">
          <v:rect id="_x0000_i4592" style="width:0;height:1.5pt" o:hralign="center" o:hrstd="t" o:hr="t" fillcolor="#a0a0a0" stroked="f"/>
        </w:pict>
      </w:r>
    </w:p>
    <w:p w14:paraId="2C62F96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31. </w:t>
      </w:r>
      <w:proofErr w:type="gramStart"/>
      <w:r w:rsidRPr="002A03EE">
        <w:rPr>
          <w:b/>
          <w:bCs/>
          <w:sz w:val="24"/>
          <w:szCs w:val="24"/>
        </w:rPr>
        <w:t>DATEDIFF(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Calculates difference between two dates in specified units.</w:t>
      </w:r>
    </w:p>
    <w:p w14:paraId="6C06E57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46C3842">
          <v:rect id="_x0000_i4593" style="width:0;height:1.5pt" o:hralign="center" o:hrstd="t" o:hr="t" fillcolor="#a0a0a0" stroked="f"/>
        </w:pict>
      </w:r>
    </w:p>
    <w:p w14:paraId="5F9D180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32. </w:t>
      </w:r>
      <w:proofErr w:type="gramStart"/>
      <w:r w:rsidRPr="002A03EE">
        <w:rPr>
          <w:b/>
          <w:bCs/>
          <w:sz w:val="24"/>
          <w:szCs w:val="24"/>
        </w:rPr>
        <w:t>DATENAME(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name of date part (e.g., 'Monday', 'January').</w:t>
      </w:r>
    </w:p>
    <w:p w14:paraId="28AEFD9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6B6FAEA">
          <v:rect id="_x0000_i4594" style="width:0;height:1.5pt" o:hralign="center" o:hrstd="t" o:hr="t" fillcolor="#a0a0a0" stroked="f"/>
        </w:pict>
      </w:r>
    </w:p>
    <w:p w14:paraId="5C433CC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33. </w:t>
      </w:r>
      <w:proofErr w:type="gramStart"/>
      <w:r w:rsidRPr="002A03EE">
        <w:rPr>
          <w:b/>
          <w:bCs/>
          <w:sz w:val="24"/>
          <w:szCs w:val="24"/>
        </w:rPr>
        <w:t>DATEPART(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integer value of specified date part.</w:t>
      </w:r>
    </w:p>
    <w:p w14:paraId="1A80987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4C4D307">
          <v:rect id="_x0000_i4595" style="width:0;height:1.5pt" o:hralign="center" o:hrstd="t" o:hr="t" fillcolor="#a0a0a0" stroked="f"/>
        </w:pict>
      </w:r>
    </w:p>
    <w:p w14:paraId="5265906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34. </w:t>
      </w:r>
      <w:proofErr w:type="gramStart"/>
      <w:r w:rsidRPr="002A03EE">
        <w:rPr>
          <w:b/>
          <w:bCs/>
          <w:sz w:val="24"/>
          <w:szCs w:val="24"/>
        </w:rPr>
        <w:t>EOMONTH(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last day of the month for a given date.</w:t>
      </w:r>
    </w:p>
    <w:p w14:paraId="1D60A4D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DE07C39">
          <v:rect id="_x0000_i4596" style="width:0;height:1.5pt" o:hralign="center" o:hrstd="t" o:hr="t" fillcolor="#a0a0a0" stroked="f"/>
        </w:pict>
      </w:r>
    </w:p>
    <w:p w14:paraId="1FA0B08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35. </w:t>
      </w:r>
      <w:proofErr w:type="gramStart"/>
      <w:r w:rsidRPr="002A03EE">
        <w:rPr>
          <w:b/>
          <w:bCs/>
          <w:sz w:val="24"/>
          <w:szCs w:val="24"/>
        </w:rPr>
        <w:t>GETDATE(</w:t>
      </w:r>
      <w:proofErr w:type="gramEnd"/>
      <w:r w:rsidRPr="002A03EE">
        <w:rPr>
          <w:b/>
          <w:bCs/>
          <w:sz w:val="24"/>
          <w:szCs w:val="24"/>
        </w:rPr>
        <w:t xml:space="preserve">) vs </w:t>
      </w:r>
      <w:proofErr w:type="gramStart"/>
      <w:r w:rsidRPr="002A03EE">
        <w:rPr>
          <w:b/>
          <w:bCs/>
          <w:sz w:val="24"/>
          <w:szCs w:val="24"/>
        </w:rPr>
        <w:t>SYSDATETIME(</w:t>
      </w:r>
      <w:proofErr w:type="gramEnd"/>
      <w:r w:rsidRPr="002A03EE">
        <w:rPr>
          <w:b/>
          <w:bCs/>
          <w:sz w:val="24"/>
          <w:szCs w:val="24"/>
        </w:rPr>
        <w:t>)</w:t>
      </w:r>
    </w:p>
    <w:p w14:paraId="72A05459" w14:textId="77777777" w:rsidR="002A03EE" w:rsidRPr="002A03EE" w:rsidRDefault="002A03EE" w:rsidP="002A03EE">
      <w:pPr>
        <w:numPr>
          <w:ilvl w:val="0"/>
          <w:numId w:val="81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GETDATE(</w:t>
      </w:r>
      <w:proofErr w:type="gramEnd"/>
      <w:r w:rsidRPr="002A03EE">
        <w:rPr>
          <w:sz w:val="24"/>
          <w:szCs w:val="24"/>
        </w:rPr>
        <w:t>): returns current date/time (DATETIME)</w:t>
      </w:r>
    </w:p>
    <w:p w14:paraId="0BD0D478" w14:textId="77777777" w:rsidR="002A03EE" w:rsidRPr="002A03EE" w:rsidRDefault="002A03EE" w:rsidP="002A03EE">
      <w:pPr>
        <w:numPr>
          <w:ilvl w:val="0"/>
          <w:numId w:val="81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SYSDATETIME(</w:t>
      </w:r>
      <w:proofErr w:type="gramEnd"/>
      <w:r w:rsidRPr="002A03EE">
        <w:rPr>
          <w:sz w:val="24"/>
          <w:szCs w:val="24"/>
        </w:rPr>
        <w:t>): returns current date/time with higher precision (DATETIME2)</w:t>
      </w:r>
    </w:p>
    <w:p w14:paraId="6573B61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80A77E5">
          <v:rect id="_x0000_i4597" style="width:0;height:1.5pt" o:hralign="center" o:hrstd="t" o:hr="t" fillcolor="#a0a0a0" stroked="f"/>
        </w:pict>
      </w:r>
    </w:p>
    <w:p w14:paraId="231C860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36. </w:t>
      </w:r>
      <w:proofErr w:type="gramStart"/>
      <w:r w:rsidRPr="002A03EE">
        <w:rPr>
          <w:b/>
          <w:bCs/>
          <w:sz w:val="24"/>
          <w:szCs w:val="24"/>
        </w:rPr>
        <w:t>NEWID(</w:t>
      </w:r>
      <w:proofErr w:type="gramEnd"/>
      <w:r w:rsidRPr="002A03EE">
        <w:rPr>
          <w:b/>
          <w:bCs/>
          <w:sz w:val="24"/>
          <w:szCs w:val="24"/>
        </w:rPr>
        <w:t xml:space="preserve">) vs </w:t>
      </w:r>
      <w:proofErr w:type="gramStart"/>
      <w:r w:rsidRPr="002A03EE">
        <w:rPr>
          <w:b/>
          <w:bCs/>
          <w:sz w:val="24"/>
          <w:szCs w:val="24"/>
        </w:rPr>
        <w:t>NEWSEQUENTIALID(</w:t>
      </w:r>
      <w:proofErr w:type="gramEnd"/>
      <w:r w:rsidRPr="002A03EE">
        <w:rPr>
          <w:b/>
          <w:bCs/>
          <w:sz w:val="24"/>
          <w:szCs w:val="24"/>
        </w:rPr>
        <w:t>)</w:t>
      </w:r>
    </w:p>
    <w:p w14:paraId="184EFBA3" w14:textId="77777777" w:rsidR="002A03EE" w:rsidRPr="002A03EE" w:rsidRDefault="002A03EE" w:rsidP="002A03EE">
      <w:pPr>
        <w:numPr>
          <w:ilvl w:val="0"/>
          <w:numId w:val="82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NEWID(</w:t>
      </w:r>
      <w:proofErr w:type="gramEnd"/>
      <w:r w:rsidRPr="002A03EE">
        <w:rPr>
          <w:sz w:val="24"/>
          <w:szCs w:val="24"/>
        </w:rPr>
        <w:t>): generates random GUID</w:t>
      </w:r>
    </w:p>
    <w:p w14:paraId="29185310" w14:textId="77777777" w:rsidR="002A03EE" w:rsidRPr="002A03EE" w:rsidRDefault="002A03EE" w:rsidP="002A03EE">
      <w:pPr>
        <w:numPr>
          <w:ilvl w:val="0"/>
          <w:numId w:val="82"/>
        </w:numPr>
        <w:rPr>
          <w:sz w:val="24"/>
          <w:szCs w:val="24"/>
        </w:rPr>
      </w:pPr>
      <w:proofErr w:type="gramStart"/>
      <w:r w:rsidRPr="002A03EE">
        <w:rPr>
          <w:sz w:val="24"/>
          <w:szCs w:val="24"/>
        </w:rPr>
        <w:t>NEWSEQUENTIALID(</w:t>
      </w:r>
      <w:proofErr w:type="gramEnd"/>
      <w:r w:rsidRPr="002A03EE">
        <w:rPr>
          <w:sz w:val="24"/>
          <w:szCs w:val="24"/>
        </w:rPr>
        <w:t>): generates sequential GUID to reduce fragmentation</w:t>
      </w:r>
    </w:p>
    <w:p w14:paraId="2537652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4A62FDC">
          <v:rect id="_x0000_i4598" style="width:0;height:1.5pt" o:hralign="center" o:hrstd="t" o:hr="t" fillcolor="#a0a0a0" stroked="f"/>
        </w:pict>
      </w:r>
    </w:p>
    <w:p w14:paraId="593068E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37. ROWVERSION / TIMESTAMP</w:t>
      </w:r>
      <w:r w:rsidRPr="002A03EE">
        <w:rPr>
          <w:sz w:val="24"/>
          <w:szCs w:val="24"/>
        </w:rPr>
        <w:br/>
        <w:t>Automatically generates unique binary number; used for concurrency control.</w:t>
      </w:r>
    </w:p>
    <w:p w14:paraId="31362B2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686D015">
          <v:rect id="_x0000_i4599" style="width:0;height:1.5pt" o:hralign="center" o:hrstd="t" o:hr="t" fillcolor="#a0a0a0" stroked="f"/>
        </w:pict>
      </w:r>
    </w:p>
    <w:p w14:paraId="062370C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38. </w:t>
      </w:r>
      <w:proofErr w:type="gramStart"/>
      <w:r w:rsidRPr="002A03EE">
        <w:rPr>
          <w:b/>
          <w:bCs/>
          <w:sz w:val="24"/>
          <w:szCs w:val="24"/>
        </w:rPr>
        <w:t>ISNUMERIC(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Checks if a string can be converted to a numeric type.</w:t>
      </w:r>
    </w:p>
    <w:p w14:paraId="18AB7AA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CE98235">
          <v:rect id="_x0000_i4600" style="width:0;height:1.5pt" o:hralign="center" o:hrstd="t" o:hr="t" fillcolor="#a0a0a0" stroked="f"/>
        </w:pict>
      </w:r>
    </w:p>
    <w:p w14:paraId="058D677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39. </w:t>
      </w:r>
      <w:proofErr w:type="gramStart"/>
      <w:r w:rsidRPr="002A03EE">
        <w:rPr>
          <w:b/>
          <w:bCs/>
          <w:sz w:val="24"/>
          <w:szCs w:val="24"/>
        </w:rPr>
        <w:t>ISDATE(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Checks if a string can be converted to a valid date.</w:t>
      </w:r>
    </w:p>
    <w:p w14:paraId="1CC7BB7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534F728">
          <v:rect id="_x0000_i4601" style="width:0;height:1.5pt" o:hralign="center" o:hrstd="t" o:hr="t" fillcolor="#a0a0a0" stroked="f"/>
        </w:pict>
      </w:r>
    </w:p>
    <w:p w14:paraId="356F9FA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 xml:space="preserve">40. </w:t>
      </w:r>
      <w:proofErr w:type="gramStart"/>
      <w:r w:rsidRPr="002A03EE">
        <w:rPr>
          <w:b/>
          <w:bCs/>
          <w:sz w:val="24"/>
          <w:szCs w:val="24"/>
        </w:rPr>
        <w:t>PARSENAME(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a specific part of a fully qualified object name.</w:t>
      </w:r>
    </w:p>
    <w:p w14:paraId="164C477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BFA9372">
          <v:rect id="_x0000_i4602" style="width:0;height:1.5pt" o:hralign="center" o:hrstd="t" o:hr="t" fillcolor="#a0a0a0" stroked="f"/>
        </w:pict>
      </w:r>
    </w:p>
    <w:p w14:paraId="075FA2B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41. </w:t>
      </w:r>
      <w:proofErr w:type="gramStart"/>
      <w:r w:rsidRPr="002A03EE">
        <w:rPr>
          <w:b/>
          <w:bCs/>
          <w:sz w:val="24"/>
          <w:szCs w:val="24"/>
        </w:rPr>
        <w:t>STUFF(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Deletes and inserts characters in a string.</w:t>
      </w:r>
    </w:p>
    <w:p w14:paraId="7AF1F63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6F7550F">
          <v:rect id="_x0000_i4603" style="width:0;height:1.5pt" o:hralign="center" o:hrstd="t" o:hr="t" fillcolor="#a0a0a0" stroked="f"/>
        </w:pict>
      </w:r>
    </w:p>
    <w:p w14:paraId="2F7F442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42. </w:t>
      </w:r>
      <w:proofErr w:type="gramStart"/>
      <w:r w:rsidRPr="002A03EE">
        <w:rPr>
          <w:b/>
          <w:bCs/>
          <w:sz w:val="24"/>
          <w:szCs w:val="24"/>
        </w:rPr>
        <w:t>REPLACE(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Replaces all occurrences of a substring in a string.</w:t>
      </w:r>
    </w:p>
    <w:p w14:paraId="406600B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986CF5B">
          <v:rect id="_x0000_i4604" style="width:0;height:1.5pt" o:hralign="center" o:hrstd="t" o:hr="t" fillcolor="#a0a0a0" stroked="f"/>
        </w:pict>
      </w:r>
    </w:p>
    <w:p w14:paraId="2435DB4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43. </w:t>
      </w:r>
      <w:proofErr w:type="gramStart"/>
      <w:r w:rsidRPr="002A03EE">
        <w:rPr>
          <w:b/>
          <w:bCs/>
          <w:sz w:val="24"/>
          <w:szCs w:val="24"/>
        </w:rPr>
        <w:t>CHARINDEX(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position of a substring in a string.</w:t>
      </w:r>
    </w:p>
    <w:p w14:paraId="4128E24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3CDA4A9">
          <v:rect id="_x0000_i4605" style="width:0;height:1.5pt" o:hralign="center" o:hrstd="t" o:hr="t" fillcolor="#a0a0a0" stroked="f"/>
        </w:pict>
      </w:r>
    </w:p>
    <w:p w14:paraId="587D377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44. </w:t>
      </w:r>
      <w:proofErr w:type="gramStart"/>
      <w:r w:rsidRPr="002A03EE">
        <w:rPr>
          <w:b/>
          <w:bCs/>
          <w:sz w:val="24"/>
          <w:szCs w:val="24"/>
        </w:rPr>
        <w:t>PATINDEX(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position of a pattern in a string using wildcards.</w:t>
      </w:r>
    </w:p>
    <w:p w14:paraId="56C6F973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332AF9F">
          <v:rect id="_x0000_i4606" style="width:0;height:1.5pt" o:hralign="center" o:hrstd="t" o:hr="t" fillcolor="#a0a0a0" stroked="f"/>
        </w:pict>
      </w:r>
    </w:p>
    <w:p w14:paraId="2A5C835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45. </w:t>
      </w:r>
      <w:proofErr w:type="gramStart"/>
      <w:r w:rsidRPr="002A03EE">
        <w:rPr>
          <w:b/>
          <w:bCs/>
          <w:sz w:val="24"/>
          <w:szCs w:val="24"/>
        </w:rPr>
        <w:t>LEFT(</w:t>
      </w:r>
      <w:proofErr w:type="gramEnd"/>
      <w:r w:rsidRPr="002A03EE">
        <w:rPr>
          <w:b/>
          <w:bCs/>
          <w:sz w:val="24"/>
          <w:szCs w:val="24"/>
        </w:rPr>
        <w:t xml:space="preserve">) and </w:t>
      </w:r>
      <w:proofErr w:type="gramStart"/>
      <w:r w:rsidRPr="002A03EE">
        <w:rPr>
          <w:b/>
          <w:bCs/>
          <w:sz w:val="24"/>
          <w:szCs w:val="24"/>
        </w:rPr>
        <w:t>RIGHT(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Returns first/last n characters of a string.</w:t>
      </w:r>
    </w:p>
    <w:p w14:paraId="3A27CD9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A886ADB">
          <v:rect id="_x0000_i4607" style="width:0;height:1.5pt" o:hralign="center" o:hrstd="t" o:hr="t" fillcolor="#a0a0a0" stroked="f"/>
        </w:pict>
      </w:r>
    </w:p>
    <w:p w14:paraId="2407E98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46. </w:t>
      </w:r>
      <w:proofErr w:type="gramStart"/>
      <w:r w:rsidRPr="002A03EE">
        <w:rPr>
          <w:b/>
          <w:bCs/>
          <w:sz w:val="24"/>
          <w:szCs w:val="24"/>
        </w:rPr>
        <w:t>LTRIM(</w:t>
      </w:r>
      <w:proofErr w:type="gramEnd"/>
      <w:r w:rsidRPr="002A03EE">
        <w:rPr>
          <w:b/>
          <w:bCs/>
          <w:sz w:val="24"/>
          <w:szCs w:val="24"/>
        </w:rPr>
        <w:t xml:space="preserve">) and </w:t>
      </w:r>
      <w:proofErr w:type="gramStart"/>
      <w:r w:rsidRPr="002A03EE">
        <w:rPr>
          <w:b/>
          <w:bCs/>
          <w:sz w:val="24"/>
          <w:szCs w:val="24"/>
        </w:rPr>
        <w:t>RTRIM(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Removes leading/trailing spaces from a string.</w:t>
      </w:r>
    </w:p>
    <w:p w14:paraId="5E96FD0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E785CC0">
          <v:rect id="_x0000_i4608" style="width:0;height:1.5pt" o:hralign="center" o:hrstd="t" o:hr="t" fillcolor="#a0a0a0" stroked="f"/>
        </w:pict>
      </w:r>
    </w:p>
    <w:p w14:paraId="617570E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47. </w:t>
      </w:r>
      <w:proofErr w:type="gramStart"/>
      <w:r w:rsidRPr="002A03EE">
        <w:rPr>
          <w:b/>
          <w:bCs/>
          <w:sz w:val="24"/>
          <w:szCs w:val="24"/>
        </w:rPr>
        <w:t>UPPER(</w:t>
      </w:r>
      <w:proofErr w:type="gramEnd"/>
      <w:r w:rsidRPr="002A03EE">
        <w:rPr>
          <w:b/>
          <w:bCs/>
          <w:sz w:val="24"/>
          <w:szCs w:val="24"/>
        </w:rPr>
        <w:t xml:space="preserve">) and </w:t>
      </w:r>
      <w:proofErr w:type="gramStart"/>
      <w:r w:rsidRPr="002A03EE">
        <w:rPr>
          <w:b/>
          <w:bCs/>
          <w:sz w:val="24"/>
          <w:szCs w:val="24"/>
        </w:rPr>
        <w:t>LOWER(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Converts string to uppercase or lowercase.</w:t>
      </w:r>
    </w:p>
    <w:p w14:paraId="7178F75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A8B2211">
          <v:rect id="_x0000_i4609" style="width:0;height:1.5pt" o:hralign="center" o:hrstd="t" o:hr="t" fillcolor="#a0a0a0" stroked="f"/>
        </w:pict>
      </w:r>
    </w:p>
    <w:p w14:paraId="48B622B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48. </w:t>
      </w:r>
      <w:proofErr w:type="gramStart"/>
      <w:r w:rsidRPr="002A03EE">
        <w:rPr>
          <w:b/>
          <w:bCs/>
          <w:sz w:val="24"/>
          <w:szCs w:val="24"/>
        </w:rPr>
        <w:t>CONCAT(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Concatenates strings; ignores NULL values.</w:t>
      </w:r>
    </w:p>
    <w:p w14:paraId="0E5DC8D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6A6CABA">
          <v:rect id="_x0000_i4610" style="width:0;height:1.5pt" o:hralign="center" o:hrstd="t" o:hr="t" fillcolor="#a0a0a0" stroked="f"/>
        </w:pict>
      </w:r>
    </w:p>
    <w:p w14:paraId="3EEE2F6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49. </w:t>
      </w:r>
      <w:proofErr w:type="gramStart"/>
      <w:r w:rsidRPr="002A03EE">
        <w:rPr>
          <w:b/>
          <w:bCs/>
          <w:sz w:val="24"/>
          <w:szCs w:val="24"/>
        </w:rPr>
        <w:t>QUOTENAME(</w:t>
      </w:r>
      <w:proofErr w:type="gramEnd"/>
      <w:r w:rsidRPr="002A03EE">
        <w:rPr>
          <w:b/>
          <w:bCs/>
          <w:sz w:val="24"/>
          <w:szCs w:val="24"/>
        </w:rPr>
        <w:t>)</w:t>
      </w:r>
      <w:r w:rsidRPr="002A03EE">
        <w:rPr>
          <w:sz w:val="24"/>
          <w:szCs w:val="24"/>
        </w:rPr>
        <w:br/>
        <w:t>Adds delimiters (e.g., brackets) around identifiers to prevent SQL injection.</w:t>
      </w:r>
    </w:p>
    <w:p w14:paraId="529D59B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7BC38A1">
          <v:rect id="_x0000_i4611" style="width:0;height:1.5pt" o:hralign="center" o:hrstd="t" o:hr="t" fillcolor="#a0a0a0" stroked="f"/>
        </w:pict>
      </w:r>
    </w:p>
    <w:p w14:paraId="7987660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50. SYSTEM functions</w:t>
      </w:r>
    </w:p>
    <w:p w14:paraId="5A62A669" w14:textId="77777777" w:rsidR="002A03EE" w:rsidRPr="002A03EE" w:rsidRDefault="002A03EE" w:rsidP="002A03EE">
      <w:pPr>
        <w:numPr>
          <w:ilvl w:val="0"/>
          <w:numId w:val="83"/>
        </w:numPr>
        <w:rPr>
          <w:sz w:val="24"/>
          <w:szCs w:val="24"/>
        </w:rPr>
      </w:pPr>
      <w:r w:rsidRPr="002A03EE">
        <w:rPr>
          <w:sz w:val="24"/>
          <w:szCs w:val="24"/>
        </w:rPr>
        <w:t>@@VERSION: SQL Server version</w:t>
      </w:r>
    </w:p>
    <w:p w14:paraId="1596F213" w14:textId="77777777" w:rsidR="002A03EE" w:rsidRPr="002A03EE" w:rsidRDefault="002A03EE" w:rsidP="002A03EE">
      <w:pPr>
        <w:numPr>
          <w:ilvl w:val="0"/>
          <w:numId w:val="83"/>
        </w:numPr>
        <w:rPr>
          <w:sz w:val="24"/>
          <w:szCs w:val="24"/>
        </w:rPr>
      </w:pPr>
      <w:r w:rsidRPr="002A03EE">
        <w:rPr>
          <w:sz w:val="24"/>
          <w:szCs w:val="24"/>
        </w:rPr>
        <w:t>DB_</w:t>
      </w:r>
      <w:proofErr w:type="gramStart"/>
      <w:r w:rsidRPr="002A03EE">
        <w:rPr>
          <w:sz w:val="24"/>
          <w:szCs w:val="24"/>
        </w:rPr>
        <w:t>NAME(</w:t>
      </w:r>
      <w:proofErr w:type="gramEnd"/>
      <w:r w:rsidRPr="002A03EE">
        <w:rPr>
          <w:sz w:val="24"/>
          <w:szCs w:val="24"/>
        </w:rPr>
        <w:t>): current database name</w:t>
      </w:r>
    </w:p>
    <w:p w14:paraId="5AD173E7" w14:textId="77777777" w:rsidR="002A03EE" w:rsidRPr="002A03EE" w:rsidRDefault="002A03EE" w:rsidP="002A03EE">
      <w:pPr>
        <w:numPr>
          <w:ilvl w:val="0"/>
          <w:numId w:val="83"/>
        </w:numPr>
        <w:rPr>
          <w:sz w:val="24"/>
          <w:szCs w:val="24"/>
        </w:rPr>
      </w:pPr>
      <w:r w:rsidRPr="002A03EE">
        <w:rPr>
          <w:sz w:val="24"/>
          <w:szCs w:val="24"/>
        </w:rPr>
        <w:lastRenderedPageBreak/>
        <w:t>SUSER_</w:t>
      </w:r>
      <w:proofErr w:type="gramStart"/>
      <w:r w:rsidRPr="002A03EE">
        <w:rPr>
          <w:sz w:val="24"/>
          <w:szCs w:val="24"/>
        </w:rPr>
        <w:t>SNAME(</w:t>
      </w:r>
      <w:proofErr w:type="gramEnd"/>
      <w:r w:rsidRPr="002A03EE">
        <w:rPr>
          <w:sz w:val="24"/>
          <w:szCs w:val="24"/>
        </w:rPr>
        <w:t>): current login name</w:t>
      </w:r>
    </w:p>
    <w:p w14:paraId="30585D2E" w14:textId="77777777" w:rsidR="002A03EE" w:rsidRPr="002A03EE" w:rsidRDefault="002A03EE" w:rsidP="002A03EE">
      <w:pPr>
        <w:numPr>
          <w:ilvl w:val="0"/>
          <w:numId w:val="83"/>
        </w:numPr>
        <w:rPr>
          <w:sz w:val="24"/>
          <w:szCs w:val="24"/>
        </w:rPr>
      </w:pPr>
      <w:r w:rsidRPr="002A03EE">
        <w:rPr>
          <w:sz w:val="24"/>
          <w:szCs w:val="24"/>
        </w:rPr>
        <w:t>SESSION_</w:t>
      </w:r>
      <w:proofErr w:type="gramStart"/>
      <w:r w:rsidRPr="002A03EE">
        <w:rPr>
          <w:sz w:val="24"/>
          <w:szCs w:val="24"/>
        </w:rPr>
        <w:t>USER(</w:t>
      </w:r>
      <w:proofErr w:type="gramEnd"/>
      <w:r w:rsidRPr="002A03EE">
        <w:rPr>
          <w:sz w:val="24"/>
          <w:szCs w:val="24"/>
        </w:rPr>
        <w:t>), USER_</w:t>
      </w:r>
      <w:proofErr w:type="gramStart"/>
      <w:r w:rsidRPr="002A03EE">
        <w:rPr>
          <w:sz w:val="24"/>
          <w:szCs w:val="24"/>
        </w:rPr>
        <w:t>NAME(</w:t>
      </w:r>
      <w:proofErr w:type="gramEnd"/>
      <w:r w:rsidRPr="002A03EE">
        <w:rPr>
          <w:sz w:val="24"/>
          <w:szCs w:val="24"/>
        </w:rPr>
        <w:t>)</w:t>
      </w:r>
    </w:p>
    <w:p w14:paraId="48FB75A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AD56A61">
          <v:rect id="_x0000_i4612" style="width:0;height:1.5pt" o:hralign="center" o:hrstd="t" o:hr="t" fillcolor="#a0a0a0" stroked="f"/>
        </w:pict>
      </w:r>
    </w:p>
    <w:p w14:paraId="39DD29E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t xml:space="preserve">Perfect! Next, we’ll cover </w:t>
      </w:r>
      <w:r w:rsidRPr="002A03EE">
        <w:rPr>
          <w:b/>
          <w:bCs/>
          <w:sz w:val="24"/>
          <w:szCs w:val="24"/>
        </w:rPr>
        <w:t>Database Design &amp; Architecture</w:t>
      </w:r>
      <w:r w:rsidRPr="002A03EE">
        <w:rPr>
          <w:sz w:val="24"/>
          <w:szCs w:val="24"/>
        </w:rPr>
        <w:t xml:space="preserve">—a critical topic for </w:t>
      </w:r>
      <w:r w:rsidRPr="002A03EE">
        <w:rPr>
          <w:b/>
          <w:bCs/>
          <w:sz w:val="24"/>
          <w:szCs w:val="24"/>
        </w:rPr>
        <w:t>6+ years experienced SQL Server professionals</w:t>
      </w:r>
      <w:r w:rsidRPr="002A03EE">
        <w:rPr>
          <w:sz w:val="24"/>
          <w:szCs w:val="24"/>
        </w:rPr>
        <w:t xml:space="preserve">, focusing on </w:t>
      </w:r>
      <w:r w:rsidRPr="002A03EE">
        <w:rPr>
          <w:b/>
          <w:bCs/>
          <w:sz w:val="24"/>
          <w:szCs w:val="24"/>
        </w:rPr>
        <w:t>normalization, relationships, indexing strategies, partitioning, and scalable architecture</w:t>
      </w:r>
      <w:r w:rsidRPr="002A03EE">
        <w:rPr>
          <w:sz w:val="24"/>
          <w:szCs w:val="24"/>
        </w:rPr>
        <w:t>.</w:t>
      </w:r>
    </w:p>
    <w:p w14:paraId="749CE7D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t xml:space="preserve">Here’s </w:t>
      </w:r>
      <w:r w:rsidRPr="002A03EE">
        <w:rPr>
          <w:b/>
          <w:bCs/>
          <w:sz w:val="24"/>
          <w:szCs w:val="24"/>
        </w:rPr>
        <w:t>50 critical questions with brief answers/definitions</w:t>
      </w:r>
      <w:r w:rsidRPr="002A03EE">
        <w:rPr>
          <w:sz w:val="24"/>
          <w:szCs w:val="24"/>
        </w:rPr>
        <w:t>:</w:t>
      </w:r>
    </w:p>
    <w:p w14:paraId="427819E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E658CFD">
          <v:rect id="_x0000_i4986" style="width:0;height:1.5pt" o:hralign="center" o:hrstd="t" o:hr="t" fillcolor="#a0a0a0" stroked="f"/>
        </w:pict>
      </w:r>
    </w:p>
    <w:p w14:paraId="148655EA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Database Design &amp; Architecture – 50 Questions &amp; Answers</w:t>
      </w:r>
    </w:p>
    <w:p w14:paraId="009A9ED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8DE9FF9">
          <v:rect id="_x0000_i4987" style="width:0;height:1.5pt" o:hralign="center" o:hrstd="t" o:hr="t" fillcolor="#a0a0a0" stroked="f"/>
        </w:pict>
      </w:r>
    </w:p>
    <w:p w14:paraId="46CB833B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Database Design Principles</w:t>
      </w:r>
    </w:p>
    <w:p w14:paraId="087636F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1. What is database normalization?</w:t>
      </w:r>
      <w:r w:rsidRPr="002A03EE">
        <w:rPr>
          <w:sz w:val="24"/>
          <w:szCs w:val="24"/>
        </w:rPr>
        <w:br/>
        <w:t>Organizing tables to reduce redundancy and improve data integrity.</w:t>
      </w:r>
    </w:p>
    <w:p w14:paraId="3A27807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FABFA0A">
          <v:rect id="_x0000_i4988" style="width:0;height:1.5pt" o:hralign="center" o:hrstd="t" o:hr="t" fillcolor="#a0a0a0" stroked="f"/>
        </w:pict>
      </w:r>
    </w:p>
    <w:p w14:paraId="1877394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2. What are the normal forms?</w:t>
      </w:r>
    </w:p>
    <w:p w14:paraId="30DE3F67" w14:textId="77777777" w:rsidR="002A03EE" w:rsidRPr="002A03EE" w:rsidRDefault="002A03EE" w:rsidP="002A03EE">
      <w:pPr>
        <w:numPr>
          <w:ilvl w:val="0"/>
          <w:numId w:val="85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1NF</w:t>
      </w:r>
      <w:r w:rsidRPr="002A03EE">
        <w:rPr>
          <w:sz w:val="24"/>
          <w:szCs w:val="24"/>
        </w:rPr>
        <w:t>: No repeating groups; atomic columns</w:t>
      </w:r>
    </w:p>
    <w:p w14:paraId="593312A1" w14:textId="77777777" w:rsidR="002A03EE" w:rsidRPr="002A03EE" w:rsidRDefault="002A03EE" w:rsidP="002A03EE">
      <w:pPr>
        <w:numPr>
          <w:ilvl w:val="0"/>
          <w:numId w:val="85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2NF</w:t>
      </w:r>
      <w:r w:rsidRPr="002A03EE">
        <w:rPr>
          <w:sz w:val="24"/>
          <w:szCs w:val="24"/>
        </w:rPr>
        <w:t>: 1NF + all non-key columns depend on full primary key</w:t>
      </w:r>
    </w:p>
    <w:p w14:paraId="175E9DE1" w14:textId="77777777" w:rsidR="002A03EE" w:rsidRPr="002A03EE" w:rsidRDefault="002A03EE" w:rsidP="002A03EE">
      <w:pPr>
        <w:numPr>
          <w:ilvl w:val="0"/>
          <w:numId w:val="85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3NF</w:t>
      </w:r>
      <w:r w:rsidRPr="002A03EE">
        <w:rPr>
          <w:sz w:val="24"/>
          <w:szCs w:val="24"/>
        </w:rPr>
        <w:t>: 2NF + no transitive dependency</w:t>
      </w:r>
    </w:p>
    <w:p w14:paraId="23DB9017" w14:textId="77777777" w:rsidR="002A03EE" w:rsidRPr="002A03EE" w:rsidRDefault="002A03EE" w:rsidP="002A03EE">
      <w:pPr>
        <w:numPr>
          <w:ilvl w:val="0"/>
          <w:numId w:val="85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BCNF</w:t>
      </w:r>
      <w:r w:rsidRPr="002A03EE">
        <w:rPr>
          <w:sz w:val="24"/>
          <w:szCs w:val="24"/>
        </w:rPr>
        <w:t>: stricter 3NF; every determinant is a candidate key</w:t>
      </w:r>
    </w:p>
    <w:p w14:paraId="3933838B" w14:textId="77777777" w:rsidR="002A03EE" w:rsidRPr="002A03EE" w:rsidRDefault="002A03EE" w:rsidP="002A03EE">
      <w:pPr>
        <w:numPr>
          <w:ilvl w:val="0"/>
          <w:numId w:val="85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4NF</w:t>
      </w:r>
      <w:r w:rsidRPr="002A03EE">
        <w:rPr>
          <w:sz w:val="24"/>
          <w:szCs w:val="24"/>
        </w:rPr>
        <w:t>: no multi-valued dependencies</w:t>
      </w:r>
    </w:p>
    <w:p w14:paraId="084A4663" w14:textId="77777777" w:rsidR="002A03EE" w:rsidRPr="002A03EE" w:rsidRDefault="002A03EE" w:rsidP="002A03EE">
      <w:pPr>
        <w:numPr>
          <w:ilvl w:val="0"/>
          <w:numId w:val="85"/>
        </w:num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5NF</w:t>
      </w:r>
      <w:r w:rsidRPr="002A03EE">
        <w:rPr>
          <w:sz w:val="24"/>
          <w:szCs w:val="24"/>
        </w:rPr>
        <w:t>: decomposed to eliminate redundancy in join tables</w:t>
      </w:r>
    </w:p>
    <w:p w14:paraId="247B041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3A3F85F">
          <v:rect id="_x0000_i4989" style="width:0;height:1.5pt" o:hralign="center" o:hrstd="t" o:hr="t" fillcolor="#a0a0a0" stroked="f"/>
        </w:pict>
      </w:r>
    </w:p>
    <w:p w14:paraId="1E5945D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3. Denormalization</w:t>
      </w:r>
      <w:r w:rsidRPr="002A03EE">
        <w:rPr>
          <w:sz w:val="24"/>
          <w:szCs w:val="24"/>
        </w:rPr>
        <w:br/>
        <w:t>Intentionally adding redundancy to improve read performance.</w:t>
      </w:r>
    </w:p>
    <w:p w14:paraId="61DA291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47C2AD4">
          <v:rect id="_x0000_i4990" style="width:0;height:1.5pt" o:hralign="center" o:hrstd="t" o:hr="t" fillcolor="#a0a0a0" stroked="f"/>
        </w:pict>
      </w:r>
    </w:p>
    <w:p w14:paraId="09684B1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4. Primary key</w:t>
      </w:r>
      <w:r w:rsidRPr="002A03EE">
        <w:rPr>
          <w:sz w:val="24"/>
          <w:szCs w:val="24"/>
        </w:rPr>
        <w:br/>
        <w:t>Uniquely identifies each row in a table; cannot be NULL.</w:t>
      </w:r>
    </w:p>
    <w:p w14:paraId="0114F65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3A83EA72">
          <v:rect id="_x0000_i4991" style="width:0;height:1.5pt" o:hralign="center" o:hrstd="t" o:hr="t" fillcolor="#a0a0a0" stroked="f"/>
        </w:pict>
      </w:r>
    </w:p>
    <w:p w14:paraId="1C3A2FC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5. Foreign key</w:t>
      </w:r>
      <w:r w:rsidRPr="002A03EE">
        <w:rPr>
          <w:sz w:val="24"/>
          <w:szCs w:val="24"/>
        </w:rPr>
        <w:br/>
        <w:t>Column(s) that reference a primary key in another table; enforces referential integrity.</w:t>
      </w:r>
    </w:p>
    <w:p w14:paraId="7F48DC6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1C5F2AD">
          <v:rect id="_x0000_i4992" style="width:0;height:1.5pt" o:hralign="center" o:hrstd="t" o:hr="t" fillcolor="#a0a0a0" stroked="f"/>
        </w:pict>
      </w:r>
    </w:p>
    <w:p w14:paraId="293B8C2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6. Candidate key</w:t>
      </w:r>
      <w:r w:rsidRPr="002A03EE">
        <w:rPr>
          <w:sz w:val="24"/>
          <w:szCs w:val="24"/>
        </w:rPr>
        <w:br/>
        <w:t>A column or set of columns that could serve as primary key.</w:t>
      </w:r>
    </w:p>
    <w:p w14:paraId="6C7DAA9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1FBB9D4">
          <v:rect id="_x0000_i4993" style="width:0;height:1.5pt" o:hralign="center" o:hrstd="t" o:hr="t" fillcolor="#a0a0a0" stroked="f"/>
        </w:pict>
      </w:r>
    </w:p>
    <w:p w14:paraId="2C06093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7. Unique key</w:t>
      </w:r>
      <w:r w:rsidRPr="002A03EE">
        <w:rPr>
          <w:sz w:val="24"/>
          <w:szCs w:val="24"/>
        </w:rPr>
        <w:br/>
        <w:t>Ensures values in a column(s) are unique but can allow NULL.</w:t>
      </w:r>
    </w:p>
    <w:p w14:paraId="7E9C832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114D1E8">
          <v:rect id="_x0000_i4994" style="width:0;height:1.5pt" o:hralign="center" o:hrstd="t" o:hr="t" fillcolor="#a0a0a0" stroked="f"/>
        </w:pict>
      </w:r>
    </w:p>
    <w:p w14:paraId="556173B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8. Surrogate key</w:t>
      </w:r>
      <w:r w:rsidRPr="002A03EE">
        <w:rPr>
          <w:sz w:val="24"/>
          <w:szCs w:val="24"/>
        </w:rPr>
        <w:br/>
        <w:t>Artificial key (e.g., INT IDENTITY or GUID) used instead of natural key.</w:t>
      </w:r>
    </w:p>
    <w:p w14:paraId="16A23FE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6C58D98">
          <v:rect id="_x0000_i4995" style="width:0;height:1.5pt" o:hralign="center" o:hrstd="t" o:hr="t" fillcolor="#a0a0a0" stroked="f"/>
        </w:pict>
      </w:r>
    </w:p>
    <w:p w14:paraId="697B434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9. Composite key</w:t>
      </w:r>
      <w:r w:rsidRPr="002A03EE">
        <w:rPr>
          <w:sz w:val="24"/>
          <w:szCs w:val="24"/>
        </w:rPr>
        <w:br/>
        <w:t>Primary key consisting of multiple columns.</w:t>
      </w:r>
    </w:p>
    <w:p w14:paraId="38D024D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3D5D1AA">
          <v:rect id="_x0000_i4996" style="width:0;height:1.5pt" o:hralign="center" o:hrstd="t" o:hr="t" fillcolor="#a0a0a0" stroked="f"/>
        </w:pict>
      </w:r>
    </w:p>
    <w:p w14:paraId="24228BE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10. Alternate key</w:t>
      </w:r>
      <w:r w:rsidRPr="002A03EE">
        <w:rPr>
          <w:sz w:val="24"/>
          <w:szCs w:val="24"/>
        </w:rPr>
        <w:br/>
        <w:t>Candidate key not chosen as primary key.</w:t>
      </w:r>
    </w:p>
    <w:p w14:paraId="5C5EB69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CD9519A">
          <v:rect id="_x0000_i4997" style="width:0;height:1.5pt" o:hralign="center" o:hrstd="t" o:hr="t" fillcolor="#a0a0a0" stroked="f"/>
        </w:pict>
      </w:r>
    </w:p>
    <w:p w14:paraId="388EF713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Relationships &amp; Integrity</w:t>
      </w:r>
    </w:p>
    <w:p w14:paraId="5FA96D4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11. One-to-One relationship</w:t>
      </w:r>
      <w:r w:rsidRPr="002A03EE">
        <w:rPr>
          <w:sz w:val="24"/>
          <w:szCs w:val="24"/>
        </w:rPr>
        <w:br/>
        <w:t>Each row in Table A maps to one row in Table B.</w:t>
      </w:r>
    </w:p>
    <w:p w14:paraId="01D2A47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81C820B">
          <v:rect id="_x0000_i4998" style="width:0;height:1.5pt" o:hralign="center" o:hrstd="t" o:hr="t" fillcolor="#a0a0a0" stroked="f"/>
        </w:pict>
      </w:r>
    </w:p>
    <w:p w14:paraId="08FC81B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12. One-to-Many relationship</w:t>
      </w:r>
      <w:r w:rsidRPr="002A03EE">
        <w:rPr>
          <w:sz w:val="24"/>
          <w:szCs w:val="24"/>
        </w:rPr>
        <w:br/>
        <w:t>One row in Table A maps to multiple rows in Table B.</w:t>
      </w:r>
    </w:p>
    <w:p w14:paraId="5A08EF1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8B5DF00">
          <v:rect id="_x0000_i4999" style="width:0;height:1.5pt" o:hralign="center" o:hrstd="t" o:hr="t" fillcolor="#a0a0a0" stroked="f"/>
        </w:pict>
      </w:r>
    </w:p>
    <w:p w14:paraId="23C9639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13. Many-to-Many relationship</w:t>
      </w:r>
      <w:r w:rsidRPr="002A03EE">
        <w:rPr>
          <w:sz w:val="24"/>
          <w:szCs w:val="24"/>
        </w:rPr>
        <w:br/>
        <w:t>Multiple rows in Table A map to multiple rows in Table B; typically implemented using junction table.</w:t>
      </w:r>
    </w:p>
    <w:p w14:paraId="7FFEA0B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438D844">
          <v:rect id="_x0000_i5000" style="width:0;height:1.5pt" o:hralign="center" o:hrstd="t" o:hr="t" fillcolor="#a0a0a0" stroked="f"/>
        </w:pict>
      </w:r>
    </w:p>
    <w:p w14:paraId="6669BA1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14. Referential integrity</w:t>
      </w:r>
      <w:r w:rsidRPr="002A03EE">
        <w:rPr>
          <w:sz w:val="24"/>
          <w:szCs w:val="24"/>
        </w:rPr>
        <w:br/>
        <w:t>Ensures foreign key values exist in the referenced primary key table.</w:t>
      </w:r>
    </w:p>
    <w:p w14:paraId="0115FF1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3CD9DAA">
          <v:rect id="_x0000_i5001" style="width:0;height:1.5pt" o:hralign="center" o:hrstd="t" o:hr="t" fillcolor="#a0a0a0" stroked="f"/>
        </w:pict>
      </w:r>
    </w:p>
    <w:p w14:paraId="43E9032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15. Cascading actions</w:t>
      </w:r>
    </w:p>
    <w:p w14:paraId="5D2AE687" w14:textId="77777777" w:rsidR="002A03EE" w:rsidRPr="002A03EE" w:rsidRDefault="002A03EE" w:rsidP="002A03EE">
      <w:pPr>
        <w:numPr>
          <w:ilvl w:val="0"/>
          <w:numId w:val="86"/>
        </w:numPr>
        <w:rPr>
          <w:sz w:val="24"/>
          <w:szCs w:val="24"/>
        </w:rPr>
      </w:pPr>
      <w:r w:rsidRPr="002A03EE">
        <w:rPr>
          <w:sz w:val="24"/>
          <w:szCs w:val="24"/>
        </w:rPr>
        <w:t>ON DELETE CASCADE</w:t>
      </w:r>
    </w:p>
    <w:p w14:paraId="51DABBE8" w14:textId="77777777" w:rsidR="002A03EE" w:rsidRPr="002A03EE" w:rsidRDefault="002A03EE" w:rsidP="002A03EE">
      <w:pPr>
        <w:numPr>
          <w:ilvl w:val="0"/>
          <w:numId w:val="86"/>
        </w:numPr>
        <w:rPr>
          <w:sz w:val="24"/>
          <w:szCs w:val="24"/>
        </w:rPr>
      </w:pPr>
      <w:r w:rsidRPr="002A03EE">
        <w:rPr>
          <w:sz w:val="24"/>
          <w:szCs w:val="24"/>
        </w:rPr>
        <w:t>ON UPDATE CASCADE</w:t>
      </w:r>
      <w:r w:rsidRPr="002A03EE">
        <w:rPr>
          <w:sz w:val="24"/>
          <w:szCs w:val="24"/>
        </w:rPr>
        <w:br/>
        <w:t>Automatically propagate changes to dependent rows.</w:t>
      </w:r>
    </w:p>
    <w:p w14:paraId="4F679E9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lastRenderedPageBreak/>
        <w:pict w14:anchorId="3226715A">
          <v:rect id="_x0000_i5002" style="width:0;height:1.5pt" o:hralign="center" o:hrstd="t" o:hr="t" fillcolor="#a0a0a0" stroked="f"/>
        </w:pict>
      </w:r>
    </w:p>
    <w:p w14:paraId="553B71C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16. Self-referencing table</w:t>
      </w:r>
      <w:r w:rsidRPr="002A03EE">
        <w:rPr>
          <w:sz w:val="24"/>
          <w:szCs w:val="24"/>
        </w:rPr>
        <w:br/>
        <w:t>A table that has a foreign key referencing its own primary key; used for hierarchies.</w:t>
      </w:r>
    </w:p>
    <w:p w14:paraId="64899DB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7D7676F">
          <v:rect id="_x0000_i5003" style="width:0;height:1.5pt" o:hralign="center" o:hrstd="t" o:hr="t" fillcolor="#a0a0a0" stroked="f"/>
        </w:pict>
      </w:r>
    </w:p>
    <w:p w14:paraId="0E75347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17. Hierarchical data </w:t>
      </w:r>
      <w:proofErr w:type="spellStart"/>
      <w:r w:rsidRPr="002A03EE">
        <w:rPr>
          <w:b/>
          <w:bCs/>
          <w:sz w:val="24"/>
          <w:szCs w:val="24"/>
        </w:rPr>
        <w:t>modeling</w:t>
      </w:r>
      <w:proofErr w:type="spellEnd"/>
      <w:r w:rsidRPr="002A03EE">
        <w:rPr>
          <w:sz w:val="24"/>
          <w:szCs w:val="24"/>
        </w:rPr>
        <w:br/>
        <w:t xml:space="preserve">Use self-referencing tables or </w:t>
      </w:r>
      <w:proofErr w:type="spellStart"/>
      <w:r w:rsidRPr="002A03EE">
        <w:rPr>
          <w:sz w:val="24"/>
          <w:szCs w:val="24"/>
        </w:rPr>
        <w:t>HierarchyID</w:t>
      </w:r>
      <w:proofErr w:type="spellEnd"/>
      <w:r w:rsidRPr="002A03EE">
        <w:rPr>
          <w:sz w:val="24"/>
          <w:szCs w:val="24"/>
        </w:rPr>
        <w:t xml:space="preserve"> data type for org charts, categories.</w:t>
      </w:r>
    </w:p>
    <w:p w14:paraId="416A02F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DA7C9B7">
          <v:rect id="_x0000_i5004" style="width:0;height:1.5pt" o:hralign="center" o:hrstd="t" o:hr="t" fillcolor="#a0a0a0" stroked="f"/>
        </w:pict>
      </w:r>
    </w:p>
    <w:p w14:paraId="1B0143E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18. Entity-Relationship Diagram (ERD)</w:t>
      </w:r>
      <w:r w:rsidRPr="002A03EE">
        <w:rPr>
          <w:sz w:val="24"/>
          <w:szCs w:val="24"/>
        </w:rPr>
        <w:br/>
        <w:t>Graphical representation of entities, attributes, and relationships.</w:t>
      </w:r>
    </w:p>
    <w:p w14:paraId="1A96E44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8F25AC1">
          <v:rect id="_x0000_i5005" style="width:0;height:1.5pt" o:hralign="center" o:hrstd="t" o:hr="t" fillcolor="#a0a0a0" stroked="f"/>
        </w:pict>
      </w:r>
    </w:p>
    <w:p w14:paraId="29BFB50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19. Mapping ERD to relational schema</w:t>
      </w:r>
      <w:r w:rsidRPr="002A03EE">
        <w:rPr>
          <w:sz w:val="24"/>
          <w:szCs w:val="24"/>
        </w:rPr>
        <w:br/>
        <w:t>Convert entities → tables, relationships → foreign keys, attributes → columns.</w:t>
      </w:r>
    </w:p>
    <w:p w14:paraId="3A90D3D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4907FE5">
          <v:rect id="_x0000_i5006" style="width:0;height:1.5pt" o:hralign="center" o:hrstd="t" o:hr="t" fillcolor="#a0a0a0" stroked="f"/>
        </w:pict>
      </w:r>
    </w:p>
    <w:p w14:paraId="611ABF9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20. Intersection/junction tables</w:t>
      </w:r>
      <w:r w:rsidRPr="002A03EE">
        <w:rPr>
          <w:sz w:val="24"/>
          <w:szCs w:val="24"/>
        </w:rPr>
        <w:br/>
        <w:t>Used to implement many-to-many relationships with two foreign keys.</w:t>
      </w:r>
    </w:p>
    <w:p w14:paraId="5A349BF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6874F9B">
          <v:rect id="_x0000_i5007" style="width:0;height:1.5pt" o:hralign="center" o:hrstd="t" o:hr="t" fillcolor="#a0a0a0" stroked="f"/>
        </w:pict>
      </w:r>
    </w:p>
    <w:p w14:paraId="2F50D8C2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Indexing &amp; Performance Design</w:t>
      </w:r>
    </w:p>
    <w:p w14:paraId="4B98458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21. Choosing clustered vs non-clustered index</w:t>
      </w:r>
      <w:r w:rsidRPr="002A03EE">
        <w:rPr>
          <w:sz w:val="24"/>
          <w:szCs w:val="24"/>
        </w:rPr>
        <w:br/>
        <w:t>Clustered: choose on primary key or frequently queried range columns</w:t>
      </w:r>
      <w:r w:rsidRPr="002A03EE">
        <w:rPr>
          <w:sz w:val="24"/>
          <w:szCs w:val="24"/>
        </w:rPr>
        <w:br/>
      </w:r>
      <w:proofErr w:type="gramStart"/>
      <w:r w:rsidRPr="002A03EE">
        <w:rPr>
          <w:sz w:val="24"/>
          <w:szCs w:val="24"/>
        </w:rPr>
        <w:t>Non-clustered</w:t>
      </w:r>
      <w:proofErr w:type="gramEnd"/>
      <w:r w:rsidRPr="002A03EE">
        <w:rPr>
          <w:sz w:val="24"/>
          <w:szCs w:val="24"/>
        </w:rPr>
        <w:t>: for columns frequently used in WHERE, JOIN, ORDER BY</w:t>
      </w:r>
    </w:p>
    <w:p w14:paraId="2BAFDE4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005B7DC">
          <v:rect id="_x0000_i5008" style="width:0;height:1.5pt" o:hralign="center" o:hrstd="t" o:hr="t" fillcolor="#a0a0a0" stroked="f"/>
        </w:pict>
      </w:r>
    </w:p>
    <w:p w14:paraId="14EE1C6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22. Covering index strategy</w:t>
      </w:r>
      <w:r w:rsidRPr="002A03EE">
        <w:rPr>
          <w:sz w:val="24"/>
          <w:szCs w:val="24"/>
        </w:rPr>
        <w:br/>
        <w:t>Include all query columns in non-clustered index to avoid table lookups.</w:t>
      </w:r>
    </w:p>
    <w:p w14:paraId="0DC4B5D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66B68DC">
          <v:rect id="_x0000_i5009" style="width:0;height:1.5pt" o:hralign="center" o:hrstd="t" o:hr="t" fillcolor="#a0a0a0" stroked="f"/>
        </w:pict>
      </w:r>
    </w:p>
    <w:p w14:paraId="4E81072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23. Fill factor</w:t>
      </w:r>
      <w:r w:rsidRPr="002A03EE">
        <w:rPr>
          <w:sz w:val="24"/>
          <w:szCs w:val="24"/>
        </w:rPr>
        <w:br/>
        <w:t>Determines page density; balances between I/O and fragmentation.</w:t>
      </w:r>
    </w:p>
    <w:p w14:paraId="46FCE572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1A29603">
          <v:rect id="_x0000_i5010" style="width:0;height:1.5pt" o:hralign="center" o:hrstd="t" o:hr="t" fillcolor="#a0a0a0" stroked="f"/>
        </w:pict>
      </w:r>
    </w:p>
    <w:p w14:paraId="6EFB24A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24. Partitioned tables</w:t>
      </w:r>
      <w:r w:rsidRPr="002A03EE">
        <w:rPr>
          <w:sz w:val="24"/>
          <w:szCs w:val="24"/>
        </w:rPr>
        <w:br/>
        <w:t>Split large tables into smaller partitions to improve query performance and manageability.</w:t>
      </w:r>
    </w:p>
    <w:p w14:paraId="33BAC7A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561E5FB">
          <v:rect id="_x0000_i5011" style="width:0;height:1.5pt" o:hralign="center" o:hrstd="t" o:hr="t" fillcolor="#a0a0a0" stroked="f"/>
        </w:pict>
      </w:r>
    </w:p>
    <w:p w14:paraId="1F8A448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25. Partitioned views</w:t>
      </w:r>
      <w:r w:rsidRPr="002A03EE">
        <w:rPr>
          <w:sz w:val="24"/>
          <w:szCs w:val="24"/>
        </w:rPr>
        <w:br/>
        <w:t>Combine multiple tables into a single logical view; can be distributed across filegroups.</w:t>
      </w:r>
    </w:p>
    <w:p w14:paraId="167400B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lastRenderedPageBreak/>
        <w:pict w14:anchorId="17C08F73">
          <v:rect id="_x0000_i5012" style="width:0;height:1.5pt" o:hralign="center" o:hrstd="t" o:hr="t" fillcolor="#a0a0a0" stroked="f"/>
        </w:pict>
      </w:r>
    </w:p>
    <w:p w14:paraId="7B4BD76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26. Indexed views</w:t>
      </w:r>
      <w:r w:rsidRPr="002A03EE">
        <w:rPr>
          <w:sz w:val="24"/>
          <w:szCs w:val="24"/>
        </w:rPr>
        <w:br/>
        <w:t>Pre-compute and store aggregate or join results to improve query performance.</w:t>
      </w:r>
    </w:p>
    <w:p w14:paraId="279448D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14BEA45">
          <v:rect id="_x0000_i5013" style="width:0;height:1.5pt" o:hralign="center" o:hrstd="t" o:hr="t" fillcolor="#a0a0a0" stroked="f"/>
        </w:pict>
      </w:r>
    </w:p>
    <w:p w14:paraId="7EBC1F3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27. </w:t>
      </w:r>
      <w:proofErr w:type="spellStart"/>
      <w:r w:rsidRPr="002A03EE">
        <w:rPr>
          <w:b/>
          <w:bCs/>
          <w:sz w:val="24"/>
          <w:szCs w:val="24"/>
        </w:rPr>
        <w:t>Columnstore</w:t>
      </w:r>
      <w:proofErr w:type="spellEnd"/>
      <w:r w:rsidRPr="002A03EE">
        <w:rPr>
          <w:b/>
          <w:bCs/>
          <w:sz w:val="24"/>
          <w:szCs w:val="24"/>
        </w:rPr>
        <w:t xml:space="preserve"> indexes</w:t>
      </w:r>
      <w:r w:rsidRPr="002A03EE">
        <w:rPr>
          <w:sz w:val="24"/>
          <w:szCs w:val="24"/>
        </w:rPr>
        <w:br/>
        <w:t>Optimized for analytical workloads; stores data column-wise for faster aggregations.</w:t>
      </w:r>
    </w:p>
    <w:p w14:paraId="1206BED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8673B72">
          <v:rect id="_x0000_i5014" style="width:0;height:1.5pt" o:hralign="center" o:hrstd="t" o:hr="t" fillcolor="#a0a0a0" stroked="f"/>
        </w:pict>
      </w:r>
    </w:p>
    <w:p w14:paraId="27D46F7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28. Denormalization trade-offs</w:t>
      </w:r>
      <w:r w:rsidRPr="002A03EE">
        <w:rPr>
          <w:sz w:val="24"/>
          <w:szCs w:val="24"/>
        </w:rPr>
        <w:br/>
        <w:t>Speeds up reads but increases storage and update complexity.</w:t>
      </w:r>
    </w:p>
    <w:p w14:paraId="1BC4D98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B607135">
          <v:rect id="_x0000_i5015" style="width:0;height:1.5pt" o:hralign="center" o:hrstd="t" o:hr="t" fillcolor="#a0a0a0" stroked="f"/>
        </w:pict>
      </w:r>
    </w:p>
    <w:p w14:paraId="69DA242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29. Data type selection</w:t>
      </w:r>
      <w:r w:rsidRPr="002A03EE">
        <w:rPr>
          <w:sz w:val="24"/>
          <w:szCs w:val="24"/>
        </w:rPr>
        <w:br/>
        <w:t>Choose smallest type that fits data; reduces storage and improves performance.</w:t>
      </w:r>
    </w:p>
    <w:p w14:paraId="70AAB02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DE3F491">
          <v:rect id="_x0000_i5016" style="width:0;height:1.5pt" o:hralign="center" o:hrstd="t" o:hr="t" fillcolor="#a0a0a0" stroked="f"/>
        </w:pict>
      </w:r>
    </w:p>
    <w:p w14:paraId="5F34D84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30. Nullability considerations</w:t>
      </w:r>
      <w:r w:rsidRPr="002A03EE">
        <w:rPr>
          <w:sz w:val="24"/>
          <w:szCs w:val="24"/>
        </w:rPr>
        <w:br/>
        <w:t>Avoid unnecessary NULLs; can complicate indexing and constraints.</w:t>
      </w:r>
    </w:p>
    <w:p w14:paraId="09591AD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D2A313F">
          <v:rect id="_x0000_i5017" style="width:0;height:1.5pt" o:hralign="center" o:hrstd="t" o:hr="t" fillcolor="#a0a0a0" stroked="f"/>
        </w:pict>
      </w:r>
    </w:p>
    <w:p w14:paraId="3A679328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Scalability &amp; Architecture</w:t>
      </w:r>
    </w:p>
    <w:p w14:paraId="3285325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31. Vertical vs horizontal partitioning</w:t>
      </w:r>
    </w:p>
    <w:p w14:paraId="3AE8C7B0" w14:textId="77777777" w:rsidR="002A03EE" w:rsidRPr="002A03EE" w:rsidRDefault="002A03EE" w:rsidP="002A03EE">
      <w:pPr>
        <w:numPr>
          <w:ilvl w:val="0"/>
          <w:numId w:val="87"/>
        </w:numPr>
        <w:rPr>
          <w:sz w:val="24"/>
          <w:szCs w:val="24"/>
        </w:rPr>
      </w:pPr>
      <w:r w:rsidRPr="002A03EE">
        <w:rPr>
          <w:sz w:val="24"/>
          <w:szCs w:val="24"/>
        </w:rPr>
        <w:t>Vertical: split columns into multiple tables</w:t>
      </w:r>
    </w:p>
    <w:p w14:paraId="0F41787E" w14:textId="77777777" w:rsidR="002A03EE" w:rsidRPr="002A03EE" w:rsidRDefault="002A03EE" w:rsidP="002A03EE">
      <w:pPr>
        <w:numPr>
          <w:ilvl w:val="0"/>
          <w:numId w:val="87"/>
        </w:numPr>
        <w:rPr>
          <w:sz w:val="24"/>
          <w:szCs w:val="24"/>
        </w:rPr>
      </w:pPr>
      <w:r w:rsidRPr="002A03EE">
        <w:rPr>
          <w:sz w:val="24"/>
          <w:szCs w:val="24"/>
        </w:rPr>
        <w:t>Horizontal: split rows into multiple tables (sharding)</w:t>
      </w:r>
    </w:p>
    <w:p w14:paraId="5DB82D2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6B01E2B">
          <v:rect id="_x0000_i5018" style="width:0;height:1.5pt" o:hralign="center" o:hrstd="t" o:hr="t" fillcolor="#a0a0a0" stroked="f"/>
        </w:pict>
      </w:r>
    </w:p>
    <w:p w14:paraId="7DA9E20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32. Database sharding</w:t>
      </w:r>
      <w:r w:rsidRPr="002A03EE">
        <w:rPr>
          <w:sz w:val="24"/>
          <w:szCs w:val="24"/>
        </w:rPr>
        <w:br/>
        <w:t>Distribute data across multiple databases/servers for scalability.</w:t>
      </w:r>
    </w:p>
    <w:p w14:paraId="7951EA3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D824120">
          <v:rect id="_x0000_i5019" style="width:0;height:1.5pt" o:hralign="center" o:hrstd="t" o:hr="t" fillcolor="#a0a0a0" stroked="f"/>
        </w:pict>
      </w:r>
    </w:p>
    <w:p w14:paraId="5693CDA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33. Replication types</w:t>
      </w:r>
    </w:p>
    <w:p w14:paraId="7F4528A6" w14:textId="77777777" w:rsidR="002A03EE" w:rsidRPr="002A03EE" w:rsidRDefault="002A03EE" w:rsidP="002A03EE">
      <w:pPr>
        <w:numPr>
          <w:ilvl w:val="0"/>
          <w:numId w:val="88"/>
        </w:numPr>
        <w:rPr>
          <w:sz w:val="24"/>
          <w:szCs w:val="24"/>
        </w:rPr>
      </w:pPr>
      <w:r w:rsidRPr="002A03EE">
        <w:rPr>
          <w:sz w:val="24"/>
          <w:szCs w:val="24"/>
        </w:rPr>
        <w:t>Snapshot: entire data periodically copied</w:t>
      </w:r>
    </w:p>
    <w:p w14:paraId="1B357639" w14:textId="77777777" w:rsidR="002A03EE" w:rsidRPr="002A03EE" w:rsidRDefault="002A03EE" w:rsidP="002A03EE">
      <w:pPr>
        <w:numPr>
          <w:ilvl w:val="0"/>
          <w:numId w:val="88"/>
        </w:numPr>
        <w:rPr>
          <w:sz w:val="24"/>
          <w:szCs w:val="24"/>
        </w:rPr>
      </w:pPr>
      <w:r w:rsidRPr="002A03EE">
        <w:rPr>
          <w:sz w:val="24"/>
          <w:szCs w:val="24"/>
        </w:rPr>
        <w:t>Transactional: continuous changes propagated</w:t>
      </w:r>
    </w:p>
    <w:p w14:paraId="6D051D61" w14:textId="77777777" w:rsidR="002A03EE" w:rsidRPr="002A03EE" w:rsidRDefault="002A03EE" w:rsidP="002A03EE">
      <w:pPr>
        <w:numPr>
          <w:ilvl w:val="0"/>
          <w:numId w:val="88"/>
        </w:numPr>
        <w:rPr>
          <w:sz w:val="24"/>
          <w:szCs w:val="24"/>
        </w:rPr>
      </w:pPr>
      <w:r w:rsidRPr="002A03EE">
        <w:rPr>
          <w:sz w:val="24"/>
          <w:szCs w:val="24"/>
        </w:rPr>
        <w:t>Merge: allow changes at multiple sites with conflict resolution</w:t>
      </w:r>
    </w:p>
    <w:p w14:paraId="784506A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9091282">
          <v:rect id="_x0000_i5020" style="width:0;height:1.5pt" o:hralign="center" o:hrstd="t" o:hr="t" fillcolor="#a0a0a0" stroked="f"/>
        </w:pict>
      </w:r>
    </w:p>
    <w:p w14:paraId="0B1DFF2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34. High availability options</w:t>
      </w:r>
    </w:p>
    <w:p w14:paraId="18D34395" w14:textId="77777777" w:rsidR="002A03EE" w:rsidRPr="002A03EE" w:rsidRDefault="002A03EE" w:rsidP="002A03EE">
      <w:pPr>
        <w:numPr>
          <w:ilvl w:val="0"/>
          <w:numId w:val="89"/>
        </w:numPr>
        <w:rPr>
          <w:sz w:val="24"/>
          <w:szCs w:val="24"/>
        </w:rPr>
      </w:pPr>
      <w:r w:rsidRPr="002A03EE">
        <w:rPr>
          <w:sz w:val="24"/>
          <w:szCs w:val="24"/>
        </w:rPr>
        <w:t>Always On Availability Groups</w:t>
      </w:r>
    </w:p>
    <w:p w14:paraId="7BD4639F" w14:textId="77777777" w:rsidR="002A03EE" w:rsidRPr="002A03EE" w:rsidRDefault="002A03EE" w:rsidP="002A03EE">
      <w:pPr>
        <w:numPr>
          <w:ilvl w:val="0"/>
          <w:numId w:val="89"/>
        </w:numPr>
        <w:rPr>
          <w:sz w:val="24"/>
          <w:szCs w:val="24"/>
        </w:rPr>
      </w:pPr>
      <w:r w:rsidRPr="002A03EE">
        <w:rPr>
          <w:sz w:val="24"/>
          <w:szCs w:val="24"/>
        </w:rPr>
        <w:lastRenderedPageBreak/>
        <w:t>Database Mirroring (deprecated)</w:t>
      </w:r>
    </w:p>
    <w:p w14:paraId="1DFEC951" w14:textId="77777777" w:rsidR="002A03EE" w:rsidRPr="002A03EE" w:rsidRDefault="002A03EE" w:rsidP="002A03EE">
      <w:pPr>
        <w:numPr>
          <w:ilvl w:val="0"/>
          <w:numId w:val="89"/>
        </w:numPr>
        <w:rPr>
          <w:sz w:val="24"/>
          <w:szCs w:val="24"/>
        </w:rPr>
      </w:pPr>
      <w:r w:rsidRPr="002A03EE">
        <w:rPr>
          <w:sz w:val="24"/>
          <w:szCs w:val="24"/>
        </w:rPr>
        <w:t>Log Shipping</w:t>
      </w:r>
    </w:p>
    <w:p w14:paraId="527DFA52" w14:textId="77777777" w:rsidR="002A03EE" w:rsidRPr="002A03EE" w:rsidRDefault="002A03EE" w:rsidP="002A03EE">
      <w:pPr>
        <w:numPr>
          <w:ilvl w:val="0"/>
          <w:numId w:val="89"/>
        </w:numPr>
        <w:rPr>
          <w:sz w:val="24"/>
          <w:szCs w:val="24"/>
        </w:rPr>
      </w:pPr>
      <w:r w:rsidRPr="002A03EE">
        <w:rPr>
          <w:sz w:val="24"/>
          <w:szCs w:val="24"/>
        </w:rPr>
        <w:t>Failover Clustering</w:t>
      </w:r>
    </w:p>
    <w:p w14:paraId="45F90A15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C17F3AC">
          <v:rect id="_x0000_i5021" style="width:0;height:1.5pt" o:hralign="center" o:hrstd="t" o:hr="t" fillcolor="#a0a0a0" stroked="f"/>
        </w:pict>
      </w:r>
    </w:p>
    <w:p w14:paraId="7E04AFD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35. Backup &amp; recovery strategy</w:t>
      </w:r>
      <w:r w:rsidRPr="002A03EE">
        <w:rPr>
          <w:sz w:val="24"/>
          <w:szCs w:val="24"/>
        </w:rPr>
        <w:br/>
        <w:t>Full, differential, and transaction log backups; plan for RTO/RPO.</w:t>
      </w:r>
    </w:p>
    <w:p w14:paraId="14DB317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DEBDD48">
          <v:rect id="_x0000_i5022" style="width:0;height:1.5pt" o:hralign="center" o:hrstd="t" o:hr="t" fillcolor="#a0a0a0" stroked="f"/>
        </w:pict>
      </w:r>
    </w:p>
    <w:p w14:paraId="3804574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36. Data archiving strategy</w:t>
      </w:r>
      <w:r w:rsidRPr="002A03EE">
        <w:rPr>
          <w:sz w:val="24"/>
          <w:szCs w:val="24"/>
        </w:rPr>
        <w:br/>
        <w:t>Move historical data to separate tables/databases to reduce hot table size.</w:t>
      </w:r>
    </w:p>
    <w:p w14:paraId="1994099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C94FE27">
          <v:rect id="_x0000_i5023" style="width:0;height:1.5pt" o:hralign="center" o:hrstd="t" o:hr="t" fillcolor="#a0a0a0" stroked="f"/>
        </w:pict>
      </w:r>
    </w:p>
    <w:p w14:paraId="5F41C44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37. Read vs write optimized design</w:t>
      </w:r>
      <w:r w:rsidRPr="002A03EE">
        <w:rPr>
          <w:sz w:val="24"/>
          <w:szCs w:val="24"/>
        </w:rPr>
        <w:br/>
        <w:t>OLTP: normalized, index for inserts/updates</w:t>
      </w:r>
      <w:r w:rsidRPr="002A03EE">
        <w:rPr>
          <w:sz w:val="24"/>
          <w:szCs w:val="24"/>
        </w:rPr>
        <w:br/>
        <w:t xml:space="preserve">OLAP: denormalized, </w:t>
      </w:r>
      <w:proofErr w:type="spellStart"/>
      <w:r w:rsidRPr="002A03EE">
        <w:rPr>
          <w:sz w:val="24"/>
          <w:szCs w:val="24"/>
        </w:rPr>
        <w:t>columnstore</w:t>
      </w:r>
      <w:proofErr w:type="spellEnd"/>
      <w:r w:rsidRPr="002A03EE">
        <w:rPr>
          <w:sz w:val="24"/>
          <w:szCs w:val="24"/>
        </w:rPr>
        <w:t xml:space="preserve"> indexes, aggregations</w:t>
      </w:r>
    </w:p>
    <w:p w14:paraId="79145F8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AE706B2">
          <v:rect id="_x0000_i5024" style="width:0;height:1.5pt" o:hralign="center" o:hrstd="t" o:hr="t" fillcolor="#a0a0a0" stroked="f"/>
        </w:pict>
      </w:r>
    </w:p>
    <w:p w14:paraId="1DA2195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38. Materialized views</w:t>
      </w:r>
      <w:r w:rsidRPr="002A03EE">
        <w:rPr>
          <w:sz w:val="24"/>
          <w:szCs w:val="24"/>
        </w:rPr>
        <w:br/>
        <w:t>Indexed views that store precomputed results; improves query performance.</w:t>
      </w:r>
    </w:p>
    <w:p w14:paraId="6EB3AB5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BF89D1F">
          <v:rect id="_x0000_i5025" style="width:0;height:1.5pt" o:hralign="center" o:hrstd="t" o:hr="t" fillcolor="#a0a0a0" stroked="f"/>
        </w:pict>
      </w:r>
    </w:p>
    <w:p w14:paraId="7DC24A4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39. Referential integrity enforcement</w:t>
      </w:r>
      <w:r w:rsidRPr="002A03EE">
        <w:rPr>
          <w:sz w:val="24"/>
          <w:szCs w:val="24"/>
        </w:rPr>
        <w:br/>
        <w:t>Use foreign keys, constraints, triggers to ensure data consistency.</w:t>
      </w:r>
    </w:p>
    <w:p w14:paraId="21A78B7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BB0B2E3">
          <v:rect id="_x0000_i5026" style="width:0;height:1.5pt" o:hralign="center" o:hrstd="t" o:hr="t" fillcolor="#a0a0a0" stroked="f"/>
        </w:pict>
      </w:r>
    </w:p>
    <w:p w14:paraId="339D09D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40. Entity integrity vs referential integrity</w:t>
      </w:r>
    </w:p>
    <w:p w14:paraId="2A8FB295" w14:textId="77777777" w:rsidR="002A03EE" w:rsidRPr="002A03EE" w:rsidRDefault="002A03EE" w:rsidP="002A03EE">
      <w:pPr>
        <w:numPr>
          <w:ilvl w:val="0"/>
          <w:numId w:val="90"/>
        </w:numPr>
        <w:rPr>
          <w:sz w:val="24"/>
          <w:szCs w:val="24"/>
        </w:rPr>
      </w:pPr>
      <w:r w:rsidRPr="002A03EE">
        <w:rPr>
          <w:sz w:val="24"/>
          <w:szCs w:val="24"/>
        </w:rPr>
        <w:t>Entity: primary key uniqueness</w:t>
      </w:r>
    </w:p>
    <w:p w14:paraId="65C2D56B" w14:textId="77777777" w:rsidR="002A03EE" w:rsidRPr="002A03EE" w:rsidRDefault="002A03EE" w:rsidP="002A03EE">
      <w:pPr>
        <w:numPr>
          <w:ilvl w:val="0"/>
          <w:numId w:val="90"/>
        </w:numPr>
        <w:rPr>
          <w:sz w:val="24"/>
          <w:szCs w:val="24"/>
        </w:rPr>
      </w:pPr>
      <w:r w:rsidRPr="002A03EE">
        <w:rPr>
          <w:sz w:val="24"/>
          <w:szCs w:val="24"/>
        </w:rPr>
        <w:t>Referential: foreign key consistency</w:t>
      </w:r>
    </w:p>
    <w:p w14:paraId="7E825B2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4CB756D">
          <v:rect id="_x0000_i5027" style="width:0;height:1.5pt" o:hralign="center" o:hrstd="t" o:hr="t" fillcolor="#a0a0a0" stroked="f"/>
        </w:pict>
      </w:r>
    </w:p>
    <w:p w14:paraId="69F0264F" w14:textId="77777777" w:rsidR="002A03EE" w:rsidRPr="002A03EE" w:rsidRDefault="002A03EE" w:rsidP="002A03EE">
      <w:pPr>
        <w:rPr>
          <w:b/>
          <w:bCs/>
          <w:sz w:val="24"/>
          <w:szCs w:val="24"/>
        </w:rPr>
      </w:pPr>
      <w:r w:rsidRPr="002A03EE">
        <w:rPr>
          <w:b/>
          <w:bCs/>
          <w:sz w:val="24"/>
          <w:szCs w:val="24"/>
        </w:rPr>
        <w:t>Advanced Design Considerations</w:t>
      </w:r>
    </w:p>
    <w:p w14:paraId="3CFA8CA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41. Naming conventions</w:t>
      </w:r>
      <w:r w:rsidRPr="002A03EE">
        <w:rPr>
          <w:sz w:val="24"/>
          <w:szCs w:val="24"/>
        </w:rPr>
        <w:br/>
        <w:t xml:space="preserve">Consistent naming for tables, columns, constraints, indexes </w:t>
      </w:r>
      <w:proofErr w:type="gramStart"/>
      <w:r w:rsidRPr="002A03EE">
        <w:rPr>
          <w:sz w:val="24"/>
          <w:szCs w:val="24"/>
        </w:rPr>
        <w:t>improves</w:t>
      </w:r>
      <w:proofErr w:type="gramEnd"/>
      <w:r w:rsidRPr="002A03EE">
        <w:rPr>
          <w:sz w:val="24"/>
          <w:szCs w:val="24"/>
        </w:rPr>
        <w:t xml:space="preserve"> maintainability.</w:t>
      </w:r>
    </w:p>
    <w:p w14:paraId="72F1AD7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5C648A99">
          <v:rect id="_x0000_i5028" style="width:0;height:1.5pt" o:hralign="center" o:hrstd="t" o:hr="t" fillcolor="#a0a0a0" stroked="f"/>
        </w:pict>
      </w:r>
    </w:p>
    <w:p w14:paraId="3C998CAC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42. Schema design best practices</w:t>
      </w:r>
      <w:r w:rsidRPr="002A03EE">
        <w:rPr>
          <w:sz w:val="24"/>
          <w:szCs w:val="24"/>
        </w:rPr>
        <w:br/>
        <w:t>Group related objects in schemas; separate security boundaries.</w:t>
      </w:r>
    </w:p>
    <w:p w14:paraId="69B66A7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1825EBAC">
          <v:rect id="_x0000_i5029" style="width:0;height:1.5pt" o:hralign="center" o:hrstd="t" o:hr="t" fillcolor="#a0a0a0" stroked="f"/>
        </w:pict>
      </w:r>
    </w:p>
    <w:p w14:paraId="16202C9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lastRenderedPageBreak/>
        <w:t>43. Audit &amp; history tables</w:t>
      </w:r>
      <w:r w:rsidRPr="002A03EE">
        <w:rPr>
          <w:sz w:val="24"/>
          <w:szCs w:val="24"/>
        </w:rPr>
        <w:br/>
        <w:t>Track changes using audit tables or temporal tables.</w:t>
      </w:r>
    </w:p>
    <w:p w14:paraId="6B5BFF10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01CEE208">
          <v:rect id="_x0000_i5030" style="width:0;height:1.5pt" o:hralign="center" o:hrstd="t" o:hr="t" fillcolor="#a0a0a0" stroked="f"/>
        </w:pict>
      </w:r>
    </w:p>
    <w:p w14:paraId="4354F0F7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44. Temporal tables</w:t>
      </w:r>
      <w:r w:rsidRPr="002A03EE">
        <w:rPr>
          <w:sz w:val="24"/>
          <w:szCs w:val="24"/>
        </w:rPr>
        <w:br/>
        <w:t>Automatically track historical versions of data for auditing and recovery.</w:t>
      </w:r>
    </w:p>
    <w:p w14:paraId="2CACF9CA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78C1F763">
          <v:rect id="_x0000_i5031" style="width:0;height:1.5pt" o:hralign="center" o:hrstd="t" o:hr="t" fillcolor="#a0a0a0" stroked="f"/>
        </w:pict>
      </w:r>
    </w:p>
    <w:p w14:paraId="02F78DDB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45. Row versioning for concurrency</w:t>
      </w:r>
      <w:r w:rsidRPr="002A03EE">
        <w:rPr>
          <w:sz w:val="24"/>
          <w:szCs w:val="24"/>
        </w:rPr>
        <w:br/>
        <w:t>Use ROWVERSION or TIMESTAMP for optimistic concurrency control.</w:t>
      </w:r>
    </w:p>
    <w:p w14:paraId="6E09CB5E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43C90CC">
          <v:rect id="_x0000_i5032" style="width:0;height:1.5pt" o:hralign="center" o:hrstd="t" o:hr="t" fillcolor="#a0a0a0" stroked="f"/>
        </w:pict>
      </w:r>
    </w:p>
    <w:p w14:paraId="08CBD9E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46. Use of computed columns</w:t>
      </w:r>
      <w:r w:rsidRPr="002A03EE">
        <w:rPr>
          <w:sz w:val="24"/>
          <w:szCs w:val="24"/>
        </w:rPr>
        <w:br/>
        <w:t>Precomputed expressions; can be persisted and indexed for performance.</w:t>
      </w:r>
    </w:p>
    <w:p w14:paraId="0F741E8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628BA804">
          <v:rect id="_x0000_i5033" style="width:0;height:1.5pt" o:hralign="center" o:hrstd="t" o:hr="t" fillcolor="#a0a0a0" stroked="f"/>
        </w:pict>
      </w:r>
    </w:p>
    <w:p w14:paraId="74C51608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47. Sparse columns</w:t>
      </w:r>
      <w:r w:rsidRPr="002A03EE">
        <w:rPr>
          <w:sz w:val="24"/>
          <w:szCs w:val="24"/>
        </w:rPr>
        <w:br/>
        <w:t>Optimized storage for columns with many NULL values.</w:t>
      </w:r>
    </w:p>
    <w:p w14:paraId="47EB390D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2B98D5A">
          <v:rect id="_x0000_i5034" style="width:0;height:1.5pt" o:hralign="center" o:hrstd="t" o:hr="t" fillcolor="#a0a0a0" stroked="f"/>
        </w:pict>
      </w:r>
    </w:p>
    <w:p w14:paraId="25F88336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48. XML &amp; JSON storage design</w:t>
      </w:r>
      <w:r w:rsidRPr="002A03EE">
        <w:rPr>
          <w:sz w:val="24"/>
          <w:szCs w:val="24"/>
        </w:rPr>
        <w:br/>
        <w:t>Store semi-structured data in XML or JSON columns; consider indexing for performance.</w:t>
      </w:r>
    </w:p>
    <w:p w14:paraId="49CE8024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3707EC0">
          <v:rect id="_x0000_i5035" style="width:0;height:1.5pt" o:hralign="center" o:hrstd="t" o:hr="t" fillcolor="#a0a0a0" stroked="f"/>
        </w:pict>
      </w:r>
    </w:p>
    <w:p w14:paraId="1216B089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 xml:space="preserve">49. Hierarchical and network data </w:t>
      </w:r>
      <w:proofErr w:type="spellStart"/>
      <w:r w:rsidRPr="002A03EE">
        <w:rPr>
          <w:b/>
          <w:bCs/>
          <w:sz w:val="24"/>
          <w:szCs w:val="24"/>
        </w:rPr>
        <w:t>modeling</w:t>
      </w:r>
      <w:proofErr w:type="spellEnd"/>
      <w:r w:rsidRPr="002A03EE">
        <w:rPr>
          <w:sz w:val="24"/>
          <w:szCs w:val="24"/>
        </w:rPr>
        <w:br/>
        <w:t xml:space="preserve">Use </w:t>
      </w:r>
      <w:proofErr w:type="spellStart"/>
      <w:r w:rsidRPr="002A03EE">
        <w:rPr>
          <w:sz w:val="24"/>
          <w:szCs w:val="24"/>
        </w:rPr>
        <w:t>HierarchyID</w:t>
      </w:r>
      <w:proofErr w:type="spellEnd"/>
      <w:r w:rsidRPr="002A03EE">
        <w:rPr>
          <w:sz w:val="24"/>
          <w:szCs w:val="24"/>
        </w:rPr>
        <w:t xml:space="preserve"> or adjacency list models; optimize queries using indexes and recursive CTEs.</w:t>
      </w:r>
    </w:p>
    <w:p w14:paraId="0B7F27E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4DBB6969">
          <v:rect id="_x0000_i5036" style="width:0;height:1.5pt" o:hralign="center" o:hrstd="t" o:hr="t" fillcolor="#a0a0a0" stroked="f"/>
        </w:pict>
      </w:r>
    </w:p>
    <w:p w14:paraId="28298761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b/>
          <w:bCs/>
          <w:sz w:val="24"/>
          <w:szCs w:val="24"/>
        </w:rPr>
        <w:t>50. Best practices for enterprise database design</w:t>
      </w:r>
    </w:p>
    <w:p w14:paraId="5C3B6742" w14:textId="77777777" w:rsidR="002A03EE" w:rsidRPr="002A03EE" w:rsidRDefault="002A03EE" w:rsidP="002A03EE">
      <w:pPr>
        <w:numPr>
          <w:ilvl w:val="0"/>
          <w:numId w:val="91"/>
        </w:numPr>
        <w:rPr>
          <w:sz w:val="24"/>
          <w:szCs w:val="24"/>
        </w:rPr>
      </w:pPr>
      <w:r w:rsidRPr="002A03EE">
        <w:rPr>
          <w:sz w:val="24"/>
          <w:szCs w:val="24"/>
        </w:rPr>
        <w:t>Normalize to 3NF unless performance demands denormalization</w:t>
      </w:r>
    </w:p>
    <w:p w14:paraId="6DF532B4" w14:textId="77777777" w:rsidR="002A03EE" w:rsidRPr="002A03EE" w:rsidRDefault="002A03EE" w:rsidP="002A03EE">
      <w:pPr>
        <w:numPr>
          <w:ilvl w:val="0"/>
          <w:numId w:val="91"/>
        </w:numPr>
        <w:rPr>
          <w:sz w:val="24"/>
          <w:szCs w:val="24"/>
        </w:rPr>
      </w:pPr>
      <w:r w:rsidRPr="002A03EE">
        <w:rPr>
          <w:sz w:val="24"/>
          <w:szCs w:val="24"/>
        </w:rPr>
        <w:t>Use proper indexing and partitioning</w:t>
      </w:r>
    </w:p>
    <w:p w14:paraId="72A71A86" w14:textId="77777777" w:rsidR="002A03EE" w:rsidRPr="002A03EE" w:rsidRDefault="002A03EE" w:rsidP="002A03EE">
      <w:pPr>
        <w:numPr>
          <w:ilvl w:val="0"/>
          <w:numId w:val="91"/>
        </w:numPr>
        <w:rPr>
          <w:sz w:val="24"/>
          <w:szCs w:val="24"/>
        </w:rPr>
      </w:pPr>
      <w:r w:rsidRPr="002A03EE">
        <w:rPr>
          <w:sz w:val="24"/>
          <w:szCs w:val="24"/>
        </w:rPr>
        <w:t>Plan for high availability and disaster recovery</w:t>
      </w:r>
    </w:p>
    <w:p w14:paraId="0FB17FB1" w14:textId="77777777" w:rsidR="002A03EE" w:rsidRPr="002A03EE" w:rsidRDefault="002A03EE" w:rsidP="002A03EE">
      <w:pPr>
        <w:numPr>
          <w:ilvl w:val="0"/>
          <w:numId w:val="91"/>
        </w:numPr>
        <w:rPr>
          <w:sz w:val="24"/>
          <w:szCs w:val="24"/>
        </w:rPr>
      </w:pPr>
      <w:r w:rsidRPr="002A03EE">
        <w:rPr>
          <w:sz w:val="24"/>
          <w:szCs w:val="24"/>
        </w:rPr>
        <w:t>Audit and secure sensitive data</w:t>
      </w:r>
    </w:p>
    <w:p w14:paraId="277C6A44" w14:textId="77777777" w:rsidR="002A03EE" w:rsidRPr="002A03EE" w:rsidRDefault="002A03EE" w:rsidP="002A03EE">
      <w:pPr>
        <w:numPr>
          <w:ilvl w:val="0"/>
          <w:numId w:val="91"/>
        </w:numPr>
        <w:rPr>
          <w:sz w:val="24"/>
          <w:szCs w:val="24"/>
        </w:rPr>
      </w:pPr>
      <w:r w:rsidRPr="002A03EE">
        <w:rPr>
          <w:sz w:val="24"/>
          <w:szCs w:val="24"/>
        </w:rPr>
        <w:t>Maintain naming conventions and documentation</w:t>
      </w:r>
    </w:p>
    <w:p w14:paraId="6B0578AF" w14:textId="77777777" w:rsidR="002A03EE" w:rsidRPr="002A03EE" w:rsidRDefault="002A03EE" w:rsidP="002A03EE">
      <w:pPr>
        <w:rPr>
          <w:sz w:val="24"/>
          <w:szCs w:val="24"/>
        </w:rPr>
      </w:pPr>
      <w:r w:rsidRPr="002A03EE">
        <w:rPr>
          <w:sz w:val="24"/>
          <w:szCs w:val="24"/>
        </w:rPr>
        <w:pict w14:anchorId="29C7BCEF">
          <v:rect id="_x0000_i5037" style="width:0;height:1.5pt" o:hralign="center" o:hrstd="t" o:hr="t" fillcolor="#a0a0a0" stroked="f"/>
        </w:pict>
      </w:r>
    </w:p>
    <w:p w14:paraId="0AF4AB28" w14:textId="77777777" w:rsidR="00FB6842" w:rsidRPr="002A03EE" w:rsidRDefault="00FB6842" w:rsidP="002A03EE">
      <w:pPr>
        <w:rPr>
          <w:sz w:val="24"/>
          <w:szCs w:val="24"/>
        </w:rPr>
      </w:pPr>
    </w:p>
    <w:sectPr w:rsidR="00FB6842" w:rsidRPr="002A0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3E2"/>
    <w:multiLevelType w:val="multilevel"/>
    <w:tmpl w:val="20E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3982"/>
    <w:multiLevelType w:val="multilevel"/>
    <w:tmpl w:val="E04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7D7F"/>
    <w:multiLevelType w:val="multilevel"/>
    <w:tmpl w:val="8F7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6447"/>
    <w:multiLevelType w:val="multilevel"/>
    <w:tmpl w:val="887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469C7"/>
    <w:multiLevelType w:val="multilevel"/>
    <w:tmpl w:val="7DB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0202A"/>
    <w:multiLevelType w:val="multilevel"/>
    <w:tmpl w:val="63D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D706A"/>
    <w:multiLevelType w:val="multilevel"/>
    <w:tmpl w:val="B18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B1AAF"/>
    <w:multiLevelType w:val="multilevel"/>
    <w:tmpl w:val="CA1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A08AA"/>
    <w:multiLevelType w:val="multilevel"/>
    <w:tmpl w:val="41D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71BF0"/>
    <w:multiLevelType w:val="multilevel"/>
    <w:tmpl w:val="EDC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C1655"/>
    <w:multiLevelType w:val="multilevel"/>
    <w:tmpl w:val="F61A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948F5"/>
    <w:multiLevelType w:val="multilevel"/>
    <w:tmpl w:val="44D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1757D"/>
    <w:multiLevelType w:val="multilevel"/>
    <w:tmpl w:val="258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F072F"/>
    <w:multiLevelType w:val="multilevel"/>
    <w:tmpl w:val="6AF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D194A"/>
    <w:multiLevelType w:val="multilevel"/>
    <w:tmpl w:val="D1E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93A53"/>
    <w:multiLevelType w:val="multilevel"/>
    <w:tmpl w:val="7D6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63CFE"/>
    <w:multiLevelType w:val="multilevel"/>
    <w:tmpl w:val="5B3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8020B"/>
    <w:multiLevelType w:val="multilevel"/>
    <w:tmpl w:val="311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A483B"/>
    <w:multiLevelType w:val="multilevel"/>
    <w:tmpl w:val="834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2396A"/>
    <w:multiLevelType w:val="multilevel"/>
    <w:tmpl w:val="8BE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95CB7"/>
    <w:multiLevelType w:val="multilevel"/>
    <w:tmpl w:val="40F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A07B4"/>
    <w:multiLevelType w:val="multilevel"/>
    <w:tmpl w:val="447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D7E38"/>
    <w:multiLevelType w:val="multilevel"/>
    <w:tmpl w:val="FB4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BE54C9"/>
    <w:multiLevelType w:val="multilevel"/>
    <w:tmpl w:val="D2F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7C5A14"/>
    <w:multiLevelType w:val="multilevel"/>
    <w:tmpl w:val="EF2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943077"/>
    <w:multiLevelType w:val="multilevel"/>
    <w:tmpl w:val="1CE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C12D89"/>
    <w:multiLevelType w:val="multilevel"/>
    <w:tmpl w:val="3E6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E3C38"/>
    <w:multiLevelType w:val="multilevel"/>
    <w:tmpl w:val="C76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6781E"/>
    <w:multiLevelType w:val="multilevel"/>
    <w:tmpl w:val="C61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74885"/>
    <w:multiLevelType w:val="multilevel"/>
    <w:tmpl w:val="956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1166E"/>
    <w:multiLevelType w:val="multilevel"/>
    <w:tmpl w:val="5FD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B6A80"/>
    <w:multiLevelType w:val="multilevel"/>
    <w:tmpl w:val="DBF8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612F0"/>
    <w:multiLevelType w:val="multilevel"/>
    <w:tmpl w:val="4E4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3817A3"/>
    <w:multiLevelType w:val="multilevel"/>
    <w:tmpl w:val="1CD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038C9"/>
    <w:multiLevelType w:val="multilevel"/>
    <w:tmpl w:val="5D3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C540E9"/>
    <w:multiLevelType w:val="multilevel"/>
    <w:tmpl w:val="C1A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260A2"/>
    <w:multiLevelType w:val="multilevel"/>
    <w:tmpl w:val="011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D024BB"/>
    <w:multiLevelType w:val="multilevel"/>
    <w:tmpl w:val="B36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813DA"/>
    <w:multiLevelType w:val="multilevel"/>
    <w:tmpl w:val="A50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F30AB"/>
    <w:multiLevelType w:val="multilevel"/>
    <w:tmpl w:val="93B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75925"/>
    <w:multiLevelType w:val="multilevel"/>
    <w:tmpl w:val="46D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CF1323"/>
    <w:multiLevelType w:val="multilevel"/>
    <w:tmpl w:val="B1E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74B45"/>
    <w:multiLevelType w:val="multilevel"/>
    <w:tmpl w:val="AC5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1D191F"/>
    <w:multiLevelType w:val="multilevel"/>
    <w:tmpl w:val="05C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91666"/>
    <w:multiLevelType w:val="multilevel"/>
    <w:tmpl w:val="0B1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95632"/>
    <w:multiLevelType w:val="multilevel"/>
    <w:tmpl w:val="FF1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8D62BE"/>
    <w:multiLevelType w:val="multilevel"/>
    <w:tmpl w:val="D8E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F033E"/>
    <w:multiLevelType w:val="multilevel"/>
    <w:tmpl w:val="477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A3A77"/>
    <w:multiLevelType w:val="multilevel"/>
    <w:tmpl w:val="393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00C5B"/>
    <w:multiLevelType w:val="multilevel"/>
    <w:tmpl w:val="6E2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0703DC"/>
    <w:multiLevelType w:val="multilevel"/>
    <w:tmpl w:val="6DA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883C9B"/>
    <w:multiLevelType w:val="multilevel"/>
    <w:tmpl w:val="7BD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4762E"/>
    <w:multiLevelType w:val="multilevel"/>
    <w:tmpl w:val="35F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4F75E1"/>
    <w:multiLevelType w:val="multilevel"/>
    <w:tmpl w:val="0E4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568AB"/>
    <w:multiLevelType w:val="multilevel"/>
    <w:tmpl w:val="75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E4865"/>
    <w:multiLevelType w:val="multilevel"/>
    <w:tmpl w:val="152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9C0ED6"/>
    <w:multiLevelType w:val="multilevel"/>
    <w:tmpl w:val="A96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D7C8E"/>
    <w:multiLevelType w:val="multilevel"/>
    <w:tmpl w:val="3ED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A84021"/>
    <w:multiLevelType w:val="multilevel"/>
    <w:tmpl w:val="DD0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E1B66"/>
    <w:multiLevelType w:val="multilevel"/>
    <w:tmpl w:val="8E0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E498C"/>
    <w:multiLevelType w:val="multilevel"/>
    <w:tmpl w:val="AB3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CC167D"/>
    <w:multiLevelType w:val="multilevel"/>
    <w:tmpl w:val="E64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4F71AD"/>
    <w:multiLevelType w:val="multilevel"/>
    <w:tmpl w:val="6F2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284EB6"/>
    <w:multiLevelType w:val="multilevel"/>
    <w:tmpl w:val="E18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915781"/>
    <w:multiLevelType w:val="multilevel"/>
    <w:tmpl w:val="6FB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076C6D"/>
    <w:multiLevelType w:val="multilevel"/>
    <w:tmpl w:val="B4D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2B2C6A"/>
    <w:multiLevelType w:val="multilevel"/>
    <w:tmpl w:val="3CE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27617B"/>
    <w:multiLevelType w:val="multilevel"/>
    <w:tmpl w:val="DD6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7512BB"/>
    <w:multiLevelType w:val="multilevel"/>
    <w:tmpl w:val="904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F6500F"/>
    <w:multiLevelType w:val="multilevel"/>
    <w:tmpl w:val="3E3E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33632C"/>
    <w:multiLevelType w:val="multilevel"/>
    <w:tmpl w:val="C4C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41B18"/>
    <w:multiLevelType w:val="multilevel"/>
    <w:tmpl w:val="5D3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F0848"/>
    <w:multiLevelType w:val="multilevel"/>
    <w:tmpl w:val="ADA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483FB9"/>
    <w:multiLevelType w:val="multilevel"/>
    <w:tmpl w:val="D05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255806"/>
    <w:multiLevelType w:val="multilevel"/>
    <w:tmpl w:val="48D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484846"/>
    <w:multiLevelType w:val="multilevel"/>
    <w:tmpl w:val="C68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2E0C70"/>
    <w:multiLevelType w:val="multilevel"/>
    <w:tmpl w:val="8C1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B0023A"/>
    <w:multiLevelType w:val="multilevel"/>
    <w:tmpl w:val="233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942AB7"/>
    <w:multiLevelType w:val="multilevel"/>
    <w:tmpl w:val="BFC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BF05FC"/>
    <w:multiLevelType w:val="multilevel"/>
    <w:tmpl w:val="A94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240D97"/>
    <w:multiLevelType w:val="multilevel"/>
    <w:tmpl w:val="3DD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ED670C"/>
    <w:multiLevelType w:val="multilevel"/>
    <w:tmpl w:val="EBF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2A3348"/>
    <w:multiLevelType w:val="multilevel"/>
    <w:tmpl w:val="165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2E5FFA"/>
    <w:multiLevelType w:val="multilevel"/>
    <w:tmpl w:val="73DE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5216C4"/>
    <w:multiLevelType w:val="multilevel"/>
    <w:tmpl w:val="3B94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5B6295"/>
    <w:multiLevelType w:val="multilevel"/>
    <w:tmpl w:val="717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A336C5"/>
    <w:multiLevelType w:val="multilevel"/>
    <w:tmpl w:val="A3B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0750A5"/>
    <w:multiLevelType w:val="multilevel"/>
    <w:tmpl w:val="3D22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1B39F4"/>
    <w:multiLevelType w:val="multilevel"/>
    <w:tmpl w:val="1008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475A9D"/>
    <w:multiLevelType w:val="multilevel"/>
    <w:tmpl w:val="2AAA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9B3F12"/>
    <w:multiLevelType w:val="multilevel"/>
    <w:tmpl w:val="CA9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E00344"/>
    <w:multiLevelType w:val="multilevel"/>
    <w:tmpl w:val="CD5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841348">
    <w:abstractNumId w:val="57"/>
  </w:num>
  <w:num w:numId="2" w16cid:durableId="1140147977">
    <w:abstractNumId w:val="30"/>
  </w:num>
  <w:num w:numId="3" w16cid:durableId="908081228">
    <w:abstractNumId w:val="85"/>
  </w:num>
  <w:num w:numId="4" w16cid:durableId="235020325">
    <w:abstractNumId w:val="77"/>
  </w:num>
  <w:num w:numId="5" w16cid:durableId="870874215">
    <w:abstractNumId w:val="76"/>
  </w:num>
  <w:num w:numId="6" w16cid:durableId="1349603304">
    <w:abstractNumId w:val="52"/>
  </w:num>
  <w:num w:numId="7" w16cid:durableId="828407125">
    <w:abstractNumId w:val="47"/>
  </w:num>
  <w:num w:numId="8" w16cid:durableId="1876843672">
    <w:abstractNumId w:val="86"/>
  </w:num>
  <w:num w:numId="9" w16cid:durableId="1004089973">
    <w:abstractNumId w:val="89"/>
  </w:num>
  <w:num w:numId="10" w16cid:durableId="1952929910">
    <w:abstractNumId w:val="78"/>
  </w:num>
  <w:num w:numId="11" w16cid:durableId="323894542">
    <w:abstractNumId w:val="38"/>
  </w:num>
  <w:num w:numId="12" w16cid:durableId="1979795239">
    <w:abstractNumId w:val="8"/>
  </w:num>
  <w:num w:numId="13" w16cid:durableId="998071387">
    <w:abstractNumId w:val="75"/>
  </w:num>
  <w:num w:numId="14" w16cid:durableId="80373645">
    <w:abstractNumId w:val="69"/>
  </w:num>
  <w:num w:numId="15" w16cid:durableId="1621955945">
    <w:abstractNumId w:val="59"/>
  </w:num>
  <w:num w:numId="16" w16cid:durableId="1312253125">
    <w:abstractNumId w:val="15"/>
  </w:num>
  <w:num w:numId="17" w16cid:durableId="373771084">
    <w:abstractNumId w:val="23"/>
  </w:num>
  <w:num w:numId="18" w16cid:durableId="1416244410">
    <w:abstractNumId w:val="64"/>
  </w:num>
  <w:num w:numId="19" w16cid:durableId="1009060193">
    <w:abstractNumId w:val="16"/>
  </w:num>
  <w:num w:numId="20" w16cid:durableId="1241526428">
    <w:abstractNumId w:val="7"/>
  </w:num>
  <w:num w:numId="21" w16cid:durableId="42675743">
    <w:abstractNumId w:val="9"/>
  </w:num>
  <w:num w:numId="22" w16cid:durableId="1336222859">
    <w:abstractNumId w:val="70"/>
  </w:num>
  <w:num w:numId="23" w16cid:durableId="360328634">
    <w:abstractNumId w:val="29"/>
  </w:num>
  <w:num w:numId="24" w16cid:durableId="2080861841">
    <w:abstractNumId w:val="79"/>
  </w:num>
  <w:num w:numId="25" w16cid:durableId="1414471411">
    <w:abstractNumId w:val="2"/>
  </w:num>
  <w:num w:numId="26" w16cid:durableId="1706248488">
    <w:abstractNumId w:val="14"/>
  </w:num>
  <w:num w:numId="27" w16cid:durableId="110053146">
    <w:abstractNumId w:val="63"/>
  </w:num>
  <w:num w:numId="28" w16cid:durableId="1290285561">
    <w:abstractNumId w:val="0"/>
  </w:num>
  <w:num w:numId="29" w16cid:durableId="2022387350">
    <w:abstractNumId w:val="60"/>
  </w:num>
  <w:num w:numId="30" w16cid:durableId="646780720">
    <w:abstractNumId w:val="68"/>
  </w:num>
  <w:num w:numId="31" w16cid:durableId="942226217">
    <w:abstractNumId w:val="43"/>
  </w:num>
  <w:num w:numId="32" w16cid:durableId="62483764">
    <w:abstractNumId w:val="67"/>
  </w:num>
  <w:num w:numId="33" w16cid:durableId="542983099">
    <w:abstractNumId w:val="42"/>
  </w:num>
  <w:num w:numId="34" w16cid:durableId="136722900">
    <w:abstractNumId w:val="11"/>
  </w:num>
  <w:num w:numId="35" w16cid:durableId="551771674">
    <w:abstractNumId w:val="3"/>
  </w:num>
  <w:num w:numId="36" w16cid:durableId="1032606239">
    <w:abstractNumId w:val="58"/>
  </w:num>
  <w:num w:numId="37" w16cid:durableId="1068462284">
    <w:abstractNumId w:val="41"/>
  </w:num>
  <w:num w:numId="38" w16cid:durableId="917134723">
    <w:abstractNumId w:val="1"/>
  </w:num>
  <w:num w:numId="39" w16cid:durableId="464004544">
    <w:abstractNumId w:val="46"/>
  </w:num>
  <w:num w:numId="40" w16cid:durableId="1081677361">
    <w:abstractNumId w:val="72"/>
  </w:num>
  <w:num w:numId="41" w16cid:durableId="1483082041">
    <w:abstractNumId w:val="13"/>
  </w:num>
  <w:num w:numId="42" w16cid:durableId="143206881">
    <w:abstractNumId w:val="87"/>
  </w:num>
  <w:num w:numId="43" w16cid:durableId="2065716280">
    <w:abstractNumId w:val="62"/>
  </w:num>
  <w:num w:numId="44" w16cid:durableId="819151110">
    <w:abstractNumId w:val="34"/>
  </w:num>
  <w:num w:numId="45" w16cid:durableId="2088842838">
    <w:abstractNumId w:val="45"/>
  </w:num>
  <w:num w:numId="46" w16cid:durableId="661350429">
    <w:abstractNumId w:val="36"/>
  </w:num>
  <w:num w:numId="47" w16cid:durableId="2060812182">
    <w:abstractNumId w:val="82"/>
  </w:num>
  <w:num w:numId="48" w16cid:durableId="1067144017">
    <w:abstractNumId w:val="65"/>
  </w:num>
  <w:num w:numId="49" w16cid:durableId="253051753">
    <w:abstractNumId w:val="90"/>
  </w:num>
  <w:num w:numId="50" w16cid:durableId="1014383743">
    <w:abstractNumId w:val="53"/>
  </w:num>
  <w:num w:numId="51" w16cid:durableId="742532296">
    <w:abstractNumId w:val="80"/>
  </w:num>
  <w:num w:numId="52" w16cid:durableId="1116094600">
    <w:abstractNumId w:val="50"/>
  </w:num>
  <w:num w:numId="53" w16cid:durableId="111216411">
    <w:abstractNumId w:val="71"/>
  </w:num>
  <w:num w:numId="54" w16cid:durableId="829642720">
    <w:abstractNumId w:val="56"/>
  </w:num>
  <w:num w:numId="55" w16cid:durableId="945229244">
    <w:abstractNumId w:val="83"/>
  </w:num>
  <w:num w:numId="56" w16cid:durableId="1731614130">
    <w:abstractNumId w:val="6"/>
  </w:num>
  <w:num w:numId="57" w16cid:durableId="452291855">
    <w:abstractNumId w:val="74"/>
  </w:num>
  <w:num w:numId="58" w16cid:durableId="144857551">
    <w:abstractNumId w:val="19"/>
  </w:num>
  <w:num w:numId="59" w16cid:durableId="1953975726">
    <w:abstractNumId w:val="25"/>
  </w:num>
  <w:num w:numId="60" w16cid:durableId="374086814">
    <w:abstractNumId w:val="35"/>
  </w:num>
  <w:num w:numId="61" w16cid:durableId="967125207">
    <w:abstractNumId w:val="10"/>
  </w:num>
  <w:num w:numId="62" w16cid:durableId="1562978905">
    <w:abstractNumId w:val="81"/>
  </w:num>
  <w:num w:numId="63" w16cid:durableId="663513061">
    <w:abstractNumId w:val="54"/>
  </w:num>
  <w:num w:numId="64" w16cid:durableId="891884061">
    <w:abstractNumId w:val="91"/>
  </w:num>
  <w:num w:numId="65" w16cid:durableId="69356379">
    <w:abstractNumId w:val="28"/>
  </w:num>
  <w:num w:numId="66" w16cid:durableId="145753758">
    <w:abstractNumId w:val="17"/>
  </w:num>
  <w:num w:numId="67" w16cid:durableId="1686206080">
    <w:abstractNumId w:val="12"/>
  </w:num>
  <w:num w:numId="68" w16cid:durableId="140273788">
    <w:abstractNumId w:val="66"/>
  </w:num>
  <w:num w:numId="69" w16cid:durableId="1075011541">
    <w:abstractNumId w:val="37"/>
  </w:num>
  <w:num w:numId="70" w16cid:durableId="1507406197">
    <w:abstractNumId w:val="55"/>
  </w:num>
  <w:num w:numId="71" w16cid:durableId="1129203594">
    <w:abstractNumId w:val="22"/>
  </w:num>
  <w:num w:numId="72" w16cid:durableId="1717849400">
    <w:abstractNumId w:val="49"/>
  </w:num>
  <w:num w:numId="73" w16cid:durableId="2132354737">
    <w:abstractNumId w:val="21"/>
  </w:num>
  <w:num w:numId="74" w16cid:durableId="1711611988">
    <w:abstractNumId w:val="4"/>
  </w:num>
  <w:num w:numId="75" w16cid:durableId="456484655">
    <w:abstractNumId w:val="88"/>
  </w:num>
  <w:num w:numId="76" w16cid:durableId="1449470454">
    <w:abstractNumId w:val="61"/>
  </w:num>
  <w:num w:numId="77" w16cid:durableId="1292053384">
    <w:abstractNumId w:val="5"/>
  </w:num>
  <w:num w:numId="78" w16cid:durableId="2138376286">
    <w:abstractNumId w:val="31"/>
  </w:num>
  <w:num w:numId="79" w16cid:durableId="978265788">
    <w:abstractNumId w:val="40"/>
  </w:num>
  <w:num w:numId="80" w16cid:durableId="170798030">
    <w:abstractNumId w:val="48"/>
  </w:num>
  <w:num w:numId="81" w16cid:durableId="334841994">
    <w:abstractNumId w:val="39"/>
  </w:num>
  <w:num w:numId="82" w16cid:durableId="1151094943">
    <w:abstractNumId w:val="33"/>
  </w:num>
  <w:num w:numId="83" w16cid:durableId="574899851">
    <w:abstractNumId w:val="32"/>
  </w:num>
  <w:num w:numId="84" w16cid:durableId="1940672603">
    <w:abstractNumId w:val="18"/>
  </w:num>
  <w:num w:numId="85" w16cid:durableId="1130976196">
    <w:abstractNumId w:val="44"/>
  </w:num>
  <w:num w:numId="86" w16cid:durableId="924873629">
    <w:abstractNumId w:val="73"/>
  </w:num>
  <w:num w:numId="87" w16cid:durableId="184253159">
    <w:abstractNumId w:val="24"/>
  </w:num>
  <w:num w:numId="88" w16cid:durableId="1770664113">
    <w:abstractNumId w:val="51"/>
  </w:num>
  <w:num w:numId="89" w16cid:durableId="791753774">
    <w:abstractNumId w:val="26"/>
  </w:num>
  <w:num w:numId="90" w16cid:durableId="980695251">
    <w:abstractNumId w:val="84"/>
  </w:num>
  <w:num w:numId="91" w16cid:durableId="1417240302">
    <w:abstractNumId w:val="27"/>
  </w:num>
  <w:num w:numId="92" w16cid:durableId="2478109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42"/>
    <w:rsid w:val="002A03EE"/>
    <w:rsid w:val="003405E6"/>
    <w:rsid w:val="004545C8"/>
    <w:rsid w:val="00540174"/>
    <w:rsid w:val="005F05E9"/>
    <w:rsid w:val="007B51E0"/>
    <w:rsid w:val="00FB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61BF"/>
  <w15:chartTrackingRefBased/>
  <w15:docId w15:val="{87CAF91A-E54A-4D5F-810C-51C6A4B6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7472</Words>
  <Characters>42592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2</cp:revision>
  <dcterms:created xsi:type="dcterms:W3CDTF">2025-11-29T19:02:00Z</dcterms:created>
  <dcterms:modified xsi:type="dcterms:W3CDTF">2025-11-29T19:02:00Z</dcterms:modified>
</cp:coreProperties>
</file>