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CD4" w:rsidRDefault="00D07CD4" w:rsidP="00D07CD4">
      <w:pPr>
        <w:spacing w:before="93"/>
        <w:ind w:firstLine="420"/>
      </w:pPr>
    </w:p>
    <w:p w:rsidR="00D07CD4" w:rsidRDefault="00D07CD4" w:rsidP="00D07CD4">
      <w:pPr>
        <w:spacing w:before="93"/>
        <w:ind w:firstLine="420"/>
      </w:pPr>
    </w:p>
    <w:p w:rsidR="00D07CD4" w:rsidRDefault="00D07CD4" w:rsidP="00D07CD4">
      <w:pPr>
        <w:spacing w:before="93"/>
        <w:ind w:firstLine="420"/>
      </w:pPr>
    </w:p>
    <w:p w:rsidR="00D07CD4" w:rsidRDefault="00D07CD4" w:rsidP="00D07CD4">
      <w:pPr>
        <w:spacing w:before="93"/>
        <w:ind w:firstLine="420"/>
      </w:pPr>
    </w:p>
    <w:p w:rsidR="00D07CD4" w:rsidRDefault="00D07CD4" w:rsidP="00D07CD4">
      <w:pPr>
        <w:spacing w:before="93"/>
        <w:ind w:firstLine="420"/>
      </w:pPr>
    </w:p>
    <w:p w:rsidR="00D07CD4" w:rsidRDefault="00D07CD4" w:rsidP="00D07CD4">
      <w:pPr>
        <w:spacing w:before="93"/>
        <w:ind w:firstLine="420"/>
      </w:pPr>
    </w:p>
    <w:p w:rsidR="00D07CD4" w:rsidRDefault="00D07CD4" w:rsidP="00D07CD4">
      <w:pPr>
        <w:spacing w:before="93"/>
      </w:pPr>
    </w:p>
    <w:p w:rsidR="00D07CD4" w:rsidRPr="00827EF4" w:rsidRDefault="00CF745A" w:rsidP="00D07CD4">
      <w:pPr>
        <w:spacing w:before="93" w:line="680" w:lineRule="exact"/>
        <w:jc w:val="center"/>
        <w:rPr>
          <w:rFonts w:ascii="微软雅黑" w:hAnsi="微软雅黑" w:cs="Times New Roman"/>
          <w:sz w:val="36"/>
          <w:szCs w:val="36"/>
        </w:rPr>
      </w:pPr>
      <w:r>
        <w:rPr>
          <w:rFonts w:ascii="微软雅黑" w:hAnsi="微软雅黑" w:cs="Times New Roman" w:hint="eastAsia"/>
          <w:sz w:val="36"/>
          <w:szCs w:val="36"/>
        </w:rPr>
        <w:t>CBB缺陷流程</w:t>
      </w:r>
    </w:p>
    <w:p w:rsidR="00D07CD4" w:rsidRPr="000E6B58" w:rsidRDefault="00D07CD4" w:rsidP="00D07CD4">
      <w:pPr>
        <w:spacing w:before="93"/>
        <w:jc w:val="center"/>
        <w:rPr>
          <w:rFonts w:ascii="Times New Roman" w:hAnsi="Times New Roman" w:cs="Times New Roman"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1"/>
        <w:gridCol w:w="1306"/>
        <w:gridCol w:w="5435"/>
      </w:tblGrid>
      <w:tr w:rsidR="00D07CD4" w:rsidRPr="00827EF4" w:rsidTr="00F12315">
        <w:trPr>
          <w:cantSplit/>
          <w:trHeight w:val="319"/>
          <w:jc w:val="center"/>
        </w:trPr>
        <w:tc>
          <w:tcPr>
            <w:tcW w:w="2581" w:type="dxa"/>
            <w:vMerge w:val="restart"/>
            <w:shd w:val="clear" w:color="auto" w:fill="auto"/>
          </w:tcPr>
          <w:p w:rsidR="00D07CD4" w:rsidRPr="00827EF4" w:rsidRDefault="00D07CD4" w:rsidP="00F12315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文件状态：</w:t>
            </w:r>
          </w:p>
          <w:p w:rsidR="00D07CD4" w:rsidRPr="00827EF4" w:rsidRDefault="00D07CD4" w:rsidP="00F12315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[√] 草稿</w:t>
            </w:r>
          </w:p>
          <w:p w:rsidR="00D07CD4" w:rsidRPr="00827EF4" w:rsidRDefault="00D07CD4" w:rsidP="00F12315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正式发布</w:t>
            </w:r>
          </w:p>
          <w:p w:rsidR="00D07CD4" w:rsidRPr="00827EF4" w:rsidRDefault="00D07CD4" w:rsidP="00F12315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正在修改</w:t>
            </w:r>
          </w:p>
        </w:tc>
        <w:tc>
          <w:tcPr>
            <w:tcW w:w="1306" w:type="dxa"/>
            <w:shd w:val="clear" w:color="auto" w:fill="D9D9D9"/>
          </w:tcPr>
          <w:p w:rsidR="00D07CD4" w:rsidRPr="00827EF4" w:rsidRDefault="00D07CD4" w:rsidP="00F12315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文件标识：</w:t>
            </w:r>
          </w:p>
        </w:tc>
        <w:tc>
          <w:tcPr>
            <w:tcW w:w="5435" w:type="dxa"/>
          </w:tcPr>
          <w:p w:rsidR="00D07CD4" w:rsidRPr="00827EF4" w:rsidRDefault="00D07CD4" w:rsidP="00F12315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</w:tr>
      <w:tr w:rsidR="00D07CD4" w:rsidRPr="00827EF4" w:rsidTr="00F12315">
        <w:trPr>
          <w:cantSplit/>
          <w:trHeight w:val="319"/>
          <w:jc w:val="center"/>
        </w:trPr>
        <w:tc>
          <w:tcPr>
            <w:tcW w:w="2581" w:type="dxa"/>
            <w:vMerge/>
            <w:shd w:val="clear" w:color="auto" w:fill="auto"/>
          </w:tcPr>
          <w:p w:rsidR="00D07CD4" w:rsidRPr="00827EF4" w:rsidRDefault="00D07CD4" w:rsidP="00F12315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:rsidR="00D07CD4" w:rsidRPr="00827EF4" w:rsidRDefault="00D07CD4" w:rsidP="00F12315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当前版本：</w:t>
            </w:r>
          </w:p>
        </w:tc>
        <w:tc>
          <w:tcPr>
            <w:tcW w:w="5435" w:type="dxa"/>
          </w:tcPr>
          <w:p w:rsidR="00D07CD4" w:rsidRPr="00827EF4" w:rsidRDefault="00D07CD4" w:rsidP="00F12315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V</w:t>
            </w: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 xml:space="preserve"> </w:t>
            </w: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1.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</w:t>
            </w:r>
          </w:p>
        </w:tc>
      </w:tr>
      <w:tr w:rsidR="00D07CD4" w:rsidRPr="00827EF4" w:rsidTr="00F12315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:rsidR="00D07CD4" w:rsidRPr="00827EF4" w:rsidRDefault="00D07CD4" w:rsidP="00F12315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:rsidR="00D07CD4" w:rsidRPr="00827EF4" w:rsidRDefault="00D07CD4" w:rsidP="00F12315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作    者：</w:t>
            </w:r>
          </w:p>
        </w:tc>
        <w:tc>
          <w:tcPr>
            <w:tcW w:w="5435" w:type="dxa"/>
          </w:tcPr>
          <w:p w:rsidR="00D07CD4" w:rsidRPr="00827EF4" w:rsidRDefault="00D07CD4" w:rsidP="00F12315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>
              <w:rPr>
                <w:rFonts w:ascii="微软雅黑" w:hAnsi="微软雅黑" w:cs="Times New Roman" w:hint="eastAsia"/>
                <w:color w:val="000000"/>
                <w:szCs w:val="21"/>
              </w:rPr>
              <w:t>汤晓俊</w:t>
            </w:r>
          </w:p>
        </w:tc>
      </w:tr>
      <w:tr w:rsidR="00D07CD4" w:rsidRPr="00827EF4" w:rsidTr="00F12315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:rsidR="00D07CD4" w:rsidRPr="00827EF4" w:rsidRDefault="00D07CD4" w:rsidP="00F12315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:rsidR="00D07CD4" w:rsidRPr="00827EF4" w:rsidRDefault="00D07CD4" w:rsidP="00F12315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完成日期：</w:t>
            </w:r>
          </w:p>
        </w:tc>
        <w:tc>
          <w:tcPr>
            <w:tcW w:w="5435" w:type="dxa"/>
          </w:tcPr>
          <w:p w:rsidR="00D07CD4" w:rsidRPr="00827EF4" w:rsidRDefault="00D07CD4" w:rsidP="00F12315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2</w:t>
            </w:r>
            <w:r w:rsidR="00CF745A">
              <w:rPr>
                <w:rFonts w:ascii="微软雅黑" w:hAnsi="微软雅黑" w:cs="Times New Roman"/>
                <w:color w:val="000000"/>
                <w:szCs w:val="21"/>
              </w:rPr>
              <w:t>022-11</w:t>
            </w:r>
          </w:p>
        </w:tc>
      </w:tr>
    </w:tbl>
    <w:p w:rsidR="00D07CD4" w:rsidRPr="00E004B1" w:rsidRDefault="00D07CD4" w:rsidP="00D07CD4">
      <w:pPr>
        <w:spacing w:before="93"/>
        <w:ind w:firstLine="420"/>
        <w:rPr>
          <w:rFonts w:ascii="Times New Roman" w:hAnsi="Times New Roman" w:cs="Times New Roman"/>
        </w:rPr>
      </w:pPr>
    </w:p>
    <w:p w:rsidR="00D07CD4" w:rsidRPr="00E004B1" w:rsidRDefault="00D07CD4" w:rsidP="00D07CD4">
      <w:pPr>
        <w:spacing w:before="93"/>
        <w:ind w:firstLine="420"/>
        <w:rPr>
          <w:rFonts w:ascii="Times New Roman" w:hAnsi="Times New Roman" w:cs="Times New Roman"/>
        </w:rPr>
      </w:pPr>
    </w:p>
    <w:p w:rsidR="00D07CD4" w:rsidRPr="00E004B1" w:rsidRDefault="00D07CD4" w:rsidP="00D07CD4">
      <w:pPr>
        <w:spacing w:before="93"/>
        <w:ind w:firstLine="420"/>
        <w:rPr>
          <w:rFonts w:ascii="Times New Roman" w:hAnsi="Times New Roman" w:cs="Times New Roman"/>
        </w:rPr>
      </w:pPr>
    </w:p>
    <w:p w:rsidR="00D07CD4" w:rsidRPr="00E004B1" w:rsidRDefault="00D07CD4" w:rsidP="00D07CD4">
      <w:pPr>
        <w:spacing w:before="93" w:afterLines="50" w:after="156"/>
        <w:ind w:firstLine="601"/>
        <w:jc w:val="center"/>
        <w:rPr>
          <w:rFonts w:ascii="Times New Roman" w:hAnsi="Times New Roman" w:cs="Times New Roman"/>
          <w:color w:val="000000"/>
          <w:sz w:val="30"/>
        </w:rPr>
      </w:pP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版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本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历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史</w:t>
      </w:r>
    </w:p>
    <w:tbl>
      <w:tblPr>
        <w:tblW w:w="9072" w:type="dxa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850"/>
        <w:gridCol w:w="1205"/>
        <w:gridCol w:w="1205"/>
        <w:gridCol w:w="3577"/>
      </w:tblGrid>
      <w:tr w:rsidR="00D07CD4" w:rsidRPr="00827EF4" w:rsidTr="00F12315">
        <w:trPr>
          <w:trHeight w:val="702"/>
          <w:jc w:val="center"/>
        </w:trPr>
        <w:tc>
          <w:tcPr>
            <w:tcW w:w="817" w:type="dxa"/>
            <w:vAlign w:val="center"/>
          </w:tcPr>
          <w:p w:rsidR="00D07CD4" w:rsidRPr="00827EF4" w:rsidRDefault="00D07CD4" w:rsidP="00F12315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序号</w:t>
            </w:r>
          </w:p>
        </w:tc>
        <w:tc>
          <w:tcPr>
            <w:tcW w:w="1418" w:type="dxa"/>
            <w:vAlign w:val="center"/>
          </w:tcPr>
          <w:p w:rsidR="00D07CD4" w:rsidRPr="00827EF4" w:rsidRDefault="00D07CD4" w:rsidP="00F12315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变更时间</w:t>
            </w:r>
          </w:p>
        </w:tc>
        <w:tc>
          <w:tcPr>
            <w:tcW w:w="850" w:type="dxa"/>
            <w:vAlign w:val="center"/>
          </w:tcPr>
          <w:p w:rsidR="00D07CD4" w:rsidRPr="00827EF4" w:rsidRDefault="00D07CD4" w:rsidP="00F12315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版本</w:t>
            </w:r>
          </w:p>
        </w:tc>
        <w:tc>
          <w:tcPr>
            <w:tcW w:w="1205" w:type="dxa"/>
            <w:vAlign w:val="center"/>
          </w:tcPr>
          <w:p w:rsidR="00D07CD4" w:rsidRPr="00827EF4" w:rsidRDefault="00D07CD4" w:rsidP="00F12315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变更人</w:t>
            </w:r>
          </w:p>
        </w:tc>
        <w:tc>
          <w:tcPr>
            <w:tcW w:w="1205" w:type="dxa"/>
            <w:vAlign w:val="center"/>
          </w:tcPr>
          <w:p w:rsidR="00D07CD4" w:rsidRPr="00827EF4" w:rsidRDefault="00D07CD4" w:rsidP="00F12315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审批人</w:t>
            </w:r>
          </w:p>
        </w:tc>
        <w:tc>
          <w:tcPr>
            <w:tcW w:w="3577" w:type="dxa"/>
            <w:vAlign w:val="center"/>
          </w:tcPr>
          <w:p w:rsidR="00D07CD4" w:rsidRPr="00827EF4" w:rsidRDefault="00D07CD4" w:rsidP="00F12315">
            <w:pPr>
              <w:pStyle w:val="-"/>
              <w:spacing w:before="93"/>
              <w:ind w:firstLine="422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变更说明</w:t>
            </w:r>
          </w:p>
        </w:tc>
      </w:tr>
      <w:tr w:rsidR="00D07CD4" w:rsidRPr="00827EF4" w:rsidTr="00F12315">
        <w:trPr>
          <w:jc w:val="center"/>
        </w:trPr>
        <w:tc>
          <w:tcPr>
            <w:tcW w:w="817" w:type="dxa"/>
            <w:vAlign w:val="center"/>
          </w:tcPr>
          <w:p w:rsidR="00D07CD4" w:rsidRPr="00827EF4" w:rsidRDefault="00D07CD4" w:rsidP="00F12315">
            <w:pPr>
              <w:pStyle w:val="-0"/>
              <w:spacing w:before="93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1</w:t>
            </w:r>
          </w:p>
        </w:tc>
        <w:tc>
          <w:tcPr>
            <w:tcW w:w="1418" w:type="dxa"/>
            <w:vAlign w:val="center"/>
          </w:tcPr>
          <w:p w:rsidR="00D07CD4" w:rsidRPr="00827EF4" w:rsidRDefault="00D07CD4" w:rsidP="00CF745A">
            <w:pPr>
              <w:pStyle w:val="-0"/>
              <w:spacing w:before="93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202</w:t>
            </w:r>
            <w:r>
              <w:rPr>
                <w:rFonts w:ascii="微软雅黑" w:hAnsi="微软雅黑" w:cs="Times New Roman"/>
              </w:rPr>
              <w:t>2</w:t>
            </w:r>
            <w:r>
              <w:rPr>
                <w:rFonts w:ascii="微软雅黑" w:hAnsi="微软雅黑" w:cs="Times New Roman" w:hint="eastAsia"/>
              </w:rPr>
              <w:t>-</w:t>
            </w:r>
            <w:r w:rsidR="00CF745A">
              <w:rPr>
                <w:rFonts w:ascii="微软雅黑" w:hAnsi="微软雅黑" w:cs="Times New Roman"/>
              </w:rPr>
              <w:t>1</w:t>
            </w:r>
            <w:r>
              <w:rPr>
                <w:rFonts w:ascii="微软雅黑" w:hAnsi="微软雅黑" w:cs="Times New Roman"/>
              </w:rPr>
              <w:t>1</w:t>
            </w:r>
          </w:p>
        </w:tc>
        <w:tc>
          <w:tcPr>
            <w:tcW w:w="850" w:type="dxa"/>
            <w:vAlign w:val="center"/>
          </w:tcPr>
          <w:p w:rsidR="00D07CD4" w:rsidRPr="00827EF4" w:rsidRDefault="00D07CD4" w:rsidP="00F12315">
            <w:pPr>
              <w:pStyle w:val="-0"/>
              <w:spacing w:before="93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1.0</w:t>
            </w:r>
          </w:p>
        </w:tc>
        <w:tc>
          <w:tcPr>
            <w:tcW w:w="1205" w:type="dxa"/>
            <w:vAlign w:val="center"/>
          </w:tcPr>
          <w:p w:rsidR="00D07CD4" w:rsidRPr="00827EF4" w:rsidRDefault="00D07CD4" w:rsidP="00F12315">
            <w:pPr>
              <w:pStyle w:val="-0"/>
              <w:spacing w:before="93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汤晓俊</w:t>
            </w:r>
          </w:p>
        </w:tc>
        <w:tc>
          <w:tcPr>
            <w:tcW w:w="1205" w:type="dxa"/>
            <w:vAlign w:val="center"/>
          </w:tcPr>
          <w:p w:rsidR="00D07CD4" w:rsidRDefault="00D07CD4" w:rsidP="00F12315">
            <w:pPr>
              <w:pStyle w:val="-0"/>
              <w:spacing w:before="93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范敏5</w:t>
            </w:r>
            <w:r w:rsidR="00CF745A">
              <w:rPr>
                <w:rFonts w:ascii="微软雅黑" w:hAnsi="微软雅黑" w:cs="Times New Roman" w:hint="eastAsia"/>
              </w:rPr>
              <w:t>、何海力</w:t>
            </w:r>
            <w:r w:rsidR="00DA79DF">
              <w:rPr>
                <w:rFonts w:ascii="微软雅黑" w:hAnsi="微软雅黑" w:cs="Times New Roman" w:hint="eastAsia"/>
              </w:rPr>
              <w:t>、</w:t>
            </w:r>
          </w:p>
          <w:p w:rsidR="00DA79DF" w:rsidRPr="00DA79DF" w:rsidRDefault="00DA79DF" w:rsidP="00DA79DF">
            <w:r>
              <w:rPr>
                <w:rFonts w:hint="eastAsia"/>
              </w:rPr>
              <w:t>袁明</w:t>
            </w:r>
            <w:r>
              <w:rPr>
                <w:rFonts w:hint="eastAsia"/>
              </w:rPr>
              <w:t>3</w:t>
            </w:r>
          </w:p>
        </w:tc>
        <w:tc>
          <w:tcPr>
            <w:tcW w:w="3577" w:type="dxa"/>
            <w:vAlign w:val="center"/>
          </w:tcPr>
          <w:p w:rsidR="00D07CD4" w:rsidRPr="00827EF4" w:rsidRDefault="00D07CD4" w:rsidP="00CF745A">
            <w:pPr>
              <w:pStyle w:val="-2"/>
              <w:spacing w:line="360" w:lineRule="exact"/>
              <w:ind w:firstLineChars="500" w:firstLine="1050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PLM2.0 流程</w:t>
            </w:r>
            <w:r w:rsidR="00CF745A">
              <w:rPr>
                <w:rFonts w:ascii="微软雅黑" w:hAnsi="微软雅黑" w:cs="Times New Roman" w:hint="eastAsia"/>
              </w:rPr>
              <w:t>新建</w:t>
            </w:r>
          </w:p>
        </w:tc>
      </w:tr>
      <w:tr w:rsidR="00D07CD4" w:rsidRPr="00827EF4" w:rsidTr="00F12315">
        <w:trPr>
          <w:jc w:val="center"/>
        </w:trPr>
        <w:tc>
          <w:tcPr>
            <w:tcW w:w="817" w:type="dxa"/>
            <w:vAlign w:val="center"/>
          </w:tcPr>
          <w:p w:rsidR="00D07CD4" w:rsidRPr="00827EF4" w:rsidRDefault="00D07CD4" w:rsidP="00F12315">
            <w:pPr>
              <w:pStyle w:val="-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418" w:type="dxa"/>
            <w:vAlign w:val="center"/>
          </w:tcPr>
          <w:p w:rsidR="00D07CD4" w:rsidRPr="00361170" w:rsidRDefault="00D07CD4" w:rsidP="00F12315">
            <w:pPr>
              <w:pStyle w:val="-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:rsidR="00D07CD4" w:rsidRPr="00827EF4" w:rsidRDefault="00D07CD4" w:rsidP="00F12315">
            <w:pPr>
              <w:pStyle w:val="-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:rsidR="00D07CD4" w:rsidRPr="00827EF4" w:rsidRDefault="00D07CD4" w:rsidP="00F12315">
            <w:pPr>
              <w:pStyle w:val="-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:rsidR="00D07CD4" w:rsidRPr="00827EF4" w:rsidRDefault="00D07CD4" w:rsidP="00F12315">
            <w:pPr>
              <w:pStyle w:val="-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:rsidR="00D07CD4" w:rsidRPr="002233BA" w:rsidRDefault="00D07CD4" w:rsidP="00F12315">
            <w:pPr>
              <w:pStyle w:val="-2"/>
              <w:spacing w:line="360" w:lineRule="exact"/>
              <w:jc w:val="both"/>
              <w:rPr>
                <w:rFonts w:ascii="微软雅黑" w:hAnsi="微软雅黑" w:cs="Times New Roman"/>
              </w:rPr>
            </w:pPr>
          </w:p>
        </w:tc>
      </w:tr>
    </w:tbl>
    <w:p w:rsidR="00D07CD4" w:rsidRPr="00E004B1" w:rsidRDefault="00D07CD4" w:rsidP="00D07CD4">
      <w:pPr>
        <w:spacing w:before="93"/>
        <w:ind w:firstLine="420"/>
        <w:rPr>
          <w:rFonts w:ascii="Times New Roman" w:hAnsi="Times New Roman" w:cs="Times New Roman"/>
        </w:rPr>
      </w:pPr>
    </w:p>
    <w:p w:rsidR="00D07CD4" w:rsidRPr="00E004B1" w:rsidRDefault="00D07CD4" w:rsidP="00D07CD4">
      <w:pPr>
        <w:spacing w:before="93"/>
        <w:ind w:firstLine="420"/>
        <w:rPr>
          <w:rFonts w:ascii="Times New Roman" w:hAnsi="Times New Roman" w:cs="Times New Roman"/>
        </w:rPr>
        <w:sectPr w:rsidR="00D07CD4" w:rsidRPr="00E004B1" w:rsidSect="00F1231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080" w:bottom="1440" w:left="1080" w:header="907" w:footer="794" w:gutter="0"/>
          <w:cols w:space="425"/>
          <w:docGrid w:type="lines" w:linePitch="312"/>
        </w:sectPr>
      </w:pPr>
      <w:r w:rsidRPr="00E004B1">
        <w:rPr>
          <w:rFonts w:ascii="Times New Roman" w:hAnsi="Times New Roman" w:cs="Times New Roman"/>
        </w:rPr>
        <w:br w:type="page"/>
      </w:r>
    </w:p>
    <w:p w:rsidR="0030596E" w:rsidRDefault="00D07CD4" w:rsidP="00D07CD4">
      <w:pPr>
        <w:spacing w:beforeLines="50" w:before="156" w:afterLines="50" w:after="156" w:line="360" w:lineRule="auto"/>
        <w:ind w:firstLine="641"/>
        <w:jc w:val="center"/>
        <w:rPr>
          <w:noProof/>
        </w:rPr>
      </w:pP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lastRenderedPageBreak/>
        <w:t>目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 xml:space="preserve"> 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>录</w:t>
      </w:r>
      <w:bookmarkStart w:id="0" w:name="_Toc41495858"/>
      <w:bookmarkStart w:id="1" w:name="_Toc428525323"/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kern w:val="0"/>
          <w:sz w:val="24"/>
          <w:szCs w:val="24"/>
        </w:rPr>
        <w:instrText xml:space="preserve"> TOC \o "1-3" \f \h \z \u </w:instrText>
      </w:r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separate"/>
      </w:r>
    </w:p>
    <w:p w:rsidR="0030596E" w:rsidRDefault="005752B0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19306311" w:history="1">
        <w:r w:rsidR="0030596E" w:rsidRPr="003D07CD">
          <w:rPr>
            <w:rStyle w:val="a9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流程示意图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_Toc119306311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1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19306312" w:history="1">
        <w:r w:rsidR="0030596E" w:rsidRPr="003D07CD">
          <w:rPr>
            <w:rStyle w:val="a9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流程节点功能描述（</w:t>
        </w:r>
        <w:r w:rsidR="0030596E" w:rsidRPr="003D07CD">
          <w:rPr>
            <w:rStyle w:val="a9"/>
            <w:rFonts w:ascii="Segoe UI" w:hAnsi="Segoe UI" w:cs="Segoe UI"/>
            <w:noProof/>
          </w:rPr>
          <w:t>Hikvision_CBBDefect _WF</w:t>
        </w:r>
        <w:r w:rsidR="0030596E" w:rsidRPr="003D07CD">
          <w:rPr>
            <w:rStyle w:val="a9"/>
            <w:noProof/>
          </w:rPr>
          <w:t>）流程编号</w:t>
        </w:r>
        <w:r w:rsidR="0030596E" w:rsidRPr="003D07CD">
          <w:rPr>
            <w:rStyle w:val="a9"/>
            <w:rFonts w:ascii="Segoe UI" w:hAnsi="Segoe UI" w:cs="Segoe UI"/>
            <w:noProof/>
          </w:rPr>
          <w:t>DCBB000000001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_Toc119306312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1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13" w:history="1">
        <w:r w:rsidR="0030596E" w:rsidRPr="003D07CD">
          <w:rPr>
            <w:rStyle w:val="a9"/>
            <w:rFonts w:ascii="微软雅黑" w:hAnsi="微软雅黑"/>
            <w:noProof/>
          </w:rPr>
          <w:t>2.1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提交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_Toc119306313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1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14" w:history="1">
        <w:r w:rsidR="0030596E" w:rsidRPr="003D07CD">
          <w:rPr>
            <w:rStyle w:val="a9"/>
            <w:rFonts w:ascii="微软雅黑" w:hAnsi="微软雅黑"/>
            <w:noProof/>
          </w:rPr>
          <w:t>2.2 流程节点- 管理员审核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_Toc119306314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4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15" w:history="1">
        <w:r w:rsidR="0030596E" w:rsidRPr="003D07CD">
          <w:rPr>
            <w:rStyle w:val="a9"/>
            <w:rFonts w:ascii="微软雅黑" w:hAnsi="微软雅黑"/>
            <w:noProof/>
          </w:rPr>
          <w:t>2.3 流程节点-硬件主管分流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_Toc119306315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4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16" w:history="1">
        <w:r w:rsidR="0030596E" w:rsidRPr="003D07CD">
          <w:rPr>
            <w:rStyle w:val="a9"/>
            <w:rFonts w:ascii="微软雅黑" w:hAnsi="微软雅黑"/>
            <w:noProof/>
          </w:rPr>
          <w:t>2.4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流程节点</w:t>
        </w:r>
        <w:r w:rsidR="0030596E" w:rsidRPr="003D07CD">
          <w:rPr>
            <w:rStyle w:val="a9"/>
            <w:noProof/>
          </w:rPr>
          <w:t>-</w:t>
        </w:r>
        <w:r w:rsidR="0030596E" w:rsidRPr="003D07CD">
          <w:rPr>
            <w:rStyle w:val="a9"/>
            <w:noProof/>
          </w:rPr>
          <w:t>缺陷维护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_Toc119306316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5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17" w:history="1">
        <w:r w:rsidR="0030596E" w:rsidRPr="003D07CD">
          <w:rPr>
            <w:rStyle w:val="a9"/>
            <w:rFonts w:ascii="微软雅黑" w:hAnsi="微软雅黑"/>
            <w:noProof/>
          </w:rPr>
          <w:t>2.5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流程节点</w:t>
        </w:r>
        <w:r w:rsidR="0030596E" w:rsidRPr="003D07CD">
          <w:rPr>
            <w:rStyle w:val="a9"/>
            <w:noProof/>
          </w:rPr>
          <w:t>-</w:t>
        </w:r>
        <w:r w:rsidR="0030596E" w:rsidRPr="003D07CD">
          <w:rPr>
            <w:rStyle w:val="a9"/>
            <w:noProof/>
          </w:rPr>
          <w:t>缺陷验证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_Toc119306317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6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18" w:history="1">
        <w:r w:rsidR="0030596E" w:rsidRPr="003D07CD">
          <w:rPr>
            <w:rStyle w:val="a9"/>
            <w:rFonts w:ascii="微软雅黑" w:hAnsi="微软雅黑"/>
            <w:noProof/>
          </w:rPr>
          <w:t>2.6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流程节点</w:t>
        </w:r>
        <w:r w:rsidR="0030596E" w:rsidRPr="003D07CD">
          <w:rPr>
            <w:rStyle w:val="a9"/>
            <w:noProof/>
          </w:rPr>
          <w:t>-</w:t>
        </w:r>
        <w:r w:rsidR="0030596E" w:rsidRPr="003D07CD">
          <w:rPr>
            <w:rStyle w:val="a9"/>
            <w:noProof/>
          </w:rPr>
          <w:t>主管审核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_Toc119306318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6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19" w:history="1">
        <w:r w:rsidR="0030596E" w:rsidRPr="003D07CD">
          <w:rPr>
            <w:rStyle w:val="a9"/>
            <w:rFonts w:ascii="微软雅黑" w:hAnsi="微软雅黑"/>
            <w:noProof/>
          </w:rPr>
          <w:t>2.7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流程节点</w:t>
        </w:r>
        <w:r w:rsidR="0030596E" w:rsidRPr="003D07CD">
          <w:rPr>
            <w:rStyle w:val="a9"/>
            <w:noProof/>
          </w:rPr>
          <w:t>-</w:t>
        </w:r>
        <w:r w:rsidR="0030596E" w:rsidRPr="003D07CD">
          <w:rPr>
            <w:rStyle w:val="a9"/>
            <w:noProof/>
          </w:rPr>
          <w:t>专家评审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_Toc119306319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7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20" w:history="1">
        <w:r w:rsidR="0030596E" w:rsidRPr="003D07CD">
          <w:rPr>
            <w:rStyle w:val="a9"/>
            <w:rFonts w:ascii="微软雅黑" w:hAnsi="微软雅黑"/>
            <w:noProof/>
          </w:rPr>
          <w:t>2.8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流程节点</w:t>
        </w:r>
        <w:r w:rsidR="0030596E" w:rsidRPr="003D07CD">
          <w:rPr>
            <w:rStyle w:val="a9"/>
            <w:noProof/>
          </w:rPr>
          <w:t>-</w:t>
        </w:r>
        <w:r w:rsidR="0030596E" w:rsidRPr="003D07CD">
          <w:rPr>
            <w:rStyle w:val="a9"/>
            <w:noProof/>
          </w:rPr>
          <w:t>规范性审核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_Toc119306320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7</w:t>
        </w:r>
        <w:r w:rsidR="0030596E">
          <w:rPr>
            <w:noProof/>
            <w:webHidden/>
          </w:rPr>
          <w:fldChar w:fldCharType="end"/>
        </w:r>
      </w:hyperlink>
    </w:p>
    <w:p w:rsidR="0030596E" w:rsidRDefault="005752B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19306321" w:history="1">
        <w:r w:rsidR="0030596E" w:rsidRPr="003D07CD">
          <w:rPr>
            <w:rStyle w:val="a9"/>
            <w:rFonts w:ascii="微软雅黑" w:hAnsi="微软雅黑"/>
            <w:noProof/>
          </w:rPr>
          <w:t>2.9</w:t>
        </w:r>
        <w:r w:rsidR="0030596E" w:rsidRPr="003D07CD">
          <w:rPr>
            <w:rStyle w:val="a9"/>
            <w:noProof/>
          </w:rPr>
          <w:t xml:space="preserve"> </w:t>
        </w:r>
        <w:r w:rsidR="0030596E" w:rsidRPr="003D07CD">
          <w:rPr>
            <w:rStyle w:val="a9"/>
            <w:noProof/>
          </w:rPr>
          <w:t>结束邮件</w:t>
        </w:r>
        <w:r w:rsidR="0030596E">
          <w:rPr>
            <w:noProof/>
            <w:webHidden/>
          </w:rPr>
          <w:tab/>
        </w:r>
        <w:r w:rsidR="0030596E">
          <w:rPr>
            <w:noProof/>
            <w:webHidden/>
          </w:rPr>
          <w:fldChar w:fldCharType="begin"/>
        </w:r>
        <w:r w:rsidR="0030596E">
          <w:rPr>
            <w:noProof/>
            <w:webHidden/>
          </w:rPr>
          <w:instrText xml:space="preserve"> PAGEREF _Toc119306321 \h </w:instrText>
        </w:r>
        <w:r w:rsidR="0030596E">
          <w:rPr>
            <w:noProof/>
            <w:webHidden/>
          </w:rPr>
        </w:r>
        <w:r w:rsidR="0030596E">
          <w:rPr>
            <w:noProof/>
            <w:webHidden/>
          </w:rPr>
          <w:fldChar w:fldCharType="separate"/>
        </w:r>
        <w:r w:rsidR="00B77686">
          <w:rPr>
            <w:noProof/>
            <w:webHidden/>
          </w:rPr>
          <w:t>8</w:t>
        </w:r>
        <w:r w:rsidR="0030596E">
          <w:rPr>
            <w:noProof/>
            <w:webHidden/>
          </w:rPr>
          <w:fldChar w:fldCharType="end"/>
        </w:r>
      </w:hyperlink>
    </w:p>
    <w:p w:rsidR="00D07CD4" w:rsidRDefault="00D07CD4" w:rsidP="00D07CD4">
      <w:pPr>
        <w:spacing w:beforeLines="50" w:before="156" w:afterLines="50" w:after="156" w:line="720" w:lineRule="auto"/>
        <w:ind w:firstLine="641"/>
        <w:jc w:val="center"/>
      </w:pPr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end"/>
      </w:r>
    </w:p>
    <w:p w:rsidR="00D07CD4" w:rsidRDefault="00D07CD4" w:rsidP="00D07CD4">
      <w:pPr>
        <w:pStyle w:val="1"/>
        <w:spacing w:before="93" w:line="240" w:lineRule="auto"/>
      </w:pPr>
      <w:bookmarkStart w:id="2" w:name="_Toc119306311"/>
      <w:bookmarkEnd w:id="0"/>
      <w:r>
        <w:rPr>
          <w:rFonts w:hint="eastAsia"/>
        </w:rPr>
        <w:t>流程示意图</w:t>
      </w:r>
      <w:bookmarkEnd w:id="2"/>
    </w:p>
    <w:bookmarkStart w:id="3" w:name="_Toc488998664"/>
    <w:p w:rsidR="00D07CD4" w:rsidRPr="00B87F9C" w:rsidRDefault="0096619B" w:rsidP="00FC163E">
      <w:r>
        <w:object w:dxaOrig="18825" w:dyaOrig="58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150pt" o:ole="">
            <v:imagedata r:id="rId13" o:title=""/>
          </v:shape>
          <o:OLEObject Type="Embed" ProgID="Visio.Drawing.15" ShapeID="_x0000_i1025" DrawAspect="Content" ObjectID="_1732712809" r:id="rId14"/>
        </w:object>
      </w:r>
    </w:p>
    <w:p w:rsidR="00D07CD4" w:rsidRDefault="00D07CD4" w:rsidP="00C96605">
      <w:pPr>
        <w:pStyle w:val="1"/>
        <w:rPr>
          <w:rFonts w:ascii="Segoe UI" w:hAnsi="Segoe UI" w:cs="Segoe UI"/>
          <w:color w:val="464646"/>
        </w:rPr>
      </w:pPr>
      <w:bookmarkStart w:id="4" w:name="_Toc119306312"/>
      <w:r w:rsidRPr="00877DDC">
        <w:rPr>
          <w:rFonts w:hint="eastAsia"/>
        </w:rPr>
        <w:t>流程节点功能描述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8D271B" w:rsidTr="008D271B">
        <w:tc>
          <w:tcPr>
            <w:tcW w:w="2405" w:type="dxa"/>
          </w:tcPr>
          <w:p w:rsidR="008D271B" w:rsidRPr="008D271B" w:rsidRDefault="008D271B" w:rsidP="008D271B">
            <w:pPr>
              <w:rPr>
                <w:b/>
              </w:rPr>
            </w:pPr>
            <w:r w:rsidRPr="008D271B">
              <w:rPr>
                <w:rFonts w:hint="eastAsia"/>
                <w:b/>
              </w:rPr>
              <w:t>流程名称</w:t>
            </w:r>
          </w:p>
        </w:tc>
        <w:tc>
          <w:tcPr>
            <w:tcW w:w="7331" w:type="dxa"/>
          </w:tcPr>
          <w:p w:rsidR="008D271B" w:rsidRPr="008D271B" w:rsidRDefault="00151C99" w:rsidP="008D271B">
            <w:pPr>
              <w:rPr>
                <w:rFonts w:ascii="微软雅黑" w:hAnsi="微软雅黑"/>
              </w:rPr>
            </w:pPr>
            <w:r>
              <w:rPr>
                <w:rFonts w:ascii="微软雅黑" w:hAnsi="微软雅黑" w:cs="Segoe UI" w:hint="eastAsia"/>
                <w:color w:val="464646"/>
              </w:rPr>
              <w:t>C</w:t>
            </w:r>
            <w:r>
              <w:rPr>
                <w:rFonts w:ascii="微软雅黑" w:hAnsi="微软雅黑" w:cs="Segoe UI"/>
                <w:color w:val="464646"/>
              </w:rPr>
              <w:t>BB</w:t>
            </w:r>
            <w:r w:rsidR="00135C15">
              <w:rPr>
                <w:rFonts w:ascii="微软雅黑" w:hAnsi="微软雅黑" w:cs="Segoe UI" w:hint="eastAsia"/>
                <w:color w:val="464646"/>
              </w:rPr>
              <w:t>缺陷申请</w:t>
            </w:r>
            <w:bookmarkStart w:id="5" w:name="_GoBack"/>
            <w:bookmarkEnd w:id="5"/>
          </w:p>
        </w:tc>
      </w:tr>
      <w:tr w:rsidR="008D271B" w:rsidTr="008D271B">
        <w:tc>
          <w:tcPr>
            <w:tcW w:w="2405" w:type="dxa"/>
          </w:tcPr>
          <w:p w:rsidR="008D271B" w:rsidRPr="008D271B" w:rsidRDefault="008D271B" w:rsidP="008D271B">
            <w:pPr>
              <w:rPr>
                <w:b/>
              </w:rPr>
            </w:pPr>
            <w:r w:rsidRPr="008D271B">
              <w:rPr>
                <w:rFonts w:hint="eastAsia"/>
                <w:b/>
              </w:rPr>
              <w:t>流程英文名称</w:t>
            </w:r>
          </w:p>
        </w:tc>
        <w:tc>
          <w:tcPr>
            <w:tcW w:w="7331" w:type="dxa"/>
          </w:tcPr>
          <w:p w:rsidR="008D271B" w:rsidRPr="008D271B" w:rsidRDefault="008D271B" w:rsidP="00151C99">
            <w:pPr>
              <w:rPr>
                <w:rFonts w:ascii="微软雅黑" w:hAnsi="微软雅黑"/>
              </w:rPr>
            </w:pPr>
            <w:proofErr w:type="spellStart"/>
            <w:r w:rsidRPr="008D271B">
              <w:rPr>
                <w:rFonts w:ascii="微软雅黑" w:hAnsi="微软雅黑" w:cs="Segoe UI" w:hint="eastAsia"/>
                <w:color w:val="464646"/>
              </w:rPr>
              <w:t>CBB</w:t>
            </w:r>
            <w:r w:rsidRPr="008D271B">
              <w:rPr>
                <w:rFonts w:ascii="微软雅黑" w:hAnsi="微软雅黑" w:cs="Segoe UI"/>
                <w:color w:val="464646"/>
              </w:rPr>
              <w:t>Defect</w:t>
            </w:r>
            <w:proofErr w:type="spellEnd"/>
            <w:r w:rsidR="00151C99" w:rsidRPr="008D271B">
              <w:rPr>
                <w:rFonts w:ascii="微软雅黑" w:hAnsi="微软雅黑" w:cs="Segoe UI" w:hint="eastAsia"/>
                <w:color w:val="464646"/>
              </w:rPr>
              <w:t xml:space="preserve"> </w:t>
            </w:r>
            <w:r w:rsidR="00151C99">
              <w:rPr>
                <w:rFonts w:ascii="微软雅黑" w:hAnsi="微软雅黑" w:cs="Segoe UI" w:hint="eastAsia"/>
                <w:color w:val="464646"/>
              </w:rPr>
              <w:t>A</w:t>
            </w:r>
            <w:r w:rsidR="00151C99">
              <w:rPr>
                <w:rFonts w:ascii="微软雅黑" w:hAnsi="微软雅黑" w:cs="Segoe UI"/>
                <w:color w:val="464646"/>
              </w:rPr>
              <w:t>pplication</w:t>
            </w:r>
          </w:p>
        </w:tc>
      </w:tr>
      <w:tr w:rsidR="008D271B" w:rsidTr="008D271B">
        <w:tc>
          <w:tcPr>
            <w:tcW w:w="2405" w:type="dxa"/>
          </w:tcPr>
          <w:p w:rsidR="008D271B" w:rsidRPr="008D271B" w:rsidRDefault="008D271B" w:rsidP="008D271B">
            <w:pPr>
              <w:rPr>
                <w:b/>
              </w:rPr>
            </w:pPr>
            <w:r w:rsidRPr="008D271B">
              <w:rPr>
                <w:rFonts w:hint="eastAsia"/>
                <w:b/>
              </w:rPr>
              <w:t>流程</w:t>
            </w:r>
            <w:proofErr w:type="gramStart"/>
            <w:r w:rsidRPr="008D271B">
              <w:rPr>
                <w:rFonts w:hint="eastAsia"/>
                <w:b/>
              </w:rPr>
              <w:t>内部值</w:t>
            </w:r>
            <w:proofErr w:type="gramEnd"/>
          </w:p>
        </w:tc>
        <w:tc>
          <w:tcPr>
            <w:tcW w:w="7331" w:type="dxa"/>
          </w:tcPr>
          <w:p w:rsidR="008D271B" w:rsidRPr="008D271B" w:rsidRDefault="008D271B" w:rsidP="008D271B">
            <w:pPr>
              <w:rPr>
                <w:rFonts w:ascii="微软雅黑" w:hAnsi="微软雅黑"/>
              </w:rPr>
            </w:pPr>
            <w:proofErr w:type="spellStart"/>
            <w:r w:rsidRPr="008D271B">
              <w:rPr>
                <w:rFonts w:ascii="微软雅黑" w:hAnsi="微软雅黑" w:cs="Segoe UI"/>
                <w:color w:val="464646"/>
              </w:rPr>
              <w:t>Hikvision_</w:t>
            </w:r>
            <w:r w:rsidRPr="008D271B">
              <w:rPr>
                <w:rFonts w:ascii="微软雅黑" w:hAnsi="微软雅黑" w:cs="Segoe UI" w:hint="eastAsia"/>
                <w:color w:val="464646"/>
              </w:rPr>
              <w:t>CBB</w:t>
            </w:r>
            <w:r w:rsidRPr="008D271B">
              <w:rPr>
                <w:rFonts w:ascii="微软雅黑" w:hAnsi="微软雅黑" w:cs="Segoe UI"/>
                <w:color w:val="464646"/>
              </w:rPr>
              <w:t>Defect</w:t>
            </w:r>
            <w:proofErr w:type="spellEnd"/>
            <w:r w:rsidRPr="008D271B">
              <w:rPr>
                <w:rFonts w:ascii="微软雅黑" w:hAnsi="微软雅黑" w:cs="Segoe UI"/>
                <w:color w:val="464646"/>
              </w:rPr>
              <w:t xml:space="preserve"> _WF</w:t>
            </w:r>
          </w:p>
        </w:tc>
      </w:tr>
      <w:tr w:rsidR="008D271B" w:rsidTr="008D271B">
        <w:tc>
          <w:tcPr>
            <w:tcW w:w="2405" w:type="dxa"/>
          </w:tcPr>
          <w:p w:rsidR="008D271B" w:rsidRPr="008D271B" w:rsidRDefault="008D271B" w:rsidP="008D271B">
            <w:pPr>
              <w:rPr>
                <w:b/>
              </w:rPr>
            </w:pPr>
            <w:r w:rsidRPr="008D271B">
              <w:rPr>
                <w:rFonts w:hint="eastAsia"/>
                <w:b/>
              </w:rPr>
              <w:t>流程编号</w:t>
            </w:r>
          </w:p>
        </w:tc>
        <w:tc>
          <w:tcPr>
            <w:tcW w:w="7331" w:type="dxa"/>
          </w:tcPr>
          <w:p w:rsidR="008D271B" w:rsidRPr="008D271B" w:rsidRDefault="008D271B" w:rsidP="008D271B">
            <w:pPr>
              <w:rPr>
                <w:rFonts w:ascii="微软雅黑" w:hAnsi="微软雅黑"/>
              </w:rPr>
            </w:pPr>
            <w:r w:rsidRPr="008D271B">
              <w:rPr>
                <w:rFonts w:ascii="微软雅黑" w:hAnsi="微软雅黑" w:cs="Segoe UI" w:hint="eastAsia"/>
                <w:color w:val="464646"/>
              </w:rPr>
              <w:t>D</w:t>
            </w:r>
            <w:r w:rsidRPr="008D271B">
              <w:rPr>
                <w:rFonts w:ascii="微软雅黑" w:hAnsi="微软雅黑" w:cs="Segoe UI"/>
                <w:color w:val="464646"/>
              </w:rPr>
              <w:t>CBB000000001</w:t>
            </w:r>
          </w:p>
        </w:tc>
      </w:tr>
      <w:tr w:rsidR="002C7676" w:rsidTr="008D271B">
        <w:tc>
          <w:tcPr>
            <w:tcW w:w="2405" w:type="dxa"/>
          </w:tcPr>
          <w:p w:rsidR="002C7676" w:rsidRPr="008D271B" w:rsidRDefault="002C7676" w:rsidP="008D271B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流程发起权限</w:t>
            </w:r>
          </w:p>
        </w:tc>
        <w:tc>
          <w:tcPr>
            <w:tcW w:w="7331" w:type="dxa"/>
          </w:tcPr>
          <w:p w:rsidR="002C7676" w:rsidRPr="008D271B" w:rsidRDefault="006B346C" w:rsidP="008D271B">
            <w:pPr>
              <w:rPr>
                <w:rFonts w:ascii="微软雅黑" w:hAnsi="微软雅黑" w:cs="Segoe UI"/>
                <w:color w:val="464646"/>
              </w:rPr>
            </w:pPr>
            <w:r>
              <w:rPr>
                <w:rFonts w:ascii="微软雅黑" w:hAnsi="微软雅黑" w:cs="Segoe UI" w:hint="eastAsia"/>
                <w:color w:val="464646"/>
              </w:rPr>
              <w:t>CBB组</w:t>
            </w:r>
            <w:r w:rsidR="007978F9">
              <w:rPr>
                <w:rFonts w:ascii="微软雅黑" w:hAnsi="微软雅黑" w:cs="Segoe UI" w:hint="eastAsia"/>
                <w:color w:val="464646"/>
              </w:rPr>
              <w:t>（与CBB维护流程一致）</w:t>
            </w:r>
          </w:p>
        </w:tc>
      </w:tr>
    </w:tbl>
    <w:p w:rsidR="00E3370A" w:rsidRDefault="00E3370A" w:rsidP="00E3370A">
      <w:pPr>
        <w:pStyle w:val="2"/>
        <w:spacing w:before="156" w:after="156"/>
      </w:pPr>
      <w:r>
        <w:rPr>
          <w:rFonts w:hint="eastAsia"/>
        </w:rPr>
        <w:t>提交</w:t>
      </w:r>
    </w:p>
    <w:p w:rsidR="002C7676" w:rsidRDefault="00A32B41" w:rsidP="00864505">
      <w:pPr>
        <w:jc w:val="center"/>
      </w:pPr>
      <w:r>
        <w:rPr>
          <w:noProof/>
        </w:rPr>
        <w:drawing>
          <wp:inline distT="0" distB="0" distL="0" distR="0" wp14:anchorId="49CB5E6B" wp14:editId="374108A2">
            <wp:extent cx="6188710" cy="3912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D4" w:rsidRPr="00A07F5B" w:rsidRDefault="00D07CD4" w:rsidP="00864505">
      <w:pPr>
        <w:jc w:val="center"/>
      </w:pPr>
    </w:p>
    <w:p w:rsidR="00D07CD4" w:rsidRDefault="00042CCE" w:rsidP="00042CCE">
      <w:r>
        <w:rPr>
          <w:rFonts w:hint="eastAsia"/>
        </w:rPr>
        <w:t>基本信息</w:t>
      </w:r>
    </w:p>
    <w:tbl>
      <w:tblPr>
        <w:tblStyle w:val="12"/>
        <w:tblW w:w="9776" w:type="dxa"/>
        <w:tblLook w:val="04A0" w:firstRow="1" w:lastRow="0" w:firstColumn="1" w:lastColumn="0" w:noHBand="0" w:noVBand="1"/>
      </w:tblPr>
      <w:tblGrid>
        <w:gridCol w:w="704"/>
        <w:gridCol w:w="1559"/>
        <w:gridCol w:w="7513"/>
      </w:tblGrid>
      <w:tr w:rsidR="00820ED1" w:rsidRPr="00B14B42" w:rsidTr="008135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1"/>
        </w:trPr>
        <w:tc>
          <w:tcPr>
            <w:tcW w:w="704" w:type="dxa"/>
          </w:tcPr>
          <w:p w:rsidR="00820ED1" w:rsidRPr="00A6665D" w:rsidRDefault="00820ED1" w:rsidP="00F12315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B14B42" w:rsidRDefault="00820ED1" w:rsidP="00F12315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功能</w:t>
            </w:r>
          </w:p>
        </w:tc>
        <w:tc>
          <w:tcPr>
            <w:tcW w:w="7513" w:type="dxa"/>
          </w:tcPr>
          <w:p w:rsidR="00820ED1" w:rsidRPr="00B14B42" w:rsidRDefault="00820ED1" w:rsidP="00F12315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说明</w:t>
            </w:r>
          </w:p>
        </w:tc>
      </w:tr>
      <w:tr w:rsidR="00820ED1" w:rsidRPr="00B14B42" w:rsidTr="0081352E">
        <w:trPr>
          <w:trHeight w:val="352"/>
        </w:trPr>
        <w:tc>
          <w:tcPr>
            <w:tcW w:w="704" w:type="dxa"/>
            <w:vMerge w:val="restart"/>
          </w:tcPr>
          <w:p w:rsidR="00820ED1" w:rsidRPr="00A6665D" w:rsidRDefault="00820ED1" w:rsidP="00F12315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属性</w:t>
            </w:r>
          </w:p>
        </w:tc>
        <w:tc>
          <w:tcPr>
            <w:tcW w:w="1559" w:type="dxa"/>
          </w:tcPr>
          <w:p w:rsidR="00820ED1" w:rsidRPr="00CF745A" w:rsidRDefault="00820ED1" w:rsidP="00F12315">
            <w:pPr>
              <w:spacing w:before="31" w:afterLines="30" w:after="93"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 w:rsidRPr="00CF745A">
              <w:rPr>
                <w:rFonts w:ascii="微软雅黑" w:hAnsi="微软雅黑" w:hint="eastAsia"/>
                <w:color w:val="000000" w:themeColor="text1"/>
                <w:szCs w:val="18"/>
              </w:rPr>
              <w:t>*模块编号</w:t>
            </w:r>
          </w:p>
        </w:tc>
        <w:tc>
          <w:tcPr>
            <w:tcW w:w="7513" w:type="dxa"/>
          </w:tcPr>
          <w:p w:rsidR="00820ED1" w:rsidRDefault="00F73673" w:rsidP="00CF745A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 w:rsidRPr="00F73673">
              <w:rPr>
                <w:rFonts w:ascii="微软雅黑" w:hAnsi="微软雅黑"/>
                <w:color w:val="000000" w:themeColor="text1"/>
                <w:szCs w:val="18"/>
              </w:rPr>
              <w:t>1.必填项，默认提示：请选择；右边展示编辑模块属性按钮</w:t>
            </w:r>
          </w:p>
          <w:p w:rsidR="00F73673" w:rsidRDefault="00F73673" w:rsidP="00CF745A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/>
                <w:color w:val="000000" w:themeColor="text1"/>
                <w:szCs w:val="18"/>
              </w:rPr>
              <w:t>2</w:t>
            </w:r>
            <w:r w:rsidRPr="00F73673">
              <w:rPr>
                <w:rFonts w:ascii="微软雅黑" w:hAnsi="微软雅黑"/>
                <w:color w:val="000000" w:themeColor="text1"/>
                <w:szCs w:val="18"/>
              </w:rPr>
              <w:t>.弹出选择CBB弹窗，状态默认：已发布不可编辑，创建者信息默认带入</w:t>
            </w:r>
          </w:p>
          <w:p w:rsidR="00F73673" w:rsidRDefault="00F73673" w:rsidP="00CF745A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/>
                <w:color w:val="000000" w:themeColor="text1"/>
                <w:szCs w:val="18"/>
              </w:rPr>
              <w:t>3</w:t>
            </w:r>
            <w:r w:rsidRPr="00F73673">
              <w:rPr>
                <w:rFonts w:ascii="微软雅黑" w:hAnsi="微软雅黑"/>
                <w:color w:val="000000" w:themeColor="text1"/>
                <w:szCs w:val="18"/>
              </w:rPr>
              <w:t>.选中失败，</w:t>
            </w:r>
            <w:proofErr w:type="gramStart"/>
            <w:r w:rsidRPr="00F73673">
              <w:rPr>
                <w:rFonts w:ascii="微软雅黑" w:hAnsi="微软雅黑"/>
                <w:color w:val="000000" w:themeColor="text1"/>
                <w:szCs w:val="18"/>
              </w:rPr>
              <w:t>弹窗提示</w:t>
            </w:r>
            <w:proofErr w:type="gramEnd"/>
            <w:r w:rsidRPr="00F73673">
              <w:rPr>
                <w:rFonts w:ascii="微软雅黑" w:hAnsi="微软雅黑"/>
                <w:color w:val="000000" w:themeColor="text1"/>
                <w:szCs w:val="18"/>
              </w:rPr>
              <w:t>：物料编号关联未完结的流程，显示流程编号</w:t>
            </w:r>
          </w:p>
          <w:p w:rsidR="00F73673" w:rsidRPr="00CF745A" w:rsidRDefault="00F73673" w:rsidP="00F87ADF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/>
                <w:color w:val="000000" w:themeColor="text1"/>
                <w:szCs w:val="18"/>
              </w:rPr>
              <w:t>4</w:t>
            </w:r>
            <w:r w:rsidRPr="00F73673">
              <w:rPr>
                <w:rFonts w:ascii="微软雅黑" w:hAnsi="微软雅黑"/>
                <w:color w:val="000000" w:themeColor="text1"/>
                <w:szCs w:val="18"/>
              </w:rPr>
              <w:t>.</w:t>
            </w:r>
            <w:proofErr w:type="gramStart"/>
            <w:r w:rsidRPr="00F73673">
              <w:rPr>
                <w:rFonts w:ascii="微软雅黑" w:hAnsi="微软雅黑" w:hint="eastAsia"/>
                <w:color w:val="000000" w:themeColor="text1"/>
                <w:szCs w:val="18"/>
              </w:rPr>
              <w:t>弹窗</w:t>
            </w:r>
            <w:r>
              <w:rPr>
                <w:rFonts w:ascii="微软雅黑" w:hAnsi="微软雅黑" w:hint="eastAsia"/>
                <w:color w:val="000000" w:themeColor="text1"/>
                <w:szCs w:val="18"/>
              </w:rPr>
              <w:t>关闭</w:t>
            </w:r>
            <w:proofErr w:type="gramEnd"/>
            <w:r>
              <w:rPr>
                <w:rFonts w:ascii="微软雅黑" w:hAnsi="微软雅黑" w:hint="eastAsia"/>
                <w:color w:val="000000" w:themeColor="text1"/>
                <w:szCs w:val="18"/>
              </w:rPr>
              <w:t>，模块编码回显选中的物料，</w:t>
            </w:r>
            <w:r w:rsidR="00F87ADF">
              <w:rPr>
                <w:rFonts w:ascii="微软雅黑" w:hAnsi="微软雅黑" w:hint="eastAsia"/>
                <w:color w:val="000000" w:themeColor="text1"/>
                <w:szCs w:val="18"/>
              </w:rPr>
              <w:t>默认带出</w:t>
            </w:r>
          </w:p>
        </w:tc>
      </w:tr>
      <w:tr w:rsidR="00820ED1" w:rsidRPr="00B14B42" w:rsidTr="0081352E">
        <w:trPr>
          <w:trHeight w:val="352"/>
        </w:trPr>
        <w:tc>
          <w:tcPr>
            <w:tcW w:w="704" w:type="dxa"/>
            <w:vMerge/>
          </w:tcPr>
          <w:p w:rsidR="00820ED1" w:rsidRPr="00711F1F" w:rsidRDefault="00820ED1" w:rsidP="00F12315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F12315">
            <w:pPr>
              <w:spacing w:before="31" w:afterLines="30" w:after="93"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模块应用范围</w:t>
            </w:r>
          </w:p>
        </w:tc>
        <w:tc>
          <w:tcPr>
            <w:tcW w:w="7513" w:type="dxa"/>
          </w:tcPr>
          <w:p w:rsidR="00820ED1" w:rsidRPr="00CF745A" w:rsidRDefault="00820ED1" w:rsidP="00630440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由模块编号自动带出</w:t>
            </w:r>
            <w:r w:rsidR="0081352E">
              <w:rPr>
                <w:rFonts w:ascii="微软雅黑" w:hAnsi="微软雅黑" w:hint="eastAsia"/>
                <w:color w:val="000000" w:themeColor="text1"/>
                <w:szCs w:val="18"/>
              </w:rPr>
              <w:t>,可参考CBB维护申请流程</w:t>
            </w:r>
          </w:p>
        </w:tc>
      </w:tr>
      <w:tr w:rsidR="00820ED1" w:rsidRPr="00B14B42" w:rsidTr="0081352E">
        <w:trPr>
          <w:trHeight w:val="335"/>
        </w:trPr>
        <w:tc>
          <w:tcPr>
            <w:tcW w:w="704" w:type="dxa"/>
            <w:vMerge/>
          </w:tcPr>
          <w:p w:rsidR="00820ED1" w:rsidRPr="00711F1F" w:rsidRDefault="00820ED1" w:rsidP="00E07B62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E07B62">
            <w:pPr>
              <w:spacing w:before="31" w:afterLines="30" w:after="93"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模块描述</w:t>
            </w:r>
          </w:p>
        </w:tc>
        <w:tc>
          <w:tcPr>
            <w:tcW w:w="7513" w:type="dxa"/>
          </w:tcPr>
          <w:p w:rsidR="00820ED1" w:rsidRPr="00CF745A" w:rsidRDefault="00820ED1" w:rsidP="00E07B62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由模块编号自动带出</w:t>
            </w:r>
          </w:p>
        </w:tc>
      </w:tr>
      <w:tr w:rsidR="00820ED1" w:rsidRPr="00B14B42" w:rsidTr="0081352E">
        <w:trPr>
          <w:trHeight w:val="269"/>
        </w:trPr>
        <w:tc>
          <w:tcPr>
            <w:tcW w:w="704" w:type="dxa"/>
            <w:vMerge/>
          </w:tcPr>
          <w:p w:rsidR="00820ED1" w:rsidRPr="00711F1F" w:rsidRDefault="00820ED1" w:rsidP="00E07B62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E07B62">
            <w:pPr>
              <w:spacing w:before="31" w:afterLines="30" w:after="93"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 w:rsidRPr="00E07B62">
              <w:rPr>
                <w:rFonts w:ascii="微软雅黑" w:hAnsi="微软雅黑" w:hint="eastAsia"/>
                <w:color w:val="000000" w:themeColor="text1"/>
                <w:szCs w:val="18"/>
              </w:rPr>
              <w:t>模块</w:t>
            </w:r>
            <w:r w:rsidRPr="00E07B62">
              <w:rPr>
                <w:rFonts w:ascii="微软雅黑" w:hAnsi="微软雅黑"/>
                <w:color w:val="000000" w:themeColor="text1"/>
                <w:szCs w:val="18"/>
              </w:rPr>
              <w:t>Value值</w:t>
            </w:r>
          </w:p>
        </w:tc>
        <w:tc>
          <w:tcPr>
            <w:tcW w:w="7513" w:type="dxa"/>
          </w:tcPr>
          <w:p w:rsidR="00820ED1" w:rsidRPr="00CF745A" w:rsidRDefault="00820ED1" w:rsidP="00E07B62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由模块编号自动带出</w:t>
            </w:r>
          </w:p>
        </w:tc>
      </w:tr>
      <w:tr w:rsidR="00820ED1" w:rsidRPr="0076093F" w:rsidTr="0081352E">
        <w:trPr>
          <w:trHeight w:val="318"/>
        </w:trPr>
        <w:tc>
          <w:tcPr>
            <w:tcW w:w="704" w:type="dxa"/>
            <w:vMerge/>
          </w:tcPr>
          <w:p w:rsidR="00820ED1" w:rsidRDefault="00820ED1" w:rsidP="00E07B62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E07B62">
            <w:pPr>
              <w:spacing w:before="31" w:afterLines="30" w:after="93"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 w:rsidRPr="00E07B62">
              <w:rPr>
                <w:rFonts w:ascii="微软雅黑" w:hAnsi="微软雅黑" w:hint="eastAsia"/>
                <w:color w:val="000000" w:themeColor="text1"/>
                <w:szCs w:val="18"/>
              </w:rPr>
              <w:t>模块创建</w:t>
            </w:r>
            <w:proofErr w:type="gramStart"/>
            <w:r w:rsidRPr="00E07B62">
              <w:rPr>
                <w:rFonts w:ascii="微软雅黑" w:hAnsi="微软雅黑" w:hint="eastAsia"/>
                <w:color w:val="000000" w:themeColor="text1"/>
                <w:szCs w:val="18"/>
              </w:rPr>
              <w:t>者部门</w:t>
            </w:r>
            <w:proofErr w:type="gramEnd"/>
          </w:p>
        </w:tc>
        <w:tc>
          <w:tcPr>
            <w:tcW w:w="7513" w:type="dxa"/>
          </w:tcPr>
          <w:p w:rsidR="00820ED1" w:rsidRPr="00CF745A" w:rsidRDefault="00820ED1" w:rsidP="00E07B62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由模块编号自动带出</w:t>
            </w:r>
            <w:r w:rsidR="0081352E">
              <w:rPr>
                <w:rFonts w:ascii="微软雅黑" w:hAnsi="微软雅黑" w:hint="eastAsia"/>
                <w:color w:val="000000" w:themeColor="text1"/>
                <w:szCs w:val="18"/>
              </w:rPr>
              <w:t>，取自CBB所属部门，如后端产品业务部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F12315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F12315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 w:rsidRPr="00E07B62">
              <w:rPr>
                <w:rFonts w:ascii="微软雅黑" w:hAnsi="微软雅黑"/>
                <w:color w:val="000000" w:themeColor="text1"/>
                <w:szCs w:val="18"/>
              </w:rPr>
              <w:t>*应用产品</w:t>
            </w:r>
          </w:p>
        </w:tc>
        <w:tc>
          <w:tcPr>
            <w:tcW w:w="7513" w:type="dxa"/>
          </w:tcPr>
          <w:p w:rsidR="00820ED1" w:rsidRPr="00E07B62" w:rsidRDefault="00820ED1" w:rsidP="00E07B62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填写半成品代码或产品名称，可搜索可输入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F12315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F12315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 w:rsidRPr="00E07B62">
              <w:rPr>
                <w:rFonts w:ascii="微软雅黑" w:hAnsi="微软雅黑" w:hint="eastAsia"/>
                <w:color w:val="000000" w:themeColor="text1"/>
                <w:szCs w:val="18"/>
              </w:rPr>
              <w:t>模块创建人</w:t>
            </w:r>
          </w:p>
        </w:tc>
        <w:tc>
          <w:tcPr>
            <w:tcW w:w="7513" w:type="dxa"/>
          </w:tcPr>
          <w:p w:rsidR="00820ED1" w:rsidRPr="00E07B62" w:rsidRDefault="00820ED1" w:rsidP="00E07B62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 w:rsidRPr="00E07B62">
              <w:rPr>
                <w:rFonts w:ascii="微软雅黑" w:hAnsi="微软雅黑" w:hint="eastAsia"/>
                <w:color w:val="000000" w:themeColor="text1"/>
                <w:szCs w:val="18"/>
              </w:rPr>
              <w:t>由模块编号自动带出</w:t>
            </w:r>
            <w:r w:rsidR="0081352E">
              <w:rPr>
                <w:rFonts w:ascii="微软雅黑" w:hAnsi="微软雅黑" w:hint="eastAsia"/>
                <w:color w:val="000000" w:themeColor="text1"/>
                <w:szCs w:val="18"/>
              </w:rPr>
              <w:t>，取自CBB的初始创建者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F12315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F12315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 w:rsidRPr="00E07B62">
              <w:rPr>
                <w:rFonts w:ascii="微软雅黑" w:hAnsi="微软雅黑"/>
                <w:color w:val="000000" w:themeColor="text1"/>
                <w:szCs w:val="18"/>
              </w:rPr>
              <w:t>*缺陷维护角色</w:t>
            </w:r>
          </w:p>
        </w:tc>
        <w:tc>
          <w:tcPr>
            <w:tcW w:w="7513" w:type="dxa"/>
          </w:tcPr>
          <w:p w:rsidR="00820ED1" w:rsidRPr="00E07B62" w:rsidRDefault="00820ED1" w:rsidP="00E07B62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自己</w:t>
            </w:r>
            <w:r>
              <w:rPr>
                <w:rFonts w:ascii="微软雅黑" w:hAnsi="微软雅黑"/>
                <w:color w:val="000000" w:themeColor="text1"/>
                <w:szCs w:val="18"/>
              </w:rPr>
              <w:t>|</w:t>
            </w:r>
            <w:r>
              <w:rPr>
                <w:rFonts w:ascii="微软雅黑" w:hAnsi="微软雅黑" w:hint="eastAsia"/>
                <w:color w:val="000000" w:themeColor="text1"/>
                <w:szCs w:val="18"/>
              </w:rPr>
              <w:t>其他人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 w:val="restart"/>
          </w:tcPr>
          <w:p w:rsidR="00820ED1" w:rsidRDefault="00820ED1" w:rsidP="00F12315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相关文档</w:t>
            </w:r>
          </w:p>
        </w:tc>
        <w:tc>
          <w:tcPr>
            <w:tcW w:w="1559" w:type="dxa"/>
          </w:tcPr>
          <w:p w:rsidR="00820ED1" w:rsidRPr="00CF745A" w:rsidRDefault="00820ED1" w:rsidP="00F12315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文档类型</w:t>
            </w:r>
          </w:p>
        </w:tc>
        <w:tc>
          <w:tcPr>
            <w:tcW w:w="7513" w:type="dxa"/>
          </w:tcPr>
          <w:p w:rsidR="00820ED1" w:rsidRPr="0094220D" w:rsidRDefault="00820ED1" w:rsidP="0094220D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文档类型，</w:t>
            </w:r>
            <w:r w:rsidRPr="002516A2">
              <w:rPr>
                <w:rFonts w:ascii="微软雅黑" w:hAnsi="微软雅黑" w:hint="eastAsia"/>
                <w:color w:val="000000" w:themeColor="text1"/>
                <w:szCs w:val="18"/>
              </w:rPr>
              <w:t>参照</w:t>
            </w:r>
            <w:r w:rsidRPr="002516A2">
              <w:rPr>
                <w:rFonts w:ascii="微软雅黑" w:hAnsi="微软雅黑"/>
                <w:color w:val="000000" w:themeColor="text1"/>
                <w:szCs w:val="18"/>
              </w:rPr>
              <w:t>CBB维护流程的相关文档带出原理图及模块设计指南由模块编号带出。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854A49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854A49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可视化</w:t>
            </w:r>
          </w:p>
        </w:tc>
        <w:tc>
          <w:tcPr>
            <w:tcW w:w="7513" w:type="dxa"/>
          </w:tcPr>
          <w:p w:rsidR="00820ED1" w:rsidRPr="0094220D" w:rsidRDefault="00820ED1" w:rsidP="0094220D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公共组件自带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854A49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854A49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编号</w:t>
            </w:r>
          </w:p>
        </w:tc>
        <w:tc>
          <w:tcPr>
            <w:tcW w:w="7513" w:type="dxa"/>
          </w:tcPr>
          <w:p w:rsidR="00820ED1" w:rsidRPr="00CF745A" w:rsidRDefault="00820ED1" w:rsidP="00023380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文档编号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854A49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854A49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名称</w:t>
            </w:r>
          </w:p>
        </w:tc>
        <w:tc>
          <w:tcPr>
            <w:tcW w:w="7513" w:type="dxa"/>
          </w:tcPr>
          <w:p w:rsidR="00820ED1" w:rsidRPr="0094220D" w:rsidRDefault="00820ED1" w:rsidP="0094220D">
            <w:pPr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文档名称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854A49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854A49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状态</w:t>
            </w:r>
          </w:p>
        </w:tc>
        <w:tc>
          <w:tcPr>
            <w:tcW w:w="7513" w:type="dxa"/>
          </w:tcPr>
          <w:p w:rsidR="00820ED1" w:rsidRPr="00CF745A" w:rsidRDefault="00820ED1" w:rsidP="00023380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文档状态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854A49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854A49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版本</w:t>
            </w:r>
          </w:p>
        </w:tc>
        <w:tc>
          <w:tcPr>
            <w:tcW w:w="7513" w:type="dxa"/>
          </w:tcPr>
          <w:p w:rsidR="00820ED1" w:rsidRPr="0094220D" w:rsidRDefault="00820ED1" w:rsidP="0094220D">
            <w:pPr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文档版本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文档大类</w:t>
            </w:r>
          </w:p>
        </w:tc>
        <w:tc>
          <w:tcPr>
            <w:tcW w:w="7513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文档大类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文档小类</w:t>
            </w:r>
          </w:p>
        </w:tc>
        <w:tc>
          <w:tcPr>
            <w:tcW w:w="7513" w:type="dxa"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文档小类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创建者</w:t>
            </w:r>
          </w:p>
        </w:tc>
        <w:tc>
          <w:tcPr>
            <w:tcW w:w="7513" w:type="dxa"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创建者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上次更新时间</w:t>
            </w:r>
          </w:p>
        </w:tc>
        <w:tc>
          <w:tcPr>
            <w:tcW w:w="7513" w:type="dxa"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上次更新时间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 w:val="restart"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缺陷说明</w:t>
            </w: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*缺陷主题</w:t>
            </w:r>
          </w:p>
        </w:tc>
        <w:tc>
          <w:tcPr>
            <w:tcW w:w="7513" w:type="dxa"/>
          </w:tcPr>
          <w:p w:rsidR="00820ED1" w:rsidRPr="0094220D" w:rsidRDefault="00D336CF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简要填写缺陷内容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*出现概率</w:t>
            </w:r>
          </w:p>
        </w:tc>
        <w:tc>
          <w:tcPr>
            <w:tcW w:w="7513" w:type="dxa"/>
          </w:tcPr>
          <w:p w:rsidR="00820ED1" w:rsidRPr="0094220D" w:rsidRDefault="00820ED1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 w:rsidRPr="00F50B13">
              <w:rPr>
                <w:rFonts w:ascii="微软雅黑" w:hAnsi="微软雅黑" w:hint="eastAsia"/>
                <w:color w:val="000000" w:themeColor="text1"/>
                <w:szCs w:val="18"/>
              </w:rPr>
              <w:t>高、中、低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*缺陷类型</w:t>
            </w:r>
          </w:p>
        </w:tc>
        <w:tc>
          <w:tcPr>
            <w:tcW w:w="7513" w:type="dxa"/>
          </w:tcPr>
          <w:p w:rsidR="00820ED1" w:rsidRPr="0094220D" w:rsidRDefault="00820ED1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有帮助说明，弹出此表格。</w:t>
            </w:r>
          </w:p>
          <w:tbl>
            <w:tblPr>
              <w:tblStyle w:val="a7"/>
              <w:tblW w:w="5000" w:type="pct"/>
              <w:tblLook w:val="04A0" w:firstRow="1" w:lastRow="0" w:firstColumn="1" w:lastColumn="0" w:noHBand="0" w:noVBand="1"/>
            </w:tblPr>
            <w:tblGrid>
              <w:gridCol w:w="1431"/>
              <w:gridCol w:w="3476"/>
              <w:gridCol w:w="2380"/>
            </w:tblGrid>
            <w:tr w:rsidR="00820ED1" w:rsidRPr="006B70EE" w:rsidTr="006B70EE">
              <w:trPr>
                <w:trHeight w:val="243"/>
              </w:trPr>
              <w:tc>
                <w:tcPr>
                  <w:tcW w:w="982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分类</w:t>
                  </w:r>
                </w:p>
              </w:tc>
              <w:tc>
                <w:tcPr>
                  <w:tcW w:w="2385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说明</w:t>
                  </w:r>
                </w:p>
              </w:tc>
              <w:tc>
                <w:tcPr>
                  <w:tcW w:w="1633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示例</w:t>
                  </w:r>
                  <w:r w:rsidRPr="006658FC">
                    <w:rPr>
                      <w:b/>
                      <w:color w:val="5B9BD5" w:themeColor="accent1"/>
                      <w:sz w:val="11"/>
                    </w:rPr>
                    <w:t>说明</w:t>
                  </w:r>
                </w:p>
              </w:tc>
            </w:tr>
            <w:tr w:rsidR="00820ED1" w:rsidRPr="006B70EE" w:rsidTr="006B70EE">
              <w:trPr>
                <w:trHeight w:val="249"/>
              </w:trPr>
              <w:tc>
                <w:tcPr>
                  <w:tcW w:w="982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功能</w:t>
                  </w:r>
                  <w:r w:rsidRPr="006658FC">
                    <w:rPr>
                      <w:b/>
                      <w:color w:val="5B9BD5" w:themeColor="accent1"/>
                      <w:sz w:val="11"/>
                    </w:rPr>
                    <w:t>缺陷</w:t>
                  </w:r>
                </w:p>
              </w:tc>
              <w:tc>
                <w:tcPr>
                  <w:tcW w:w="2385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电路</w:t>
                  </w:r>
                  <w:r w:rsidRPr="006658FC">
                    <w:rPr>
                      <w:color w:val="5B9BD5" w:themeColor="accent1"/>
                      <w:sz w:val="11"/>
                    </w:rPr>
                    <w:t>的功能存在缺陷，导致电路无法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按照设计预想</w:t>
                  </w:r>
                  <w:r w:rsidRPr="006658FC">
                    <w:rPr>
                      <w:color w:val="5B9BD5" w:themeColor="accent1"/>
                      <w:sz w:val="11"/>
                    </w:rPr>
                    <w:t>方式工作。</w:t>
                  </w:r>
                </w:p>
              </w:tc>
              <w:tc>
                <w:tcPr>
                  <w:tcW w:w="1633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如：硬件地址</w:t>
                  </w:r>
                  <w:r w:rsidRPr="006658FC">
                    <w:rPr>
                      <w:color w:val="5B9BD5" w:themeColor="accent1"/>
                      <w:sz w:val="11"/>
                    </w:rPr>
                    <w:t>配置错误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；</w:t>
                  </w:r>
                </w:p>
              </w:tc>
            </w:tr>
            <w:tr w:rsidR="00820ED1" w:rsidRPr="006B70EE" w:rsidTr="006B70EE">
              <w:tc>
                <w:tcPr>
                  <w:tcW w:w="982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性能</w:t>
                  </w:r>
                  <w:r w:rsidRPr="006658FC">
                    <w:rPr>
                      <w:b/>
                      <w:color w:val="5B9BD5" w:themeColor="accent1"/>
                      <w:sz w:val="11"/>
                    </w:rPr>
                    <w:t>缺陷</w:t>
                  </w:r>
                </w:p>
              </w:tc>
              <w:tc>
                <w:tcPr>
                  <w:tcW w:w="2385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电路</w:t>
                  </w:r>
                  <w:r w:rsidRPr="006658FC">
                    <w:rPr>
                      <w:color w:val="5B9BD5" w:themeColor="accent1"/>
                      <w:sz w:val="11"/>
                    </w:rPr>
                    <w:t>的性能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无法</w:t>
                  </w:r>
                  <w:r w:rsidRPr="006658FC">
                    <w:rPr>
                      <w:color w:val="5B9BD5" w:themeColor="accent1"/>
                      <w:sz w:val="11"/>
                    </w:rPr>
                    <w:t>达到设计要求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。</w:t>
                  </w:r>
                </w:p>
              </w:tc>
              <w:tc>
                <w:tcPr>
                  <w:tcW w:w="1633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如</w:t>
                  </w:r>
                  <w:r w:rsidRPr="006658FC">
                    <w:rPr>
                      <w:color w:val="5B9BD5" w:themeColor="accent1"/>
                      <w:sz w:val="11"/>
                    </w:rPr>
                    <w:t>：输出功率不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足；传输速率</w:t>
                  </w:r>
                  <w:r w:rsidRPr="006658FC">
                    <w:rPr>
                      <w:color w:val="5B9BD5" w:themeColor="accent1"/>
                      <w:sz w:val="11"/>
                    </w:rPr>
                    <w:t>过低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；</w:t>
                  </w:r>
                </w:p>
              </w:tc>
            </w:tr>
            <w:tr w:rsidR="00820ED1" w:rsidRPr="006B70EE" w:rsidTr="006B70EE">
              <w:trPr>
                <w:trHeight w:val="417"/>
              </w:trPr>
              <w:tc>
                <w:tcPr>
                  <w:tcW w:w="982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可靠</w:t>
                  </w:r>
                  <w:r w:rsidRPr="006658FC">
                    <w:rPr>
                      <w:b/>
                      <w:color w:val="5B9BD5" w:themeColor="accent1"/>
                      <w:sz w:val="11"/>
                    </w:rPr>
                    <w:t>性缺陷</w:t>
                  </w:r>
                </w:p>
              </w:tc>
              <w:tc>
                <w:tcPr>
                  <w:tcW w:w="2385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电路</w:t>
                  </w:r>
                  <w:r w:rsidRPr="006658FC">
                    <w:rPr>
                      <w:color w:val="5B9BD5" w:themeColor="accent1"/>
                      <w:sz w:val="11"/>
                    </w:rPr>
                    <w:t>在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特</w:t>
                  </w:r>
                  <w:r w:rsidRPr="006658FC">
                    <w:rPr>
                      <w:color w:val="5B9BD5" w:themeColor="accent1"/>
                      <w:sz w:val="11"/>
                    </w:rPr>
                    <w:t>定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工作</w:t>
                  </w:r>
                  <w:r w:rsidRPr="006658FC">
                    <w:rPr>
                      <w:color w:val="5B9BD5" w:themeColor="accent1"/>
                      <w:sz w:val="11"/>
                    </w:rPr>
                    <w:t>条件下存在可靠性风险或风险。</w:t>
                  </w:r>
                </w:p>
              </w:tc>
              <w:tc>
                <w:tcPr>
                  <w:tcW w:w="1633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如</w:t>
                  </w:r>
                  <w:r w:rsidRPr="006658FC">
                    <w:rPr>
                      <w:color w:val="5B9BD5" w:themeColor="accent1"/>
                      <w:sz w:val="11"/>
                    </w:rPr>
                    <w:t>：高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温</w:t>
                  </w:r>
                  <w:r w:rsidRPr="006658FC">
                    <w:rPr>
                      <w:color w:val="5B9BD5" w:themeColor="accent1"/>
                      <w:sz w:val="11"/>
                    </w:rPr>
                    <w:t>工作时失效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率</w:t>
                  </w:r>
                  <w:r w:rsidRPr="006658FC">
                    <w:rPr>
                      <w:color w:val="5B9BD5" w:themeColor="accent1"/>
                      <w:sz w:val="11"/>
                    </w:rPr>
                    <w:t>高；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降额</w:t>
                  </w:r>
                  <w:r w:rsidRPr="006658FC">
                    <w:rPr>
                      <w:color w:val="5B9BD5" w:themeColor="accent1"/>
                      <w:sz w:val="11"/>
                    </w:rPr>
                    <w:t>不足导致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寿命下降</w:t>
                  </w:r>
                  <w:r w:rsidRPr="006658FC">
                    <w:rPr>
                      <w:color w:val="5B9BD5" w:themeColor="accent1"/>
                      <w:sz w:val="11"/>
                    </w:rPr>
                    <w:t>；</w:t>
                  </w:r>
                </w:p>
              </w:tc>
            </w:tr>
            <w:tr w:rsidR="00820ED1" w:rsidRPr="006B70EE" w:rsidTr="006B70EE">
              <w:tc>
                <w:tcPr>
                  <w:tcW w:w="982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兼容</w:t>
                  </w:r>
                  <w:r w:rsidRPr="006658FC">
                    <w:rPr>
                      <w:b/>
                      <w:color w:val="5B9BD5" w:themeColor="accent1"/>
                      <w:sz w:val="11"/>
                    </w:rPr>
                    <w:t>性缺陷</w:t>
                  </w:r>
                </w:p>
              </w:tc>
              <w:tc>
                <w:tcPr>
                  <w:tcW w:w="2385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电路</w:t>
                  </w:r>
                  <w:r w:rsidRPr="006658FC">
                    <w:rPr>
                      <w:color w:val="5B9BD5" w:themeColor="accent1"/>
                      <w:sz w:val="11"/>
                    </w:rPr>
                    <w:t>与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其他</w:t>
                  </w:r>
                  <w:r w:rsidRPr="006658FC">
                    <w:rPr>
                      <w:color w:val="5B9BD5" w:themeColor="accent1"/>
                      <w:sz w:val="11"/>
                    </w:rPr>
                    <w:t>电路匹配使用时存在兼容性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或</w:t>
                  </w:r>
                  <w:r w:rsidRPr="006658FC">
                    <w:rPr>
                      <w:color w:val="5B9BD5" w:themeColor="accent1"/>
                      <w:sz w:val="11"/>
                    </w:rPr>
                    <w:t>匹配性问题。</w:t>
                  </w:r>
                </w:p>
              </w:tc>
              <w:tc>
                <w:tcPr>
                  <w:tcW w:w="1633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如</w:t>
                  </w:r>
                  <w:r w:rsidRPr="006658FC">
                    <w:rPr>
                      <w:color w:val="5B9BD5" w:themeColor="accent1"/>
                      <w:sz w:val="11"/>
                    </w:rPr>
                    <w:t>：接口电平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不</w:t>
                  </w:r>
                  <w:r w:rsidRPr="006658FC">
                    <w:rPr>
                      <w:color w:val="5B9BD5" w:themeColor="accent1"/>
                      <w:sz w:val="11"/>
                    </w:rPr>
                    <w:t>匹配；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电路</w:t>
                  </w:r>
                  <w:r w:rsidRPr="006658FC">
                    <w:rPr>
                      <w:color w:val="5B9BD5" w:themeColor="accent1"/>
                      <w:sz w:val="11"/>
                    </w:rPr>
                    <w:t>转换无法兼容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外部</w:t>
                  </w:r>
                  <w:r w:rsidRPr="006658FC">
                    <w:rPr>
                      <w:color w:val="5B9BD5" w:themeColor="accent1"/>
                      <w:sz w:val="11"/>
                    </w:rPr>
                    <w:t>电平；</w:t>
                  </w:r>
                </w:p>
              </w:tc>
            </w:tr>
            <w:tr w:rsidR="00820ED1" w:rsidRPr="006B70EE" w:rsidTr="006B70EE">
              <w:tc>
                <w:tcPr>
                  <w:tcW w:w="982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优选缺陷</w:t>
                  </w:r>
                </w:p>
              </w:tc>
              <w:tc>
                <w:tcPr>
                  <w:tcW w:w="2385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电路优选</w:t>
                  </w:r>
                  <w:r w:rsidRPr="006658FC">
                    <w:rPr>
                      <w:color w:val="5B9BD5" w:themeColor="accent1"/>
                      <w:sz w:val="11"/>
                    </w:rPr>
                    <w:t>率、多货源率较低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，</w:t>
                  </w:r>
                  <w:r w:rsidRPr="006658FC">
                    <w:rPr>
                      <w:color w:val="5B9BD5" w:themeColor="accent1"/>
                      <w:sz w:val="11"/>
                    </w:rPr>
                    <w:t>影响整机优选率多货源率。</w:t>
                  </w:r>
                </w:p>
              </w:tc>
              <w:tc>
                <w:tcPr>
                  <w:tcW w:w="1633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如</w:t>
                  </w:r>
                  <w:r w:rsidRPr="006658FC">
                    <w:rPr>
                      <w:color w:val="5B9BD5" w:themeColor="accent1"/>
                      <w:sz w:val="11"/>
                    </w:rPr>
                    <w:t>：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器件优选</w:t>
                  </w:r>
                  <w:r w:rsidRPr="006658FC">
                    <w:rPr>
                      <w:color w:val="5B9BD5" w:themeColor="accent1"/>
                      <w:sz w:val="11"/>
                    </w:rPr>
                    <w:t>率低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；</w:t>
                  </w:r>
                  <w:r w:rsidRPr="006658FC">
                    <w:rPr>
                      <w:color w:val="5B9BD5" w:themeColor="accent1"/>
                      <w:sz w:val="11"/>
                    </w:rPr>
                    <w:t>器件多货源率低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；</w:t>
                  </w:r>
                  <w:r w:rsidRPr="006658FC">
                    <w:rPr>
                      <w:color w:val="5B9BD5" w:themeColor="accent1"/>
                      <w:sz w:val="11"/>
                    </w:rPr>
                    <w:t xml:space="preserve"> </w:t>
                  </w:r>
                </w:p>
              </w:tc>
            </w:tr>
            <w:tr w:rsidR="00820ED1" w:rsidRPr="006B70EE" w:rsidTr="006B70EE">
              <w:tc>
                <w:tcPr>
                  <w:tcW w:w="982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b/>
                      <w:color w:val="5B9BD5" w:themeColor="accent1"/>
                      <w:sz w:val="11"/>
                    </w:rPr>
                    <w:t>其他</w:t>
                  </w:r>
                  <w:r w:rsidRPr="006658FC">
                    <w:rPr>
                      <w:b/>
                      <w:color w:val="5B9BD5" w:themeColor="accent1"/>
                      <w:sz w:val="11"/>
                    </w:rPr>
                    <w:t>缺陷</w:t>
                  </w:r>
                </w:p>
              </w:tc>
              <w:tc>
                <w:tcPr>
                  <w:tcW w:w="2385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不</w:t>
                  </w:r>
                  <w:r w:rsidRPr="006658FC">
                    <w:rPr>
                      <w:color w:val="5B9BD5" w:themeColor="accent1"/>
                      <w:sz w:val="11"/>
                    </w:rPr>
                    <w:t>能归类到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上</w:t>
                  </w:r>
                  <w:r w:rsidRPr="006658FC">
                    <w:rPr>
                      <w:color w:val="5B9BD5" w:themeColor="accent1"/>
                      <w:sz w:val="11"/>
                    </w:rPr>
                    <w:t>述类型的电路缺陷。</w:t>
                  </w:r>
                </w:p>
              </w:tc>
              <w:tc>
                <w:tcPr>
                  <w:tcW w:w="1633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如</w:t>
                  </w:r>
                  <w:r w:rsidRPr="006658FC">
                    <w:rPr>
                      <w:color w:val="5B9BD5" w:themeColor="accent1"/>
                      <w:sz w:val="11"/>
                    </w:rPr>
                    <w:t>：器件被禁用，导致无法调用；</w:t>
                  </w:r>
                </w:p>
              </w:tc>
            </w:tr>
            <w:tr w:rsidR="00820ED1" w:rsidRPr="006B70EE" w:rsidTr="006B70EE">
              <w:tc>
                <w:tcPr>
                  <w:tcW w:w="982" w:type="pct"/>
                </w:tcPr>
                <w:p w:rsidR="00820ED1" w:rsidRPr="006B70EE" w:rsidRDefault="00820ED1" w:rsidP="005117B6">
                  <w:pPr>
                    <w:spacing w:line="360" w:lineRule="auto"/>
                    <w:rPr>
                      <w:b/>
                      <w:color w:val="5B9BD5" w:themeColor="accent1"/>
                      <w:sz w:val="11"/>
                    </w:rPr>
                  </w:pPr>
                  <w:r w:rsidRPr="006B70EE">
                    <w:rPr>
                      <w:rFonts w:hint="eastAsia"/>
                      <w:b/>
                      <w:color w:val="5B9BD5" w:themeColor="accent1"/>
                      <w:sz w:val="11"/>
                    </w:rPr>
                    <w:t>建议</w:t>
                  </w:r>
                </w:p>
              </w:tc>
              <w:tc>
                <w:tcPr>
                  <w:tcW w:w="2385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应用</w:t>
                  </w:r>
                  <w:r w:rsidRPr="006658FC">
                    <w:rPr>
                      <w:color w:val="5B9BD5" w:themeColor="accent1"/>
                      <w:sz w:val="11"/>
                    </w:rPr>
                    <w:t>中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发现</w:t>
                  </w:r>
                  <w:r w:rsidRPr="006658FC">
                    <w:rPr>
                      <w:color w:val="5B9BD5" w:themeColor="accent1"/>
                      <w:sz w:val="11"/>
                    </w:rPr>
                    <w:t>电路存在的适用性问题，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针对</w:t>
                  </w:r>
                  <w:r w:rsidRPr="006658FC">
                    <w:rPr>
                      <w:color w:val="5B9BD5" w:themeColor="accent1"/>
                      <w:sz w:val="11"/>
                    </w:rPr>
                    <w:t>电路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提交</w:t>
                  </w:r>
                  <w:r w:rsidRPr="006658FC">
                    <w:rPr>
                      <w:color w:val="5B9BD5" w:themeColor="accent1"/>
                      <w:sz w:val="11"/>
                    </w:rPr>
                    <w:t>修改建议</w:t>
                  </w:r>
                </w:p>
              </w:tc>
              <w:tc>
                <w:tcPr>
                  <w:tcW w:w="1633" w:type="pct"/>
                </w:tcPr>
                <w:p w:rsidR="00820ED1" w:rsidRPr="006658FC" w:rsidRDefault="00820ED1" w:rsidP="005117B6">
                  <w:pPr>
                    <w:spacing w:line="360" w:lineRule="auto"/>
                    <w:rPr>
                      <w:color w:val="5B9BD5" w:themeColor="accent1"/>
                      <w:sz w:val="11"/>
                    </w:rPr>
                  </w:pP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如</w:t>
                  </w:r>
                  <w:r w:rsidRPr="006658FC">
                    <w:rPr>
                      <w:color w:val="5B9BD5" w:themeColor="accent1"/>
                      <w:sz w:val="11"/>
                    </w:rPr>
                    <w:t>：</w:t>
                  </w:r>
                  <w:r w:rsidRPr="006658FC">
                    <w:rPr>
                      <w:rFonts w:hint="eastAsia"/>
                      <w:color w:val="5B9BD5" w:themeColor="accent1"/>
                      <w:sz w:val="11"/>
                    </w:rPr>
                    <w:t>添加</w:t>
                  </w:r>
                  <w:r w:rsidRPr="006658FC">
                    <w:rPr>
                      <w:color w:val="5B9BD5" w:themeColor="accent1"/>
                      <w:sz w:val="11"/>
                    </w:rPr>
                    <w:t>输出功能，完善设计文档等。</w:t>
                  </w:r>
                </w:p>
              </w:tc>
            </w:tr>
          </w:tbl>
          <w:p w:rsidR="00820ED1" w:rsidRPr="005117B6" w:rsidRDefault="00820ED1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*严重级别</w:t>
            </w:r>
          </w:p>
        </w:tc>
        <w:tc>
          <w:tcPr>
            <w:tcW w:w="7513" w:type="dxa"/>
          </w:tcPr>
          <w:p w:rsidR="00820ED1" w:rsidRDefault="00820ED1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 w:rsidRPr="00F50B13">
              <w:rPr>
                <w:rFonts w:ascii="微软雅黑" w:hAnsi="微软雅黑" w:hint="eastAsia"/>
                <w:color w:val="000000" w:themeColor="text1"/>
                <w:szCs w:val="18"/>
              </w:rPr>
              <w:t>高、中、低</w:t>
            </w:r>
          </w:p>
          <w:p w:rsidR="00820ED1" w:rsidRDefault="00820ED1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 w:rsidRPr="00AB3804">
              <w:rPr>
                <w:rFonts w:ascii="微软雅黑" w:hAnsi="微软雅黑" w:hint="eastAsia"/>
                <w:color w:val="000000" w:themeColor="text1"/>
                <w:szCs w:val="18"/>
              </w:rPr>
              <w:t>有帮助说明，弹出此表格。</w:t>
            </w:r>
          </w:p>
          <w:p w:rsidR="00820ED1" w:rsidRPr="00954DEE" w:rsidRDefault="00820ED1" w:rsidP="00AB3804">
            <w:pPr>
              <w:spacing w:line="360" w:lineRule="auto"/>
              <w:rPr>
                <w:color w:val="5B9BD5" w:themeColor="accent1"/>
              </w:rPr>
            </w:pPr>
            <w:r w:rsidRPr="00954DEE">
              <w:rPr>
                <w:rFonts w:hint="eastAsia"/>
                <w:color w:val="5B9BD5" w:themeColor="accent1"/>
              </w:rPr>
              <w:t>高</w:t>
            </w:r>
            <w:r w:rsidRPr="00954DEE">
              <w:rPr>
                <w:color w:val="5B9BD5" w:themeColor="accent1"/>
              </w:rPr>
              <w:t>：</w:t>
            </w:r>
            <w:r>
              <w:rPr>
                <w:rFonts w:hint="eastAsia"/>
                <w:color w:val="5B9BD5" w:themeColor="accent1"/>
              </w:rPr>
              <w:t>可能</w:t>
            </w:r>
            <w:r>
              <w:rPr>
                <w:color w:val="5B9BD5" w:themeColor="accent1"/>
              </w:rPr>
              <w:t>导致</w:t>
            </w:r>
            <w:r w:rsidRPr="00954DEE">
              <w:rPr>
                <w:color w:val="5B9BD5" w:themeColor="accent1"/>
              </w:rPr>
              <w:t>批量性</w:t>
            </w:r>
            <w:r>
              <w:rPr>
                <w:rFonts w:hint="eastAsia"/>
                <w:color w:val="5B9BD5" w:themeColor="accent1"/>
              </w:rPr>
              <w:t>质量</w:t>
            </w:r>
            <w:r>
              <w:rPr>
                <w:color w:val="5B9BD5" w:themeColor="accent1"/>
              </w:rPr>
              <w:t>问题</w:t>
            </w:r>
            <w:r w:rsidRPr="00954DEE">
              <w:rPr>
                <w:color w:val="5B9BD5" w:themeColor="accent1"/>
              </w:rPr>
              <w:t>、改板、返工</w:t>
            </w:r>
            <w:r>
              <w:rPr>
                <w:rFonts w:hint="eastAsia"/>
                <w:color w:val="5B9BD5" w:themeColor="accent1"/>
              </w:rPr>
              <w:t>的</w:t>
            </w:r>
            <w:r>
              <w:rPr>
                <w:color w:val="5B9BD5" w:themeColor="accent1"/>
              </w:rPr>
              <w:t>缺陷</w:t>
            </w:r>
            <w:r w:rsidRPr="00954DEE">
              <w:rPr>
                <w:color w:val="5B9BD5" w:themeColor="accent1"/>
              </w:rPr>
              <w:t>；</w:t>
            </w:r>
          </w:p>
          <w:p w:rsidR="00820ED1" w:rsidRPr="00954DEE" w:rsidRDefault="00820ED1" w:rsidP="00AB3804">
            <w:pPr>
              <w:spacing w:line="360" w:lineRule="auto"/>
              <w:rPr>
                <w:color w:val="5B9BD5" w:themeColor="accent1"/>
              </w:rPr>
            </w:pPr>
            <w:r w:rsidRPr="00954DEE">
              <w:rPr>
                <w:rFonts w:hint="eastAsia"/>
                <w:color w:val="5B9BD5" w:themeColor="accent1"/>
              </w:rPr>
              <w:t>中</w:t>
            </w:r>
            <w:r w:rsidRPr="00954DEE">
              <w:rPr>
                <w:color w:val="5B9BD5" w:themeColor="accent1"/>
              </w:rPr>
              <w:t>：电路优化</w:t>
            </w:r>
            <w:r w:rsidRPr="00954DEE">
              <w:rPr>
                <w:rFonts w:hint="eastAsia"/>
                <w:color w:val="5B9BD5" w:themeColor="accent1"/>
              </w:rPr>
              <w:t>，</w:t>
            </w:r>
            <w:r w:rsidRPr="00954DEE">
              <w:rPr>
                <w:color w:val="5B9BD5" w:themeColor="accent1"/>
              </w:rPr>
              <w:t>不影响功能，可能在极限条件下影响性能</w:t>
            </w:r>
            <w:r>
              <w:rPr>
                <w:rFonts w:hint="eastAsia"/>
                <w:color w:val="5B9BD5" w:themeColor="accent1"/>
              </w:rPr>
              <w:t>的</w:t>
            </w:r>
            <w:r>
              <w:rPr>
                <w:color w:val="5B9BD5" w:themeColor="accent1"/>
              </w:rPr>
              <w:t>缺陷</w:t>
            </w:r>
            <w:r w:rsidRPr="00954DEE">
              <w:rPr>
                <w:rFonts w:hint="eastAsia"/>
                <w:color w:val="5B9BD5" w:themeColor="accent1"/>
              </w:rPr>
              <w:t>；</w:t>
            </w:r>
          </w:p>
          <w:p w:rsidR="00820ED1" w:rsidRPr="0094220D" w:rsidRDefault="00820ED1" w:rsidP="00AB3804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 w:rsidRPr="00954DEE">
              <w:rPr>
                <w:rFonts w:hint="eastAsia"/>
                <w:color w:val="5B9BD5" w:themeColor="accent1"/>
              </w:rPr>
              <w:t>低</w:t>
            </w:r>
            <w:r w:rsidRPr="00954DEE">
              <w:rPr>
                <w:color w:val="5B9BD5" w:themeColor="accent1"/>
              </w:rPr>
              <w:t>：</w:t>
            </w:r>
            <w:r w:rsidRPr="00954DEE">
              <w:rPr>
                <w:rFonts w:hint="eastAsia"/>
                <w:color w:val="5B9BD5" w:themeColor="accent1"/>
              </w:rPr>
              <w:t>物料替代</w:t>
            </w:r>
            <w:r w:rsidRPr="00954DEE">
              <w:rPr>
                <w:color w:val="5B9BD5" w:themeColor="accent1"/>
              </w:rPr>
              <w:t>、</w:t>
            </w:r>
            <w:r>
              <w:rPr>
                <w:rFonts w:hint="eastAsia"/>
                <w:color w:val="5B9BD5" w:themeColor="accent1"/>
              </w:rPr>
              <w:t>优</w:t>
            </w:r>
            <w:r w:rsidRPr="00954DEE">
              <w:rPr>
                <w:color w:val="5B9BD5" w:themeColor="accent1"/>
              </w:rPr>
              <w:t>选</w:t>
            </w:r>
            <w:r>
              <w:rPr>
                <w:rFonts w:hint="eastAsia"/>
                <w:color w:val="5B9BD5" w:themeColor="accent1"/>
              </w:rPr>
              <w:t>等级</w:t>
            </w:r>
            <w:r w:rsidRPr="00954DEE">
              <w:rPr>
                <w:rFonts w:hint="eastAsia"/>
                <w:color w:val="5B9BD5" w:themeColor="accent1"/>
              </w:rPr>
              <w:t>、</w:t>
            </w:r>
            <w:r w:rsidRPr="00954DEE">
              <w:rPr>
                <w:color w:val="5B9BD5" w:themeColor="accent1"/>
              </w:rPr>
              <w:t>测试</w:t>
            </w:r>
            <w:r w:rsidRPr="00954DEE">
              <w:rPr>
                <w:rFonts w:hint="eastAsia"/>
                <w:color w:val="5B9BD5" w:themeColor="accent1"/>
              </w:rPr>
              <w:t>项</w:t>
            </w:r>
            <w:r>
              <w:rPr>
                <w:rFonts w:hint="eastAsia"/>
                <w:color w:val="5B9BD5" w:themeColor="accent1"/>
              </w:rPr>
              <w:t>缺失、</w:t>
            </w:r>
            <w:r>
              <w:rPr>
                <w:color w:val="5B9BD5" w:themeColor="accent1"/>
              </w:rPr>
              <w:t>注释</w:t>
            </w:r>
            <w:r>
              <w:rPr>
                <w:rFonts w:hint="eastAsia"/>
                <w:color w:val="5B9BD5" w:themeColor="accent1"/>
              </w:rPr>
              <w:t>问题</w:t>
            </w:r>
            <w:r>
              <w:rPr>
                <w:color w:val="5B9BD5" w:themeColor="accent1"/>
              </w:rPr>
              <w:t>等</w:t>
            </w:r>
            <w:r>
              <w:rPr>
                <w:rFonts w:hint="eastAsia"/>
                <w:color w:val="5B9BD5" w:themeColor="accent1"/>
              </w:rPr>
              <w:t>不</w:t>
            </w:r>
            <w:r>
              <w:rPr>
                <w:color w:val="5B9BD5" w:themeColor="accent1"/>
              </w:rPr>
              <w:t>影响功能且对性能影响较低的缺陷。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缺陷环境</w:t>
            </w:r>
          </w:p>
        </w:tc>
        <w:tc>
          <w:tcPr>
            <w:tcW w:w="7513" w:type="dxa"/>
          </w:tcPr>
          <w:p w:rsidR="00820ED1" w:rsidRPr="0094220D" w:rsidRDefault="008B0C84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描述实际测试场景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*缺陷描述</w:t>
            </w:r>
          </w:p>
        </w:tc>
        <w:tc>
          <w:tcPr>
            <w:tcW w:w="7513" w:type="dxa"/>
          </w:tcPr>
          <w:p w:rsidR="00820ED1" w:rsidRPr="0094220D" w:rsidRDefault="00820ED1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 w:rsidRPr="000823C9">
              <w:rPr>
                <w:rFonts w:ascii="微软雅黑" w:hAnsi="微软雅黑" w:hint="eastAsia"/>
                <w:color w:val="000000" w:themeColor="text1"/>
                <w:szCs w:val="18"/>
              </w:rPr>
              <w:t>说明缺陷的具体表现现象。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改善建议</w:t>
            </w:r>
          </w:p>
        </w:tc>
        <w:tc>
          <w:tcPr>
            <w:tcW w:w="7513" w:type="dxa"/>
          </w:tcPr>
          <w:p w:rsidR="00820ED1" w:rsidRPr="0094220D" w:rsidRDefault="00820ED1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 w:rsidRPr="000823C9">
              <w:rPr>
                <w:rFonts w:ascii="微软雅黑" w:hAnsi="微软雅黑" w:hint="eastAsia"/>
                <w:color w:val="000000" w:themeColor="text1"/>
                <w:szCs w:val="18"/>
              </w:rPr>
              <w:t>说明针对该缺陷的改善建议，如已经在特定产品上完成缺陷改善的，提交改善方法及成果物。</w:t>
            </w:r>
          </w:p>
        </w:tc>
      </w:tr>
      <w:tr w:rsidR="00820ED1" w:rsidRPr="00B14B42" w:rsidTr="0081352E">
        <w:trPr>
          <w:trHeight w:val="416"/>
        </w:trPr>
        <w:tc>
          <w:tcPr>
            <w:tcW w:w="704" w:type="dxa"/>
            <w:vMerge/>
          </w:tcPr>
          <w:p w:rsidR="00820ED1" w:rsidRDefault="00820ED1" w:rsidP="00CF407E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:rsidR="00820ED1" w:rsidRPr="00CF745A" w:rsidRDefault="00820ED1" w:rsidP="00CF407E">
            <w:pPr>
              <w:spacing w:line="240" w:lineRule="auto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附件</w:t>
            </w:r>
          </w:p>
        </w:tc>
        <w:tc>
          <w:tcPr>
            <w:tcW w:w="7513" w:type="dxa"/>
          </w:tcPr>
          <w:p w:rsidR="00820ED1" w:rsidRPr="0094220D" w:rsidRDefault="008B0C84" w:rsidP="00CF407E">
            <w:pPr>
              <w:spacing w:line="240" w:lineRule="auto"/>
              <w:jc w:val="both"/>
              <w:rPr>
                <w:rFonts w:ascii="微软雅黑" w:hAnsi="微软雅黑"/>
                <w:color w:val="000000" w:themeColor="text1"/>
                <w:szCs w:val="18"/>
              </w:rPr>
            </w:pPr>
            <w:r>
              <w:rPr>
                <w:rFonts w:ascii="微软雅黑" w:hAnsi="微软雅黑" w:hint="eastAsia"/>
                <w:color w:val="000000" w:themeColor="text1"/>
                <w:szCs w:val="18"/>
              </w:rPr>
              <w:t>请上传测试报告，提供应用电路截图，或连接关系框图</w:t>
            </w:r>
          </w:p>
        </w:tc>
      </w:tr>
    </w:tbl>
    <w:p w:rsidR="00F70205" w:rsidRDefault="00A55BF5" w:rsidP="00042CCE">
      <w:r>
        <w:rPr>
          <w:rFonts w:hint="eastAsia"/>
        </w:rPr>
        <w:t>流程检查项</w:t>
      </w:r>
    </w:p>
    <w:tbl>
      <w:tblPr>
        <w:tblStyle w:val="12"/>
        <w:tblW w:w="9736" w:type="dxa"/>
        <w:tblLook w:val="04A0" w:firstRow="1" w:lastRow="0" w:firstColumn="1" w:lastColumn="0" w:noHBand="0" w:noVBand="1"/>
      </w:tblPr>
      <w:tblGrid>
        <w:gridCol w:w="704"/>
        <w:gridCol w:w="5502"/>
        <w:gridCol w:w="2578"/>
        <w:gridCol w:w="952"/>
      </w:tblGrid>
      <w:tr w:rsidR="007978F9" w:rsidRPr="00117B7B" w:rsidTr="00797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tcW w:w="704" w:type="dxa"/>
          </w:tcPr>
          <w:p w:rsidR="007978F9" w:rsidRPr="00A55BF5" w:rsidRDefault="007978F9" w:rsidP="00F12315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位置</w:t>
            </w:r>
          </w:p>
        </w:tc>
        <w:tc>
          <w:tcPr>
            <w:tcW w:w="5502" w:type="dxa"/>
            <w:noWrap/>
          </w:tcPr>
          <w:p w:rsidR="007978F9" w:rsidRPr="00117B7B" w:rsidRDefault="007978F9" w:rsidP="00F12315">
            <w:pPr>
              <w:spacing w:before="31" w:after="31"/>
              <w:jc w:val="center"/>
              <w:rPr>
                <w:rFonts w:ascii="微软雅黑" w:hAnsi="微软雅黑" w:cs="宋体"/>
                <w:b w:val="0"/>
                <w:kern w:val="0"/>
                <w:szCs w:val="18"/>
              </w:rPr>
            </w:pP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规则说明</w:t>
            </w:r>
          </w:p>
        </w:tc>
        <w:tc>
          <w:tcPr>
            <w:tcW w:w="2578" w:type="dxa"/>
          </w:tcPr>
          <w:p w:rsidR="007978F9" w:rsidRPr="00117B7B" w:rsidRDefault="007978F9" w:rsidP="00F12315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提示语</w:t>
            </w:r>
          </w:p>
        </w:tc>
        <w:tc>
          <w:tcPr>
            <w:tcW w:w="952" w:type="dxa"/>
          </w:tcPr>
          <w:p w:rsidR="007978F9" w:rsidRPr="00117B7B" w:rsidRDefault="007978F9" w:rsidP="00F12315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提示类型</w:t>
            </w:r>
          </w:p>
        </w:tc>
      </w:tr>
      <w:tr w:rsidR="007978F9" w:rsidRPr="00117B7B" w:rsidTr="007978F9">
        <w:trPr>
          <w:trHeight w:val="657"/>
        </w:trPr>
        <w:tc>
          <w:tcPr>
            <w:tcW w:w="704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lastRenderedPageBreak/>
              <w:t>模块编号</w:t>
            </w:r>
          </w:p>
        </w:tc>
        <w:tc>
          <w:tcPr>
            <w:tcW w:w="5502" w:type="dxa"/>
            <w:noWrap/>
          </w:tcPr>
          <w:p w:rsidR="007978F9" w:rsidRPr="00117B7B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模块编号确认校验</w:t>
            </w: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工程师只能提交公司级</w:t>
            </w:r>
            <w:r w:rsidRPr="00A55BF5">
              <w:rPr>
                <w:rFonts w:ascii="微软雅黑" w:hAnsi="微软雅黑" w:cs="宋体"/>
                <w:kern w:val="0"/>
                <w:szCs w:val="18"/>
              </w:rPr>
              <w:t>CBB及自己部门级CBB,不能提交其他部门的CBB缺陷维护流程。</w:t>
            </w:r>
          </w:p>
        </w:tc>
        <w:tc>
          <w:tcPr>
            <w:tcW w:w="2578" w:type="dxa"/>
          </w:tcPr>
          <w:p w:rsidR="007978F9" w:rsidRPr="003D3D2D" w:rsidRDefault="007978F9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C103F4">
              <w:rPr>
                <w:rFonts w:ascii="微软雅黑" w:hAnsi="微软雅黑" w:hint="eastAsia"/>
                <w:color w:val="000000"/>
                <w:szCs w:val="21"/>
                <w:shd w:val="clear" w:color="auto" w:fill="FFFFFF"/>
              </w:rPr>
              <w:t>只可以选择本部门CBB，请检查：B10200233</w:t>
            </w:r>
          </w:p>
        </w:tc>
        <w:tc>
          <w:tcPr>
            <w:tcW w:w="952" w:type="dxa"/>
          </w:tcPr>
          <w:p w:rsidR="007978F9" w:rsidRPr="00117B7B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7978F9" w:rsidRPr="00117B7B" w:rsidTr="007978F9">
        <w:trPr>
          <w:trHeight w:val="657"/>
        </w:trPr>
        <w:tc>
          <w:tcPr>
            <w:tcW w:w="704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02" w:type="dxa"/>
            <w:noWrap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必填校验</w:t>
            </w:r>
          </w:p>
        </w:tc>
        <w:tc>
          <w:tcPr>
            <w:tcW w:w="2578" w:type="dxa"/>
          </w:tcPr>
          <w:p w:rsidR="007978F9" w:rsidRDefault="007978F9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必</w:t>
            </w:r>
            <w:proofErr w:type="gramStart"/>
            <w:r>
              <w:rPr>
                <w:rFonts w:ascii="微软雅黑" w:hAnsi="微软雅黑" w:cs="宋体" w:hint="eastAsia"/>
                <w:kern w:val="0"/>
                <w:szCs w:val="18"/>
              </w:rPr>
              <w:t>填项必</w:t>
            </w:r>
            <w:proofErr w:type="gramEnd"/>
            <w:r>
              <w:rPr>
                <w:rFonts w:ascii="微软雅黑" w:hAnsi="微软雅黑" w:cs="宋体" w:hint="eastAsia"/>
                <w:kern w:val="0"/>
                <w:szCs w:val="18"/>
              </w:rPr>
              <w:t>填</w:t>
            </w:r>
          </w:p>
        </w:tc>
        <w:tc>
          <w:tcPr>
            <w:tcW w:w="952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7978F9" w:rsidRPr="00117B7B" w:rsidTr="007978F9">
        <w:trPr>
          <w:trHeight w:val="657"/>
        </w:trPr>
        <w:tc>
          <w:tcPr>
            <w:tcW w:w="704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02" w:type="dxa"/>
            <w:noWrap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CBB</w:t>
            </w:r>
            <w:proofErr w:type="gramStart"/>
            <w:r>
              <w:rPr>
                <w:rFonts w:ascii="微软雅黑" w:hAnsi="微软雅黑" w:cs="宋体" w:hint="eastAsia"/>
                <w:kern w:val="0"/>
                <w:szCs w:val="18"/>
              </w:rPr>
              <w:t>模块需已发布</w:t>
            </w:r>
            <w:proofErr w:type="gramEnd"/>
            <w:r>
              <w:rPr>
                <w:rFonts w:ascii="微软雅黑" w:hAnsi="微软雅黑" w:cs="宋体" w:hint="eastAsia"/>
                <w:kern w:val="0"/>
                <w:szCs w:val="18"/>
              </w:rPr>
              <w:t>状态</w:t>
            </w:r>
          </w:p>
        </w:tc>
        <w:tc>
          <w:tcPr>
            <w:tcW w:w="2578" w:type="dxa"/>
          </w:tcPr>
          <w:p w:rsidR="007978F9" w:rsidRDefault="007978F9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CBB模块非已发布状态，不可申请维护</w:t>
            </w:r>
          </w:p>
        </w:tc>
        <w:tc>
          <w:tcPr>
            <w:tcW w:w="952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7978F9" w:rsidRPr="00117B7B" w:rsidTr="007978F9">
        <w:trPr>
          <w:trHeight w:val="657"/>
        </w:trPr>
        <w:tc>
          <w:tcPr>
            <w:tcW w:w="704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02" w:type="dxa"/>
            <w:noWrap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选中的</w:t>
            </w:r>
            <w:r w:rsidRPr="0015186F">
              <w:rPr>
                <w:rFonts w:ascii="微软雅黑" w:hAnsi="微软雅黑" w:cs="宋体"/>
                <w:kern w:val="0"/>
                <w:szCs w:val="18"/>
              </w:rPr>
              <w:t>CBB更改了状态，非已发布，点击提交按钮</w:t>
            </w:r>
          </w:p>
        </w:tc>
        <w:tc>
          <w:tcPr>
            <w:tcW w:w="2578" w:type="dxa"/>
          </w:tcPr>
          <w:p w:rsidR="007978F9" w:rsidRDefault="007978F9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只允许已发布状态的发起该流程</w:t>
            </w:r>
          </w:p>
        </w:tc>
        <w:tc>
          <w:tcPr>
            <w:tcW w:w="952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7978F9" w:rsidRPr="00117B7B" w:rsidTr="007978F9">
        <w:trPr>
          <w:trHeight w:val="657"/>
        </w:trPr>
        <w:tc>
          <w:tcPr>
            <w:tcW w:w="704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02" w:type="dxa"/>
            <w:noWrap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选中的</w:t>
            </w:r>
            <w:r w:rsidRPr="0015186F">
              <w:rPr>
                <w:rFonts w:ascii="微软雅黑" w:hAnsi="微软雅黑" w:cs="宋体"/>
                <w:kern w:val="0"/>
                <w:szCs w:val="18"/>
              </w:rPr>
              <w:t>CBB已被删除，点击提交按钮</w:t>
            </w:r>
          </w:p>
        </w:tc>
        <w:tc>
          <w:tcPr>
            <w:tcW w:w="2578" w:type="dxa"/>
          </w:tcPr>
          <w:p w:rsidR="007978F9" w:rsidRDefault="007978F9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没有找到物料编码或您没有权限</w:t>
            </w:r>
          </w:p>
        </w:tc>
        <w:tc>
          <w:tcPr>
            <w:tcW w:w="952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7978F9" w:rsidRPr="00117B7B" w:rsidTr="007978F9">
        <w:trPr>
          <w:trHeight w:val="657"/>
        </w:trPr>
        <w:tc>
          <w:tcPr>
            <w:tcW w:w="704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02" w:type="dxa"/>
            <w:noWrap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选中的</w:t>
            </w:r>
            <w:r w:rsidRPr="0015186F">
              <w:rPr>
                <w:rFonts w:ascii="微软雅黑" w:hAnsi="微软雅黑" w:cs="宋体"/>
                <w:kern w:val="0"/>
                <w:szCs w:val="18"/>
              </w:rPr>
              <w:t>CBB存在未结束的流程，点击提交按钮</w:t>
            </w:r>
          </w:p>
        </w:tc>
        <w:tc>
          <w:tcPr>
            <w:tcW w:w="2578" w:type="dxa"/>
          </w:tcPr>
          <w:p w:rsidR="007978F9" w:rsidRDefault="007978F9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物料有未结束的流程：流程单号</w:t>
            </w:r>
          </w:p>
        </w:tc>
        <w:tc>
          <w:tcPr>
            <w:tcW w:w="952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7978F9" w:rsidRPr="00117B7B" w:rsidTr="007978F9">
        <w:trPr>
          <w:trHeight w:val="657"/>
        </w:trPr>
        <w:tc>
          <w:tcPr>
            <w:tcW w:w="704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02" w:type="dxa"/>
            <w:noWrap/>
          </w:tcPr>
          <w:p w:rsidR="007978F9" w:rsidRPr="0015186F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相关文档中，关联的文档状态为检出</w:t>
            </w:r>
          </w:p>
        </w:tc>
        <w:tc>
          <w:tcPr>
            <w:tcW w:w="2578" w:type="dxa"/>
          </w:tcPr>
          <w:p w:rsidR="007978F9" w:rsidRPr="0015186F" w:rsidRDefault="007978F9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文档编码已检出，不允许提交</w:t>
            </w:r>
          </w:p>
        </w:tc>
        <w:tc>
          <w:tcPr>
            <w:tcW w:w="952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7978F9" w:rsidRPr="00117B7B" w:rsidTr="007978F9">
        <w:trPr>
          <w:trHeight w:val="657"/>
        </w:trPr>
        <w:tc>
          <w:tcPr>
            <w:tcW w:w="704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02" w:type="dxa"/>
            <w:noWrap/>
          </w:tcPr>
          <w:p w:rsidR="007978F9" w:rsidRPr="0015186F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相关文档中，关联的文档关联了其他部件</w:t>
            </w:r>
          </w:p>
        </w:tc>
        <w:tc>
          <w:tcPr>
            <w:tcW w:w="2578" w:type="dxa"/>
          </w:tcPr>
          <w:p w:rsidR="007978F9" w:rsidRPr="0015186F" w:rsidRDefault="007978F9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15186F">
              <w:rPr>
                <w:rFonts w:ascii="微软雅黑" w:hAnsi="微软雅黑" w:cs="宋体" w:hint="eastAsia"/>
                <w:kern w:val="0"/>
                <w:szCs w:val="18"/>
              </w:rPr>
              <w:t>文档编码已关联至部件：部件编码，不可添加</w:t>
            </w:r>
          </w:p>
        </w:tc>
        <w:tc>
          <w:tcPr>
            <w:tcW w:w="952" w:type="dxa"/>
          </w:tcPr>
          <w:p w:rsidR="007978F9" w:rsidRDefault="007978F9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76668A" w:rsidRPr="00117B7B" w:rsidTr="007978F9">
        <w:trPr>
          <w:trHeight w:val="657"/>
        </w:trPr>
        <w:tc>
          <w:tcPr>
            <w:tcW w:w="704" w:type="dxa"/>
          </w:tcPr>
          <w:p w:rsidR="0076668A" w:rsidRDefault="0076668A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模块编号</w:t>
            </w:r>
          </w:p>
        </w:tc>
        <w:tc>
          <w:tcPr>
            <w:tcW w:w="5502" w:type="dxa"/>
            <w:noWrap/>
          </w:tcPr>
          <w:p w:rsidR="0076668A" w:rsidRPr="0015186F" w:rsidRDefault="0076668A" w:rsidP="00F12315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本部门的才能确定</w:t>
            </w:r>
          </w:p>
        </w:tc>
        <w:tc>
          <w:tcPr>
            <w:tcW w:w="2578" w:type="dxa"/>
          </w:tcPr>
          <w:p w:rsidR="0076668A" w:rsidRPr="0015186F" w:rsidRDefault="0076668A" w:rsidP="00FF0516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proofErr w:type="spellStart"/>
            <w:r>
              <w:rPr>
                <w:rFonts w:ascii="微软雅黑" w:hAnsi="微软雅黑" w:cs="宋体" w:hint="eastAsia"/>
                <w:kern w:val="0"/>
                <w:szCs w:val="18"/>
              </w:rPr>
              <w:t>XXXx</w:t>
            </w:r>
            <w:proofErr w:type="spellEnd"/>
          </w:p>
        </w:tc>
        <w:tc>
          <w:tcPr>
            <w:tcW w:w="952" w:type="dxa"/>
          </w:tcPr>
          <w:p w:rsidR="0076668A" w:rsidRDefault="0076668A" w:rsidP="00F12315">
            <w:pPr>
              <w:rPr>
                <w:rFonts w:ascii="微软雅黑" w:hAnsi="微软雅黑" w:cs="宋体"/>
                <w:kern w:val="0"/>
                <w:szCs w:val="18"/>
              </w:rPr>
            </w:pPr>
          </w:p>
        </w:tc>
      </w:tr>
    </w:tbl>
    <w:p w:rsidR="00D07CD4" w:rsidRDefault="00D07CD4" w:rsidP="00D07CD4">
      <w:pPr>
        <w:pStyle w:val="2"/>
        <w:spacing w:before="156" w:after="156"/>
        <w:rPr>
          <w:rFonts w:ascii="微软雅黑" w:hAnsi="微软雅黑"/>
        </w:rPr>
      </w:pPr>
      <w:bookmarkStart w:id="6" w:name="_Toc119306314"/>
      <w:r>
        <w:rPr>
          <w:rFonts w:ascii="微软雅黑" w:hAnsi="微软雅黑" w:hint="eastAsia"/>
        </w:rPr>
        <w:t>流程</w:t>
      </w:r>
      <w:r w:rsidR="005E73FE">
        <w:rPr>
          <w:rFonts w:ascii="微软雅黑" w:hAnsi="微软雅黑" w:hint="eastAsia"/>
        </w:rPr>
        <w:t>节点</w:t>
      </w:r>
      <w:r>
        <w:rPr>
          <w:rFonts w:ascii="微软雅黑" w:hAnsi="微软雅黑" w:hint="eastAsia"/>
        </w:rPr>
        <w:t xml:space="preserve">- </w:t>
      </w:r>
      <w:r w:rsidR="007E0912">
        <w:rPr>
          <w:rFonts w:ascii="微软雅黑" w:hAnsi="微软雅黑" w:hint="eastAsia"/>
        </w:rPr>
        <w:t>管理员</w:t>
      </w:r>
      <w:r w:rsidR="005E73FE">
        <w:rPr>
          <w:rFonts w:ascii="微软雅黑" w:hAnsi="微软雅黑" w:hint="eastAsia"/>
        </w:rPr>
        <w:t>审核</w:t>
      </w:r>
      <w:bookmarkEnd w:id="6"/>
    </w:p>
    <w:p w:rsidR="004435D4" w:rsidRPr="004435D4" w:rsidRDefault="004435D4" w:rsidP="004435D4">
      <w:r>
        <w:rPr>
          <w:noProof/>
        </w:rPr>
        <w:drawing>
          <wp:inline distT="0" distB="0" distL="0" distR="0" wp14:anchorId="4BE39257" wp14:editId="7471F2D6">
            <wp:extent cx="6188710" cy="839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margin" w:tblpY="30"/>
        <w:tblW w:w="9776" w:type="dxa"/>
        <w:tblLook w:val="04A0" w:firstRow="1" w:lastRow="0" w:firstColumn="1" w:lastColumn="0" w:noHBand="0" w:noVBand="1"/>
      </w:tblPr>
      <w:tblGrid>
        <w:gridCol w:w="1696"/>
        <w:gridCol w:w="8080"/>
      </w:tblGrid>
      <w:tr w:rsidR="007E0912" w:rsidTr="00E92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:rsidR="007E0912" w:rsidRDefault="004435D4" w:rsidP="00F12315">
            <w:pPr>
              <w:spacing w:before="31" w:after="31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080" w:type="dxa"/>
          </w:tcPr>
          <w:p w:rsidR="007E0912" w:rsidRDefault="007E0912" w:rsidP="00F12315">
            <w:pPr>
              <w:spacing w:before="31" w:after="31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7E0912" w:rsidTr="00E921F5">
        <w:tc>
          <w:tcPr>
            <w:tcW w:w="1696" w:type="dxa"/>
          </w:tcPr>
          <w:p w:rsidR="007E0912" w:rsidRDefault="007E0912" w:rsidP="00F12315">
            <w:r>
              <w:rPr>
                <w:rFonts w:hint="eastAsia"/>
              </w:rPr>
              <w:t>审核人取值</w:t>
            </w:r>
          </w:p>
        </w:tc>
        <w:tc>
          <w:tcPr>
            <w:tcW w:w="8080" w:type="dxa"/>
          </w:tcPr>
          <w:p w:rsidR="007E0912" w:rsidRDefault="00EC7377" w:rsidP="007E0912">
            <w:r>
              <w:rPr>
                <w:rFonts w:hint="eastAsia"/>
              </w:rPr>
              <w:t>取上下文的</w:t>
            </w:r>
            <w:r>
              <w:rPr>
                <w:rFonts w:hint="eastAsia"/>
              </w:rPr>
              <w:t>CBB</w:t>
            </w:r>
            <w:r>
              <w:rPr>
                <w:rFonts w:hint="eastAsia"/>
              </w:rPr>
              <w:t>管理员角色，若取到为空，则跳过该节点。</w:t>
            </w:r>
            <w:r w:rsidR="009D3771" w:rsidRPr="009D3771">
              <w:rPr>
                <w:rFonts w:hint="eastAsia"/>
              </w:rPr>
              <w:t>部门级</w:t>
            </w:r>
            <w:r w:rsidR="009D3771" w:rsidRPr="009D3771">
              <w:t>CBB</w:t>
            </w:r>
            <w:r w:rsidR="009D3771" w:rsidRPr="009D3771">
              <w:t>及部门级参考设计</w:t>
            </w:r>
            <w:r w:rsidR="009D3771">
              <w:rPr>
                <w:rFonts w:hint="eastAsia"/>
              </w:rPr>
              <w:t>跳过</w:t>
            </w:r>
            <w:r w:rsidR="006B7B3D">
              <w:rPr>
                <w:rFonts w:hint="eastAsia"/>
              </w:rPr>
              <w:t>。</w:t>
            </w:r>
          </w:p>
          <w:p w:rsidR="00EC7377" w:rsidRDefault="00EC7377" w:rsidP="007E0912">
            <w:r>
              <w:rPr>
                <w:noProof/>
              </w:rPr>
              <w:drawing>
                <wp:inline distT="0" distB="0" distL="0" distR="0" wp14:anchorId="7D488E15" wp14:editId="367DEA51">
                  <wp:extent cx="4591050" cy="7429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335" w:rsidRDefault="00652335" w:rsidP="007E0912">
            <w:r>
              <w:rPr>
                <w:noProof/>
              </w:rPr>
              <w:drawing>
                <wp:inline distT="0" distB="0" distL="0" distR="0" wp14:anchorId="18603DD5" wp14:editId="6FB9A22A">
                  <wp:extent cx="4657725" cy="3238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7377" w:rsidRDefault="00EC7377" w:rsidP="007E0912"/>
        </w:tc>
      </w:tr>
      <w:tr w:rsidR="005A58E8" w:rsidTr="00E921F5">
        <w:tc>
          <w:tcPr>
            <w:tcW w:w="1696" w:type="dxa"/>
          </w:tcPr>
          <w:p w:rsidR="005A58E8" w:rsidRDefault="005A58E8" w:rsidP="005A58E8"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同意</w:t>
            </w:r>
          </w:p>
        </w:tc>
        <w:tc>
          <w:tcPr>
            <w:tcW w:w="8080" w:type="dxa"/>
          </w:tcPr>
          <w:p w:rsidR="005A58E8" w:rsidRDefault="005A58E8" w:rsidP="005A58E8">
            <w:r>
              <w:rPr>
                <w:rFonts w:hint="eastAsia"/>
              </w:rPr>
              <w:t>提交下一节点或跳过下一个节点（当缺陷维护角色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自己时）</w:t>
            </w:r>
          </w:p>
        </w:tc>
      </w:tr>
      <w:tr w:rsidR="005A58E8" w:rsidTr="00E921F5">
        <w:tc>
          <w:tcPr>
            <w:tcW w:w="1696" w:type="dxa"/>
          </w:tcPr>
          <w:p w:rsidR="005A58E8" w:rsidRDefault="005A58E8" w:rsidP="005A58E8"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驳回</w:t>
            </w:r>
          </w:p>
        </w:tc>
        <w:tc>
          <w:tcPr>
            <w:tcW w:w="8080" w:type="dxa"/>
          </w:tcPr>
          <w:p w:rsidR="005A58E8" w:rsidRDefault="005A58E8" w:rsidP="005A58E8">
            <w:r>
              <w:rPr>
                <w:rFonts w:hint="eastAsia"/>
              </w:rPr>
              <w:t>退回</w:t>
            </w:r>
            <w:r w:rsidRPr="004435D4">
              <w:rPr>
                <w:rFonts w:hint="eastAsia"/>
              </w:rPr>
              <w:t>到提交节点</w:t>
            </w:r>
          </w:p>
        </w:tc>
      </w:tr>
      <w:tr w:rsidR="005A58E8" w:rsidTr="00E921F5">
        <w:tc>
          <w:tcPr>
            <w:tcW w:w="1696" w:type="dxa"/>
          </w:tcPr>
          <w:p w:rsidR="005A58E8" w:rsidRDefault="005A58E8" w:rsidP="005A58E8"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终止</w:t>
            </w:r>
          </w:p>
        </w:tc>
        <w:tc>
          <w:tcPr>
            <w:tcW w:w="8080" w:type="dxa"/>
          </w:tcPr>
          <w:p w:rsidR="005A58E8" w:rsidRDefault="005A58E8" w:rsidP="005A58E8">
            <w:r w:rsidRPr="004435D4">
              <w:rPr>
                <w:rFonts w:hint="eastAsia"/>
              </w:rPr>
              <w:t>流程结束，原理图及模块设计图指南版本不变，无需同步相关文档到</w:t>
            </w:r>
            <w:r w:rsidRPr="004435D4">
              <w:t>Y</w:t>
            </w:r>
            <w:r w:rsidRPr="004435D4">
              <w:t>盘。</w:t>
            </w:r>
          </w:p>
        </w:tc>
      </w:tr>
      <w:tr w:rsidR="005A58E8" w:rsidTr="00E921F5">
        <w:tc>
          <w:tcPr>
            <w:tcW w:w="1696" w:type="dxa"/>
          </w:tcPr>
          <w:p w:rsidR="005A58E8" w:rsidRDefault="005A58E8" w:rsidP="005A58E8">
            <w:r>
              <w:rPr>
                <w:rFonts w:hint="eastAsia"/>
              </w:rPr>
              <w:t>意见</w:t>
            </w:r>
          </w:p>
        </w:tc>
        <w:tc>
          <w:tcPr>
            <w:tcW w:w="8080" w:type="dxa"/>
          </w:tcPr>
          <w:p w:rsidR="005A58E8" w:rsidRDefault="005A58E8" w:rsidP="005A58E8">
            <w:r>
              <w:rPr>
                <w:rFonts w:hint="eastAsia"/>
              </w:rPr>
              <w:t>选择路由</w:t>
            </w:r>
            <w:r w:rsidRPr="004435D4">
              <w:rPr>
                <w:rFonts w:hint="eastAsia"/>
              </w:rPr>
              <w:t>“驳回”，“终止”，意见必填，</w:t>
            </w:r>
            <w:r w:rsidRPr="004435D4">
              <w:t>placeholder</w:t>
            </w:r>
            <w:r w:rsidRPr="004435D4">
              <w:t>：请输入。</w:t>
            </w:r>
          </w:p>
        </w:tc>
      </w:tr>
    </w:tbl>
    <w:bookmarkEnd w:id="1"/>
    <w:bookmarkEnd w:id="3"/>
    <w:p w:rsidR="00513473" w:rsidRDefault="00513473" w:rsidP="00513473">
      <w:r>
        <w:rPr>
          <w:rFonts w:hint="eastAsia"/>
        </w:rPr>
        <w:t>流程检查项</w:t>
      </w:r>
    </w:p>
    <w:tbl>
      <w:tblPr>
        <w:tblStyle w:val="12"/>
        <w:tblW w:w="9736" w:type="dxa"/>
        <w:tblLook w:val="04A0" w:firstRow="1" w:lastRow="0" w:firstColumn="1" w:lastColumn="0" w:noHBand="0" w:noVBand="1"/>
      </w:tblPr>
      <w:tblGrid>
        <w:gridCol w:w="846"/>
        <w:gridCol w:w="5539"/>
        <w:gridCol w:w="2399"/>
        <w:gridCol w:w="952"/>
      </w:tblGrid>
      <w:tr w:rsidR="00513473" w:rsidRPr="00117B7B" w:rsidTr="002D2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tcW w:w="846" w:type="dxa"/>
          </w:tcPr>
          <w:p w:rsidR="00513473" w:rsidRPr="00A55BF5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位置</w:t>
            </w:r>
          </w:p>
        </w:tc>
        <w:tc>
          <w:tcPr>
            <w:tcW w:w="5539" w:type="dxa"/>
            <w:noWrap/>
          </w:tcPr>
          <w:p w:rsidR="00513473" w:rsidRPr="00117B7B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b w:val="0"/>
                <w:kern w:val="0"/>
                <w:szCs w:val="18"/>
              </w:rPr>
            </w:pP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规则说明</w:t>
            </w:r>
          </w:p>
        </w:tc>
        <w:tc>
          <w:tcPr>
            <w:tcW w:w="2399" w:type="dxa"/>
          </w:tcPr>
          <w:p w:rsidR="00513473" w:rsidRPr="00117B7B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提示语</w:t>
            </w:r>
          </w:p>
        </w:tc>
        <w:tc>
          <w:tcPr>
            <w:tcW w:w="952" w:type="dxa"/>
          </w:tcPr>
          <w:p w:rsidR="00513473" w:rsidRPr="00117B7B" w:rsidRDefault="00513473" w:rsidP="002D221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提示类型</w:t>
            </w:r>
          </w:p>
        </w:tc>
      </w:tr>
      <w:tr w:rsidR="00552A84" w:rsidRPr="00117B7B" w:rsidTr="002D2214">
        <w:trPr>
          <w:trHeight w:val="657"/>
        </w:trPr>
        <w:tc>
          <w:tcPr>
            <w:tcW w:w="846" w:type="dxa"/>
          </w:tcPr>
          <w:p w:rsidR="00552A84" w:rsidRPr="00117B7B" w:rsidRDefault="00CD3E5F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lastRenderedPageBreak/>
              <w:t>无</w:t>
            </w:r>
          </w:p>
        </w:tc>
        <w:tc>
          <w:tcPr>
            <w:tcW w:w="5539" w:type="dxa"/>
            <w:noWrap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</w:p>
        </w:tc>
        <w:tc>
          <w:tcPr>
            <w:tcW w:w="2399" w:type="dxa"/>
          </w:tcPr>
          <w:p w:rsidR="00552A84" w:rsidRPr="003D3D2D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</w:p>
        </w:tc>
        <w:tc>
          <w:tcPr>
            <w:tcW w:w="952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</w:p>
        </w:tc>
      </w:tr>
    </w:tbl>
    <w:p w:rsidR="00D07CD4" w:rsidRDefault="00D07CD4" w:rsidP="00D07CD4">
      <w:pPr>
        <w:pStyle w:val="2"/>
        <w:spacing w:before="156" w:after="156"/>
        <w:rPr>
          <w:rFonts w:ascii="微软雅黑" w:hAnsi="微软雅黑"/>
        </w:rPr>
      </w:pPr>
      <w:bookmarkStart w:id="7" w:name="_Toc119306315"/>
      <w:r>
        <w:rPr>
          <w:rFonts w:ascii="微软雅黑" w:hAnsi="微软雅黑" w:hint="eastAsia"/>
        </w:rPr>
        <w:t>流程</w:t>
      </w:r>
      <w:r w:rsidR="005E73FE">
        <w:rPr>
          <w:rFonts w:ascii="微软雅黑" w:hAnsi="微软雅黑" w:hint="eastAsia"/>
        </w:rPr>
        <w:t>节点</w:t>
      </w:r>
      <w:r>
        <w:rPr>
          <w:rFonts w:ascii="微软雅黑" w:hAnsi="微软雅黑" w:hint="eastAsia"/>
        </w:rPr>
        <w:t>-</w:t>
      </w:r>
      <w:r w:rsidR="007E0912">
        <w:rPr>
          <w:rFonts w:ascii="微软雅黑" w:hAnsi="微软雅黑" w:hint="eastAsia"/>
        </w:rPr>
        <w:t>硬件主管分流</w:t>
      </w:r>
      <w:bookmarkEnd w:id="7"/>
    </w:p>
    <w:p w:rsidR="005A58E8" w:rsidRPr="005A58E8" w:rsidRDefault="005A58E8" w:rsidP="005A58E8">
      <w:r>
        <w:rPr>
          <w:noProof/>
        </w:rPr>
        <w:drawing>
          <wp:inline distT="0" distB="0" distL="0" distR="0" wp14:anchorId="37C3FE09" wp14:editId="74F56B05">
            <wp:extent cx="6188710" cy="802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margin" w:tblpY="30"/>
        <w:tblW w:w="10392" w:type="dxa"/>
        <w:tblLayout w:type="fixed"/>
        <w:tblLook w:val="04A0" w:firstRow="1" w:lastRow="0" w:firstColumn="1" w:lastColumn="0" w:noHBand="0" w:noVBand="1"/>
      </w:tblPr>
      <w:tblGrid>
        <w:gridCol w:w="1129"/>
        <w:gridCol w:w="9263"/>
      </w:tblGrid>
      <w:tr w:rsidR="007E0912" w:rsidTr="00297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:rsidR="007E0912" w:rsidRDefault="00EC439C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9263" w:type="dxa"/>
          </w:tcPr>
          <w:p w:rsidR="007E0912" w:rsidRDefault="007E0912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7E0912" w:rsidTr="002977E2">
        <w:tc>
          <w:tcPr>
            <w:tcW w:w="1129" w:type="dxa"/>
          </w:tcPr>
          <w:p w:rsidR="007E0912" w:rsidRDefault="007E0912" w:rsidP="00E921F5">
            <w:r>
              <w:rPr>
                <w:rFonts w:hint="eastAsia"/>
              </w:rPr>
              <w:t>审核人取值</w:t>
            </w:r>
          </w:p>
        </w:tc>
        <w:tc>
          <w:tcPr>
            <w:tcW w:w="9263" w:type="dxa"/>
          </w:tcPr>
          <w:p w:rsidR="006B7B3D" w:rsidRDefault="00AC3DBA" w:rsidP="00AC3DBA">
            <w:r>
              <w:rPr>
                <w:rFonts w:hint="eastAsia"/>
              </w:rPr>
              <w:t>取</w:t>
            </w:r>
            <w:r w:rsidR="00BC0F97">
              <w:t xml:space="preserve"> </w:t>
            </w:r>
            <w:r w:rsidR="00BC0F97" w:rsidRPr="00BC0F97">
              <w:t>CBB</w:t>
            </w:r>
            <w:r w:rsidR="00BC0F97" w:rsidRPr="00BC0F97">
              <w:t>部门上下文配置</w:t>
            </w:r>
            <w:r w:rsidR="00BC0F97">
              <w:rPr>
                <w:rFonts w:hint="eastAsia"/>
              </w:rPr>
              <w:t>表里面的硬件主管</w:t>
            </w:r>
          </w:p>
          <w:p w:rsidR="00AC3DBA" w:rsidRDefault="008B1059" w:rsidP="00AC3DBA">
            <w:r>
              <w:rPr>
                <w:noProof/>
              </w:rPr>
              <w:drawing>
                <wp:inline distT="0" distB="0" distL="0" distR="0" wp14:anchorId="15D12B44" wp14:editId="26D3705A">
                  <wp:extent cx="5712272" cy="1878583"/>
                  <wp:effectExtent l="0" t="0" r="3175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033" cy="188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8E8" w:rsidTr="002977E2">
        <w:tc>
          <w:tcPr>
            <w:tcW w:w="1129" w:type="dxa"/>
          </w:tcPr>
          <w:p w:rsidR="005A58E8" w:rsidRDefault="005A58E8" w:rsidP="005A58E8"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同意</w:t>
            </w:r>
          </w:p>
        </w:tc>
        <w:tc>
          <w:tcPr>
            <w:tcW w:w="9263" w:type="dxa"/>
          </w:tcPr>
          <w:p w:rsidR="005A58E8" w:rsidRDefault="005A58E8" w:rsidP="006C1E95">
            <w:r>
              <w:rPr>
                <w:rFonts w:hint="eastAsia"/>
              </w:rPr>
              <w:t>提交下一节点</w:t>
            </w:r>
          </w:p>
        </w:tc>
      </w:tr>
      <w:tr w:rsidR="005A58E8" w:rsidTr="002977E2">
        <w:tc>
          <w:tcPr>
            <w:tcW w:w="1129" w:type="dxa"/>
          </w:tcPr>
          <w:p w:rsidR="005A58E8" w:rsidRDefault="005A58E8" w:rsidP="005A58E8"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驳回</w:t>
            </w:r>
          </w:p>
        </w:tc>
        <w:tc>
          <w:tcPr>
            <w:tcW w:w="9263" w:type="dxa"/>
          </w:tcPr>
          <w:p w:rsidR="005A58E8" w:rsidRDefault="005A58E8" w:rsidP="005A58E8">
            <w:r>
              <w:rPr>
                <w:rFonts w:hint="eastAsia"/>
              </w:rPr>
              <w:t>退回</w:t>
            </w:r>
            <w:r w:rsidRPr="004435D4">
              <w:rPr>
                <w:rFonts w:hint="eastAsia"/>
              </w:rPr>
              <w:t>到提交节点</w:t>
            </w:r>
          </w:p>
        </w:tc>
      </w:tr>
      <w:tr w:rsidR="005A58E8" w:rsidTr="002977E2">
        <w:tc>
          <w:tcPr>
            <w:tcW w:w="1129" w:type="dxa"/>
          </w:tcPr>
          <w:p w:rsidR="005A58E8" w:rsidRDefault="005A58E8" w:rsidP="005A58E8"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终止</w:t>
            </w:r>
          </w:p>
        </w:tc>
        <w:tc>
          <w:tcPr>
            <w:tcW w:w="9263" w:type="dxa"/>
          </w:tcPr>
          <w:p w:rsidR="005A58E8" w:rsidRDefault="005A58E8" w:rsidP="005A58E8">
            <w:r w:rsidRPr="004435D4">
              <w:rPr>
                <w:rFonts w:hint="eastAsia"/>
              </w:rPr>
              <w:t>流程结束，原理图及模块设计图指南版本不变，无需同步相关文档到</w:t>
            </w:r>
            <w:r w:rsidRPr="004435D4">
              <w:t>Y</w:t>
            </w:r>
            <w:r w:rsidRPr="004435D4">
              <w:t>盘。</w:t>
            </w:r>
          </w:p>
        </w:tc>
      </w:tr>
      <w:tr w:rsidR="005A58E8" w:rsidTr="002977E2">
        <w:tc>
          <w:tcPr>
            <w:tcW w:w="1129" w:type="dxa"/>
          </w:tcPr>
          <w:p w:rsidR="005A58E8" w:rsidRDefault="005A58E8" w:rsidP="005A58E8">
            <w:r>
              <w:rPr>
                <w:rFonts w:hint="eastAsia"/>
              </w:rPr>
              <w:t>意见</w:t>
            </w:r>
          </w:p>
        </w:tc>
        <w:tc>
          <w:tcPr>
            <w:tcW w:w="9263" w:type="dxa"/>
          </w:tcPr>
          <w:p w:rsidR="005A58E8" w:rsidRDefault="005A58E8" w:rsidP="005A58E8">
            <w:r>
              <w:rPr>
                <w:rFonts w:hint="eastAsia"/>
              </w:rPr>
              <w:t>选择路由</w:t>
            </w:r>
            <w:r w:rsidRPr="004435D4">
              <w:rPr>
                <w:rFonts w:hint="eastAsia"/>
              </w:rPr>
              <w:t>“驳回”，“终止”，意见必填，</w:t>
            </w:r>
            <w:r w:rsidRPr="004435D4">
              <w:t>placeholder</w:t>
            </w:r>
            <w:r w:rsidRPr="004435D4">
              <w:t>：请输入。</w:t>
            </w:r>
          </w:p>
        </w:tc>
      </w:tr>
    </w:tbl>
    <w:p w:rsidR="00AC3DBA" w:rsidRDefault="00AC3DBA" w:rsidP="00AC3DBA">
      <w:r>
        <w:rPr>
          <w:rFonts w:hint="eastAsia"/>
        </w:rPr>
        <w:t>流程检查项</w:t>
      </w:r>
    </w:p>
    <w:tbl>
      <w:tblPr>
        <w:tblStyle w:val="12"/>
        <w:tblW w:w="9736" w:type="dxa"/>
        <w:tblLook w:val="04A0" w:firstRow="1" w:lastRow="0" w:firstColumn="1" w:lastColumn="0" w:noHBand="0" w:noVBand="1"/>
      </w:tblPr>
      <w:tblGrid>
        <w:gridCol w:w="1129"/>
        <w:gridCol w:w="5220"/>
        <w:gridCol w:w="2435"/>
        <w:gridCol w:w="952"/>
      </w:tblGrid>
      <w:tr w:rsidR="007978F9" w:rsidRPr="00117B7B" w:rsidTr="00797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tcW w:w="1129" w:type="dxa"/>
          </w:tcPr>
          <w:p w:rsidR="007978F9" w:rsidRPr="00A55BF5" w:rsidRDefault="007978F9" w:rsidP="00AC3DBA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位置</w:t>
            </w:r>
          </w:p>
        </w:tc>
        <w:tc>
          <w:tcPr>
            <w:tcW w:w="5220" w:type="dxa"/>
            <w:noWrap/>
          </w:tcPr>
          <w:p w:rsidR="007978F9" w:rsidRPr="00117B7B" w:rsidRDefault="007978F9" w:rsidP="00AC3DBA">
            <w:pPr>
              <w:spacing w:before="31" w:after="31"/>
              <w:jc w:val="center"/>
              <w:rPr>
                <w:rFonts w:ascii="微软雅黑" w:hAnsi="微软雅黑" w:cs="宋体"/>
                <w:b w:val="0"/>
                <w:kern w:val="0"/>
                <w:szCs w:val="18"/>
              </w:rPr>
            </w:pP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规则说明</w:t>
            </w:r>
          </w:p>
        </w:tc>
        <w:tc>
          <w:tcPr>
            <w:tcW w:w="2435" w:type="dxa"/>
          </w:tcPr>
          <w:p w:rsidR="007978F9" w:rsidRPr="00117B7B" w:rsidRDefault="007978F9" w:rsidP="00AC3DBA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提示语</w:t>
            </w:r>
          </w:p>
        </w:tc>
        <w:tc>
          <w:tcPr>
            <w:tcW w:w="952" w:type="dxa"/>
          </w:tcPr>
          <w:p w:rsidR="007978F9" w:rsidRPr="00117B7B" w:rsidRDefault="007978F9" w:rsidP="00AC3DBA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提示类型</w:t>
            </w:r>
          </w:p>
        </w:tc>
      </w:tr>
      <w:tr w:rsidR="007978F9" w:rsidRPr="00117B7B" w:rsidTr="007978F9">
        <w:trPr>
          <w:trHeight w:val="657"/>
        </w:trPr>
        <w:tc>
          <w:tcPr>
            <w:tcW w:w="1129" w:type="dxa"/>
          </w:tcPr>
          <w:p w:rsidR="007978F9" w:rsidRDefault="007978F9" w:rsidP="00AC3DBA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缺陷处理人</w:t>
            </w:r>
          </w:p>
        </w:tc>
        <w:tc>
          <w:tcPr>
            <w:tcW w:w="5220" w:type="dxa"/>
            <w:noWrap/>
          </w:tcPr>
          <w:p w:rsidR="007978F9" w:rsidRPr="00117B7B" w:rsidRDefault="007978F9" w:rsidP="00AC3DBA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缺陷处理人选中后校验</w:t>
            </w:r>
          </w:p>
        </w:tc>
        <w:tc>
          <w:tcPr>
            <w:tcW w:w="2435" w:type="dxa"/>
          </w:tcPr>
          <w:p w:rsidR="007978F9" w:rsidRPr="003D3D2D" w:rsidRDefault="007978F9" w:rsidP="00AC3DBA">
            <w:pPr>
              <w:spacing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C103F4">
              <w:rPr>
                <w:rFonts w:ascii="微软雅黑" w:hAnsi="微软雅黑" w:hint="eastAsia"/>
                <w:color w:val="000000"/>
                <w:szCs w:val="21"/>
                <w:shd w:val="clear" w:color="auto" w:fill="FFFFFF"/>
              </w:rPr>
              <w:t>只可以选择本部门</w:t>
            </w:r>
            <w:r>
              <w:rPr>
                <w:rFonts w:ascii="微软雅黑" w:hAnsi="微软雅黑" w:hint="eastAsia"/>
                <w:color w:val="000000"/>
                <w:szCs w:val="21"/>
                <w:shd w:val="clear" w:color="auto" w:fill="FFFFFF"/>
              </w:rPr>
              <w:t>且有CBB权限的人</w:t>
            </w:r>
          </w:p>
        </w:tc>
        <w:tc>
          <w:tcPr>
            <w:tcW w:w="952" w:type="dxa"/>
          </w:tcPr>
          <w:p w:rsidR="007978F9" w:rsidRPr="00117B7B" w:rsidRDefault="007978F9" w:rsidP="00AC3DBA">
            <w:pPr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552A84" w:rsidRPr="00117B7B" w:rsidTr="007978F9">
        <w:trPr>
          <w:trHeight w:val="657"/>
        </w:trPr>
        <w:tc>
          <w:tcPr>
            <w:tcW w:w="1129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</w:t>
            </w:r>
          </w:p>
        </w:tc>
        <w:tc>
          <w:tcPr>
            <w:tcW w:w="5220" w:type="dxa"/>
            <w:noWrap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意见少于10字时</w:t>
            </w:r>
          </w:p>
        </w:tc>
        <w:tc>
          <w:tcPr>
            <w:tcW w:w="2435" w:type="dxa"/>
          </w:tcPr>
          <w:p w:rsidR="00552A84" w:rsidRPr="003D3D2D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请填写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10字以上的有效意见</w:t>
            </w:r>
          </w:p>
        </w:tc>
        <w:tc>
          <w:tcPr>
            <w:tcW w:w="952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</w:tbl>
    <w:p w:rsidR="00092345" w:rsidRDefault="00092345" w:rsidP="004435D4">
      <w:pPr>
        <w:widowControl w:val="0"/>
        <w:shd w:val="clear" w:color="auto" w:fill="FFFFFF"/>
        <w:snapToGrid/>
        <w:spacing w:line="360" w:lineRule="auto"/>
      </w:pPr>
    </w:p>
    <w:p w:rsidR="00D07CD4" w:rsidRDefault="005E73FE" w:rsidP="00D07CD4">
      <w:pPr>
        <w:pStyle w:val="2"/>
        <w:spacing w:before="156" w:after="156"/>
      </w:pPr>
      <w:bookmarkStart w:id="8" w:name="_Toc119306316"/>
      <w:r>
        <w:rPr>
          <w:rFonts w:hint="eastAsia"/>
        </w:rPr>
        <w:lastRenderedPageBreak/>
        <w:t>流程节点</w:t>
      </w:r>
      <w:r w:rsidR="00D07CD4">
        <w:rPr>
          <w:rFonts w:hint="eastAsia"/>
        </w:rPr>
        <w:t>-</w:t>
      </w:r>
      <w:r w:rsidR="00D94D56">
        <w:rPr>
          <w:rFonts w:hint="eastAsia"/>
        </w:rPr>
        <w:t>缺陷维护</w:t>
      </w:r>
      <w:bookmarkEnd w:id="8"/>
    </w:p>
    <w:p w:rsidR="008F3B48" w:rsidRDefault="00E3005C" w:rsidP="008F3B48">
      <w:r>
        <w:rPr>
          <w:noProof/>
        </w:rPr>
        <w:drawing>
          <wp:inline distT="0" distB="0" distL="0" distR="0" wp14:anchorId="5947933A" wp14:editId="5C4006F5">
            <wp:extent cx="6188710" cy="3719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67" w:rsidRDefault="00955D67" w:rsidP="008F3B48">
      <w:r>
        <w:rPr>
          <w:rFonts w:hint="eastAsia"/>
        </w:rPr>
        <w:t>相关文档</w:t>
      </w:r>
      <w:r>
        <w:rPr>
          <w:rFonts w:hint="eastAsia"/>
        </w:rPr>
        <w:t>-</w:t>
      </w:r>
      <w:r>
        <w:rPr>
          <w:rFonts w:hint="eastAsia"/>
        </w:rPr>
        <w:t>修订更新文档示例如下：</w:t>
      </w:r>
    </w:p>
    <w:p w:rsidR="00955D67" w:rsidRDefault="00955D67" w:rsidP="008F3B48">
      <w:r>
        <w:rPr>
          <w:rFonts w:hint="eastAsia"/>
        </w:rPr>
        <w:t>AS</w:t>
      </w:r>
      <w:r>
        <w:t>-I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原先</w:t>
      </w:r>
      <w:r>
        <w:rPr>
          <w:rFonts w:hint="eastAsia"/>
        </w:rPr>
        <w:t>CBB</w:t>
      </w:r>
      <w:r>
        <w:rPr>
          <w:rFonts w:hint="eastAsia"/>
        </w:rPr>
        <w:t>维护流程效果</w:t>
      </w:r>
    </w:p>
    <w:p w:rsidR="00955D67" w:rsidRDefault="00955D67" w:rsidP="008F3B48">
      <w:r>
        <w:rPr>
          <w:noProof/>
        </w:rPr>
        <w:drawing>
          <wp:inline distT="0" distB="0" distL="0" distR="0" wp14:anchorId="52E7F354" wp14:editId="57A35DDA">
            <wp:extent cx="6188710" cy="2026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67" w:rsidRDefault="00955D67" w:rsidP="008F3B48">
      <w:r>
        <w:rPr>
          <w:noProof/>
        </w:rPr>
        <w:drawing>
          <wp:inline distT="0" distB="0" distL="0" distR="0" wp14:anchorId="6BC189CB" wp14:editId="65D56BB8">
            <wp:extent cx="6188710" cy="2093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67" w:rsidRDefault="00955D67" w:rsidP="008F3B48">
      <w:r>
        <w:rPr>
          <w:rFonts w:hint="eastAsia"/>
        </w:rPr>
        <w:lastRenderedPageBreak/>
        <w:t>TO</w:t>
      </w:r>
      <w:r>
        <w:t>-BE:</w:t>
      </w:r>
      <w:r>
        <w:rPr>
          <w:rFonts w:hint="eastAsia"/>
        </w:rPr>
        <w:t>CBB</w:t>
      </w:r>
      <w:r>
        <w:rPr>
          <w:rFonts w:hint="eastAsia"/>
        </w:rPr>
        <w:t>缺陷流程效果</w:t>
      </w:r>
    </w:p>
    <w:p w:rsidR="00EC4324" w:rsidRDefault="00EC4324" w:rsidP="008F3B48">
      <w:r>
        <w:rPr>
          <w:noProof/>
        </w:rPr>
        <w:drawing>
          <wp:inline distT="0" distB="0" distL="0" distR="0" wp14:anchorId="3CD6B6ED" wp14:editId="0693FDF2">
            <wp:extent cx="6188710" cy="5581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67" w:rsidRDefault="00EC4324" w:rsidP="008F3B48">
      <w:r>
        <w:rPr>
          <w:noProof/>
        </w:rPr>
        <w:drawing>
          <wp:inline distT="0" distB="0" distL="0" distR="0" wp14:anchorId="497F3EEA" wp14:editId="18BCB09E">
            <wp:extent cx="6188710" cy="15208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6D" w:rsidRPr="008F3B48" w:rsidRDefault="00AD086D" w:rsidP="008F3B48">
      <w:r>
        <w:rPr>
          <w:noProof/>
        </w:rPr>
        <w:drawing>
          <wp:inline distT="0" distB="0" distL="0" distR="0" wp14:anchorId="71532B14" wp14:editId="514785E8">
            <wp:extent cx="6188710" cy="16344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margin" w:tblpY="30"/>
        <w:tblW w:w="9776" w:type="dxa"/>
        <w:tblLook w:val="04A0" w:firstRow="1" w:lastRow="0" w:firstColumn="1" w:lastColumn="0" w:noHBand="0" w:noVBand="1"/>
      </w:tblPr>
      <w:tblGrid>
        <w:gridCol w:w="1838"/>
        <w:gridCol w:w="7938"/>
      </w:tblGrid>
      <w:tr w:rsidR="00C04A6D" w:rsidTr="008F3B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</w:tcPr>
          <w:p w:rsidR="00C04A6D" w:rsidRDefault="00EC439C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7938" w:type="dxa"/>
          </w:tcPr>
          <w:p w:rsidR="00C04A6D" w:rsidRDefault="00C04A6D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04A6D" w:rsidTr="008F3B48">
        <w:tc>
          <w:tcPr>
            <w:tcW w:w="1838" w:type="dxa"/>
          </w:tcPr>
          <w:p w:rsidR="00C04A6D" w:rsidRDefault="00C04A6D" w:rsidP="00E921F5">
            <w:r>
              <w:rPr>
                <w:rFonts w:hint="eastAsia"/>
              </w:rPr>
              <w:t>审核人取值</w:t>
            </w:r>
          </w:p>
        </w:tc>
        <w:tc>
          <w:tcPr>
            <w:tcW w:w="7938" w:type="dxa"/>
          </w:tcPr>
          <w:p w:rsidR="00C04A6D" w:rsidRPr="006E31C3" w:rsidRDefault="00425463" w:rsidP="006E31C3">
            <w:r w:rsidRPr="006E31C3">
              <w:rPr>
                <w:rFonts w:hint="eastAsia"/>
              </w:rPr>
              <w:t>缺陷维护角色</w:t>
            </w:r>
            <w:r w:rsidRPr="006E31C3">
              <w:t xml:space="preserve"> </w:t>
            </w:r>
            <w:r w:rsidRPr="006E31C3">
              <w:t>自己</w:t>
            </w:r>
            <w:r w:rsidRPr="006E31C3">
              <w:t>-</w:t>
            </w:r>
            <w:r w:rsidRPr="006E31C3">
              <w:t>跳过硬件主管分流，直接到缺陷维护，维护人</w:t>
            </w:r>
            <w:r w:rsidRPr="006E31C3">
              <w:t>=</w:t>
            </w:r>
            <w:r w:rsidRPr="006E31C3">
              <w:t>自己</w:t>
            </w:r>
          </w:p>
          <w:p w:rsidR="00425463" w:rsidRDefault="006E31C3" w:rsidP="00E921F5">
            <w:r w:rsidRPr="006E31C3">
              <w:rPr>
                <w:rFonts w:hint="eastAsia"/>
              </w:rPr>
              <w:t>缺陷维护角色</w:t>
            </w:r>
            <w:r w:rsidRPr="006E31C3">
              <w:t xml:space="preserve"> </w:t>
            </w:r>
            <w:r w:rsidRPr="006E31C3">
              <w:t>其他人</w:t>
            </w:r>
            <w:r w:rsidRPr="006E31C3">
              <w:t>-</w:t>
            </w:r>
            <w:r w:rsidRPr="006E31C3">
              <w:t>有值</w:t>
            </w:r>
            <w:r w:rsidR="00CD3E5F">
              <w:rPr>
                <w:rFonts w:hint="eastAsia"/>
              </w:rPr>
              <w:t>（</w:t>
            </w:r>
            <w:r w:rsidR="00CD3E5F">
              <w:rPr>
                <w:rFonts w:hint="eastAsia"/>
              </w:rPr>
              <w:t>CBB</w:t>
            </w:r>
            <w:r w:rsidR="00CD3E5F">
              <w:rPr>
                <w:rFonts w:hint="eastAsia"/>
              </w:rPr>
              <w:t>初始创建者）</w:t>
            </w:r>
            <w:r w:rsidRPr="006E31C3">
              <w:t>，取</w:t>
            </w:r>
            <w:r w:rsidRPr="006E31C3">
              <w:t>CBB</w:t>
            </w:r>
            <w:r w:rsidRPr="006E31C3">
              <w:t>初始创建者</w:t>
            </w:r>
            <w:r w:rsidRPr="006E31C3">
              <w:t>(</w:t>
            </w:r>
            <w:r w:rsidRPr="006E31C3">
              <w:t>需要</w:t>
            </w:r>
            <w:r w:rsidRPr="006E31C3">
              <w:t>CBB</w:t>
            </w:r>
            <w:r w:rsidRPr="006E31C3">
              <w:t>角色部门同步配置的角色</w:t>
            </w:r>
            <w:r w:rsidRPr="006E31C3">
              <w:t>),</w:t>
            </w:r>
            <w:r w:rsidRPr="006E31C3">
              <w:t>跳过硬件主管分流，直接到缺陷维护</w:t>
            </w:r>
          </w:p>
          <w:p w:rsidR="006E31C3" w:rsidRDefault="006E31C3" w:rsidP="00E921F5">
            <w:r w:rsidRPr="006E31C3">
              <w:rPr>
                <w:rFonts w:hint="eastAsia"/>
              </w:rPr>
              <w:t>缺陷维护角色</w:t>
            </w:r>
            <w:r w:rsidRPr="006E31C3">
              <w:t xml:space="preserve"> </w:t>
            </w:r>
            <w:r w:rsidRPr="006E31C3">
              <w:t>其他人</w:t>
            </w:r>
            <w:r w:rsidRPr="006E31C3">
              <w:t>-</w:t>
            </w:r>
            <w:r w:rsidRPr="006E31C3">
              <w:t>无</w:t>
            </w:r>
            <w:r>
              <w:rPr>
                <w:rFonts w:hint="eastAsia"/>
              </w:rPr>
              <w:t>,</w:t>
            </w:r>
            <w:r w:rsidRPr="006E31C3">
              <w:t>跳到硬件主管分流，（</w:t>
            </w:r>
            <w:r w:rsidRPr="006E31C3">
              <w:t>CBB</w:t>
            </w:r>
            <w:r w:rsidRPr="006E31C3">
              <w:t>角色部门同步配置）。如果不在配置表提示提交后直接到缺陷维护。</w:t>
            </w:r>
          </w:p>
          <w:p w:rsidR="00B52811" w:rsidRPr="00B52811" w:rsidRDefault="00B52811" w:rsidP="00040E3F">
            <w:pPr>
              <w:widowControl w:val="0"/>
              <w:shd w:val="clear" w:color="auto" w:fill="FFFFFF"/>
              <w:snapToGrid/>
              <w:spacing w:line="360" w:lineRule="auto"/>
            </w:pPr>
            <w:r>
              <w:rPr>
                <w:rFonts w:hint="eastAsia"/>
              </w:rPr>
              <w:t>硬件主管取值逻辑</w:t>
            </w:r>
            <w:r>
              <w:t xml:space="preserve"> </w:t>
            </w:r>
            <w:r>
              <w:t>当按个人离职或者当此人在</w:t>
            </w:r>
            <w:r>
              <w:t>CBB</w:t>
            </w:r>
            <w:r>
              <w:t>角色部门同步配置则</w:t>
            </w:r>
            <w:proofErr w:type="gramStart"/>
            <w:r>
              <w:t>取直接</w:t>
            </w:r>
            <w:proofErr w:type="gramEnd"/>
            <w:r>
              <w:t>主管，不在配置表</w:t>
            </w:r>
            <w:r>
              <w:t>CBB</w:t>
            </w:r>
            <w:r>
              <w:t>部门上下文配置的管理员</w:t>
            </w:r>
            <w:r>
              <w:rPr>
                <w:rFonts w:hint="eastAsia"/>
              </w:rPr>
              <w:t>。离职了取</w:t>
            </w:r>
            <w:r>
              <w:t xml:space="preserve"> CBB</w:t>
            </w:r>
            <w:r>
              <w:t>部门上下文配置的管理员</w:t>
            </w:r>
            <w:r w:rsidR="00040E3F">
              <w:rPr>
                <w:rFonts w:hint="eastAsia"/>
              </w:rPr>
              <w:t>。</w:t>
            </w:r>
          </w:p>
        </w:tc>
      </w:tr>
      <w:tr w:rsidR="008F3B48" w:rsidTr="008F3B48">
        <w:tc>
          <w:tcPr>
            <w:tcW w:w="1838" w:type="dxa"/>
          </w:tcPr>
          <w:p w:rsidR="008F3B48" w:rsidRDefault="008F3B48" w:rsidP="00E921F5">
            <w:r>
              <w:rPr>
                <w:rFonts w:hint="eastAsia"/>
              </w:rPr>
              <w:t>路由－已解决</w:t>
            </w:r>
          </w:p>
        </w:tc>
        <w:tc>
          <w:tcPr>
            <w:tcW w:w="7938" w:type="dxa"/>
          </w:tcPr>
          <w:p w:rsidR="006B49BA" w:rsidRDefault="008F3B48" w:rsidP="006B49BA">
            <w:r w:rsidRPr="008F3B48">
              <w:rPr>
                <w:rFonts w:hint="eastAsia"/>
              </w:rPr>
              <w:t>严重</w:t>
            </w:r>
            <w:r w:rsidR="006B49BA">
              <w:rPr>
                <w:rFonts w:hint="eastAsia"/>
              </w:rPr>
              <w:t>级别</w:t>
            </w:r>
            <w:r w:rsidR="006B49BA">
              <w:rPr>
                <w:rFonts w:hint="eastAsia"/>
              </w:rPr>
              <w:t>=</w:t>
            </w:r>
            <w:r w:rsidR="006B49BA">
              <w:rPr>
                <w:rFonts w:hint="eastAsia"/>
              </w:rPr>
              <w:t>高</w:t>
            </w:r>
            <w:r w:rsidRPr="008F3B48">
              <w:rPr>
                <w:rFonts w:hint="eastAsia"/>
              </w:rPr>
              <w:t>，则必须更新模块原理图</w:t>
            </w:r>
            <w:r w:rsidR="006B49BA">
              <w:rPr>
                <w:rFonts w:hint="eastAsia"/>
              </w:rPr>
              <w:t>+</w:t>
            </w:r>
            <w:r w:rsidRPr="008F3B48">
              <w:rPr>
                <w:rFonts w:hint="eastAsia"/>
              </w:rPr>
              <w:t>模块设计指南</w:t>
            </w:r>
            <w:r w:rsidR="006B49BA">
              <w:rPr>
                <w:rFonts w:hint="eastAsia"/>
              </w:rPr>
              <w:t>+</w:t>
            </w:r>
            <w:r w:rsidRPr="008F3B48">
              <w:rPr>
                <w:rFonts w:hint="eastAsia"/>
              </w:rPr>
              <w:t>重新上传</w:t>
            </w:r>
            <w:r w:rsidR="006B49BA">
              <w:t>BOM</w:t>
            </w:r>
            <w:r w:rsidR="006B49BA">
              <w:rPr>
                <w:rFonts w:hint="eastAsia"/>
              </w:rPr>
              <w:t>；</w:t>
            </w:r>
          </w:p>
          <w:p w:rsidR="008F3B48" w:rsidRPr="006E31C3" w:rsidRDefault="006B49BA" w:rsidP="006B49BA">
            <w:r w:rsidRPr="008F3B48">
              <w:rPr>
                <w:rFonts w:hint="eastAsia"/>
              </w:rPr>
              <w:t>严重</w:t>
            </w:r>
            <w:r>
              <w:rPr>
                <w:rFonts w:hint="eastAsia"/>
              </w:rPr>
              <w:t>级别</w:t>
            </w:r>
            <w:r>
              <w:rPr>
                <w:rFonts w:hint="eastAsia"/>
              </w:rPr>
              <w:t>=</w:t>
            </w:r>
            <w:r w:rsidR="008F3B48" w:rsidRPr="008F3B48">
              <w:t>中</w:t>
            </w:r>
            <w:r>
              <w:rPr>
                <w:rFonts w:hint="eastAsia"/>
              </w:rPr>
              <w:t>|</w:t>
            </w:r>
            <w:r w:rsidR="008F3B48" w:rsidRPr="008F3B48">
              <w:t>低，则必须更新模块设计指南，原理图及</w:t>
            </w:r>
            <w:r w:rsidR="008F3B48" w:rsidRPr="008F3B48">
              <w:t>BOM</w:t>
            </w:r>
            <w:r w:rsidR="008F3B48" w:rsidRPr="008F3B48">
              <w:t>为非必须更新项。</w:t>
            </w:r>
          </w:p>
        </w:tc>
      </w:tr>
      <w:tr w:rsidR="008F3B48" w:rsidTr="008F3B48">
        <w:tc>
          <w:tcPr>
            <w:tcW w:w="1838" w:type="dxa"/>
          </w:tcPr>
          <w:p w:rsidR="008F3B48" w:rsidRDefault="008F3B48" w:rsidP="00E921F5">
            <w:r>
              <w:rPr>
                <w:rFonts w:hint="eastAsia"/>
              </w:rPr>
              <w:t>路由－非缺陷</w:t>
            </w:r>
          </w:p>
        </w:tc>
        <w:tc>
          <w:tcPr>
            <w:tcW w:w="7938" w:type="dxa"/>
          </w:tcPr>
          <w:p w:rsidR="008F3B48" w:rsidRPr="006E31C3" w:rsidRDefault="005A5115" w:rsidP="005A5115">
            <w:proofErr w:type="gramStart"/>
            <w:r>
              <w:rPr>
                <w:rFonts w:hint="eastAsia"/>
              </w:rPr>
              <w:t>仅</w:t>
            </w:r>
            <w:r w:rsidR="008F3B48" w:rsidRPr="008F3B48">
              <w:t>相关</w:t>
            </w:r>
            <w:proofErr w:type="gramEnd"/>
            <w:r w:rsidR="008F3B48" w:rsidRPr="008F3B48">
              <w:t>文档</w:t>
            </w:r>
            <w:r w:rsidR="00C55E11">
              <w:rPr>
                <w:rFonts w:hint="eastAsia"/>
              </w:rPr>
              <w:t>可</w:t>
            </w:r>
            <w:proofErr w:type="gramStart"/>
            <w:r w:rsidR="00C55E11">
              <w:rPr>
                <w:rFonts w:hint="eastAsia"/>
              </w:rPr>
              <w:t>更新非</w:t>
            </w:r>
            <w:proofErr w:type="gramEnd"/>
            <w:r w:rsidR="00C55E11">
              <w:rPr>
                <w:rFonts w:hint="eastAsia"/>
              </w:rPr>
              <w:t>必须</w:t>
            </w:r>
          </w:p>
        </w:tc>
      </w:tr>
      <w:tr w:rsidR="008F3B48" w:rsidTr="008F3B48">
        <w:tc>
          <w:tcPr>
            <w:tcW w:w="1838" w:type="dxa"/>
          </w:tcPr>
          <w:p w:rsidR="008F3B48" w:rsidRDefault="008F3B48" w:rsidP="00E921F5">
            <w:r>
              <w:rPr>
                <w:rFonts w:hint="eastAsia"/>
              </w:rPr>
              <w:t>路由－匹配性问题</w:t>
            </w:r>
          </w:p>
        </w:tc>
        <w:tc>
          <w:tcPr>
            <w:tcW w:w="7938" w:type="dxa"/>
          </w:tcPr>
          <w:p w:rsidR="008F3B48" w:rsidRPr="006E31C3" w:rsidRDefault="005A5115" w:rsidP="005A5115">
            <w:proofErr w:type="gramStart"/>
            <w:r>
              <w:rPr>
                <w:rFonts w:hint="eastAsia"/>
              </w:rPr>
              <w:t>仅</w:t>
            </w:r>
            <w:r w:rsidRPr="008F3B48">
              <w:t>相关</w:t>
            </w:r>
            <w:proofErr w:type="gramEnd"/>
            <w:r w:rsidRPr="008F3B48">
              <w:t>文档</w:t>
            </w:r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更新非</w:t>
            </w:r>
            <w:proofErr w:type="gramEnd"/>
            <w:r>
              <w:rPr>
                <w:rFonts w:hint="eastAsia"/>
              </w:rPr>
              <w:t>必须</w:t>
            </w:r>
          </w:p>
        </w:tc>
      </w:tr>
      <w:tr w:rsidR="008F3B48" w:rsidTr="008F3B48">
        <w:tc>
          <w:tcPr>
            <w:tcW w:w="1838" w:type="dxa"/>
          </w:tcPr>
          <w:p w:rsidR="008F3B48" w:rsidRDefault="008F3B48" w:rsidP="00E921F5">
            <w:r>
              <w:rPr>
                <w:rFonts w:hint="eastAsia"/>
              </w:rPr>
              <w:t>路由－驳回</w:t>
            </w:r>
            <w:proofErr w:type="gramStart"/>
            <w:r>
              <w:rPr>
                <w:rFonts w:hint="eastAsia"/>
              </w:rPr>
              <w:t>换维护</w:t>
            </w:r>
            <w:proofErr w:type="gramEnd"/>
            <w:r>
              <w:rPr>
                <w:rFonts w:hint="eastAsia"/>
              </w:rPr>
              <w:t>人</w:t>
            </w:r>
          </w:p>
        </w:tc>
        <w:tc>
          <w:tcPr>
            <w:tcW w:w="7938" w:type="dxa"/>
          </w:tcPr>
          <w:p w:rsidR="008F3B48" w:rsidRPr="006E31C3" w:rsidRDefault="008F3B48" w:rsidP="006E31C3">
            <w:proofErr w:type="gramStart"/>
            <w:r w:rsidRPr="008F3B48">
              <w:rPr>
                <w:rFonts w:hint="eastAsia"/>
              </w:rPr>
              <w:t>勾选驳回换维护</w:t>
            </w:r>
            <w:proofErr w:type="gramEnd"/>
            <w:r w:rsidRPr="008F3B48">
              <w:rPr>
                <w:rFonts w:hint="eastAsia"/>
              </w:rPr>
              <w:t>人，退回到主管。驳回</w:t>
            </w:r>
            <w:proofErr w:type="gramStart"/>
            <w:r w:rsidRPr="008F3B48">
              <w:rPr>
                <w:rFonts w:hint="eastAsia"/>
              </w:rPr>
              <w:t>换维护</w:t>
            </w:r>
            <w:proofErr w:type="gramEnd"/>
            <w:r w:rsidRPr="008F3B48">
              <w:rPr>
                <w:rFonts w:hint="eastAsia"/>
              </w:rPr>
              <w:t>人是系统分流时硬件主管选择的处理人，如果模块提交人没有异动没有离职则不允许驳回</w:t>
            </w:r>
            <w:r w:rsidR="00B52811">
              <w:rPr>
                <w:rFonts w:hint="eastAsia"/>
              </w:rPr>
              <w:t>，</w:t>
            </w:r>
            <w:r w:rsidR="00B52811" w:rsidRPr="00B52811">
              <w:rPr>
                <w:rFonts w:hint="eastAsia"/>
              </w:rPr>
              <w:t>硬件主管分流过的，驳回</w:t>
            </w:r>
            <w:proofErr w:type="gramStart"/>
            <w:r w:rsidR="00B52811" w:rsidRPr="00B52811">
              <w:rPr>
                <w:rFonts w:hint="eastAsia"/>
              </w:rPr>
              <w:t>换维护</w:t>
            </w:r>
            <w:proofErr w:type="gramEnd"/>
            <w:r w:rsidR="00B52811" w:rsidRPr="00B52811">
              <w:rPr>
                <w:rFonts w:hint="eastAsia"/>
              </w:rPr>
              <w:t>人才能点，否则置灰。驳回到硬件主管分流。</w:t>
            </w:r>
          </w:p>
        </w:tc>
      </w:tr>
      <w:tr w:rsidR="008F3B48" w:rsidTr="008F3B48">
        <w:tc>
          <w:tcPr>
            <w:tcW w:w="1838" w:type="dxa"/>
          </w:tcPr>
          <w:p w:rsidR="008F3B48" w:rsidRDefault="008F3B48" w:rsidP="00E921F5">
            <w:r>
              <w:rPr>
                <w:rFonts w:hint="eastAsia"/>
              </w:rPr>
              <w:t>意见</w:t>
            </w:r>
          </w:p>
        </w:tc>
        <w:tc>
          <w:tcPr>
            <w:tcW w:w="7938" w:type="dxa"/>
          </w:tcPr>
          <w:p w:rsidR="008F3B48" w:rsidRPr="006E31C3" w:rsidRDefault="008F3B48" w:rsidP="006E31C3">
            <w:r w:rsidRPr="008F3B48">
              <w:rPr>
                <w:rFonts w:hint="eastAsia"/>
              </w:rPr>
              <w:t>选择路由“驳回换维护人”，意见必填，</w:t>
            </w:r>
            <w:r w:rsidRPr="008F3B48">
              <w:t>placeholder</w:t>
            </w:r>
            <w:r w:rsidRPr="008F3B48">
              <w:t>：请输入。</w:t>
            </w:r>
          </w:p>
        </w:tc>
      </w:tr>
      <w:tr w:rsidR="00B52811" w:rsidTr="008F3B48">
        <w:tc>
          <w:tcPr>
            <w:tcW w:w="1838" w:type="dxa"/>
          </w:tcPr>
          <w:p w:rsidR="00B52811" w:rsidRDefault="00B52811" w:rsidP="00E921F5">
            <w:r>
              <w:rPr>
                <w:rFonts w:hint="eastAsia"/>
              </w:rPr>
              <w:t>定时任务</w:t>
            </w:r>
          </w:p>
        </w:tc>
        <w:tc>
          <w:tcPr>
            <w:tcW w:w="7938" w:type="dxa"/>
          </w:tcPr>
          <w:p w:rsidR="000060A4" w:rsidRPr="008F3B48" w:rsidRDefault="00D020FA" w:rsidP="00D020FA">
            <w:r>
              <w:rPr>
                <w:rFonts w:hint="eastAsia"/>
              </w:rPr>
              <w:t>在缺陷维护节点，停留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天，则触发一封邮件，</w:t>
            </w:r>
            <w:r w:rsidRPr="00D020FA">
              <w:t>超过</w:t>
            </w:r>
            <w:r w:rsidRPr="00D020FA">
              <w:t>30</w:t>
            </w:r>
            <w:r w:rsidRPr="00D020FA">
              <w:t>天后每周抄送主管</w:t>
            </w:r>
            <w:r>
              <w:rPr>
                <w:rFonts w:hint="eastAsia"/>
              </w:rPr>
              <w:t>。</w:t>
            </w:r>
          </w:p>
        </w:tc>
      </w:tr>
      <w:tr w:rsidR="00F279D3" w:rsidTr="008F3B48">
        <w:tc>
          <w:tcPr>
            <w:tcW w:w="1838" w:type="dxa"/>
          </w:tcPr>
          <w:p w:rsidR="00F279D3" w:rsidRDefault="00F279D3" w:rsidP="00E921F5">
            <w:r>
              <w:rPr>
                <w:rFonts w:hint="eastAsia"/>
              </w:rPr>
              <w:t>进来这个节点</w:t>
            </w:r>
          </w:p>
        </w:tc>
        <w:tc>
          <w:tcPr>
            <w:tcW w:w="7938" w:type="dxa"/>
          </w:tcPr>
          <w:p w:rsidR="00F279D3" w:rsidRDefault="00F279D3" w:rsidP="00F279D3">
            <w:r>
              <w:rPr>
                <w:rFonts w:hint="eastAsia"/>
              </w:rPr>
              <w:t>严重级别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高时，触发</w:t>
            </w:r>
            <w:r>
              <w:rPr>
                <w:rFonts w:hint="eastAsia"/>
              </w:rPr>
              <w:t>CIS</w:t>
            </w:r>
            <w:r>
              <w:rPr>
                <w:rFonts w:hint="eastAsia"/>
              </w:rPr>
              <w:t>集成，把</w:t>
            </w:r>
            <w:r w:rsidR="00955743">
              <w:rPr>
                <w:rFonts w:hint="eastAsia"/>
              </w:rPr>
              <w:t>[</w:t>
            </w:r>
            <w:r>
              <w:rPr>
                <w:rFonts w:hint="eastAsia"/>
              </w:rPr>
              <w:t>Dat</w:t>
            </w:r>
            <w:r>
              <w:t>a</w:t>
            </w:r>
            <w:r>
              <w:rPr>
                <w:rFonts w:hint="eastAsia"/>
              </w:rPr>
              <w:t>sheet</w:t>
            </w:r>
            <w:r w:rsidR="00955743">
              <w:t>]</w:t>
            </w:r>
            <w:r>
              <w:rPr>
                <w:rFonts w:hint="eastAsia"/>
              </w:rPr>
              <w:t>置空</w:t>
            </w:r>
            <w:r w:rsidR="00955743">
              <w:rPr>
                <w:rFonts w:hint="eastAsia"/>
              </w:rPr>
              <w:t>，</w:t>
            </w:r>
            <w:r w:rsidR="00955743">
              <w:rPr>
                <w:rFonts w:hint="eastAsia"/>
              </w:rPr>
              <w:t>[</w:t>
            </w:r>
            <w:r w:rsidR="00955743">
              <w:rPr>
                <w:rFonts w:hint="eastAsia"/>
              </w:rPr>
              <w:t>零部件管理</w:t>
            </w:r>
            <w:r w:rsidR="00955743">
              <w:rPr>
                <w:rFonts w:hint="eastAsia"/>
              </w:rPr>
              <w:t>]</w:t>
            </w:r>
            <w:r w:rsidR="00955743">
              <w:rPr>
                <w:rFonts w:hint="eastAsia"/>
              </w:rPr>
              <w:t>系统传</w:t>
            </w:r>
            <w:r w:rsidR="00955743">
              <w:rPr>
                <w:rFonts w:hint="eastAsia"/>
              </w:rPr>
              <w:t>CBB</w:t>
            </w:r>
            <w:r w:rsidR="00955743">
              <w:rPr>
                <w:rFonts w:hint="eastAsia"/>
              </w:rPr>
              <w:t>缺陷流程链接</w:t>
            </w:r>
            <w:r w:rsidR="00955743">
              <w:rPr>
                <w:rFonts w:hint="eastAsia"/>
              </w:rPr>
              <w:t>,</w:t>
            </w:r>
            <w:r w:rsidR="00955743">
              <w:t>S</w:t>
            </w:r>
            <w:r w:rsidR="00955743">
              <w:rPr>
                <w:rFonts w:hint="eastAsia"/>
              </w:rPr>
              <w:t>tatus</w:t>
            </w:r>
            <w:r w:rsidR="00955743">
              <w:t>=</w:t>
            </w:r>
            <w:r w:rsidR="00955743">
              <w:rPr>
                <w:rFonts w:hint="eastAsia"/>
              </w:rPr>
              <w:t>缺陷维护。</w:t>
            </w:r>
          </w:p>
        </w:tc>
      </w:tr>
    </w:tbl>
    <w:p w:rsidR="00B52811" w:rsidRDefault="00DA42C7" w:rsidP="00B52811">
      <w:r>
        <w:rPr>
          <w:rFonts w:hint="eastAsia"/>
          <w:b/>
        </w:rPr>
        <w:lastRenderedPageBreak/>
        <w:t>注：模块属性、模块ＢＯＭ、相关文档、附件参照ＣＢＢ维护流程</w:t>
      </w:r>
      <w:r w:rsidR="00B52811">
        <w:rPr>
          <w:rFonts w:hint="eastAsia"/>
          <w:b/>
        </w:rPr>
        <w:t>，</w:t>
      </w:r>
      <w:r w:rsidR="00B52811">
        <w:rPr>
          <w:rFonts w:hint="eastAsia"/>
        </w:rPr>
        <w:t>若有变更注意该</w:t>
      </w:r>
      <w:r w:rsidR="00B52811">
        <w:t>CBB</w:t>
      </w:r>
      <w:r w:rsidR="00B52811">
        <w:t>版本及模块</w:t>
      </w:r>
      <w:r w:rsidR="00B52811">
        <w:t>Value</w:t>
      </w:r>
      <w:r w:rsidR="00B52811">
        <w:t>值</w:t>
      </w:r>
      <w:proofErr w:type="gramStart"/>
      <w:r w:rsidR="00B52811">
        <w:t>的尾缀版本</w:t>
      </w:r>
      <w:proofErr w:type="gramEnd"/>
      <w:r w:rsidR="00B52811">
        <w:t>必须同步变更</w:t>
      </w:r>
      <w:r w:rsidR="00B52811">
        <w:rPr>
          <w:rFonts w:hint="eastAsia"/>
        </w:rPr>
        <w:t>，</w:t>
      </w:r>
      <w:r w:rsidR="00B52811">
        <w:t>且</w:t>
      </w:r>
      <w:proofErr w:type="gramStart"/>
      <w:r w:rsidR="00B52811">
        <w:t>在该步后台</w:t>
      </w:r>
      <w:proofErr w:type="gramEnd"/>
      <w:r w:rsidR="00B52811">
        <w:rPr>
          <w:rFonts w:hint="eastAsia"/>
        </w:rPr>
        <w:t>模块</w:t>
      </w:r>
      <w:r w:rsidR="00B52811">
        <w:t>BOM</w:t>
      </w:r>
      <w:r w:rsidR="00B52811">
        <w:t>自动带出微调</w:t>
      </w:r>
      <w:r w:rsidR="00B52811">
        <w:rPr>
          <w:rFonts w:hint="eastAsia"/>
        </w:rPr>
        <w:t>。</w:t>
      </w:r>
      <w:r w:rsidR="00FF0D80">
        <w:rPr>
          <w:rFonts w:hint="eastAsia"/>
        </w:rPr>
        <w:t>点击确认重新调用一下获取</w:t>
      </w:r>
      <w:r w:rsidR="00040E3F">
        <w:rPr>
          <w:rFonts w:hint="eastAsia"/>
        </w:rPr>
        <w:t>。</w:t>
      </w:r>
    </w:p>
    <w:p w:rsidR="00FF0D80" w:rsidRDefault="00FF0D80" w:rsidP="00B52811">
      <w:r>
        <w:rPr>
          <w:noProof/>
        </w:rPr>
        <w:drawing>
          <wp:inline distT="0" distB="0" distL="0" distR="0" wp14:anchorId="13797A70" wp14:editId="434FE9FB">
            <wp:extent cx="6188710" cy="386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48" w:rsidRDefault="00446248" w:rsidP="00446248">
      <w:r>
        <w:rPr>
          <w:rFonts w:hint="eastAsia"/>
        </w:rPr>
        <w:t>流程检查项</w:t>
      </w:r>
      <w:r w:rsidR="00C55E11">
        <w:rPr>
          <w:rFonts w:hint="eastAsia"/>
        </w:rPr>
        <w:t>：</w:t>
      </w:r>
      <w:r w:rsidR="00C55E11" w:rsidRPr="00C55E11">
        <w:rPr>
          <w:rFonts w:hint="eastAsia"/>
          <w:color w:val="FF0000"/>
        </w:rPr>
        <w:t>先取</w:t>
      </w:r>
      <w:r w:rsidR="00C55E11" w:rsidRPr="00C55E11">
        <w:rPr>
          <w:rFonts w:hint="eastAsia"/>
          <w:color w:val="FF0000"/>
        </w:rPr>
        <w:t>CBB</w:t>
      </w:r>
      <w:r w:rsidR="00C55E11" w:rsidRPr="00C55E11">
        <w:rPr>
          <w:rFonts w:hint="eastAsia"/>
          <w:color w:val="FF0000"/>
        </w:rPr>
        <w:t>维护提交节点的校验</w:t>
      </w:r>
    </w:p>
    <w:tbl>
      <w:tblPr>
        <w:tblStyle w:val="12"/>
        <w:tblW w:w="9736" w:type="dxa"/>
        <w:tblLook w:val="04A0" w:firstRow="1" w:lastRow="0" w:firstColumn="1" w:lastColumn="0" w:noHBand="0" w:noVBand="1"/>
      </w:tblPr>
      <w:tblGrid>
        <w:gridCol w:w="988"/>
        <w:gridCol w:w="5341"/>
        <w:gridCol w:w="2455"/>
        <w:gridCol w:w="952"/>
      </w:tblGrid>
      <w:tr w:rsidR="007978F9" w:rsidRPr="00117B7B" w:rsidTr="00797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tcW w:w="988" w:type="dxa"/>
          </w:tcPr>
          <w:p w:rsidR="007978F9" w:rsidRPr="00A55BF5" w:rsidRDefault="007978F9" w:rsidP="00F14A85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位置</w:t>
            </w:r>
          </w:p>
        </w:tc>
        <w:tc>
          <w:tcPr>
            <w:tcW w:w="5341" w:type="dxa"/>
            <w:noWrap/>
          </w:tcPr>
          <w:p w:rsidR="007978F9" w:rsidRPr="00117B7B" w:rsidRDefault="007978F9" w:rsidP="00F14A85">
            <w:pPr>
              <w:spacing w:before="31" w:after="31"/>
              <w:jc w:val="center"/>
              <w:rPr>
                <w:rFonts w:ascii="微软雅黑" w:hAnsi="微软雅黑" w:cs="宋体"/>
                <w:b w:val="0"/>
                <w:kern w:val="0"/>
                <w:szCs w:val="18"/>
              </w:rPr>
            </w:pP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规则说明</w:t>
            </w:r>
          </w:p>
        </w:tc>
        <w:tc>
          <w:tcPr>
            <w:tcW w:w="2455" w:type="dxa"/>
          </w:tcPr>
          <w:p w:rsidR="007978F9" w:rsidRPr="00117B7B" w:rsidRDefault="007978F9" w:rsidP="00F14A85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提示语</w:t>
            </w:r>
          </w:p>
        </w:tc>
        <w:tc>
          <w:tcPr>
            <w:tcW w:w="952" w:type="dxa"/>
          </w:tcPr>
          <w:p w:rsidR="007978F9" w:rsidRPr="00117B7B" w:rsidRDefault="007978F9" w:rsidP="00F14A85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提示类型</w:t>
            </w:r>
          </w:p>
        </w:tc>
      </w:tr>
      <w:tr w:rsidR="00552A84" w:rsidRPr="00117B7B" w:rsidTr="007978F9">
        <w:trPr>
          <w:trHeight w:val="657"/>
        </w:trPr>
        <w:tc>
          <w:tcPr>
            <w:tcW w:w="988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</w:t>
            </w:r>
          </w:p>
        </w:tc>
        <w:tc>
          <w:tcPr>
            <w:tcW w:w="5341" w:type="dxa"/>
            <w:noWrap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意见少于10字时</w:t>
            </w:r>
          </w:p>
        </w:tc>
        <w:tc>
          <w:tcPr>
            <w:tcW w:w="2455" w:type="dxa"/>
          </w:tcPr>
          <w:p w:rsidR="00552A84" w:rsidRPr="003D3D2D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请填写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10字以上的有效意见</w:t>
            </w:r>
          </w:p>
        </w:tc>
        <w:tc>
          <w:tcPr>
            <w:tcW w:w="952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552A84" w:rsidRPr="00117B7B" w:rsidTr="007978F9">
        <w:trPr>
          <w:trHeight w:val="657"/>
        </w:trPr>
        <w:tc>
          <w:tcPr>
            <w:tcW w:w="988" w:type="dxa"/>
          </w:tcPr>
          <w:p w:rsidR="00552A84" w:rsidRPr="00FF0D80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341" w:type="dxa"/>
            <w:noWrap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 w:rsidRPr="00FF0D80">
              <w:rPr>
                <w:rFonts w:ascii="微软雅黑" w:hAnsi="微软雅黑" w:cs="宋体" w:hint="eastAsia"/>
                <w:kern w:val="0"/>
                <w:szCs w:val="18"/>
              </w:rPr>
              <w:t>严重级别</w:t>
            </w:r>
            <w:r w:rsidRPr="00FF0D80">
              <w:rPr>
                <w:rFonts w:ascii="微软雅黑" w:hAnsi="微软雅黑" w:cs="宋体"/>
                <w:kern w:val="0"/>
                <w:szCs w:val="18"/>
              </w:rPr>
              <w:t>=高，则必须更新模块原理图+模块设计指南+重新上传BOM；</w:t>
            </w:r>
          </w:p>
        </w:tc>
        <w:tc>
          <w:tcPr>
            <w:tcW w:w="2455" w:type="dxa"/>
          </w:tcPr>
          <w:p w:rsidR="00552A84" w:rsidRPr="003D3D2D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FF0D80">
              <w:rPr>
                <w:rFonts w:ascii="微软雅黑" w:hAnsi="微软雅黑" w:cs="宋体" w:hint="eastAsia"/>
                <w:kern w:val="0"/>
                <w:szCs w:val="18"/>
              </w:rPr>
              <w:t>严重级别</w:t>
            </w:r>
            <w:r w:rsidRPr="00FF0D80">
              <w:rPr>
                <w:rFonts w:ascii="微软雅黑" w:hAnsi="微软雅黑" w:cs="宋体"/>
                <w:kern w:val="0"/>
                <w:szCs w:val="18"/>
              </w:rPr>
              <w:t>=高，则必须更新模块原理图+模块设计指南+重新上传BOM</w:t>
            </w:r>
          </w:p>
        </w:tc>
        <w:tc>
          <w:tcPr>
            <w:tcW w:w="952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552A84" w:rsidRPr="00117B7B" w:rsidTr="007978F9">
        <w:trPr>
          <w:trHeight w:val="657"/>
        </w:trPr>
        <w:tc>
          <w:tcPr>
            <w:tcW w:w="988" w:type="dxa"/>
          </w:tcPr>
          <w:p w:rsidR="00552A84" w:rsidRPr="00FF0D80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341" w:type="dxa"/>
            <w:noWrap/>
          </w:tcPr>
          <w:p w:rsidR="00552A84" w:rsidRPr="00FF0D80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 w:rsidRPr="00FF0D80">
              <w:rPr>
                <w:rFonts w:ascii="微软雅黑" w:hAnsi="微软雅黑" w:cs="宋体" w:hint="eastAsia"/>
                <w:kern w:val="0"/>
                <w:szCs w:val="18"/>
              </w:rPr>
              <w:t>严重级别</w:t>
            </w:r>
            <w:r w:rsidRPr="00FF0D80">
              <w:rPr>
                <w:rFonts w:ascii="微软雅黑" w:hAnsi="微软雅黑" w:cs="宋体"/>
                <w:kern w:val="0"/>
                <w:szCs w:val="18"/>
              </w:rPr>
              <w:t>=中|低，则必须更新模块设计指南，原理图及BOM为非必须更新项。</w:t>
            </w:r>
          </w:p>
        </w:tc>
        <w:tc>
          <w:tcPr>
            <w:tcW w:w="2455" w:type="dxa"/>
          </w:tcPr>
          <w:p w:rsidR="00552A84" w:rsidRPr="003D3D2D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FF0D80">
              <w:rPr>
                <w:rFonts w:ascii="微软雅黑" w:hAnsi="微软雅黑" w:cs="宋体" w:hint="eastAsia"/>
                <w:kern w:val="0"/>
                <w:szCs w:val="18"/>
              </w:rPr>
              <w:t>严重级别</w:t>
            </w:r>
            <w:r w:rsidRPr="00FF0D80">
              <w:rPr>
                <w:rFonts w:ascii="微软雅黑" w:hAnsi="微软雅黑" w:cs="宋体"/>
                <w:kern w:val="0"/>
                <w:szCs w:val="18"/>
              </w:rPr>
              <w:t>=中，则必须更新模块设计指南。</w:t>
            </w:r>
          </w:p>
        </w:tc>
        <w:tc>
          <w:tcPr>
            <w:tcW w:w="952" w:type="dxa"/>
          </w:tcPr>
          <w:p w:rsidR="00552A84" w:rsidRPr="00FF0D80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</w:tbl>
    <w:p w:rsidR="004435D4" w:rsidRPr="00B52811" w:rsidRDefault="004435D4" w:rsidP="00C04A6D">
      <w:pPr>
        <w:rPr>
          <w:b/>
        </w:rPr>
      </w:pPr>
    </w:p>
    <w:p w:rsidR="005E73FE" w:rsidRDefault="005E73FE" w:rsidP="005E73FE">
      <w:pPr>
        <w:pStyle w:val="2"/>
        <w:spacing w:before="156" w:after="156"/>
      </w:pPr>
      <w:bookmarkStart w:id="9" w:name="_Toc119306317"/>
      <w:r>
        <w:rPr>
          <w:rFonts w:hint="eastAsia"/>
        </w:rPr>
        <w:lastRenderedPageBreak/>
        <w:t>流程节点</w:t>
      </w:r>
      <w:r>
        <w:rPr>
          <w:rFonts w:hint="eastAsia"/>
        </w:rPr>
        <w:t>-</w:t>
      </w:r>
      <w:r w:rsidR="00D94D56">
        <w:rPr>
          <w:rFonts w:hint="eastAsia"/>
        </w:rPr>
        <w:t>缺陷验证</w:t>
      </w:r>
      <w:bookmarkEnd w:id="9"/>
    </w:p>
    <w:p w:rsidR="00B36179" w:rsidRPr="00B36179" w:rsidRDefault="00B36179" w:rsidP="00B36179">
      <w:r>
        <w:rPr>
          <w:noProof/>
        </w:rPr>
        <w:drawing>
          <wp:inline distT="0" distB="0" distL="0" distR="0" wp14:anchorId="7BE20CA0" wp14:editId="2A0B4073">
            <wp:extent cx="6188710" cy="1646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margin" w:tblpY="30"/>
        <w:tblW w:w="9776" w:type="dxa"/>
        <w:tblLook w:val="04A0" w:firstRow="1" w:lastRow="0" w:firstColumn="1" w:lastColumn="0" w:noHBand="0" w:noVBand="1"/>
      </w:tblPr>
      <w:tblGrid>
        <w:gridCol w:w="1696"/>
        <w:gridCol w:w="8080"/>
      </w:tblGrid>
      <w:tr w:rsidR="00375901" w:rsidTr="00E92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:rsidR="00375901" w:rsidRDefault="00B36179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080" w:type="dxa"/>
          </w:tcPr>
          <w:p w:rsidR="00375901" w:rsidRDefault="00375901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75901" w:rsidTr="00E921F5">
        <w:tc>
          <w:tcPr>
            <w:tcW w:w="1696" w:type="dxa"/>
          </w:tcPr>
          <w:p w:rsidR="00375901" w:rsidRDefault="00375901" w:rsidP="00E921F5">
            <w:r>
              <w:rPr>
                <w:rFonts w:hint="eastAsia"/>
              </w:rPr>
              <w:t>审核人取值</w:t>
            </w:r>
          </w:p>
        </w:tc>
        <w:tc>
          <w:tcPr>
            <w:tcW w:w="8080" w:type="dxa"/>
          </w:tcPr>
          <w:p w:rsidR="00375901" w:rsidRDefault="00C55E11" w:rsidP="00375901">
            <w:r>
              <w:rPr>
                <w:rFonts w:hint="eastAsia"/>
              </w:rPr>
              <w:t>当</w:t>
            </w:r>
            <w:r>
              <w:t>CBB</w:t>
            </w:r>
            <w:r>
              <w:t>缺陷流程的提交人</w:t>
            </w:r>
            <w:r>
              <w:rPr>
                <w:rFonts w:hint="eastAsia"/>
              </w:rPr>
              <w:t>＝他人时，</w:t>
            </w:r>
            <w:r>
              <w:rPr>
                <w:rFonts w:hint="eastAsia"/>
              </w:rPr>
              <w:t>CBB</w:t>
            </w:r>
            <w:r>
              <w:rPr>
                <w:rFonts w:hint="eastAsia"/>
              </w:rPr>
              <w:t>缺陷流程提交者，</w:t>
            </w:r>
            <w:r w:rsidR="00B36179">
              <w:rPr>
                <w:rFonts w:hint="eastAsia"/>
              </w:rPr>
              <w:t>当</w:t>
            </w:r>
            <w:r w:rsidR="00375901">
              <w:t>CBB</w:t>
            </w:r>
            <w:r w:rsidR="00375901">
              <w:t>缺陷流程的提交人</w:t>
            </w:r>
            <w:r w:rsidR="00B36179">
              <w:rPr>
                <w:rFonts w:hint="eastAsia"/>
              </w:rPr>
              <w:t>＝</w:t>
            </w:r>
            <w:r w:rsidR="00375901">
              <w:t>自己</w:t>
            </w:r>
            <w:r w:rsidR="00B36179">
              <w:rPr>
                <w:rFonts w:hint="eastAsia"/>
              </w:rPr>
              <w:t>，则</w:t>
            </w:r>
            <w:r w:rsidR="00375901">
              <w:t>默认跳过</w:t>
            </w:r>
            <w:r w:rsidR="00B36179">
              <w:rPr>
                <w:rFonts w:hint="eastAsia"/>
              </w:rPr>
              <w:t>此节点</w:t>
            </w:r>
          </w:p>
        </w:tc>
      </w:tr>
      <w:tr w:rsidR="00B36179" w:rsidTr="00E921F5">
        <w:tc>
          <w:tcPr>
            <w:tcW w:w="1696" w:type="dxa"/>
          </w:tcPr>
          <w:p w:rsidR="00B36179" w:rsidRDefault="00B36179" w:rsidP="00E921F5">
            <w:r>
              <w:rPr>
                <w:rFonts w:hint="eastAsia"/>
              </w:rPr>
              <w:t>路由－同意</w:t>
            </w:r>
          </w:p>
        </w:tc>
        <w:tc>
          <w:tcPr>
            <w:tcW w:w="8080" w:type="dxa"/>
          </w:tcPr>
          <w:p w:rsidR="00B36179" w:rsidRDefault="007B0881" w:rsidP="00375901">
            <w:r>
              <w:rPr>
                <w:rFonts w:hint="eastAsia"/>
              </w:rPr>
              <w:t>当缺陷维护的路由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同意，则流程往下走</w:t>
            </w:r>
          </w:p>
          <w:p w:rsidR="007B0881" w:rsidRPr="007B0881" w:rsidRDefault="007B0881" w:rsidP="007B0881">
            <w:r>
              <w:rPr>
                <w:rFonts w:hint="eastAsia"/>
              </w:rPr>
              <w:t>当缺陷维护的路由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非缺陷或匹配性问题，则流程终止</w:t>
            </w:r>
            <w:r w:rsidR="005A5115">
              <w:rPr>
                <w:rFonts w:hint="eastAsia"/>
              </w:rPr>
              <w:t>，同步</w:t>
            </w:r>
            <w:r w:rsidR="005A5115">
              <w:rPr>
                <w:rFonts w:hint="eastAsia"/>
              </w:rPr>
              <w:t>CIS</w:t>
            </w:r>
            <w:r w:rsidR="005A5115">
              <w:rPr>
                <w:rFonts w:hint="eastAsia"/>
              </w:rPr>
              <w:t>还原数据。</w:t>
            </w:r>
          </w:p>
        </w:tc>
      </w:tr>
      <w:tr w:rsidR="00B36179" w:rsidTr="00E921F5">
        <w:tc>
          <w:tcPr>
            <w:tcW w:w="1696" w:type="dxa"/>
          </w:tcPr>
          <w:p w:rsidR="00B36179" w:rsidRDefault="00B36179" w:rsidP="00E921F5">
            <w:r>
              <w:rPr>
                <w:rFonts w:hint="eastAsia"/>
              </w:rPr>
              <w:t>路由－驳回</w:t>
            </w:r>
          </w:p>
        </w:tc>
        <w:tc>
          <w:tcPr>
            <w:tcW w:w="8080" w:type="dxa"/>
          </w:tcPr>
          <w:p w:rsidR="00B36179" w:rsidRDefault="00B36179" w:rsidP="00375901">
            <w:r w:rsidRPr="00B36179">
              <w:rPr>
                <w:rFonts w:hint="eastAsia"/>
              </w:rPr>
              <w:t>驳回到缺陷维护节点</w:t>
            </w:r>
            <w:r>
              <w:rPr>
                <w:rFonts w:hint="eastAsia"/>
              </w:rPr>
              <w:t>。</w:t>
            </w:r>
          </w:p>
        </w:tc>
      </w:tr>
      <w:tr w:rsidR="00B36179" w:rsidTr="00E921F5">
        <w:tc>
          <w:tcPr>
            <w:tcW w:w="1696" w:type="dxa"/>
          </w:tcPr>
          <w:p w:rsidR="00B36179" w:rsidRDefault="00B36179" w:rsidP="00E921F5">
            <w:r>
              <w:rPr>
                <w:rFonts w:hint="eastAsia"/>
              </w:rPr>
              <w:t>意见</w:t>
            </w:r>
          </w:p>
        </w:tc>
        <w:tc>
          <w:tcPr>
            <w:tcW w:w="8080" w:type="dxa"/>
          </w:tcPr>
          <w:p w:rsidR="00B36179" w:rsidRDefault="004F17F5" w:rsidP="004F17F5">
            <w:r w:rsidRPr="004F17F5">
              <w:rPr>
                <w:rFonts w:hint="eastAsia"/>
              </w:rPr>
              <w:t>选择路由“驳回”，意见必填，</w:t>
            </w:r>
            <w:r w:rsidRPr="004F17F5">
              <w:t>placeholder</w:t>
            </w:r>
            <w:r w:rsidRPr="004F17F5">
              <w:t>：请输入。</w:t>
            </w:r>
          </w:p>
        </w:tc>
      </w:tr>
      <w:tr w:rsidR="00B36179" w:rsidTr="00E921F5">
        <w:tc>
          <w:tcPr>
            <w:tcW w:w="1696" w:type="dxa"/>
          </w:tcPr>
          <w:p w:rsidR="00B36179" w:rsidRDefault="00B36179" w:rsidP="00E921F5">
            <w:r>
              <w:rPr>
                <w:rFonts w:hint="eastAsia"/>
              </w:rPr>
              <w:t>附件－测试报告</w:t>
            </w:r>
          </w:p>
        </w:tc>
        <w:tc>
          <w:tcPr>
            <w:tcW w:w="8080" w:type="dxa"/>
          </w:tcPr>
          <w:p w:rsidR="00B36179" w:rsidRDefault="00B36179" w:rsidP="00375901"/>
        </w:tc>
      </w:tr>
    </w:tbl>
    <w:p w:rsidR="00F14A85" w:rsidRDefault="00F14A85" w:rsidP="00F14A85">
      <w:r>
        <w:rPr>
          <w:rFonts w:hint="eastAsia"/>
        </w:rPr>
        <w:t>流程检查项</w:t>
      </w:r>
    </w:p>
    <w:tbl>
      <w:tblPr>
        <w:tblStyle w:val="12"/>
        <w:tblW w:w="9736" w:type="dxa"/>
        <w:tblLook w:val="04A0" w:firstRow="1" w:lastRow="0" w:firstColumn="1" w:lastColumn="0" w:noHBand="0" w:noVBand="1"/>
      </w:tblPr>
      <w:tblGrid>
        <w:gridCol w:w="846"/>
        <w:gridCol w:w="5539"/>
        <w:gridCol w:w="2399"/>
        <w:gridCol w:w="952"/>
      </w:tblGrid>
      <w:tr w:rsidR="00513473" w:rsidRPr="00117B7B" w:rsidTr="005134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tcW w:w="846" w:type="dxa"/>
          </w:tcPr>
          <w:p w:rsidR="00513473" w:rsidRPr="00A55BF5" w:rsidRDefault="00513473" w:rsidP="00F14A85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位置</w:t>
            </w:r>
          </w:p>
        </w:tc>
        <w:tc>
          <w:tcPr>
            <w:tcW w:w="5539" w:type="dxa"/>
            <w:noWrap/>
          </w:tcPr>
          <w:p w:rsidR="00513473" w:rsidRPr="00117B7B" w:rsidRDefault="00513473" w:rsidP="00F14A85">
            <w:pPr>
              <w:spacing w:before="31" w:after="31"/>
              <w:jc w:val="center"/>
              <w:rPr>
                <w:rFonts w:ascii="微软雅黑" w:hAnsi="微软雅黑" w:cs="宋体"/>
                <w:b w:val="0"/>
                <w:kern w:val="0"/>
                <w:szCs w:val="18"/>
              </w:rPr>
            </w:pP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规则说明</w:t>
            </w:r>
          </w:p>
        </w:tc>
        <w:tc>
          <w:tcPr>
            <w:tcW w:w="2399" w:type="dxa"/>
          </w:tcPr>
          <w:p w:rsidR="00513473" w:rsidRPr="00117B7B" w:rsidRDefault="00513473" w:rsidP="00F14A85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提示语</w:t>
            </w:r>
          </w:p>
        </w:tc>
        <w:tc>
          <w:tcPr>
            <w:tcW w:w="952" w:type="dxa"/>
          </w:tcPr>
          <w:p w:rsidR="00513473" w:rsidRPr="00117B7B" w:rsidRDefault="00513473" w:rsidP="00F14A85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提示类型</w:t>
            </w:r>
          </w:p>
        </w:tc>
      </w:tr>
      <w:tr w:rsidR="00552A84" w:rsidRPr="00117B7B" w:rsidTr="00513473">
        <w:trPr>
          <w:trHeight w:val="657"/>
        </w:trPr>
        <w:tc>
          <w:tcPr>
            <w:tcW w:w="846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</w:t>
            </w:r>
          </w:p>
        </w:tc>
        <w:tc>
          <w:tcPr>
            <w:tcW w:w="5539" w:type="dxa"/>
            <w:noWrap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意见少于10字时</w:t>
            </w:r>
          </w:p>
        </w:tc>
        <w:tc>
          <w:tcPr>
            <w:tcW w:w="2399" w:type="dxa"/>
          </w:tcPr>
          <w:p w:rsidR="00552A84" w:rsidRPr="003D3D2D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请填写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10字以上的有效意见</w:t>
            </w:r>
          </w:p>
        </w:tc>
        <w:tc>
          <w:tcPr>
            <w:tcW w:w="952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</w:tbl>
    <w:p w:rsidR="00375901" w:rsidRDefault="00375901" w:rsidP="00375901">
      <w:pPr>
        <w:widowControl w:val="0"/>
        <w:shd w:val="clear" w:color="auto" w:fill="FFFFFF"/>
        <w:snapToGrid/>
        <w:spacing w:line="360" w:lineRule="auto"/>
      </w:pPr>
    </w:p>
    <w:p w:rsidR="00D94D56" w:rsidRDefault="00D94D56" w:rsidP="00D94D56">
      <w:pPr>
        <w:pStyle w:val="2"/>
        <w:spacing w:before="156" w:after="156"/>
      </w:pPr>
      <w:bookmarkStart w:id="10" w:name="_Toc119306318"/>
      <w:r>
        <w:rPr>
          <w:rFonts w:hint="eastAsia"/>
        </w:rPr>
        <w:t>流程节点</w:t>
      </w:r>
      <w:r>
        <w:rPr>
          <w:rFonts w:hint="eastAsia"/>
        </w:rPr>
        <w:t>-</w:t>
      </w:r>
      <w:r>
        <w:rPr>
          <w:rFonts w:hint="eastAsia"/>
        </w:rPr>
        <w:t>主管审核</w:t>
      </w:r>
      <w:bookmarkEnd w:id="10"/>
    </w:p>
    <w:p w:rsidR="008779D6" w:rsidRPr="008779D6" w:rsidRDefault="008779D6" w:rsidP="008779D6">
      <w:r>
        <w:rPr>
          <w:noProof/>
        </w:rPr>
        <w:drawing>
          <wp:inline distT="0" distB="0" distL="0" distR="0" wp14:anchorId="6BF12CD9" wp14:editId="1E528143">
            <wp:extent cx="6188710" cy="16738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margin" w:tblpY="30"/>
        <w:tblW w:w="9776" w:type="dxa"/>
        <w:tblLook w:val="04A0" w:firstRow="1" w:lastRow="0" w:firstColumn="1" w:lastColumn="0" w:noHBand="0" w:noVBand="1"/>
      </w:tblPr>
      <w:tblGrid>
        <w:gridCol w:w="1696"/>
        <w:gridCol w:w="8080"/>
      </w:tblGrid>
      <w:tr w:rsidR="00375901" w:rsidTr="00E92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:rsidR="00375901" w:rsidRDefault="008779D6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080" w:type="dxa"/>
          </w:tcPr>
          <w:p w:rsidR="00375901" w:rsidRDefault="00375901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75901" w:rsidTr="00E921F5">
        <w:tc>
          <w:tcPr>
            <w:tcW w:w="1696" w:type="dxa"/>
          </w:tcPr>
          <w:p w:rsidR="00375901" w:rsidRDefault="00375901" w:rsidP="00E921F5">
            <w:r>
              <w:rPr>
                <w:rFonts w:hint="eastAsia"/>
              </w:rPr>
              <w:t>审核人取值</w:t>
            </w:r>
          </w:p>
        </w:tc>
        <w:tc>
          <w:tcPr>
            <w:tcW w:w="8080" w:type="dxa"/>
          </w:tcPr>
          <w:p w:rsidR="00375901" w:rsidRDefault="00375901" w:rsidP="00375901">
            <w:r>
              <w:rPr>
                <w:rFonts w:hint="eastAsia"/>
              </w:rPr>
              <w:t>公司级</w:t>
            </w:r>
            <w:r>
              <w:t>CBB</w:t>
            </w:r>
            <w:r>
              <w:t>五位专家，专家来自专家池，部门级</w:t>
            </w:r>
            <w:r>
              <w:t>CBB</w:t>
            </w:r>
            <w:r>
              <w:t>及参考设计</w:t>
            </w:r>
            <w:r>
              <w:t>3</w:t>
            </w:r>
            <w:r>
              <w:t>位专家，可选所有硬件工程师；有的</w:t>
            </w:r>
            <w:r>
              <w:t>0</w:t>
            </w:r>
            <w:r>
              <w:t>个，参考</w:t>
            </w:r>
            <w:r>
              <w:t>CBB</w:t>
            </w:r>
            <w:r>
              <w:t>维护。</w:t>
            </w:r>
            <w:r w:rsidR="004253C7">
              <w:rPr>
                <w:rFonts w:hint="eastAsia"/>
              </w:rPr>
              <w:t>支持拼音搜索。</w:t>
            </w:r>
          </w:p>
          <w:p w:rsidR="00375901" w:rsidRDefault="00375901" w:rsidP="00375901">
            <w:r>
              <w:rPr>
                <w:rFonts w:hint="eastAsia"/>
              </w:rPr>
              <w:t>点击驳回后，工程师再次提交无需经过中间的管理员</w:t>
            </w:r>
          </w:p>
          <w:p w:rsidR="00375901" w:rsidRDefault="00375901" w:rsidP="00375901">
            <w:r>
              <w:rPr>
                <w:rFonts w:hint="eastAsia"/>
              </w:rPr>
              <w:t>终止，流程结束，原理图及模块设计图指南版本不变，无需同步相关文档到</w:t>
            </w:r>
            <w:r>
              <w:t>Y</w:t>
            </w:r>
            <w:r>
              <w:t>盘。</w:t>
            </w:r>
          </w:p>
          <w:p w:rsidR="00375901" w:rsidRDefault="00375901" w:rsidP="00375901">
            <w:r>
              <w:rPr>
                <w:rFonts w:hint="eastAsia"/>
              </w:rPr>
              <w:lastRenderedPageBreak/>
              <w:t>缺陷维护人的主管</w:t>
            </w:r>
          </w:p>
          <w:p w:rsidR="00375901" w:rsidRDefault="00375901" w:rsidP="00375901">
            <w:r>
              <w:rPr>
                <w:rFonts w:hint="eastAsia"/>
              </w:rPr>
              <w:t>驳回到缺陷维护节点</w:t>
            </w:r>
          </w:p>
        </w:tc>
      </w:tr>
      <w:tr w:rsidR="008779D6" w:rsidTr="00E921F5">
        <w:tc>
          <w:tcPr>
            <w:tcW w:w="1696" w:type="dxa"/>
          </w:tcPr>
          <w:p w:rsidR="008779D6" w:rsidRDefault="008779D6" w:rsidP="00E921F5">
            <w:r>
              <w:rPr>
                <w:rFonts w:hint="eastAsia"/>
              </w:rPr>
              <w:lastRenderedPageBreak/>
              <w:t>路由－同意</w:t>
            </w:r>
          </w:p>
        </w:tc>
        <w:tc>
          <w:tcPr>
            <w:tcW w:w="8080" w:type="dxa"/>
          </w:tcPr>
          <w:p w:rsidR="008779D6" w:rsidRDefault="004253C7" w:rsidP="00375901">
            <w:r>
              <w:rPr>
                <w:rFonts w:hint="eastAsia"/>
              </w:rPr>
              <w:t>往下走</w:t>
            </w:r>
          </w:p>
        </w:tc>
      </w:tr>
      <w:tr w:rsidR="008779D6" w:rsidTr="00E921F5">
        <w:tc>
          <w:tcPr>
            <w:tcW w:w="1696" w:type="dxa"/>
          </w:tcPr>
          <w:p w:rsidR="008779D6" w:rsidRDefault="008779D6" w:rsidP="00E921F5">
            <w:r>
              <w:rPr>
                <w:rFonts w:hint="eastAsia"/>
              </w:rPr>
              <w:t>路由－驳回</w:t>
            </w:r>
          </w:p>
        </w:tc>
        <w:tc>
          <w:tcPr>
            <w:tcW w:w="8080" w:type="dxa"/>
          </w:tcPr>
          <w:p w:rsidR="008779D6" w:rsidRDefault="00552A84" w:rsidP="008779D6">
            <w:r>
              <w:rPr>
                <w:rFonts w:hint="eastAsia"/>
              </w:rPr>
              <w:t>驳回到</w:t>
            </w:r>
            <w:r w:rsidRPr="00552A84">
              <w:rPr>
                <w:rFonts w:hint="eastAsia"/>
              </w:rPr>
              <w:t>缺陷维护节点</w:t>
            </w:r>
          </w:p>
        </w:tc>
      </w:tr>
      <w:tr w:rsidR="008779D6" w:rsidTr="00E921F5">
        <w:tc>
          <w:tcPr>
            <w:tcW w:w="1696" w:type="dxa"/>
          </w:tcPr>
          <w:p w:rsidR="008779D6" w:rsidRDefault="008779D6" w:rsidP="00E921F5">
            <w:r>
              <w:rPr>
                <w:rFonts w:hint="eastAsia"/>
              </w:rPr>
              <w:t>路由－终止</w:t>
            </w:r>
          </w:p>
        </w:tc>
        <w:tc>
          <w:tcPr>
            <w:tcW w:w="8080" w:type="dxa"/>
          </w:tcPr>
          <w:p w:rsidR="008779D6" w:rsidRDefault="005A5115" w:rsidP="00375901">
            <w:r>
              <w:rPr>
                <w:rFonts w:hint="eastAsia"/>
              </w:rPr>
              <w:t>同步</w:t>
            </w:r>
            <w:r>
              <w:rPr>
                <w:rFonts w:hint="eastAsia"/>
              </w:rPr>
              <w:t>CIS</w:t>
            </w:r>
            <w:r>
              <w:rPr>
                <w:rFonts w:hint="eastAsia"/>
              </w:rPr>
              <w:t>还原数据除零部件管理系统外。</w:t>
            </w:r>
          </w:p>
        </w:tc>
      </w:tr>
      <w:tr w:rsidR="008779D6" w:rsidTr="00E921F5">
        <w:tc>
          <w:tcPr>
            <w:tcW w:w="1696" w:type="dxa"/>
          </w:tcPr>
          <w:p w:rsidR="008779D6" w:rsidRDefault="008779D6" w:rsidP="00E921F5">
            <w:r>
              <w:rPr>
                <w:rFonts w:hint="eastAsia"/>
              </w:rPr>
              <w:t>评审专家</w:t>
            </w:r>
          </w:p>
        </w:tc>
        <w:tc>
          <w:tcPr>
            <w:tcW w:w="8080" w:type="dxa"/>
          </w:tcPr>
          <w:p w:rsidR="008779D6" w:rsidRDefault="008779D6" w:rsidP="00375901">
            <w:r>
              <w:rPr>
                <w:rFonts w:hint="eastAsia"/>
              </w:rPr>
              <w:t>帮助</w:t>
            </w:r>
          </w:p>
        </w:tc>
      </w:tr>
      <w:tr w:rsidR="008779D6" w:rsidTr="00E921F5">
        <w:tc>
          <w:tcPr>
            <w:tcW w:w="1696" w:type="dxa"/>
          </w:tcPr>
          <w:p w:rsidR="008779D6" w:rsidRDefault="008779D6" w:rsidP="00E921F5">
            <w:r>
              <w:rPr>
                <w:rFonts w:hint="eastAsia"/>
              </w:rPr>
              <w:t>意见</w:t>
            </w:r>
          </w:p>
        </w:tc>
        <w:tc>
          <w:tcPr>
            <w:tcW w:w="8080" w:type="dxa"/>
          </w:tcPr>
          <w:p w:rsidR="008779D6" w:rsidRDefault="00552A84" w:rsidP="00375901">
            <w:r w:rsidRPr="008779D6">
              <w:rPr>
                <w:rFonts w:hint="eastAsia"/>
              </w:rPr>
              <w:t>选择路由“驳回”，意见必填，</w:t>
            </w:r>
            <w:r w:rsidRPr="008779D6">
              <w:t>placeholder</w:t>
            </w:r>
            <w:r w:rsidRPr="008779D6">
              <w:t>：请输入。</w:t>
            </w:r>
            <w:r w:rsidR="004245F2">
              <w:rPr>
                <w:rFonts w:hint="eastAsia"/>
              </w:rPr>
              <w:t>提示：请填写</w:t>
            </w:r>
            <w:r w:rsidR="004245F2">
              <w:rPr>
                <w:rFonts w:hint="eastAsia"/>
              </w:rPr>
              <w:t>1</w:t>
            </w:r>
            <w:r w:rsidR="004245F2">
              <w:t>0</w:t>
            </w:r>
            <w:r w:rsidR="004245F2">
              <w:rPr>
                <w:rFonts w:hint="eastAsia"/>
              </w:rPr>
              <w:t>字以上的有效意见</w:t>
            </w:r>
          </w:p>
        </w:tc>
      </w:tr>
    </w:tbl>
    <w:p w:rsidR="00552A84" w:rsidRDefault="00552A84" w:rsidP="00513473"/>
    <w:p w:rsidR="00552A84" w:rsidRDefault="00513473" w:rsidP="00513473">
      <w:r>
        <w:rPr>
          <w:rFonts w:hint="eastAsia"/>
        </w:rPr>
        <w:t>流程检查项</w:t>
      </w:r>
    </w:p>
    <w:tbl>
      <w:tblPr>
        <w:tblStyle w:val="12"/>
        <w:tblW w:w="9736" w:type="dxa"/>
        <w:tblLook w:val="04A0" w:firstRow="1" w:lastRow="0" w:firstColumn="1" w:lastColumn="0" w:noHBand="0" w:noVBand="1"/>
      </w:tblPr>
      <w:tblGrid>
        <w:gridCol w:w="846"/>
        <w:gridCol w:w="5539"/>
        <w:gridCol w:w="2399"/>
        <w:gridCol w:w="952"/>
      </w:tblGrid>
      <w:tr w:rsidR="00513473" w:rsidRPr="00117B7B" w:rsidTr="002D2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tcW w:w="846" w:type="dxa"/>
          </w:tcPr>
          <w:p w:rsidR="00513473" w:rsidRPr="00A55BF5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位置</w:t>
            </w:r>
          </w:p>
        </w:tc>
        <w:tc>
          <w:tcPr>
            <w:tcW w:w="5539" w:type="dxa"/>
            <w:noWrap/>
          </w:tcPr>
          <w:p w:rsidR="00513473" w:rsidRPr="00117B7B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b w:val="0"/>
                <w:kern w:val="0"/>
                <w:szCs w:val="18"/>
              </w:rPr>
            </w:pP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规则说明</w:t>
            </w:r>
          </w:p>
        </w:tc>
        <w:tc>
          <w:tcPr>
            <w:tcW w:w="2399" w:type="dxa"/>
          </w:tcPr>
          <w:p w:rsidR="00513473" w:rsidRPr="00117B7B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提示语</w:t>
            </w:r>
          </w:p>
        </w:tc>
        <w:tc>
          <w:tcPr>
            <w:tcW w:w="952" w:type="dxa"/>
          </w:tcPr>
          <w:p w:rsidR="00513473" w:rsidRPr="00117B7B" w:rsidRDefault="00513473" w:rsidP="002D221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提示类型</w:t>
            </w:r>
          </w:p>
        </w:tc>
      </w:tr>
      <w:tr w:rsidR="00552A84" w:rsidRPr="00117B7B" w:rsidTr="002D2214">
        <w:trPr>
          <w:trHeight w:val="657"/>
        </w:trPr>
        <w:tc>
          <w:tcPr>
            <w:tcW w:w="846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</w:t>
            </w:r>
          </w:p>
        </w:tc>
        <w:tc>
          <w:tcPr>
            <w:tcW w:w="5539" w:type="dxa"/>
            <w:noWrap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意见少于10字时</w:t>
            </w:r>
          </w:p>
        </w:tc>
        <w:tc>
          <w:tcPr>
            <w:tcW w:w="2399" w:type="dxa"/>
          </w:tcPr>
          <w:p w:rsidR="00552A84" w:rsidRPr="003D3D2D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请填写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10字以上的有效意见</w:t>
            </w:r>
          </w:p>
        </w:tc>
        <w:tc>
          <w:tcPr>
            <w:tcW w:w="952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552A84" w:rsidRPr="00117B7B" w:rsidTr="002D2214">
        <w:trPr>
          <w:trHeight w:val="657"/>
        </w:trPr>
        <w:tc>
          <w:tcPr>
            <w:tcW w:w="846" w:type="dxa"/>
          </w:tcPr>
          <w:p w:rsidR="00552A84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39" w:type="dxa"/>
            <w:noWrap/>
          </w:tcPr>
          <w:p w:rsidR="00552A84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评审专家必须指定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3位</w:t>
            </w:r>
          </w:p>
        </w:tc>
        <w:tc>
          <w:tcPr>
            <w:tcW w:w="2399" w:type="dxa"/>
          </w:tcPr>
          <w:p w:rsidR="00552A84" w:rsidRPr="00552A84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请指定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3位评审专家</w:t>
            </w:r>
          </w:p>
        </w:tc>
        <w:tc>
          <w:tcPr>
            <w:tcW w:w="952" w:type="dxa"/>
          </w:tcPr>
          <w:p w:rsidR="00552A84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  <w:tr w:rsidR="00552A84" w:rsidRPr="00117B7B" w:rsidTr="002D2214">
        <w:trPr>
          <w:trHeight w:val="657"/>
        </w:trPr>
        <w:tc>
          <w:tcPr>
            <w:tcW w:w="846" w:type="dxa"/>
          </w:tcPr>
          <w:p w:rsidR="00552A84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提交</w:t>
            </w:r>
          </w:p>
        </w:tc>
        <w:tc>
          <w:tcPr>
            <w:tcW w:w="5539" w:type="dxa"/>
            <w:noWrap/>
          </w:tcPr>
          <w:p w:rsidR="00552A84" w:rsidRPr="00552A84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检查所</w:t>
            </w:r>
            <w:proofErr w:type="gramStart"/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选专家</w:t>
            </w:r>
            <w:proofErr w:type="gramEnd"/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评审任务数量是否</w:t>
            </w:r>
            <w:proofErr w:type="gramStart"/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超限制</w:t>
            </w:r>
            <w:proofErr w:type="gramEnd"/>
          </w:p>
        </w:tc>
        <w:tc>
          <w:tcPr>
            <w:tcW w:w="2399" w:type="dxa"/>
          </w:tcPr>
          <w:p w:rsidR="00552A84" w:rsidRPr="00552A84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专家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XXX当前有超过10个正在进行的评审任务，为加快评审进度，建议选择其他评审专家参与评审</w:t>
            </w:r>
          </w:p>
        </w:tc>
        <w:tc>
          <w:tcPr>
            <w:tcW w:w="952" w:type="dxa"/>
          </w:tcPr>
          <w:p w:rsidR="00552A84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警告</w:t>
            </w:r>
          </w:p>
        </w:tc>
      </w:tr>
    </w:tbl>
    <w:p w:rsidR="00D94D56" w:rsidRPr="00D94D56" w:rsidRDefault="00D94D56" w:rsidP="00D94D56"/>
    <w:p w:rsidR="00D94D56" w:rsidRDefault="00D94D56" w:rsidP="00D94D56">
      <w:pPr>
        <w:pStyle w:val="2"/>
        <w:spacing w:before="156" w:after="156"/>
      </w:pPr>
      <w:bookmarkStart w:id="11" w:name="_Toc119306319"/>
      <w:r>
        <w:rPr>
          <w:rFonts w:hint="eastAsia"/>
        </w:rPr>
        <w:t>流程节点</w:t>
      </w:r>
      <w:r>
        <w:rPr>
          <w:rFonts w:hint="eastAsia"/>
        </w:rPr>
        <w:t>-</w:t>
      </w:r>
      <w:r>
        <w:rPr>
          <w:rFonts w:hint="eastAsia"/>
        </w:rPr>
        <w:t>专家评审</w:t>
      </w:r>
      <w:bookmarkEnd w:id="11"/>
    </w:p>
    <w:p w:rsidR="008779D6" w:rsidRPr="008779D6" w:rsidRDefault="008F6EE7" w:rsidP="008779D6">
      <w:r>
        <w:rPr>
          <w:noProof/>
        </w:rPr>
        <w:drawing>
          <wp:inline distT="0" distB="0" distL="0" distR="0" wp14:anchorId="6057058D" wp14:editId="6A12C822">
            <wp:extent cx="6188710" cy="1696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margin" w:tblpY="30"/>
        <w:tblW w:w="9776" w:type="dxa"/>
        <w:tblLook w:val="04A0" w:firstRow="1" w:lastRow="0" w:firstColumn="1" w:lastColumn="0" w:noHBand="0" w:noVBand="1"/>
      </w:tblPr>
      <w:tblGrid>
        <w:gridCol w:w="1696"/>
        <w:gridCol w:w="8080"/>
      </w:tblGrid>
      <w:tr w:rsidR="00375901" w:rsidTr="00E92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:rsidR="00375901" w:rsidRDefault="008779D6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080" w:type="dxa"/>
          </w:tcPr>
          <w:p w:rsidR="00375901" w:rsidRDefault="00375901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75901" w:rsidTr="00E921F5">
        <w:tc>
          <w:tcPr>
            <w:tcW w:w="1696" w:type="dxa"/>
          </w:tcPr>
          <w:p w:rsidR="00375901" w:rsidRDefault="00375901" w:rsidP="00E921F5">
            <w:r>
              <w:rPr>
                <w:rFonts w:hint="eastAsia"/>
              </w:rPr>
              <w:t>审核人取值</w:t>
            </w:r>
          </w:p>
        </w:tc>
        <w:tc>
          <w:tcPr>
            <w:tcW w:w="8080" w:type="dxa"/>
          </w:tcPr>
          <w:p w:rsidR="00375901" w:rsidRDefault="00375901" w:rsidP="00375901">
            <w:r>
              <w:rPr>
                <w:rFonts w:hint="eastAsia"/>
              </w:rPr>
              <w:t>同步发送给几位专家评审，在这个页面可以看到已完成专家的评审结论及意见，</w:t>
            </w:r>
            <w:proofErr w:type="gramStart"/>
            <w:r>
              <w:rPr>
                <w:rFonts w:hint="eastAsia"/>
              </w:rPr>
              <w:t>谁点的</w:t>
            </w:r>
            <w:proofErr w:type="gramEnd"/>
            <w:r>
              <w:rPr>
                <w:rFonts w:hint="eastAsia"/>
              </w:rPr>
              <w:t>驳回则需要返回处理人，处理人提交后到再次返回给该专家处理。</w:t>
            </w:r>
          </w:p>
          <w:p w:rsidR="00375901" w:rsidRDefault="00375901" w:rsidP="00375901">
            <w:r>
              <w:rPr>
                <w:rFonts w:hint="eastAsia"/>
              </w:rPr>
              <w:t>驳回到缺陷维护节点，提交时只给专家评审驳回的人</w:t>
            </w:r>
          </w:p>
        </w:tc>
      </w:tr>
      <w:tr w:rsidR="008779D6" w:rsidTr="00E921F5">
        <w:tc>
          <w:tcPr>
            <w:tcW w:w="1696" w:type="dxa"/>
          </w:tcPr>
          <w:p w:rsidR="008779D6" w:rsidRDefault="007658BA" w:rsidP="00E921F5">
            <w:r>
              <w:rPr>
                <w:rFonts w:hint="eastAsia"/>
              </w:rPr>
              <w:t>路由－同意</w:t>
            </w:r>
          </w:p>
        </w:tc>
        <w:tc>
          <w:tcPr>
            <w:tcW w:w="8080" w:type="dxa"/>
          </w:tcPr>
          <w:p w:rsidR="008779D6" w:rsidRDefault="00DE6C80" w:rsidP="00375901">
            <w:r>
              <w:rPr>
                <w:rFonts w:hint="eastAsia"/>
              </w:rPr>
              <w:t>全部同意，到下个节点。</w:t>
            </w:r>
          </w:p>
        </w:tc>
      </w:tr>
      <w:tr w:rsidR="008779D6" w:rsidTr="00E921F5">
        <w:tc>
          <w:tcPr>
            <w:tcW w:w="1696" w:type="dxa"/>
          </w:tcPr>
          <w:p w:rsidR="008779D6" w:rsidRDefault="007658BA" w:rsidP="00E921F5">
            <w:r>
              <w:rPr>
                <w:rFonts w:hint="eastAsia"/>
              </w:rPr>
              <w:t>路由－驳回</w:t>
            </w:r>
          </w:p>
        </w:tc>
        <w:tc>
          <w:tcPr>
            <w:tcW w:w="8080" w:type="dxa"/>
          </w:tcPr>
          <w:p w:rsidR="008779D6" w:rsidRDefault="00A73A0F" w:rsidP="00A73A0F">
            <w:r w:rsidRPr="00A73A0F">
              <w:rPr>
                <w:rFonts w:hint="eastAsia"/>
              </w:rPr>
              <w:t>选择路由“驳回”，意见必填，</w:t>
            </w:r>
            <w:r w:rsidRPr="00A73A0F">
              <w:t>placeholder</w:t>
            </w:r>
            <w:r w:rsidRPr="00A73A0F">
              <w:t>：请输入。</w:t>
            </w:r>
            <w:proofErr w:type="gramStart"/>
            <w:r w:rsidR="00A92C8D" w:rsidRPr="001D4DF4">
              <w:rPr>
                <w:rFonts w:hint="eastAsia"/>
                <w:color w:val="FF0000"/>
              </w:rPr>
              <w:t>谁点的</w:t>
            </w:r>
            <w:proofErr w:type="gramEnd"/>
            <w:r w:rsidR="00A92C8D" w:rsidRPr="001D4DF4">
              <w:rPr>
                <w:rFonts w:hint="eastAsia"/>
                <w:color w:val="FF0000"/>
              </w:rPr>
              <w:t>驳回则需要返回缺陷维护节点，处理人提交后到再次返回给该专家处理。缺陷维护直接到专家评审。</w:t>
            </w:r>
          </w:p>
        </w:tc>
      </w:tr>
      <w:tr w:rsidR="008779D6" w:rsidTr="00E921F5">
        <w:tc>
          <w:tcPr>
            <w:tcW w:w="1696" w:type="dxa"/>
          </w:tcPr>
          <w:p w:rsidR="008779D6" w:rsidRDefault="007658BA" w:rsidP="00E921F5">
            <w:r>
              <w:rPr>
                <w:rFonts w:hint="eastAsia"/>
              </w:rPr>
              <w:t>意见</w:t>
            </w:r>
          </w:p>
        </w:tc>
        <w:tc>
          <w:tcPr>
            <w:tcW w:w="8080" w:type="dxa"/>
          </w:tcPr>
          <w:p w:rsidR="008779D6" w:rsidRDefault="004245F2" w:rsidP="00375901">
            <w:r>
              <w:rPr>
                <w:rFonts w:hint="eastAsia"/>
              </w:rPr>
              <w:t>报错提示：请填写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字以上的有效意见</w:t>
            </w:r>
          </w:p>
        </w:tc>
      </w:tr>
      <w:tr w:rsidR="007658BA" w:rsidTr="00E921F5">
        <w:tc>
          <w:tcPr>
            <w:tcW w:w="1696" w:type="dxa"/>
          </w:tcPr>
          <w:p w:rsidR="007658BA" w:rsidRDefault="007658BA" w:rsidP="00E921F5">
            <w:r>
              <w:rPr>
                <w:rFonts w:hint="eastAsia"/>
              </w:rPr>
              <w:t>评审记录</w:t>
            </w:r>
          </w:p>
        </w:tc>
        <w:tc>
          <w:tcPr>
            <w:tcW w:w="8080" w:type="dxa"/>
          </w:tcPr>
          <w:p w:rsidR="007658BA" w:rsidRDefault="00961BBF" w:rsidP="00375901">
            <w:r>
              <w:rPr>
                <w:rFonts w:hint="eastAsia"/>
              </w:rPr>
              <w:t>参考会签记录</w:t>
            </w:r>
          </w:p>
        </w:tc>
      </w:tr>
    </w:tbl>
    <w:p w:rsidR="00513473" w:rsidRDefault="00513473" w:rsidP="00513473">
      <w:r>
        <w:rPr>
          <w:rFonts w:hint="eastAsia"/>
        </w:rPr>
        <w:lastRenderedPageBreak/>
        <w:t>流程检查项</w:t>
      </w:r>
    </w:p>
    <w:tbl>
      <w:tblPr>
        <w:tblStyle w:val="12"/>
        <w:tblW w:w="9736" w:type="dxa"/>
        <w:tblLook w:val="04A0" w:firstRow="1" w:lastRow="0" w:firstColumn="1" w:lastColumn="0" w:noHBand="0" w:noVBand="1"/>
      </w:tblPr>
      <w:tblGrid>
        <w:gridCol w:w="846"/>
        <w:gridCol w:w="5539"/>
        <w:gridCol w:w="2399"/>
        <w:gridCol w:w="952"/>
      </w:tblGrid>
      <w:tr w:rsidR="00513473" w:rsidRPr="00117B7B" w:rsidTr="002D2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tcW w:w="846" w:type="dxa"/>
          </w:tcPr>
          <w:p w:rsidR="00513473" w:rsidRPr="00A55BF5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位置</w:t>
            </w:r>
          </w:p>
        </w:tc>
        <w:tc>
          <w:tcPr>
            <w:tcW w:w="5539" w:type="dxa"/>
            <w:noWrap/>
          </w:tcPr>
          <w:p w:rsidR="00513473" w:rsidRPr="00117B7B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b w:val="0"/>
                <w:kern w:val="0"/>
                <w:szCs w:val="18"/>
              </w:rPr>
            </w:pP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规则说明</w:t>
            </w:r>
          </w:p>
        </w:tc>
        <w:tc>
          <w:tcPr>
            <w:tcW w:w="2399" w:type="dxa"/>
          </w:tcPr>
          <w:p w:rsidR="00513473" w:rsidRPr="00117B7B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提示语</w:t>
            </w:r>
          </w:p>
        </w:tc>
        <w:tc>
          <w:tcPr>
            <w:tcW w:w="952" w:type="dxa"/>
          </w:tcPr>
          <w:p w:rsidR="00513473" w:rsidRPr="00117B7B" w:rsidRDefault="00513473" w:rsidP="002D221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提示类型</w:t>
            </w:r>
          </w:p>
        </w:tc>
      </w:tr>
      <w:tr w:rsidR="00552A84" w:rsidRPr="00117B7B" w:rsidTr="002D2214">
        <w:trPr>
          <w:trHeight w:val="657"/>
        </w:trPr>
        <w:tc>
          <w:tcPr>
            <w:tcW w:w="846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</w:t>
            </w:r>
          </w:p>
        </w:tc>
        <w:tc>
          <w:tcPr>
            <w:tcW w:w="5539" w:type="dxa"/>
            <w:noWrap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意见少于10字时</w:t>
            </w:r>
          </w:p>
        </w:tc>
        <w:tc>
          <w:tcPr>
            <w:tcW w:w="2399" w:type="dxa"/>
          </w:tcPr>
          <w:p w:rsidR="00552A84" w:rsidRPr="003D3D2D" w:rsidRDefault="00552A84" w:rsidP="00552A8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请填写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10字以上的有效意见</w:t>
            </w:r>
          </w:p>
        </w:tc>
        <w:tc>
          <w:tcPr>
            <w:tcW w:w="952" w:type="dxa"/>
          </w:tcPr>
          <w:p w:rsidR="00552A84" w:rsidRPr="00117B7B" w:rsidRDefault="00552A84" w:rsidP="00552A8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</w:tbl>
    <w:p w:rsidR="00375901" w:rsidRPr="00C10E32" w:rsidRDefault="00375901" w:rsidP="00375901">
      <w:pPr>
        <w:widowControl w:val="0"/>
        <w:snapToGrid/>
        <w:spacing w:line="360" w:lineRule="auto"/>
        <w:jc w:val="both"/>
      </w:pPr>
    </w:p>
    <w:p w:rsidR="00D94D56" w:rsidRDefault="00D94D56" w:rsidP="00AA770D">
      <w:pPr>
        <w:pStyle w:val="2"/>
        <w:spacing w:before="156" w:after="156"/>
      </w:pPr>
      <w:bookmarkStart w:id="12" w:name="_Toc119306320"/>
      <w:r>
        <w:rPr>
          <w:rFonts w:hint="eastAsia"/>
        </w:rPr>
        <w:t>流程节点</w:t>
      </w:r>
      <w:r>
        <w:rPr>
          <w:rFonts w:hint="eastAsia"/>
        </w:rPr>
        <w:t>-</w:t>
      </w:r>
      <w:r w:rsidR="00AA770D">
        <w:rPr>
          <w:rFonts w:hint="eastAsia"/>
        </w:rPr>
        <w:t>规范性审核</w:t>
      </w:r>
      <w:bookmarkEnd w:id="12"/>
    </w:p>
    <w:p w:rsidR="00A73A0F" w:rsidRPr="00A73A0F" w:rsidRDefault="00A73A0F" w:rsidP="00A73A0F">
      <w:r>
        <w:rPr>
          <w:noProof/>
        </w:rPr>
        <w:drawing>
          <wp:inline distT="0" distB="0" distL="0" distR="0" wp14:anchorId="7C797A1B" wp14:editId="5B4E619B">
            <wp:extent cx="6188710" cy="12477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margin" w:tblpY="30"/>
        <w:tblW w:w="9776" w:type="dxa"/>
        <w:tblLook w:val="04A0" w:firstRow="1" w:lastRow="0" w:firstColumn="1" w:lastColumn="0" w:noHBand="0" w:noVBand="1"/>
      </w:tblPr>
      <w:tblGrid>
        <w:gridCol w:w="1696"/>
        <w:gridCol w:w="8080"/>
      </w:tblGrid>
      <w:tr w:rsidR="00375901" w:rsidTr="00E92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:rsidR="00375901" w:rsidRDefault="00A73A0F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080" w:type="dxa"/>
          </w:tcPr>
          <w:p w:rsidR="00375901" w:rsidRDefault="00375901" w:rsidP="00E921F5">
            <w:pPr>
              <w:spacing w:before="31" w:after="31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75901" w:rsidTr="00E921F5">
        <w:tc>
          <w:tcPr>
            <w:tcW w:w="1696" w:type="dxa"/>
          </w:tcPr>
          <w:p w:rsidR="00375901" w:rsidRDefault="00375901" w:rsidP="00E921F5">
            <w:r>
              <w:rPr>
                <w:rFonts w:hint="eastAsia"/>
              </w:rPr>
              <w:t>审核人取值</w:t>
            </w:r>
          </w:p>
        </w:tc>
        <w:tc>
          <w:tcPr>
            <w:tcW w:w="8080" w:type="dxa"/>
          </w:tcPr>
          <w:p w:rsidR="00375901" w:rsidRDefault="00375901" w:rsidP="00375901">
            <w:r>
              <w:rPr>
                <w:rFonts w:hint="eastAsia"/>
              </w:rPr>
              <w:t>流程结束发送邮件。</w:t>
            </w:r>
          </w:p>
          <w:p w:rsidR="00375901" w:rsidRDefault="00375901" w:rsidP="00375901">
            <w:r>
              <w:rPr>
                <w:rFonts w:hint="eastAsia"/>
              </w:rPr>
              <w:t>取</w:t>
            </w:r>
            <w:r>
              <w:t>CBB</w:t>
            </w:r>
            <w:r>
              <w:t>管理员，若没有则跳过此节点</w:t>
            </w:r>
          </w:p>
          <w:p w:rsidR="00375901" w:rsidRDefault="00375901" w:rsidP="00552A84">
            <w:r>
              <w:rPr>
                <w:rFonts w:hint="eastAsia"/>
              </w:rPr>
              <w:t>参照</w:t>
            </w:r>
            <w:r>
              <w:t>CBB</w:t>
            </w:r>
            <w:r>
              <w:t>维护升级大版本和集成。</w:t>
            </w:r>
            <w:r w:rsidR="00552A84">
              <w:rPr>
                <w:rFonts w:hint="eastAsia"/>
              </w:rPr>
              <w:t>并集成</w:t>
            </w:r>
            <w:r>
              <w:t>C</w:t>
            </w:r>
            <w:r w:rsidR="00552A84">
              <w:rPr>
                <w:rFonts w:hint="eastAsia"/>
              </w:rPr>
              <w:t>IS</w:t>
            </w:r>
            <w:r>
              <w:t>维护</w:t>
            </w:r>
            <w:r w:rsidR="00552A84">
              <w:rPr>
                <w:rFonts w:hint="eastAsia"/>
              </w:rPr>
              <w:t>。</w:t>
            </w:r>
          </w:p>
        </w:tc>
      </w:tr>
      <w:tr w:rsidR="00A73A0F" w:rsidTr="00E921F5">
        <w:tc>
          <w:tcPr>
            <w:tcW w:w="1696" w:type="dxa"/>
          </w:tcPr>
          <w:p w:rsidR="00A73A0F" w:rsidRDefault="00A73A0F" w:rsidP="00E921F5">
            <w:r>
              <w:rPr>
                <w:rFonts w:hint="eastAsia"/>
              </w:rPr>
              <w:t>路由－同意</w:t>
            </w:r>
          </w:p>
        </w:tc>
        <w:tc>
          <w:tcPr>
            <w:tcW w:w="8080" w:type="dxa"/>
          </w:tcPr>
          <w:p w:rsidR="00A73A0F" w:rsidRDefault="00A73A0F" w:rsidP="00375901"/>
        </w:tc>
      </w:tr>
      <w:tr w:rsidR="00A73A0F" w:rsidTr="00E921F5">
        <w:tc>
          <w:tcPr>
            <w:tcW w:w="1696" w:type="dxa"/>
          </w:tcPr>
          <w:p w:rsidR="00A73A0F" w:rsidRDefault="00A73A0F" w:rsidP="00E921F5">
            <w:r>
              <w:rPr>
                <w:rFonts w:hint="eastAsia"/>
              </w:rPr>
              <w:t>路由－驳回</w:t>
            </w:r>
          </w:p>
        </w:tc>
        <w:tc>
          <w:tcPr>
            <w:tcW w:w="8080" w:type="dxa"/>
          </w:tcPr>
          <w:p w:rsidR="00A73A0F" w:rsidRDefault="00552A84" w:rsidP="00A73A0F">
            <w:r w:rsidRPr="00552A84">
              <w:rPr>
                <w:rFonts w:hint="eastAsia"/>
              </w:rPr>
              <w:t>选择路由“驳回”，意见必填，</w:t>
            </w:r>
            <w:r w:rsidRPr="00552A84">
              <w:t>placeholder</w:t>
            </w:r>
            <w:r w:rsidRPr="00552A84">
              <w:t>：请输入。</w:t>
            </w:r>
            <w:r w:rsidRPr="00552A84">
              <w:rPr>
                <w:rFonts w:hint="eastAsia"/>
              </w:rPr>
              <w:t>驳回到缺陷维护节点，不能修改模块原理图，可以修改模块设计指南，也能修改其他的</w:t>
            </w:r>
          </w:p>
        </w:tc>
      </w:tr>
      <w:tr w:rsidR="00A73A0F" w:rsidTr="00E921F5">
        <w:tc>
          <w:tcPr>
            <w:tcW w:w="1696" w:type="dxa"/>
          </w:tcPr>
          <w:p w:rsidR="00A73A0F" w:rsidRDefault="00A73A0F" w:rsidP="00E921F5">
            <w:r>
              <w:rPr>
                <w:rFonts w:hint="eastAsia"/>
              </w:rPr>
              <w:t>意见</w:t>
            </w:r>
          </w:p>
        </w:tc>
        <w:tc>
          <w:tcPr>
            <w:tcW w:w="8080" w:type="dxa"/>
          </w:tcPr>
          <w:p w:rsidR="00A73A0F" w:rsidRDefault="00552A84" w:rsidP="00552A84">
            <w:r>
              <w:rPr>
                <w:rFonts w:hint="eastAsia"/>
              </w:rPr>
              <w:t>报错提示：</w:t>
            </w:r>
            <w:r>
              <w:t xml:space="preserve"> </w:t>
            </w:r>
          </w:p>
        </w:tc>
      </w:tr>
    </w:tbl>
    <w:p w:rsidR="00513473" w:rsidRDefault="00513473" w:rsidP="00513473">
      <w:r>
        <w:rPr>
          <w:rFonts w:hint="eastAsia"/>
        </w:rPr>
        <w:t>流程检查项</w:t>
      </w:r>
    </w:p>
    <w:tbl>
      <w:tblPr>
        <w:tblStyle w:val="12"/>
        <w:tblW w:w="9736" w:type="dxa"/>
        <w:tblLook w:val="04A0" w:firstRow="1" w:lastRow="0" w:firstColumn="1" w:lastColumn="0" w:noHBand="0" w:noVBand="1"/>
      </w:tblPr>
      <w:tblGrid>
        <w:gridCol w:w="846"/>
        <w:gridCol w:w="5539"/>
        <w:gridCol w:w="2399"/>
        <w:gridCol w:w="952"/>
      </w:tblGrid>
      <w:tr w:rsidR="00513473" w:rsidRPr="00117B7B" w:rsidTr="002D2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tcW w:w="846" w:type="dxa"/>
          </w:tcPr>
          <w:p w:rsidR="00513473" w:rsidRPr="00A55BF5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位置</w:t>
            </w:r>
          </w:p>
        </w:tc>
        <w:tc>
          <w:tcPr>
            <w:tcW w:w="5539" w:type="dxa"/>
            <w:noWrap/>
          </w:tcPr>
          <w:p w:rsidR="00513473" w:rsidRPr="00117B7B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b w:val="0"/>
                <w:kern w:val="0"/>
                <w:szCs w:val="18"/>
              </w:rPr>
            </w:pPr>
            <w:r w:rsidRPr="00A55BF5">
              <w:rPr>
                <w:rFonts w:ascii="微软雅黑" w:hAnsi="微软雅黑" w:cs="宋体" w:hint="eastAsia"/>
                <w:kern w:val="0"/>
                <w:szCs w:val="18"/>
              </w:rPr>
              <w:t>规则说明</w:t>
            </w:r>
          </w:p>
        </w:tc>
        <w:tc>
          <w:tcPr>
            <w:tcW w:w="2399" w:type="dxa"/>
          </w:tcPr>
          <w:p w:rsidR="00513473" w:rsidRPr="00117B7B" w:rsidRDefault="00513473" w:rsidP="002D2214">
            <w:pPr>
              <w:spacing w:before="31" w:after="31"/>
              <w:jc w:val="center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提示语</w:t>
            </w:r>
          </w:p>
        </w:tc>
        <w:tc>
          <w:tcPr>
            <w:tcW w:w="952" w:type="dxa"/>
          </w:tcPr>
          <w:p w:rsidR="00513473" w:rsidRPr="00117B7B" w:rsidRDefault="00513473" w:rsidP="002D221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提示类型</w:t>
            </w:r>
          </w:p>
        </w:tc>
      </w:tr>
      <w:tr w:rsidR="00513473" w:rsidRPr="00117B7B" w:rsidTr="002D2214">
        <w:trPr>
          <w:trHeight w:val="657"/>
        </w:trPr>
        <w:tc>
          <w:tcPr>
            <w:tcW w:w="846" w:type="dxa"/>
          </w:tcPr>
          <w:p w:rsidR="00513473" w:rsidRPr="00117B7B" w:rsidRDefault="00552A84" w:rsidP="002D221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</w:t>
            </w:r>
          </w:p>
        </w:tc>
        <w:tc>
          <w:tcPr>
            <w:tcW w:w="5539" w:type="dxa"/>
            <w:noWrap/>
          </w:tcPr>
          <w:p w:rsidR="00513473" w:rsidRPr="00117B7B" w:rsidRDefault="00552A84" w:rsidP="002D221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意见少于10字时</w:t>
            </w:r>
          </w:p>
        </w:tc>
        <w:tc>
          <w:tcPr>
            <w:tcW w:w="2399" w:type="dxa"/>
          </w:tcPr>
          <w:p w:rsidR="00513473" w:rsidRPr="003D3D2D" w:rsidRDefault="00552A84" w:rsidP="002D2214">
            <w:pPr>
              <w:spacing w:before="31" w:after="31" w:line="240" w:lineRule="auto"/>
              <w:jc w:val="both"/>
              <w:rPr>
                <w:rFonts w:ascii="微软雅黑" w:hAnsi="微软雅黑" w:cs="宋体"/>
                <w:kern w:val="0"/>
                <w:szCs w:val="18"/>
              </w:rPr>
            </w:pPr>
            <w:r w:rsidRPr="00552A84">
              <w:rPr>
                <w:rFonts w:ascii="微软雅黑" w:hAnsi="微软雅黑" w:cs="宋体" w:hint="eastAsia"/>
                <w:kern w:val="0"/>
                <w:szCs w:val="18"/>
              </w:rPr>
              <w:t>请填写</w:t>
            </w:r>
            <w:r w:rsidRPr="00552A84">
              <w:rPr>
                <w:rFonts w:ascii="微软雅黑" w:hAnsi="微软雅黑" w:cs="宋体"/>
                <w:kern w:val="0"/>
                <w:szCs w:val="18"/>
              </w:rPr>
              <w:t>10字以上的有效意见</w:t>
            </w:r>
          </w:p>
        </w:tc>
        <w:tc>
          <w:tcPr>
            <w:tcW w:w="952" w:type="dxa"/>
          </w:tcPr>
          <w:p w:rsidR="00513473" w:rsidRPr="00117B7B" w:rsidRDefault="00552A84" w:rsidP="002D2214">
            <w:pPr>
              <w:spacing w:before="31" w:after="31"/>
              <w:rPr>
                <w:rFonts w:ascii="微软雅黑" w:hAnsi="微软雅黑" w:cs="宋体"/>
                <w:kern w:val="0"/>
                <w:szCs w:val="18"/>
              </w:rPr>
            </w:pPr>
            <w:r>
              <w:rPr>
                <w:rFonts w:ascii="微软雅黑" w:hAnsi="微软雅黑" w:cs="宋体" w:hint="eastAsia"/>
                <w:kern w:val="0"/>
                <w:szCs w:val="18"/>
              </w:rPr>
              <w:t>拦截</w:t>
            </w:r>
          </w:p>
        </w:tc>
      </w:tr>
    </w:tbl>
    <w:p w:rsidR="00CA634D" w:rsidRDefault="00CA634D" w:rsidP="00CA634D"/>
    <w:p w:rsidR="00513473" w:rsidRDefault="00513473" w:rsidP="00513473">
      <w:pPr>
        <w:pStyle w:val="1"/>
        <w:rPr>
          <w:rFonts w:ascii="Segoe UI" w:hAnsi="Segoe UI" w:cs="Segoe UI"/>
          <w:color w:val="464646"/>
        </w:rPr>
      </w:pPr>
      <w:r>
        <w:rPr>
          <w:rFonts w:ascii="Segoe UI" w:hAnsi="Segoe UI" w:cs="Segoe UI" w:hint="eastAsia"/>
          <w:color w:val="464646"/>
        </w:rPr>
        <w:t>邮件</w:t>
      </w:r>
    </w:p>
    <w:p w:rsidR="005A58E8" w:rsidRDefault="00513473" w:rsidP="0047772F">
      <w:pPr>
        <w:pStyle w:val="2"/>
        <w:widowControl w:val="0"/>
        <w:shd w:val="clear" w:color="auto" w:fill="FFFFFF"/>
        <w:snapToGrid/>
        <w:spacing w:before="156" w:after="156" w:line="360" w:lineRule="auto"/>
      </w:pPr>
      <w:r>
        <w:rPr>
          <w:rFonts w:hint="eastAsia"/>
        </w:rPr>
        <w:t xml:space="preserve"> </w:t>
      </w:r>
      <w:r w:rsidR="005A58E8" w:rsidRPr="002377D9">
        <w:rPr>
          <w:rFonts w:hint="eastAsia"/>
        </w:rPr>
        <w:t>启动</w:t>
      </w:r>
      <w:r w:rsidR="0044668A">
        <w:rPr>
          <w:rFonts w:hint="eastAsia"/>
        </w:rPr>
        <w:t>和结束ＣＢＢ</w:t>
      </w:r>
      <w:r w:rsidR="005A58E8" w:rsidRPr="002377D9">
        <w:rPr>
          <w:rFonts w:hint="eastAsia"/>
        </w:rPr>
        <w:t>缺陷维护</w:t>
      </w:r>
      <w:r w:rsidR="0044668A">
        <w:rPr>
          <w:rFonts w:hint="eastAsia"/>
        </w:rPr>
        <w:t>流程时</w:t>
      </w:r>
    </w:p>
    <w:tbl>
      <w:tblPr>
        <w:tblStyle w:val="12"/>
        <w:tblW w:w="9918" w:type="dxa"/>
        <w:tblInd w:w="5" w:type="dxa"/>
        <w:tblLook w:val="04A0" w:firstRow="1" w:lastRow="0" w:firstColumn="1" w:lastColumn="0" w:noHBand="0" w:noVBand="1"/>
      </w:tblPr>
      <w:tblGrid>
        <w:gridCol w:w="1362"/>
        <w:gridCol w:w="8556"/>
      </w:tblGrid>
      <w:tr w:rsidR="005A58E8" w:rsidTr="00AC3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:rsidR="005A58E8" w:rsidRDefault="005A58E8" w:rsidP="00AC3DBA">
            <w:pPr>
              <w:spacing w:before="31" w:after="31"/>
              <w:jc w:val="center"/>
            </w:pPr>
            <w:r>
              <w:rPr>
                <w:rFonts w:hint="eastAsia"/>
              </w:rPr>
              <w:t>流程名称</w:t>
            </w:r>
          </w:p>
        </w:tc>
        <w:tc>
          <w:tcPr>
            <w:tcW w:w="8222" w:type="dxa"/>
          </w:tcPr>
          <w:p w:rsidR="005A58E8" w:rsidRDefault="005A58E8" w:rsidP="00AC3DBA">
            <w:pPr>
              <w:spacing w:before="31" w:after="31"/>
              <w:jc w:val="center"/>
            </w:pPr>
            <w:r>
              <w:rPr>
                <w:rFonts w:hint="eastAsia"/>
              </w:rPr>
              <w:t>设置状态</w:t>
            </w:r>
          </w:p>
        </w:tc>
      </w:tr>
      <w:tr w:rsidR="005A58E8" w:rsidTr="00AC3DBA">
        <w:tc>
          <w:tcPr>
            <w:tcW w:w="1696" w:type="dxa"/>
          </w:tcPr>
          <w:p w:rsidR="005A58E8" w:rsidRDefault="005A58E8" w:rsidP="00AC3DBA">
            <w:r>
              <w:rPr>
                <w:rFonts w:hint="eastAsia"/>
              </w:rPr>
              <w:t>发件人</w:t>
            </w:r>
          </w:p>
        </w:tc>
        <w:tc>
          <w:tcPr>
            <w:tcW w:w="8222" w:type="dxa"/>
          </w:tcPr>
          <w:p w:rsidR="005A58E8" w:rsidRDefault="005A58E8" w:rsidP="00AC3DBA">
            <w:pPr>
              <w:spacing w:line="240" w:lineRule="auto"/>
              <w:jc w:val="both"/>
            </w:pPr>
            <w:r>
              <w:rPr>
                <w:rFonts w:hint="eastAsia"/>
              </w:rPr>
              <w:t>plm</w:t>
            </w:r>
            <w:r>
              <w:t>@hikvision.com.cn</w:t>
            </w:r>
          </w:p>
        </w:tc>
      </w:tr>
      <w:tr w:rsidR="005A58E8" w:rsidTr="00AC3DBA">
        <w:tc>
          <w:tcPr>
            <w:tcW w:w="1696" w:type="dxa"/>
          </w:tcPr>
          <w:p w:rsidR="005A58E8" w:rsidRDefault="005A58E8" w:rsidP="00AC3DBA">
            <w:r>
              <w:rPr>
                <w:rFonts w:hint="eastAsia"/>
              </w:rPr>
              <w:t>收件人</w:t>
            </w:r>
          </w:p>
        </w:tc>
        <w:tc>
          <w:tcPr>
            <w:tcW w:w="8222" w:type="dxa"/>
          </w:tcPr>
          <w:p w:rsidR="005A58E8" w:rsidRDefault="005A58E8" w:rsidP="00AC3DBA">
            <w:pPr>
              <w:spacing w:line="240" w:lineRule="auto"/>
              <w:jc w:val="both"/>
            </w:pPr>
            <w:r>
              <w:rPr>
                <w:rFonts w:hint="eastAsia"/>
              </w:rPr>
              <w:t>根据</w:t>
            </w:r>
            <w:r w:rsidR="006D600A">
              <w:rPr>
                <w:rFonts w:hint="eastAsia"/>
              </w:rPr>
              <w:t>M</w:t>
            </w:r>
            <w:r>
              <w:rPr>
                <w:rFonts w:hint="eastAsia"/>
              </w:rPr>
              <w:t>CAD</w:t>
            </w:r>
            <w:r>
              <w:t>-</w:t>
            </w:r>
            <w:r w:rsidR="006D600A">
              <w:t>E</w:t>
            </w:r>
            <w:r>
              <w:t>CAD</w:t>
            </w:r>
            <w:r>
              <w:rPr>
                <w:rFonts w:hint="eastAsia"/>
              </w:rPr>
              <w:t>流程中的</w:t>
            </w:r>
            <w:r>
              <w:rPr>
                <w:rFonts w:hint="eastAsia"/>
              </w:rPr>
              <w:t>CBB</w:t>
            </w:r>
            <w:r>
              <w:rPr>
                <w:rFonts w:hint="eastAsia"/>
              </w:rPr>
              <w:t>调用记录，使用过该</w:t>
            </w:r>
            <w:r>
              <w:rPr>
                <w:rFonts w:hint="eastAsia"/>
              </w:rPr>
              <w:t>CBB</w:t>
            </w:r>
            <w:r>
              <w:rPr>
                <w:rFonts w:hint="eastAsia"/>
              </w:rPr>
              <w:t>的硬件设计人员。</w:t>
            </w:r>
          </w:p>
          <w:p w:rsidR="005A58E8" w:rsidRDefault="005A58E8" w:rsidP="00AC3DBA">
            <w:pPr>
              <w:spacing w:line="240" w:lineRule="auto"/>
              <w:jc w:val="both"/>
            </w:pPr>
            <w:r w:rsidRPr="003C6D9B">
              <w:t xml:space="preserve">select * from </w:t>
            </w:r>
            <w:proofErr w:type="spellStart"/>
            <w:r w:rsidRPr="003C6D9B">
              <w:t>wcadmin.HIK_MCADECAD_CBBLOG</w:t>
            </w:r>
            <w:proofErr w:type="spellEnd"/>
          </w:p>
          <w:p w:rsidR="005A58E8" w:rsidRDefault="005A58E8" w:rsidP="00AC3DBA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2478903" wp14:editId="6D602449">
                  <wp:extent cx="5296394" cy="76299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341" cy="7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0A" w:rsidRPr="00287803" w:rsidRDefault="006D600A" w:rsidP="00AC3DBA">
            <w:pPr>
              <w:spacing w:line="240" w:lineRule="auto"/>
              <w:jc w:val="both"/>
            </w:pPr>
            <w:r>
              <w:rPr>
                <w:rFonts w:hint="eastAsia"/>
              </w:rPr>
              <w:t>已使用</w:t>
            </w:r>
            <w:r>
              <w:rPr>
                <w:rFonts w:hint="eastAsia"/>
              </w:rPr>
              <w:t>CBB</w:t>
            </w:r>
            <w:r>
              <w:t>+</w:t>
            </w: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板代码</w:t>
            </w:r>
            <w:r>
              <w:rPr>
                <w:rFonts w:hint="eastAsia"/>
              </w:rPr>
              <w:t>+E</w:t>
            </w:r>
            <w:r>
              <w:t>-CAD</w:t>
            </w:r>
            <w:r>
              <w:rPr>
                <w:rFonts w:hint="eastAsia"/>
              </w:rPr>
              <w:t>编号去重。</w:t>
            </w:r>
          </w:p>
        </w:tc>
      </w:tr>
      <w:tr w:rsidR="005A58E8" w:rsidTr="00AC3DBA">
        <w:tc>
          <w:tcPr>
            <w:tcW w:w="1696" w:type="dxa"/>
          </w:tcPr>
          <w:p w:rsidR="005A58E8" w:rsidRDefault="005A58E8" w:rsidP="00AC3DBA">
            <w:r>
              <w:rPr>
                <w:rFonts w:hint="eastAsia"/>
              </w:rPr>
              <w:lastRenderedPageBreak/>
              <w:t>抄送</w:t>
            </w:r>
          </w:p>
        </w:tc>
        <w:tc>
          <w:tcPr>
            <w:tcW w:w="8222" w:type="dxa"/>
          </w:tcPr>
          <w:p w:rsidR="005A58E8" w:rsidRPr="00534F32" w:rsidRDefault="005A58E8" w:rsidP="00AC3DBA">
            <w:pPr>
              <w:spacing w:line="240" w:lineRule="auto"/>
              <w:jc w:val="both"/>
              <w:rPr>
                <w:highlight w:val="yellow"/>
              </w:rPr>
            </w:pPr>
            <w:r w:rsidRPr="00CF530B">
              <w:rPr>
                <w:rFonts w:hint="eastAsia"/>
              </w:rPr>
              <w:t>无</w:t>
            </w:r>
          </w:p>
        </w:tc>
      </w:tr>
      <w:tr w:rsidR="005A58E8" w:rsidTr="00AC3DBA">
        <w:tc>
          <w:tcPr>
            <w:tcW w:w="1696" w:type="dxa"/>
          </w:tcPr>
          <w:p w:rsidR="005A58E8" w:rsidRPr="000B3680" w:rsidRDefault="005A58E8" w:rsidP="00AC3DBA">
            <w:r>
              <w:rPr>
                <w:rFonts w:hint="eastAsia"/>
              </w:rPr>
              <w:t>主题</w:t>
            </w:r>
          </w:p>
        </w:tc>
        <w:tc>
          <w:tcPr>
            <w:tcW w:w="8222" w:type="dxa"/>
          </w:tcPr>
          <w:p w:rsidR="005A58E8" w:rsidRPr="00287803" w:rsidRDefault="005A58E8" w:rsidP="00AC3DBA">
            <w:pPr>
              <w:spacing w:line="240" w:lineRule="auto"/>
              <w:jc w:val="both"/>
            </w:pPr>
            <w:r w:rsidRPr="000B3680">
              <w:rPr>
                <w:rFonts w:hint="eastAsia"/>
              </w:rPr>
              <w:t>【通知】</w:t>
            </w:r>
            <w:r w:rsidRPr="00E921F5">
              <w:rPr>
                <w:rFonts w:hint="eastAsia"/>
              </w:rPr>
              <w:t>请关注以下发生缺陷维护的</w:t>
            </w:r>
            <w:r w:rsidRPr="00E921F5">
              <w:t>CBB</w:t>
            </w:r>
            <w:r w:rsidRPr="00E921F5">
              <w:t>模块电路</w:t>
            </w:r>
          </w:p>
        </w:tc>
      </w:tr>
      <w:tr w:rsidR="005A58E8" w:rsidTr="00AC3DBA">
        <w:tc>
          <w:tcPr>
            <w:tcW w:w="1696" w:type="dxa"/>
          </w:tcPr>
          <w:p w:rsidR="005A58E8" w:rsidRDefault="005A58E8" w:rsidP="00AC3DBA">
            <w:r>
              <w:rPr>
                <w:rFonts w:hint="eastAsia"/>
              </w:rPr>
              <w:t>内容</w:t>
            </w:r>
          </w:p>
        </w:tc>
        <w:tc>
          <w:tcPr>
            <w:tcW w:w="8222" w:type="dxa"/>
          </w:tcPr>
          <w:p w:rsidR="005A58E8" w:rsidRDefault="005A58E8" w:rsidP="00AC3DBA">
            <w:pPr>
              <w:rPr>
                <w:rFonts w:ascii="微软雅黑" w:hAnsi="微软雅黑"/>
                <w:sz w:val="22"/>
              </w:rPr>
            </w:pPr>
            <w:r>
              <w:rPr>
                <w:rFonts w:ascii="微软雅黑" w:hAnsi="微软雅黑" w:hint="eastAsia"/>
                <w:sz w:val="22"/>
              </w:rPr>
              <w:t>亲爱的CBB用户：</w:t>
            </w:r>
          </w:p>
          <w:p w:rsidR="005A58E8" w:rsidRDefault="005A58E8" w:rsidP="00AC3DBA">
            <w:pPr>
              <w:rPr>
                <w:rFonts w:ascii="微软雅黑" w:hAnsi="微软雅黑"/>
                <w:sz w:val="22"/>
              </w:rPr>
            </w:pPr>
            <w:r>
              <w:rPr>
                <w:rFonts w:ascii="微软雅黑" w:hAnsi="微软雅黑" w:hint="eastAsia"/>
                <w:sz w:val="22"/>
              </w:rPr>
              <w:tab/>
              <w:t>请关注以下发生缺陷维护的CBB模块电路，缺陷严重级别：</w:t>
            </w:r>
            <w:r>
              <w:rPr>
                <w:rFonts w:ascii="微软雅黑" w:hAnsi="微软雅黑" w:hint="eastAsia"/>
                <w:color w:val="9CC2E5" w:themeColor="accent1" w:themeTint="99"/>
                <w:sz w:val="22"/>
              </w:rPr>
              <w:t>\\ 取流程中的字段（高、中、低）\\</w:t>
            </w:r>
            <w:r>
              <w:rPr>
                <w:rFonts w:ascii="微软雅黑" w:hAnsi="微软雅黑" w:hint="eastAsia"/>
                <w:sz w:val="22"/>
              </w:rPr>
              <w:t xml:space="preserve"> </w:t>
            </w:r>
          </w:p>
          <w:p w:rsidR="005A58E8" w:rsidRDefault="005A58E8" w:rsidP="00AC3DBA">
            <w:pPr>
              <w:rPr>
                <w:rFonts w:ascii="微软雅黑" w:hAnsi="微软雅黑"/>
                <w:sz w:val="22"/>
              </w:rPr>
            </w:pPr>
            <w:r>
              <w:rPr>
                <w:rFonts w:ascii="微软雅黑" w:hAnsi="微软雅黑" w:hint="eastAsia"/>
                <w:sz w:val="22"/>
              </w:rPr>
              <w:tab/>
              <w:t>缺陷维护主题：</w:t>
            </w:r>
            <w:r>
              <w:rPr>
                <w:rFonts w:ascii="微软雅黑" w:hAnsi="微软雅黑" w:hint="eastAsia"/>
                <w:color w:val="9CC2E5" w:themeColor="accent1" w:themeTint="99"/>
                <w:sz w:val="22"/>
              </w:rPr>
              <w:t>\\ 取流程中的缺陷主题字段\\。</w:t>
            </w:r>
          </w:p>
          <w:p w:rsidR="005A58E8" w:rsidRDefault="005A58E8" w:rsidP="00AC3DBA">
            <w:pPr>
              <w:rPr>
                <w:rFonts w:ascii="微软雅黑" w:hAnsi="微软雅黑"/>
                <w:sz w:val="22"/>
              </w:rPr>
            </w:pPr>
            <w:r>
              <w:rPr>
                <w:rFonts w:ascii="微软雅黑" w:hAnsi="微软雅黑" w:hint="eastAsia"/>
                <w:sz w:val="22"/>
              </w:rPr>
              <w:tab/>
              <w:t>以下为系统搜查到您使用过该CBB的单板信息。</w:t>
            </w:r>
          </w:p>
          <w:p w:rsidR="005A58E8" w:rsidRDefault="005A58E8" w:rsidP="00AC3DBA">
            <w:pPr>
              <w:rPr>
                <w:rFonts w:ascii="微软雅黑" w:hAnsi="微软雅黑"/>
                <w:color w:val="000000"/>
                <w:sz w:val="22"/>
              </w:rPr>
            </w:pPr>
            <w:r>
              <w:rPr>
                <w:rFonts w:ascii="微软雅黑" w:hAnsi="微软雅黑" w:hint="eastAsia"/>
                <w:color w:val="000000"/>
                <w:sz w:val="22"/>
              </w:rPr>
              <w:t> 请用下面链接打开文件（Please click on the link below.）：</w:t>
            </w:r>
            <w:hyperlink r:id="rId33" w:tgtFrame="_blank" w:history="1">
              <w:r>
                <w:rPr>
                  <w:rStyle w:val="a9"/>
                  <w:rFonts w:ascii="微软雅黑" w:hAnsi="微软雅黑" w:hint="eastAsia"/>
                  <w:sz w:val="22"/>
                </w:rPr>
                <w:t>点此查看详情</w:t>
              </w:r>
            </w:hyperlink>
          </w:p>
          <w:p w:rsidR="005A58E8" w:rsidRDefault="005A58E8" w:rsidP="00AC3DBA">
            <w:pPr>
              <w:rPr>
                <w:rFonts w:ascii="微软雅黑" w:hAnsi="微软雅黑"/>
                <w:color w:val="000000"/>
                <w:sz w:val="22"/>
              </w:rPr>
            </w:pPr>
          </w:p>
          <w:p w:rsidR="005A58E8" w:rsidRDefault="005A58E8" w:rsidP="00AC3DBA">
            <w:pPr>
              <w:rPr>
                <w:rFonts w:ascii="微软雅黑" w:hAnsi="微软雅黑"/>
                <w:sz w:val="22"/>
              </w:rPr>
            </w:pPr>
            <w:r>
              <w:rPr>
                <w:rFonts w:ascii="微软雅黑" w:hAnsi="微软雅黑" w:hint="eastAsia"/>
                <w:color w:val="CC0000"/>
                <w:sz w:val="22"/>
              </w:rPr>
              <w:t>●</w:t>
            </w:r>
            <w:r>
              <w:rPr>
                <w:rFonts w:ascii="微软雅黑" w:hAnsi="微软雅黑" w:hint="eastAsia"/>
              </w:rPr>
              <w:t>    </w:t>
            </w:r>
            <w:r>
              <w:rPr>
                <w:rFonts w:ascii="微软雅黑" w:hAnsi="微软雅黑" w:hint="eastAsia"/>
                <w:b/>
              </w:rPr>
              <w:t>CBB</w:t>
            </w:r>
            <w:r>
              <w:rPr>
                <w:rFonts w:ascii="微软雅黑" w:hAnsi="微软雅黑" w:hint="eastAsia"/>
                <w:b/>
                <w:bCs/>
                <w:sz w:val="22"/>
              </w:rPr>
              <w:t>信息</w:t>
            </w:r>
          </w:p>
          <w:p w:rsidR="005A58E8" w:rsidRDefault="005A58E8" w:rsidP="00AC3DBA">
            <w:pPr>
              <w:rPr>
                <w:rFonts w:ascii="微软雅黑" w:hAnsi="微软雅黑"/>
                <w:vanish/>
                <w:sz w:val="24"/>
                <w:szCs w:val="24"/>
              </w:rPr>
            </w:pPr>
          </w:p>
          <w:tbl>
            <w:tblPr>
              <w:tblW w:w="5000" w:type="pct"/>
              <w:tblCellSpacing w:w="7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40"/>
            </w:tblGrid>
            <w:tr w:rsidR="005A58E8" w:rsidTr="00AC3DBA">
              <w:trPr>
                <w:tblCellSpacing w:w="75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Style w:val="a7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16"/>
                    <w:gridCol w:w="1008"/>
                    <w:gridCol w:w="1678"/>
                    <w:gridCol w:w="1276"/>
                    <w:gridCol w:w="992"/>
                    <w:gridCol w:w="1726"/>
                  </w:tblGrid>
                  <w:tr w:rsidR="005A58E8" w:rsidRPr="00A56B96" w:rsidTr="00AC3DBA">
                    <w:tc>
                      <w:tcPr>
                        <w:tcW w:w="101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shd w:val="clear" w:color="auto" w:fill="F2F2F2" w:themeFill="background1" w:themeFillShade="F2"/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b/>
                            <w:bCs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b/>
                            <w:bCs/>
                            <w:sz w:val="15"/>
                            <w:szCs w:val="22"/>
                          </w:rPr>
                          <w:t>已使用CBB</w:t>
                        </w:r>
                      </w:p>
                    </w:tc>
                    <w:tc>
                      <w:tcPr>
                        <w:tcW w:w="1008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shd w:val="clear" w:color="auto" w:fill="F2F2F2" w:themeFill="background1" w:themeFillShade="F2"/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b/>
                            <w:bCs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b/>
                            <w:bCs/>
                            <w:sz w:val="15"/>
                            <w:szCs w:val="22"/>
                          </w:rPr>
                          <w:t>应用单板</w:t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shd w:val="clear" w:color="auto" w:fill="F2F2F2" w:themeFill="background1" w:themeFillShade="F2"/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b/>
                            <w:bCs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b/>
                            <w:bCs/>
                            <w:sz w:val="15"/>
                            <w:szCs w:val="22"/>
                          </w:rPr>
                          <w:t>应用单板ECAD流程单号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shd w:val="clear" w:color="auto" w:fill="F2F2F2" w:themeFill="background1" w:themeFillShade="F2"/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b/>
                            <w:bCs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b/>
                            <w:bCs/>
                            <w:sz w:val="15"/>
                            <w:szCs w:val="22"/>
                          </w:rPr>
                          <w:t>缺陷描述</w:t>
                        </w:r>
                      </w:p>
                    </w:tc>
                    <w:tc>
                      <w:tcPr>
                        <w:tcW w:w="992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shd w:val="clear" w:color="auto" w:fill="F2F2F2" w:themeFill="background1" w:themeFillShade="F2"/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b/>
                            <w:bCs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b/>
                            <w:bCs/>
                            <w:sz w:val="15"/>
                            <w:szCs w:val="22"/>
                          </w:rPr>
                          <w:t>缺陷单号</w:t>
                        </w:r>
                      </w:p>
                    </w:tc>
                    <w:tc>
                      <w:tcPr>
                        <w:tcW w:w="172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shd w:val="clear" w:color="auto" w:fill="F2F2F2" w:themeFill="background1" w:themeFillShade="F2"/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b/>
                            <w:bCs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b/>
                            <w:bCs/>
                            <w:sz w:val="15"/>
                            <w:szCs w:val="22"/>
                          </w:rPr>
                          <w:t>缺陷状态</w:t>
                        </w:r>
                      </w:p>
                    </w:tc>
                  </w:tr>
                  <w:tr w:rsidR="005A58E8" w:rsidRPr="00A56B96" w:rsidTr="00AC3DBA">
                    <w:tc>
                      <w:tcPr>
                        <w:tcW w:w="101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sz w:val="15"/>
                            <w:szCs w:val="22"/>
                          </w:rPr>
                          <w:t>B10100094</w:t>
                        </w:r>
                      </w:p>
                    </w:tc>
                    <w:tc>
                      <w:tcPr>
                        <w:tcW w:w="1008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vAlign w:val="center"/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sz w:val="15"/>
                            <w:szCs w:val="22"/>
                          </w:rPr>
                          <w:t>101200234</w:t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等线" w:eastAsia="等线" w:hAnsi="等线"/>
                            <w:color w:val="000000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等线" w:eastAsia="等线" w:hAnsi="等线" w:hint="eastAsia"/>
                            <w:color w:val="000000"/>
                            <w:sz w:val="15"/>
                            <w:szCs w:val="22"/>
                          </w:rPr>
                          <w:t>MCAD-ECAD0010628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color w:val="9CC2E5" w:themeColor="accent1" w:themeTint="99"/>
                            <w:sz w:val="15"/>
                            <w:szCs w:val="22"/>
                          </w:rPr>
                          <w:t>//取流程字段//</w:t>
                        </w:r>
                      </w:p>
                    </w:tc>
                    <w:tc>
                      <w:tcPr>
                        <w:tcW w:w="992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color w:val="9CC2E5" w:themeColor="accent1" w:themeTint="99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color w:val="9CC2E5" w:themeColor="accent1" w:themeTint="99"/>
                            <w:sz w:val="15"/>
                            <w:szCs w:val="22"/>
                          </w:rPr>
                          <w:t>//取流程单号//</w:t>
                        </w:r>
                      </w:p>
                    </w:tc>
                    <w:tc>
                      <w:tcPr>
                        <w:tcW w:w="172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color w:val="9CC2E5" w:themeColor="accent1" w:themeTint="99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color w:val="9CC2E5" w:themeColor="accent1" w:themeTint="99"/>
                            <w:sz w:val="15"/>
                            <w:szCs w:val="22"/>
                          </w:rPr>
                          <w:t>//发出通知是这里为：维护中</w:t>
                        </w:r>
                      </w:p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color w:val="9CC2E5" w:themeColor="accent1" w:themeTint="99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color w:val="9CC2E5" w:themeColor="accent1" w:themeTint="99"/>
                            <w:sz w:val="15"/>
                            <w:szCs w:val="22"/>
                          </w:rPr>
                          <w:t>流程结束后这里显示：已关闭//</w:t>
                        </w:r>
                      </w:p>
                    </w:tc>
                  </w:tr>
                  <w:tr w:rsidR="005A58E8" w:rsidRPr="00A56B96" w:rsidTr="00AC3DBA">
                    <w:tc>
                      <w:tcPr>
                        <w:tcW w:w="101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sz w:val="15"/>
                            <w:szCs w:val="22"/>
                          </w:rPr>
                          <w:t>B10100094</w:t>
                        </w:r>
                      </w:p>
                    </w:tc>
                    <w:tc>
                      <w:tcPr>
                        <w:tcW w:w="1008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微软雅黑" w:hAnsi="微软雅黑" w:hint="eastAsia"/>
                            <w:sz w:val="15"/>
                            <w:szCs w:val="22"/>
                          </w:rPr>
                          <w:t>101200333</w:t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等线" w:eastAsia="等线" w:hAnsi="等线"/>
                            <w:color w:val="000000"/>
                            <w:sz w:val="15"/>
                            <w:szCs w:val="22"/>
                          </w:rPr>
                        </w:pPr>
                        <w:r w:rsidRPr="00A56B96">
                          <w:rPr>
                            <w:rFonts w:ascii="等线" w:eastAsia="等线" w:hAnsi="等线" w:hint="eastAsia"/>
                            <w:color w:val="000000"/>
                            <w:sz w:val="15"/>
                            <w:szCs w:val="22"/>
                          </w:rPr>
                          <w:t>MCAD-ECAD0010888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  <w:hideMark/>
                      </w:tcPr>
                      <w:p w:rsidR="005A58E8" w:rsidRPr="00A56B96" w:rsidRDefault="005A58E8" w:rsidP="00AC3DBA">
                        <w:pPr>
                          <w:rPr>
                            <w:rFonts w:ascii="等线" w:eastAsia="等线" w:hAnsi="等线"/>
                            <w:color w:val="000000"/>
                            <w:sz w:val="15"/>
                            <w:szCs w:val="22"/>
                          </w:rPr>
                        </w:pPr>
                      </w:p>
                    </w:tc>
                    <w:tc>
                      <w:tcPr>
                        <w:tcW w:w="992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 w:cs="宋体"/>
                            <w:sz w:val="15"/>
                            <w:szCs w:val="22"/>
                          </w:rPr>
                        </w:pPr>
                      </w:p>
                    </w:tc>
                    <w:tc>
                      <w:tcPr>
                        <w:tcW w:w="1726" w:type="dxa"/>
                        <w:tc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:rsidR="005A58E8" w:rsidRPr="00A56B96" w:rsidRDefault="005A58E8" w:rsidP="00AC3DBA">
                        <w:pPr>
                          <w:rPr>
                            <w:rFonts w:ascii="微软雅黑" w:hAnsi="微软雅黑"/>
                            <w:sz w:val="15"/>
                            <w:szCs w:val="22"/>
                          </w:rPr>
                        </w:pPr>
                      </w:p>
                    </w:tc>
                  </w:tr>
                </w:tbl>
                <w:p w:rsidR="005A58E8" w:rsidRDefault="005A58E8" w:rsidP="00AC3DBA">
                  <w:pPr>
                    <w:rPr>
                      <w:rFonts w:ascii="Times New Roman" w:eastAsia="宋体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A58E8" w:rsidRPr="000B3680" w:rsidRDefault="005A58E8" w:rsidP="00AC3DBA">
            <w:pPr>
              <w:spacing w:line="360" w:lineRule="atLeast"/>
            </w:pPr>
          </w:p>
        </w:tc>
      </w:tr>
      <w:tr w:rsidR="005A58E8" w:rsidTr="00AC3DBA">
        <w:tc>
          <w:tcPr>
            <w:tcW w:w="1696" w:type="dxa"/>
          </w:tcPr>
          <w:p w:rsidR="005A58E8" w:rsidRDefault="005A58E8" w:rsidP="00AC3DBA">
            <w:r>
              <w:rPr>
                <w:rFonts w:hint="eastAsia"/>
              </w:rPr>
              <w:t>模板</w:t>
            </w:r>
          </w:p>
        </w:tc>
        <w:tc>
          <w:tcPr>
            <w:tcW w:w="8222" w:type="dxa"/>
          </w:tcPr>
          <w:p w:rsidR="005A58E8" w:rsidRDefault="005A58E8" w:rsidP="00AC3DBA">
            <w:pPr>
              <w:rPr>
                <w:rFonts w:ascii="微软雅黑" w:hAnsi="微软雅黑"/>
                <w:sz w:val="22"/>
              </w:rPr>
            </w:pPr>
            <w:r>
              <w:rPr>
                <w:rFonts w:ascii="微软雅黑" w:hAnsi="微软雅黑"/>
                <w:sz w:val="22"/>
              </w:rPr>
              <w:object w:dxaOrig="1538" w:dyaOrig="1114">
                <v:shape id="_x0000_i1026" type="#_x0000_t75" style="width:76.5pt;height:56.25pt" o:ole="">
                  <v:imagedata r:id="rId34" o:title=""/>
                </v:shape>
                <o:OLEObject Type="Embed" ProgID="Package" ShapeID="_x0000_i1026" DrawAspect="Icon" ObjectID="_1732712810" r:id="rId35"/>
              </w:object>
            </w:r>
          </w:p>
        </w:tc>
      </w:tr>
    </w:tbl>
    <w:p w:rsidR="005A58E8" w:rsidRDefault="005A58E8" w:rsidP="005A58E8">
      <w:pPr>
        <w:widowControl w:val="0"/>
        <w:shd w:val="clear" w:color="auto" w:fill="FFFFFF"/>
        <w:snapToGrid/>
        <w:spacing w:line="360" w:lineRule="auto"/>
      </w:pPr>
    </w:p>
    <w:p w:rsidR="00513473" w:rsidRDefault="00513473" w:rsidP="00513473">
      <w:pPr>
        <w:pStyle w:val="2"/>
        <w:spacing w:before="156" w:after="156"/>
      </w:pPr>
      <w:r>
        <w:rPr>
          <w:rFonts w:hint="eastAsia"/>
        </w:rPr>
        <w:t>缺陷维护节点</w:t>
      </w:r>
      <w:r>
        <w:rPr>
          <w:rFonts w:hint="eastAsia"/>
        </w:rPr>
        <w:t>-</w:t>
      </w:r>
      <w:r>
        <w:rPr>
          <w:rFonts w:hint="eastAsia"/>
        </w:rPr>
        <w:t>定时任务</w:t>
      </w:r>
    </w:p>
    <w:tbl>
      <w:tblPr>
        <w:tblStyle w:val="12"/>
        <w:tblW w:w="9918" w:type="dxa"/>
        <w:tblInd w:w="5" w:type="dxa"/>
        <w:tblLook w:val="04A0" w:firstRow="1" w:lastRow="0" w:firstColumn="1" w:lastColumn="0" w:noHBand="0" w:noVBand="1"/>
      </w:tblPr>
      <w:tblGrid>
        <w:gridCol w:w="1362"/>
        <w:gridCol w:w="8556"/>
      </w:tblGrid>
      <w:tr w:rsidR="00513473" w:rsidTr="005134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62" w:type="dxa"/>
          </w:tcPr>
          <w:p w:rsidR="00513473" w:rsidRDefault="00513473" w:rsidP="002D2214">
            <w:pPr>
              <w:spacing w:before="31" w:after="31"/>
              <w:jc w:val="center"/>
            </w:pPr>
            <w:r>
              <w:rPr>
                <w:rFonts w:hint="eastAsia"/>
              </w:rPr>
              <w:t>流程名称</w:t>
            </w:r>
          </w:p>
        </w:tc>
        <w:tc>
          <w:tcPr>
            <w:tcW w:w="8556" w:type="dxa"/>
          </w:tcPr>
          <w:p w:rsidR="00513473" w:rsidRDefault="00513473" w:rsidP="002D2214">
            <w:pPr>
              <w:spacing w:before="31" w:after="31"/>
              <w:jc w:val="center"/>
            </w:pPr>
            <w:r>
              <w:rPr>
                <w:rFonts w:hint="eastAsia"/>
              </w:rPr>
              <w:t>设置状态</w:t>
            </w:r>
          </w:p>
        </w:tc>
      </w:tr>
      <w:tr w:rsidR="00513473" w:rsidTr="00513473">
        <w:tc>
          <w:tcPr>
            <w:tcW w:w="1362" w:type="dxa"/>
          </w:tcPr>
          <w:p w:rsidR="00513473" w:rsidRDefault="00513473" w:rsidP="002D2214">
            <w:r>
              <w:rPr>
                <w:rFonts w:hint="eastAsia"/>
              </w:rPr>
              <w:t>发件人</w:t>
            </w:r>
          </w:p>
        </w:tc>
        <w:tc>
          <w:tcPr>
            <w:tcW w:w="8556" w:type="dxa"/>
          </w:tcPr>
          <w:p w:rsidR="00513473" w:rsidRDefault="00513473" w:rsidP="002D2214">
            <w:pPr>
              <w:spacing w:line="240" w:lineRule="auto"/>
              <w:jc w:val="both"/>
            </w:pPr>
            <w:r>
              <w:rPr>
                <w:rFonts w:hint="eastAsia"/>
              </w:rPr>
              <w:t>plm</w:t>
            </w:r>
            <w:r>
              <w:t>@hikvision.com.cn</w:t>
            </w:r>
          </w:p>
        </w:tc>
      </w:tr>
      <w:tr w:rsidR="00513473" w:rsidTr="00513473">
        <w:tc>
          <w:tcPr>
            <w:tcW w:w="1362" w:type="dxa"/>
          </w:tcPr>
          <w:p w:rsidR="00513473" w:rsidRDefault="00513473" w:rsidP="002D2214">
            <w:r>
              <w:rPr>
                <w:rFonts w:hint="eastAsia"/>
              </w:rPr>
              <w:t>收件人</w:t>
            </w:r>
          </w:p>
        </w:tc>
        <w:tc>
          <w:tcPr>
            <w:tcW w:w="8556" w:type="dxa"/>
          </w:tcPr>
          <w:p w:rsidR="00513473" w:rsidRPr="00287803" w:rsidRDefault="00513473" w:rsidP="002D2214">
            <w:pPr>
              <w:spacing w:line="240" w:lineRule="auto"/>
              <w:jc w:val="both"/>
            </w:pPr>
            <w:r>
              <w:rPr>
                <w:rFonts w:hint="eastAsia"/>
              </w:rPr>
              <w:t>流程创建者</w:t>
            </w:r>
          </w:p>
        </w:tc>
      </w:tr>
      <w:tr w:rsidR="00513473" w:rsidTr="00513473">
        <w:tc>
          <w:tcPr>
            <w:tcW w:w="1362" w:type="dxa"/>
          </w:tcPr>
          <w:p w:rsidR="00513473" w:rsidRDefault="00513473" w:rsidP="002D2214">
            <w:r>
              <w:rPr>
                <w:rFonts w:hint="eastAsia"/>
              </w:rPr>
              <w:t>抄送</w:t>
            </w:r>
          </w:p>
        </w:tc>
        <w:tc>
          <w:tcPr>
            <w:tcW w:w="8556" w:type="dxa"/>
          </w:tcPr>
          <w:p w:rsidR="00513473" w:rsidRPr="00534F32" w:rsidRDefault="000E2D2A" w:rsidP="002D2214">
            <w:pPr>
              <w:spacing w:line="240" w:lineRule="auto"/>
              <w:jc w:val="both"/>
              <w:rPr>
                <w:highlight w:val="yellow"/>
              </w:rPr>
            </w:pPr>
            <w:r>
              <w:rPr>
                <w:rFonts w:hint="eastAsia"/>
              </w:rPr>
              <w:t>缺陷维护人的直接</w:t>
            </w:r>
            <w:r w:rsidR="00513473">
              <w:rPr>
                <w:rFonts w:hint="eastAsia"/>
              </w:rPr>
              <w:t>主管</w:t>
            </w:r>
            <w:r w:rsidR="00743D90">
              <w:rPr>
                <w:rFonts w:hint="eastAsia"/>
              </w:rPr>
              <w:t xml:space="preserve"> </w:t>
            </w:r>
            <w:r w:rsidR="00743D90">
              <w:t xml:space="preserve"> 30</w:t>
            </w:r>
            <w:r w:rsidR="00743D90">
              <w:rPr>
                <w:rFonts w:hint="eastAsia"/>
              </w:rPr>
              <w:t>天</w:t>
            </w:r>
            <w:r>
              <w:rPr>
                <w:rFonts w:hint="eastAsia"/>
              </w:rPr>
              <w:t>内</w:t>
            </w:r>
            <w:proofErr w:type="gramStart"/>
            <w:r w:rsidR="00743D90">
              <w:rPr>
                <w:rFonts w:hint="eastAsia"/>
              </w:rPr>
              <w:t>不</w:t>
            </w:r>
            <w:proofErr w:type="gramEnd"/>
            <w:r w:rsidR="00743D90">
              <w:rPr>
                <w:rFonts w:hint="eastAsia"/>
              </w:rPr>
              <w:t>CC</w:t>
            </w:r>
            <w:r w:rsidR="00743D90">
              <w:rPr>
                <w:rFonts w:hint="eastAsia"/>
              </w:rPr>
              <w:t>主管，</w:t>
            </w:r>
            <w:r w:rsidR="00743D90">
              <w:rPr>
                <w:rFonts w:hint="eastAsia"/>
              </w:rPr>
              <w:t>3</w:t>
            </w:r>
            <w:r w:rsidR="00743D90">
              <w:t>7</w:t>
            </w:r>
            <w:r w:rsidR="00743D90">
              <w:rPr>
                <w:rFonts w:hint="eastAsia"/>
              </w:rPr>
              <w:t>天后抄送主管</w:t>
            </w:r>
          </w:p>
        </w:tc>
      </w:tr>
      <w:tr w:rsidR="00513473" w:rsidTr="00513473">
        <w:tc>
          <w:tcPr>
            <w:tcW w:w="1362" w:type="dxa"/>
          </w:tcPr>
          <w:p w:rsidR="00513473" w:rsidRPr="000B3680" w:rsidRDefault="00513473" w:rsidP="002D2214">
            <w:r>
              <w:rPr>
                <w:rFonts w:hint="eastAsia"/>
              </w:rPr>
              <w:t>主题</w:t>
            </w:r>
          </w:p>
        </w:tc>
        <w:tc>
          <w:tcPr>
            <w:tcW w:w="8556" w:type="dxa"/>
          </w:tcPr>
          <w:p w:rsidR="00513473" w:rsidRPr="00287803" w:rsidRDefault="00B457E1" w:rsidP="002D2214">
            <w:pPr>
              <w:spacing w:line="240" w:lineRule="auto"/>
              <w:jc w:val="both"/>
            </w:pPr>
            <w:r w:rsidRPr="00B457E1">
              <w:rPr>
                <w:rFonts w:hint="eastAsia"/>
              </w:rPr>
              <w:t>【通知】请尽快处理以下发生缺陷维护的</w:t>
            </w:r>
            <w:r w:rsidRPr="00B457E1">
              <w:t>CBB</w:t>
            </w:r>
            <w:r w:rsidRPr="00B457E1">
              <w:t>模块电路</w:t>
            </w:r>
          </w:p>
        </w:tc>
      </w:tr>
      <w:tr w:rsidR="00513473" w:rsidTr="00513473">
        <w:tc>
          <w:tcPr>
            <w:tcW w:w="1362" w:type="dxa"/>
          </w:tcPr>
          <w:p w:rsidR="00513473" w:rsidRDefault="00513473" w:rsidP="002D2214">
            <w:r>
              <w:rPr>
                <w:rFonts w:hint="eastAsia"/>
              </w:rPr>
              <w:t>内容</w:t>
            </w:r>
          </w:p>
        </w:tc>
        <w:tc>
          <w:tcPr>
            <w:tcW w:w="8556" w:type="dxa"/>
          </w:tcPr>
          <w:p w:rsidR="00B457E1" w:rsidRDefault="00B457E1" w:rsidP="00B457E1">
            <w:pPr>
              <w:rPr>
                <w:rFonts w:ascii="微软雅黑" w:hAnsi="微软雅黑"/>
                <w:color w:val="000000" w:themeColor="text1"/>
                <w:kern w:val="0"/>
                <w:sz w:val="22"/>
              </w:rPr>
            </w:pPr>
            <w:r>
              <w:rPr>
                <w:rFonts w:ascii="微软雅黑" w:hAnsi="微软雅黑" w:hint="eastAsia"/>
                <w:sz w:val="22"/>
              </w:rPr>
              <w:t>亲爱的CBB用户：</w:t>
            </w:r>
          </w:p>
          <w:p w:rsidR="00B457E1" w:rsidRDefault="00B457E1" w:rsidP="00B457E1">
            <w:pPr>
              <w:rPr>
                <w:rFonts w:ascii="微软雅黑" w:hAnsi="微软雅黑"/>
                <w:color w:val="000000" w:themeColor="text1"/>
                <w:sz w:val="22"/>
              </w:rPr>
            </w:pPr>
            <w:r>
              <w:rPr>
                <w:rFonts w:ascii="微软雅黑" w:hAnsi="微软雅黑" w:hint="eastAsia"/>
                <w:color w:val="000000" w:themeColor="text1"/>
                <w:sz w:val="22"/>
              </w:rPr>
              <w:lastRenderedPageBreak/>
              <w:tab/>
              <w:t>您正在缺陷维护的CBB已经滞留</w:t>
            </w:r>
            <w:r w:rsidR="00743D90">
              <w:rPr>
                <w:rFonts w:ascii="微软雅黑" w:hAnsi="微软雅黑"/>
                <w:color w:val="000000" w:themeColor="text1"/>
                <w:sz w:val="22"/>
              </w:rPr>
              <w:t>7/14/21/28</w:t>
            </w:r>
            <w:r>
              <w:rPr>
                <w:rFonts w:ascii="微软雅黑" w:hAnsi="微软雅黑" w:hint="eastAsia"/>
                <w:i/>
                <w:color w:val="5B9BD5" w:themeColor="accent1"/>
                <w:sz w:val="22"/>
              </w:rPr>
              <w:t>天</w:t>
            </w:r>
            <w:r>
              <w:rPr>
                <w:rFonts w:ascii="微软雅黑" w:hAnsi="微软雅黑" w:hint="eastAsia"/>
                <w:color w:val="000000" w:themeColor="text1"/>
                <w:sz w:val="22"/>
              </w:rPr>
              <w:t xml:space="preserve">，流程将在滞留超过30天后每周抄送主管，为了保证CBB质量请您尽快处理该缺陷维护流程。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556"/>
              <w:gridCol w:w="1253"/>
              <w:gridCol w:w="1397"/>
              <w:gridCol w:w="1150"/>
              <w:gridCol w:w="1176"/>
              <w:gridCol w:w="1798"/>
            </w:tblGrid>
            <w:tr w:rsidR="00B457E1" w:rsidTr="00B457E1">
              <w:tc>
                <w:tcPr>
                  <w:tcW w:w="1774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shd w:val="clear" w:color="auto" w:fill="F2F2F2" w:themeFill="background1" w:themeFillShade="F2"/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b/>
                      <w:bCs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b/>
                      <w:bCs/>
                      <w:kern w:val="0"/>
                      <w:sz w:val="22"/>
                    </w:rPr>
                    <w:t>缺陷CBB</w:t>
                  </w:r>
                </w:p>
              </w:tc>
              <w:tc>
                <w:tcPr>
                  <w:tcW w:w="2065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shd w:val="clear" w:color="auto" w:fill="F2F2F2" w:themeFill="background1" w:themeFillShade="F2"/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b/>
                      <w:bCs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b/>
                      <w:bCs/>
                      <w:kern w:val="0"/>
                      <w:sz w:val="22"/>
                    </w:rPr>
                    <w:t>缺陷维护主题</w:t>
                  </w:r>
                </w:p>
              </w:tc>
              <w:tc>
                <w:tcPr>
                  <w:tcW w:w="2065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shd w:val="clear" w:color="auto" w:fill="F2F2F2" w:themeFill="background1" w:themeFillShade="F2"/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b/>
                      <w:bCs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kern w:val="0"/>
                      <w:sz w:val="22"/>
                    </w:rPr>
                    <w:t>缺陷严重级别</w:t>
                  </w:r>
                </w:p>
              </w:tc>
              <w:tc>
                <w:tcPr>
                  <w:tcW w:w="2065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shd w:val="clear" w:color="auto" w:fill="F2F2F2" w:themeFill="background1" w:themeFillShade="F2"/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b/>
                      <w:bCs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b/>
                      <w:bCs/>
                      <w:kern w:val="0"/>
                      <w:sz w:val="22"/>
                    </w:rPr>
                    <w:t>缺陷描述</w:t>
                  </w:r>
                </w:p>
              </w:tc>
              <w:tc>
                <w:tcPr>
                  <w:tcW w:w="2126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shd w:val="clear" w:color="auto" w:fill="F2F2F2" w:themeFill="background1" w:themeFillShade="F2"/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b/>
                      <w:bCs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b/>
                      <w:bCs/>
                      <w:kern w:val="0"/>
                      <w:sz w:val="22"/>
                    </w:rPr>
                    <w:t>缺陷单号</w:t>
                  </w:r>
                </w:p>
              </w:tc>
              <w:tc>
                <w:tcPr>
                  <w:tcW w:w="3544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shd w:val="clear" w:color="auto" w:fill="F2F2F2" w:themeFill="background1" w:themeFillShade="F2"/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b/>
                      <w:bCs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b/>
                      <w:bCs/>
                      <w:kern w:val="0"/>
                      <w:sz w:val="22"/>
                    </w:rPr>
                    <w:t>流程滞留时间</w:t>
                  </w:r>
                </w:p>
              </w:tc>
            </w:tr>
            <w:tr w:rsidR="00B457E1" w:rsidTr="00B457E1">
              <w:tc>
                <w:tcPr>
                  <w:tcW w:w="1774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kern w:val="0"/>
                      <w:sz w:val="22"/>
                    </w:rPr>
                    <w:t>B10100094</w:t>
                  </w:r>
                </w:p>
              </w:tc>
              <w:tc>
                <w:tcPr>
                  <w:tcW w:w="2065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color w:val="9CC2E5" w:themeColor="accent1" w:themeTint="99"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color w:val="9CC2E5" w:themeColor="accent1" w:themeTint="99"/>
                      <w:kern w:val="0"/>
                      <w:sz w:val="22"/>
                    </w:rPr>
                    <w:t>\\ 取流程中的缺陷主题字段\\。</w:t>
                  </w:r>
                </w:p>
              </w:tc>
              <w:tc>
                <w:tcPr>
                  <w:tcW w:w="2065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color w:val="9CC2E5" w:themeColor="accent1" w:themeTint="99"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color w:val="9CC2E5" w:themeColor="accent1" w:themeTint="99"/>
                      <w:kern w:val="0"/>
                      <w:sz w:val="22"/>
                    </w:rPr>
                    <w:t>\\ 取流程中的字段（高、中、低）\\</w:t>
                  </w:r>
                </w:p>
              </w:tc>
              <w:tc>
                <w:tcPr>
                  <w:tcW w:w="2065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color w:val="9CC2E5" w:themeColor="accent1" w:themeTint="99"/>
                      <w:kern w:val="0"/>
                      <w:sz w:val="22"/>
                    </w:rPr>
                    <w:t>//取流程字段//</w:t>
                  </w:r>
                </w:p>
              </w:tc>
              <w:tc>
                <w:tcPr>
                  <w:tcW w:w="2126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hideMark/>
                </w:tcPr>
                <w:p w:rsidR="00B457E1" w:rsidRDefault="00B457E1" w:rsidP="00B457E1">
                  <w:pPr>
                    <w:rPr>
                      <w:rFonts w:ascii="微软雅黑" w:hAnsi="微软雅黑"/>
                      <w:color w:val="9CC2E5" w:themeColor="accent1" w:themeTint="99"/>
                      <w:kern w:val="0"/>
                      <w:sz w:val="22"/>
                    </w:rPr>
                  </w:pPr>
                  <w:r>
                    <w:rPr>
                      <w:rFonts w:ascii="微软雅黑" w:hAnsi="微软雅黑" w:hint="eastAsia"/>
                      <w:color w:val="9CC2E5" w:themeColor="accent1" w:themeTint="99"/>
                      <w:kern w:val="0"/>
                      <w:sz w:val="22"/>
                    </w:rPr>
                    <w:t>//取流程单号//</w:t>
                  </w:r>
                </w:p>
              </w:tc>
              <w:tc>
                <w:tcPr>
                  <w:tcW w:w="3544" w:type="dxa"/>
                  <w:tcBorders>
                    <w:top w:val="single" w:sz="4" w:space="0" w:color="D9D9D9" w:themeColor="background1" w:themeShade="D9"/>
                    <w:left w:val="single" w:sz="4" w:space="0" w:color="D9D9D9" w:themeColor="background1" w:themeShade="D9"/>
                    <w:bottom w:val="single" w:sz="4" w:space="0" w:color="D9D9D9" w:themeColor="background1" w:themeShade="D9"/>
                    <w:right w:val="single" w:sz="4" w:space="0" w:color="D9D9D9" w:themeColor="background1" w:themeShade="D9"/>
                  </w:tcBorders>
                  <w:hideMark/>
                </w:tcPr>
                <w:p w:rsidR="00B457E1" w:rsidRDefault="008A244B" w:rsidP="00B457E1">
                  <w:pPr>
                    <w:rPr>
                      <w:rFonts w:ascii="微软雅黑" w:hAnsi="微软雅黑"/>
                      <w:color w:val="9CC2E5" w:themeColor="accent1" w:themeTint="99"/>
                      <w:kern w:val="0"/>
                      <w:sz w:val="22"/>
                    </w:rPr>
                  </w:pPr>
                  <w:r>
                    <w:rPr>
                      <w:rFonts w:ascii="微软雅黑" w:hAnsi="微软雅黑"/>
                      <w:color w:val="9CC2E5" w:themeColor="accent1" w:themeTint="99"/>
                      <w:kern w:val="0"/>
                      <w:sz w:val="22"/>
                    </w:rPr>
                    <w:t>7</w:t>
                  </w:r>
                  <w:r w:rsidR="00B457E1">
                    <w:rPr>
                      <w:rFonts w:ascii="微软雅黑" w:hAnsi="微软雅黑" w:hint="eastAsia"/>
                      <w:color w:val="9CC2E5" w:themeColor="accent1" w:themeTint="99"/>
                      <w:kern w:val="0"/>
                      <w:sz w:val="22"/>
                    </w:rPr>
                    <w:t>天</w:t>
                  </w:r>
                </w:p>
              </w:tc>
            </w:tr>
          </w:tbl>
          <w:p w:rsidR="00513473" w:rsidRPr="000B3680" w:rsidRDefault="00513473" w:rsidP="002D2214">
            <w:pPr>
              <w:spacing w:line="360" w:lineRule="atLeast"/>
            </w:pPr>
          </w:p>
        </w:tc>
      </w:tr>
      <w:tr w:rsidR="00513473" w:rsidTr="00513473">
        <w:tc>
          <w:tcPr>
            <w:tcW w:w="1362" w:type="dxa"/>
          </w:tcPr>
          <w:p w:rsidR="00513473" w:rsidRDefault="00513473" w:rsidP="002D2214">
            <w:r>
              <w:rPr>
                <w:rFonts w:hint="eastAsia"/>
              </w:rPr>
              <w:lastRenderedPageBreak/>
              <w:t>模板</w:t>
            </w:r>
          </w:p>
        </w:tc>
        <w:tc>
          <w:tcPr>
            <w:tcW w:w="8556" w:type="dxa"/>
          </w:tcPr>
          <w:p w:rsidR="00513473" w:rsidRDefault="008A244B" w:rsidP="002D2214">
            <w:pPr>
              <w:rPr>
                <w:rFonts w:ascii="微软雅黑" w:hAnsi="微软雅黑"/>
                <w:sz w:val="22"/>
              </w:rPr>
            </w:pPr>
            <w:r>
              <w:rPr>
                <w:rFonts w:ascii="微软雅黑" w:hAnsi="微软雅黑"/>
                <w:sz w:val="22"/>
              </w:rPr>
              <w:object w:dxaOrig="1538" w:dyaOrig="1114">
                <v:shape id="_x0000_i1027" type="#_x0000_t75" style="width:76.5pt;height:56.25pt" o:ole="">
                  <v:imagedata r:id="rId36" o:title=""/>
                </v:shape>
                <o:OLEObject Type="Embed" ProgID="Package" ShapeID="_x0000_i1027" DrawAspect="Icon" ObjectID="_1732712811" r:id="rId37"/>
              </w:object>
            </w:r>
          </w:p>
        </w:tc>
      </w:tr>
    </w:tbl>
    <w:p w:rsidR="00513473" w:rsidRDefault="00513473" w:rsidP="00513473">
      <w:pPr>
        <w:widowControl w:val="0"/>
        <w:shd w:val="clear" w:color="auto" w:fill="FFFFFF"/>
        <w:snapToGrid/>
        <w:spacing w:line="360" w:lineRule="auto"/>
      </w:pPr>
    </w:p>
    <w:p w:rsidR="00B12E3F" w:rsidRDefault="00B12E3F" w:rsidP="00B12E3F">
      <w:pPr>
        <w:pStyle w:val="1"/>
        <w:rPr>
          <w:rFonts w:ascii="Segoe UI" w:hAnsi="Segoe UI" w:cs="Segoe UI"/>
          <w:color w:val="464646"/>
        </w:rPr>
      </w:pPr>
      <w:r>
        <w:rPr>
          <w:rFonts w:ascii="Segoe UI" w:hAnsi="Segoe UI" w:cs="Segoe UI" w:hint="eastAsia"/>
          <w:color w:val="464646"/>
        </w:rPr>
        <w:t>集成</w:t>
      </w:r>
    </w:p>
    <w:p w:rsidR="00B12E3F" w:rsidRDefault="00B12E3F" w:rsidP="00B12E3F">
      <w:pPr>
        <w:pStyle w:val="2"/>
        <w:widowControl w:val="0"/>
        <w:shd w:val="clear" w:color="auto" w:fill="FFFFFF"/>
        <w:snapToGrid/>
        <w:spacing w:before="156" w:after="156" w:line="360" w:lineRule="auto"/>
      </w:pPr>
      <w:r>
        <w:rPr>
          <w:rFonts w:hint="eastAsia"/>
        </w:rPr>
        <w:t xml:space="preserve"> CIS</w:t>
      </w:r>
      <w:r>
        <w:rPr>
          <w:rFonts w:hint="eastAsia"/>
        </w:rPr>
        <w:t>库</w:t>
      </w:r>
    </w:p>
    <w:p w:rsidR="005A58E8" w:rsidRDefault="00B12E3F">
      <w:pPr>
        <w:rPr>
          <w:rFonts w:ascii="微软雅黑" w:hAnsi="微软雅黑"/>
          <w:b/>
          <w:color w:val="000000"/>
        </w:rPr>
      </w:pPr>
      <w:r>
        <w:rPr>
          <w:rFonts w:ascii="微软雅黑" w:hAnsi="微软雅黑" w:hint="eastAsia"/>
          <w:b/>
          <w:color w:val="000000"/>
        </w:rPr>
        <w:t>MSSQL</w:t>
      </w:r>
      <w:proofErr w:type="gramStart"/>
      <w:r>
        <w:rPr>
          <w:rFonts w:ascii="微软雅黑" w:hAnsi="微软雅黑"/>
          <w:b/>
          <w:color w:val="000000"/>
        </w:rPr>
        <w:t>:</w:t>
      </w:r>
      <w:r w:rsidRPr="00150F63">
        <w:rPr>
          <w:rFonts w:ascii="微软雅黑" w:hAnsi="微软雅黑"/>
          <w:b/>
          <w:color w:val="000000"/>
        </w:rPr>
        <w:t>plmuat.hikvision.com</w:t>
      </w:r>
      <w:proofErr w:type="gramEnd"/>
      <w:r>
        <w:t xml:space="preserve"> </w:t>
      </w:r>
      <w:proofErr w:type="spellStart"/>
      <w:r w:rsidRPr="00150F63">
        <w:rPr>
          <w:rFonts w:ascii="微软雅黑" w:hAnsi="微软雅黑"/>
          <w:b/>
          <w:color w:val="000000"/>
        </w:rPr>
        <w:t>databasename</w:t>
      </w:r>
      <w:proofErr w:type="spellEnd"/>
      <w:r w:rsidRPr="00150F63">
        <w:rPr>
          <w:rFonts w:ascii="微软雅黑" w:hAnsi="微软雅黑"/>
          <w:b/>
          <w:color w:val="000000"/>
        </w:rPr>
        <w:t>=</w:t>
      </w:r>
      <w:proofErr w:type="spellStart"/>
      <w:r w:rsidRPr="00150F63">
        <w:rPr>
          <w:rFonts w:ascii="微软雅黑" w:hAnsi="微软雅黑"/>
          <w:b/>
          <w:color w:val="000000"/>
        </w:rPr>
        <w:t>dbcis_test</w:t>
      </w:r>
      <w:proofErr w:type="spellEnd"/>
      <w:r>
        <w:rPr>
          <w:rFonts w:ascii="微软雅黑" w:hAnsi="微软雅黑" w:hint="eastAsia"/>
          <w:b/>
          <w:color w:val="000000"/>
        </w:rPr>
        <w:t>;</w:t>
      </w:r>
      <w:r w:rsidRPr="00150F63">
        <w:rPr>
          <w:rFonts w:ascii="微软雅黑" w:hAnsi="微软雅黑"/>
          <w:b/>
          <w:color w:val="000000"/>
        </w:rPr>
        <w:t xml:space="preserve"> cis_test007</w:t>
      </w:r>
      <w:r>
        <w:rPr>
          <w:rFonts w:ascii="微软雅黑" w:hAnsi="微软雅黑"/>
          <w:b/>
          <w:color w:val="000000"/>
        </w:rPr>
        <w:t>;</w:t>
      </w:r>
      <w:r w:rsidRPr="00150F63">
        <w:rPr>
          <w:rFonts w:ascii="微软雅黑" w:hAnsi="微软雅黑"/>
          <w:b/>
          <w:color w:val="000000"/>
        </w:rPr>
        <w:t xml:space="preserve"> Abc123</w:t>
      </w:r>
      <w:r>
        <w:rPr>
          <w:rFonts w:ascii="微软雅黑" w:hAnsi="微软雅黑" w:hint="eastAsia"/>
          <w:b/>
          <w:color w:val="000000"/>
        </w:rPr>
        <w:t>;</w:t>
      </w:r>
      <w:r w:rsidRPr="00150F63">
        <w:rPr>
          <w:rFonts w:ascii="微软雅黑" w:hAnsi="微软雅黑"/>
          <w:b/>
          <w:color w:val="000000"/>
        </w:rPr>
        <w:t>tproduct_all</w:t>
      </w:r>
    </w:p>
    <w:p w:rsidR="00B12E3F" w:rsidRPr="00B12E3F" w:rsidRDefault="00B12E3F">
      <w:r>
        <w:rPr>
          <w:rFonts w:ascii="微软雅黑" w:hAnsi="微软雅黑"/>
          <w:b/>
          <w:color w:val="000000"/>
        </w:rPr>
        <w:t>Y</w:t>
      </w:r>
      <w:r>
        <w:rPr>
          <w:rFonts w:ascii="微软雅黑" w:hAnsi="微软雅黑" w:hint="eastAsia"/>
          <w:b/>
          <w:color w:val="000000"/>
        </w:rPr>
        <w:t>盘：</w:t>
      </w:r>
      <w:hyperlink r:id="rId38" w:history="1">
        <w:r w:rsidRPr="00D007D4">
          <w:rPr>
            <w:rStyle w:val="a9"/>
            <w:rFonts w:ascii="微软雅黑" w:hAnsi="微软雅黑"/>
            <w:b/>
          </w:rPr>
          <w:t>\\Plmuat\hik-cis</w:t>
        </w:r>
      </w:hyperlink>
      <w:r>
        <w:rPr>
          <w:rFonts w:ascii="微软雅黑" w:hAnsi="微软雅黑"/>
          <w:b/>
          <w:color w:val="000000"/>
        </w:rPr>
        <w:t xml:space="preserve">    </w:t>
      </w:r>
      <w:proofErr w:type="gramStart"/>
      <w:r w:rsidRPr="00291BC5">
        <w:rPr>
          <w:rFonts w:ascii="微软雅黑" w:hAnsi="微软雅黑"/>
          <w:b/>
          <w:color w:val="000000"/>
        </w:rPr>
        <w:t>PLMCONNECTOR</w:t>
      </w:r>
      <w:r>
        <w:rPr>
          <w:rFonts w:ascii="微软雅黑" w:hAnsi="微软雅黑"/>
          <w:b/>
          <w:color w:val="000000"/>
        </w:rPr>
        <w:t xml:space="preserve">  </w:t>
      </w:r>
      <w:r w:rsidRPr="00291BC5">
        <w:rPr>
          <w:rFonts w:ascii="微软雅黑" w:hAnsi="微软雅黑"/>
          <w:b/>
          <w:color w:val="000000"/>
        </w:rPr>
        <w:t>PLM</w:t>
      </w:r>
      <w:proofErr w:type="gramEnd"/>
      <w:r w:rsidRPr="00291BC5">
        <w:rPr>
          <w:rFonts w:ascii="微软雅黑" w:hAnsi="微软雅黑"/>
          <w:b/>
          <w:color w:val="000000"/>
        </w:rPr>
        <w:t>_cis000</w:t>
      </w:r>
    </w:p>
    <w:sectPr w:rsidR="00B12E3F" w:rsidRPr="00B12E3F" w:rsidSect="00F12315">
      <w:pgSz w:w="11906" w:h="16838"/>
      <w:pgMar w:top="1440" w:right="1080" w:bottom="1440" w:left="1080" w:header="851" w:footer="7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2B0" w:rsidRDefault="005752B0" w:rsidP="00D07CD4">
      <w:pPr>
        <w:spacing w:line="240" w:lineRule="auto"/>
      </w:pPr>
      <w:r>
        <w:separator/>
      </w:r>
    </w:p>
  </w:endnote>
  <w:endnote w:type="continuationSeparator" w:id="0">
    <w:p w:rsidR="005752B0" w:rsidRDefault="005752B0" w:rsidP="00D07C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46C" w:rsidRDefault="006B346C">
    <w:pPr>
      <w:pStyle w:val="a5"/>
      <w:spacing w:before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812653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6B346C" w:rsidRPr="00303F4D" w:rsidRDefault="006B346C" w:rsidP="00F12315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35C15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35C1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46C" w:rsidRDefault="006B346C">
    <w:pPr>
      <w:pStyle w:val="a5"/>
      <w:spacing w:before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2B0" w:rsidRDefault="005752B0" w:rsidP="00D07CD4">
      <w:pPr>
        <w:spacing w:line="240" w:lineRule="auto"/>
      </w:pPr>
      <w:r>
        <w:separator/>
      </w:r>
    </w:p>
  </w:footnote>
  <w:footnote w:type="continuationSeparator" w:id="0">
    <w:p w:rsidR="005752B0" w:rsidRDefault="005752B0" w:rsidP="00D07C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46C" w:rsidRDefault="006B346C">
    <w:pPr>
      <w:pStyle w:val="a3"/>
      <w:spacing w:before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46C" w:rsidRPr="00357857" w:rsidRDefault="006B346C" w:rsidP="00F12315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612C0F2E" wp14:editId="724F3C56">
          <wp:extent cx="1413654" cy="181610"/>
          <wp:effectExtent l="0" t="0" r="0" b="889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</w:t>
    </w:r>
    <w:r>
      <w:rPr>
        <w:rFonts w:hint="eastAsia"/>
      </w:rPr>
      <w:t>ＣＢＢ缺陷流程</w:t>
    </w:r>
    <w:r>
      <w:rPr>
        <w:rFonts w:hint="eastAsia"/>
      </w:rPr>
      <w:t xml:space="preserve"> (</w:t>
    </w:r>
    <w:r>
      <w:t>PLM 2.0</w:t>
    </w:r>
    <w:r>
      <w:rPr>
        <w:rFonts w:hint="eastAsia"/>
      </w:rPr>
      <w:t xml:space="preserve">)  </w:t>
    </w:r>
    <w:r>
      <w:tab/>
      <w:t xml:space="preserve">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218181359"/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46C" w:rsidRDefault="006B346C">
    <w:pPr>
      <w:pStyle w:val="a3"/>
      <w:spacing w:before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10B29"/>
    <w:multiLevelType w:val="hybridMultilevel"/>
    <w:tmpl w:val="87F0623A"/>
    <w:lvl w:ilvl="0" w:tplc="17AC644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4D2299B"/>
    <w:multiLevelType w:val="hybridMultilevel"/>
    <w:tmpl w:val="ED4865DA"/>
    <w:lvl w:ilvl="0" w:tplc="67C09A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8F747D"/>
    <w:multiLevelType w:val="hybridMultilevel"/>
    <w:tmpl w:val="2912FE4A"/>
    <w:lvl w:ilvl="0" w:tplc="B164E6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4C0EE9"/>
    <w:multiLevelType w:val="hybridMultilevel"/>
    <w:tmpl w:val="084E0E64"/>
    <w:lvl w:ilvl="0" w:tplc="54D26B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345EFF"/>
    <w:multiLevelType w:val="multilevel"/>
    <w:tmpl w:val="9AFACE5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微软雅黑" w:eastAsia="微软雅黑" w:hAnsi="微软雅黑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微软雅黑" w:eastAsia="微软雅黑" w:hAnsi="微软雅黑" w:hint="eastAsia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2127" w:firstLine="0"/>
      </w:pPr>
      <w:rPr>
        <w:rFonts w:ascii="微软雅黑" w:eastAsia="微软雅黑" w:hAnsi="微软雅黑" w:hint="eastAsia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ascii="微软雅黑" w:eastAsia="微软雅黑" w:hAnsi="微软雅黑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F6"/>
    <w:rsid w:val="000020EC"/>
    <w:rsid w:val="000060A4"/>
    <w:rsid w:val="00011581"/>
    <w:rsid w:val="00023380"/>
    <w:rsid w:val="00040E3F"/>
    <w:rsid w:val="00042CCE"/>
    <w:rsid w:val="0007659A"/>
    <w:rsid w:val="000823C9"/>
    <w:rsid w:val="00092345"/>
    <w:rsid w:val="000A4E6E"/>
    <w:rsid w:val="000A4E7B"/>
    <w:rsid w:val="000A674E"/>
    <w:rsid w:val="000B3680"/>
    <w:rsid w:val="000B41C6"/>
    <w:rsid w:val="000C335E"/>
    <w:rsid w:val="000C33E0"/>
    <w:rsid w:val="000C7727"/>
    <w:rsid w:val="000D0B2D"/>
    <w:rsid w:val="000E2D2A"/>
    <w:rsid w:val="000E5B96"/>
    <w:rsid w:val="000F6167"/>
    <w:rsid w:val="0011745D"/>
    <w:rsid w:val="00120459"/>
    <w:rsid w:val="00131693"/>
    <w:rsid w:val="0013446A"/>
    <w:rsid w:val="00135C15"/>
    <w:rsid w:val="0015186F"/>
    <w:rsid w:val="00151C99"/>
    <w:rsid w:val="001668F6"/>
    <w:rsid w:val="00180DA0"/>
    <w:rsid w:val="00185077"/>
    <w:rsid w:val="001A5E24"/>
    <w:rsid w:val="001A742C"/>
    <w:rsid w:val="001B3805"/>
    <w:rsid w:val="001B5B19"/>
    <w:rsid w:val="001B62CE"/>
    <w:rsid w:val="001C0703"/>
    <w:rsid w:val="001C7DB1"/>
    <w:rsid w:val="001D4DF4"/>
    <w:rsid w:val="001D5FB3"/>
    <w:rsid w:val="002377D9"/>
    <w:rsid w:val="00242F7C"/>
    <w:rsid w:val="002516A2"/>
    <w:rsid w:val="0025780D"/>
    <w:rsid w:val="0026451E"/>
    <w:rsid w:val="00267252"/>
    <w:rsid w:val="00287803"/>
    <w:rsid w:val="002977E2"/>
    <w:rsid w:val="002A58B8"/>
    <w:rsid w:val="002B2256"/>
    <w:rsid w:val="002C7676"/>
    <w:rsid w:val="002E2839"/>
    <w:rsid w:val="0030070C"/>
    <w:rsid w:val="0030596E"/>
    <w:rsid w:val="00337F6A"/>
    <w:rsid w:val="0035357B"/>
    <w:rsid w:val="00360509"/>
    <w:rsid w:val="00360D7A"/>
    <w:rsid w:val="0036708A"/>
    <w:rsid w:val="00375901"/>
    <w:rsid w:val="00380888"/>
    <w:rsid w:val="00386BAD"/>
    <w:rsid w:val="00394EE3"/>
    <w:rsid w:val="003C6D9B"/>
    <w:rsid w:val="003D249C"/>
    <w:rsid w:val="003D3D2D"/>
    <w:rsid w:val="0041175B"/>
    <w:rsid w:val="004125EF"/>
    <w:rsid w:val="00422405"/>
    <w:rsid w:val="004245F2"/>
    <w:rsid w:val="004253C7"/>
    <w:rsid w:val="00425463"/>
    <w:rsid w:val="00431BC0"/>
    <w:rsid w:val="004435D4"/>
    <w:rsid w:val="0044583A"/>
    <w:rsid w:val="00446248"/>
    <w:rsid w:val="0044668A"/>
    <w:rsid w:val="00483A8E"/>
    <w:rsid w:val="004A4E09"/>
    <w:rsid w:val="004C0345"/>
    <w:rsid w:val="004C24FE"/>
    <w:rsid w:val="004D1958"/>
    <w:rsid w:val="004F17F5"/>
    <w:rsid w:val="004F4527"/>
    <w:rsid w:val="005117B6"/>
    <w:rsid w:val="00513473"/>
    <w:rsid w:val="00534F32"/>
    <w:rsid w:val="00552A84"/>
    <w:rsid w:val="00560C92"/>
    <w:rsid w:val="005659E7"/>
    <w:rsid w:val="005752B0"/>
    <w:rsid w:val="0058392E"/>
    <w:rsid w:val="0059140E"/>
    <w:rsid w:val="00592623"/>
    <w:rsid w:val="0059464B"/>
    <w:rsid w:val="005A5115"/>
    <w:rsid w:val="005A58E8"/>
    <w:rsid w:val="005C0AB1"/>
    <w:rsid w:val="005E1214"/>
    <w:rsid w:val="005E73FE"/>
    <w:rsid w:val="005E7830"/>
    <w:rsid w:val="00611FED"/>
    <w:rsid w:val="006125E8"/>
    <w:rsid w:val="00621237"/>
    <w:rsid w:val="00625F7F"/>
    <w:rsid w:val="00630440"/>
    <w:rsid w:val="00634056"/>
    <w:rsid w:val="00652335"/>
    <w:rsid w:val="00653596"/>
    <w:rsid w:val="006658FC"/>
    <w:rsid w:val="00682FE5"/>
    <w:rsid w:val="006A03FC"/>
    <w:rsid w:val="006A5E2B"/>
    <w:rsid w:val="006B346C"/>
    <w:rsid w:val="006B49BA"/>
    <w:rsid w:val="006B5B0B"/>
    <w:rsid w:val="006B70EE"/>
    <w:rsid w:val="006B7B3D"/>
    <w:rsid w:val="006C1E95"/>
    <w:rsid w:val="006D600A"/>
    <w:rsid w:val="006D789A"/>
    <w:rsid w:val="006E0EFC"/>
    <w:rsid w:val="006E2591"/>
    <w:rsid w:val="006E31C3"/>
    <w:rsid w:val="006F5121"/>
    <w:rsid w:val="00704D8A"/>
    <w:rsid w:val="007104CD"/>
    <w:rsid w:val="0072707C"/>
    <w:rsid w:val="0072709B"/>
    <w:rsid w:val="007371AC"/>
    <w:rsid w:val="00743D90"/>
    <w:rsid w:val="00750211"/>
    <w:rsid w:val="007537E7"/>
    <w:rsid w:val="007658BA"/>
    <w:rsid w:val="0076668A"/>
    <w:rsid w:val="007810EA"/>
    <w:rsid w:val="00785DA5"/>
    <w:rsid w:val="007978F9"/>
    <w:rsid w:val="00797A06"/>
    <w:rsid w:val="007A08FA"/>
    <w:rsid w:val="007B0881"/>
    <w:rsid w:val="007C066C"/>
    <w:rsid w:val="007E0912"/>
    <w:rsid w:val="007E7836"/>
    <w:rsid w:val="007F4EB6"/>
    <w:rsid w:val="00812E0D"/>
    <w:rsid w:val="0081352E"/>
    <w:rsid w:val="00820ED1"/>
    <w:rsid w:val="008303CE"/>
    <w:rsid w:val="008520C7"/>
    <w:rsid w:val="00854A49"/>
    <w:rsid w:val="00855F72"/>
    <w:rsid w:val="00864505"/>
    <w:rsid w:val="00875157"/>
    <w:rsid w:val="008779D6"/>
    <w:rsid w:val="0088005D"/>
    <w:rsid w:val="00897E99"/>
    <w:rsid w:val="008A0987"/>
    <w:rsid w:val="008A244B"/>
    <w:rsid w:val="008B0C84"/>
    <w:rsid w:val="008B1059"/>
    <w:rsid w:val="008B20EE"/>
    <w:rsid w:val="008B5387"/>
    <w:rsid w:val="008C1D96"/>
    <w:rsid w:val="008D271B"/>
    <w:rsid w:val="008D5866"/>
    <w:rsid w:val="008E11C8"/>
    <w:rsid w:val="008E2970"/>
    <w:rsid w:val="008F3B48"/>
    <w:rsid w:val="008F6EE7"/>
    <w:rsid w:val="009018D8"/>
    <w:rsid w:val="00903325"/>
    <w:rsid w:val="009035A4"/>
    <w:rsid w:val="00911341"/>
    <w:rsid w:val="009304D5"/>
    <w:rsid w:val="0094220D"/>
    <w:rsid w:val="00955743"/>
    <w:rsid w:val="00955D67"/>
    <w:rsid w:val="00957AE6"/>
    <w:rsid w:val="00961BBF"/>
    <w:rsid w:val="0096619B"/>
    <w:rsid w:val="0096641A"/>
    <w:rsid w:val="0098353C"/>
    <w:rsid w:val="009842F6"/>
    <w:rsid w:val="009D3548"/>
    <w:rsid w:val="009D3771"/>
    <w:rsid w:val="009E2A02"/>
    <w:rsid w:val="009F20B3"/>
    <w:rsid w:val="009F6AFB"/>
    <w:rsid w:val="00A27D25"/>
    <w:rsid w:val="00A32B41"/>
    <w:rsid w:val="00A55BF5"/>
    <w:rsid w:val="00A56B96"/>
    <w:rsid w:val="00A73A0F"/>
    <w:rsid w:val="00A73FB7"/>
    <w:rsid w:val="00A90213"/>
    <w:rsid w:val="00A92C8D"/>
    <w:rsid w:val="00AA770D"/>
    <w:rsid w:val="00AB3804"/>
    <w:rsid w:val="00AC398D"/>
    <w:rsid w:val="00AC3DBA"/>
    <w:rsid w:val="00AC52A0"/>
    <w:rsid w:val="00AD086D"/>
    <w:rsid w:val="00AE1DD5"/>
    <w:rsid w:val="00B12E3F"/>
    <w:rsid w:val="00B2412C"/>
    <w:rsid w:val="00B33F8E"/>
    <w:rsid w:val="00B36179"/>
    <w:rsid w:val="00B36D5C"/>
    <w:rsid w:val="00B457E1"/>
    <w:rsid w:val="00B52811"/>
    <w:rsid w:val="00B648AF"/>
    <w:rsid w:val="00B71D0F"/>
    <w:rsid w:val="00B77686"/>
    <w:rsid w:val="00B80FCB"/>
    <w:rsid w:val="00BA2A1C"/>
    <w:rsid w:val="00BC0F97"/>
    <w:rsid w:val="00BE5B4D"/>
    <w:rsid w:val="00BF4420"/>
    <w:rsid w:val="00BF59F7"/>
    <w:rsid w:val="00C02E90"/>
    <w:rsid w:val="00C04A6D"/>
    <w:rsid w:val="00C103F4"/>
    <w:rsid w:val="00C16390"/>
    <w:rsid w:val="00C20573"/>
    <w:rsid w:val="00C24FED"/>
    <w:rsid w:val="00C31748"/>
    <w:rsid w:val="00C37346"/>
    <w:rsid w:val="00C55E11"/>
    <w:rsid w:val="00C62490"/>
    <w:rsid w:val="00C75214"/>
    <w:rsid w:val="00C96605"/>
    <w:rsid w:val="00CA1FD2"/>
    <w:rsid w:val="00CA634D"/>
    <w:rsid w:val="00CB31D6"/>
    <w:rsid w:val="00CD3E5F"/>
    <w:rsid w:val="00CF407E"/>
    <w:rsid w:val="00CF46B4"/>
    <w:rsid w:val="00CF530B"/>
    <w:rsid w:val="00CF745A"/>
    <w:rsid w:val="00D020FA"/>
    <w:rsid w:val="00D07CD4"/>
    <w:rsid w:val="00D07F58"/>
    <w:rsid w:val="00D336CF"/>
    <w:rsid w:val="00D67F2F"/>
    <w:rsid w:val="00D75473"/>
    <w:rsid w:val="00D94D56"/>
    <w:rsid w:val="00DA2BC0"/>
    <w:rsid w:val="00DA3101"/>
    <w:rsid w:val="00DA42C7"/>
    <w:rsid w:val="00DA7591"/>
    <w:rsid w:val="00DA79DF"/>
    <w:rsid w:val="00DE6C80"/>
    <w:rsid w:val="00E07B62"/>
    <w:rsid w:val="00E13A3F"/>
    <w:rsid w:val="00E22101"/>
    <w:rsid w:val="00E3005C"/>
    <w:rsid w:val="00E3370A"/>
    <w:rsid w:val="00E35B54"/>
    <w:rsid w:val="00E51E26"/>
    <w:rsid w:val="00E6655E"/>
    <w:rsid w:val="00E74741"/>
    <w:rsid w:val="00E77043"/>
    <w:rsid w:val="00E828A6"/>
    <w:rsid w:val="00E868E3"/>
    <w:rsid w:val="00E921F5"/>
    <w:rsid w:val="00E962B2"/>
    <w:rsid w:val="00EC3640"/>
    <w:rsid w:val="00EC4324"/>
    <w:rsid w:val="00EC439C"/>
    <w:rsid w:val="00EC7377"/>
    <w:rsid w:val="00EF2F32"/>
    <w:rsid w:val="00F12315"/>
    <w:rsid w:val="00F14A85"/>
    <w:rsid w:val="00F279D3"/>
    <w:rsid w:val="00F50B13"/>
    <w:rsid w:val="00F57046"/>
    <w:rsid w:val="00F6674A"/>
    <w:rsid w:val="00F70205"/>
    <w:rsid w:val="00F73673"/>
    <w:rsid w:val="00F77A27"/>
    <w:rsid w:val="00F87ADF"/>
    <w:rsid w:val="00FA1F5E"/>
    <w:rsid w:val="00FB37B2"/>
    <w:rsid w:val="00FB58F0"/>
    <w:rsid w:val="00FC14E4"/>
    <w:rsid w:val="00FC163E"/>
    <w:rsid w:val="00FE6174"/>
    <w:rsid w:val="00FF0516"/>
    <w:rsid w:val="00FF0BB7"/>
    <w:rsid w:val="00FF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8F8A9"/>
  <w15:chartTrackingRefBased/>
  <w15:docId w15:val="{C689FB0A-52F5-43A1-935A-7ED240778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7CD4"/>
    <w:pPr>
      <w:snapToGrid w:val="0"/>
      <w:spacing w:line="288" w:lineRule="auto"/>
    </w:pPr>
    <w:rPr>
      <w:rFonts w:eastAsia="微软雅黑"/>
    </w:rPr>
  </w:style>
  <w:style w:type="paragraph" w:styleId="1">
    <w:name w:val="heading 1"/>
    <w:aliases w:val="1级标题"/>
    <w:basedOn w:val="a"/>
    <w:next w:val="a"/>
    <w:link w:val="10"/>
    <w:qFormat/>
    <w:rsid w:val="00D07CD4"/>
    <w:pPr>
      <w:keepNext/>
      <w:keepLines/>
      <w:numPr>
        <w:numId w:val="1"/>
      </w:numPr>
      <w:tabs>
        <w:tab w:val="left" w:pos="454"/>
      </w:tabs>
      <w:spacing w:before="120" w:line="360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qFormat/>
    <w:rsid w:val="00D07CD4"/>
    <w:pPr>
      <w:keepNext/>
      <w:keepLines/>
      <w:numPr>
        <w:ilvl w:val="1"/>
        <w:numId w:val="1"/>
      </w:numPr>
      <w:tabs>
        <w:tab w:val="left" w:pos="-1800"/>
        <w:tab w:val="left" w:pos="454"/>
        <w:tab w:val="left" w:pos="576"/>
      </w:tabs>
      <w:spacing w:beforeLines="50" w:before="50" w:afterLines="50" w:after="50"/>
      <w:outlineLvl w:val="1"/>
    </w:pPr>
    <w:rPr>
      <w:rFonts w:ascii="Times New Roman" w:hAnsi="Times New Roman" w:cs="Times New Roman"/>
      <w:b/>
      <w:bCs/>
      <w:szCs w:val="32"/>
    </w:rPr>
  </w:style>
  <w:style w:type="paragraph" w:styleId="3">
    <w:name w:val="heading 3"/>
    <w:basedOn w:val="2"/>
    <w:next w:val="a"/>
    <w:link w:val="30"/>
    <w:qFormat/>
    <w:rsid w:val="00D07CD4"/>
    <w:pPr>
      <w:numPr>
        <w:ilvl w:val="2"/>
      </w:numPr>
      <w:tabs>
        <w:tab w:val="left" w:pos="720"/>
      </w:tabs>
      <w:adjustRightInd w:val="0"/>
      <w:ind w:left="0"/>
      <w:outlineLvl w:val="2"/>
    </w:pPr>
    <w:rPr>
      <w:bCs w:val="0"/>
    </w:rPr>
  </w:style>
  <w:style w:type="paragraph" w:styleId="4">
    <w:name w:val="heading 4"/>
    <w:basedOn w:val="3"/>
    <w:next w:val="a"/>
    <w:link w:val="40"/>
    <w:qFormat/>
    <w:rsid w:val="00D07CD4"/>
    <w:pPr>
      <w:numPr>
        <w:ilvl w:val="3"/>
      </w:numPr>
      <w:ind w:left="709" w:hanging="709"/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1级标题 字符"/>
    <w:basedOn w:val="a0"/>
    <w:link w:val="1"/>
    <w:rsid w:val="00D07CD4"/>
    <w:rPr>
      <w:rFonts w:ascii="Times New Roman" w:eastAsia="微软雅黑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rsid w:val="00D07CD4"/>
    <w:rPr>
      <w:rFonts w:ascii="Times New Roman" w:eastAsia="微软雅黑" w:hAnsi="Times New Roman" w:cs="Times New Roman"/>
      <w:b/>
      <w:bCs/>
      <w:szCs w:val="32"/>
    </w:rPr>
  </w:style>
  <w:style w:type="character" w:customStyle="1" w:styleId="30">
    <w:name w:val="标题 3 字符"/>
    <w:basedOn w:val="a0"/>
    <w:link w:val="3"/>
    <w:rsid w:val="00D07CD4"/>
    <w:rPr>
      <w:rFonts w:ascii="Times New Roman" w:eastAsia="微软雅黑" w:hAnsi="Times New Roman" w:cs="Times New Roman"/>
      <w:b/>
      <w:szCs w:val="32"/>
    </w:rPr>
  </w:style>
  <w:style w:type="character" w:customStyle="1" w:styleId="40">
    <w:name w:val="标题 4 字符"/>
    <w:basedOn w:val="a0"/>
    <w:link w:val="4"/>
    <w:rsid w:val="00D07CD4"/>
    <w:rPr>
      <w:rFonts w:ascii="Times New Roman" w:eastAsia="微软雅黑" w:hAnsi="Times New Roman" w:cs="Times New Roman"/>
      <w:b/>
      <w:szCs w:val="32"/>
    </w:rPr>
  </w:style>
  <w:style w:type="paragraph" w:styleId="a3">
    <w:name w:val="header"/>
    <w:basedOn w:val="a"/>
    <w:link w:val="a4"/>
    <w:unhideWhenUsed/>
    <w:rsid w:val="00D07CD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07CD4"/>
    <w:rPr>
      <w:rFonts w:eastAsia="微软雅黑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7CD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7CD4"/>
    <w:rPr>
      <w:rFonts w:eastAsia="微软雅黑"/>
      <w:sz w:val="18"/>
      <w:szCs w:val="18"/>
    </w:rPr>
  </w:style>
  <w:style w:type="paragraph" w:customStyle="1" w:styleId="-">
    <w:name w:val="表格 - 标题"/>
    <w:basedOn w:val="a"/>
    <w:next w:val="a"/>
    <w:rsid w:val="00D07CD4"/>
    <w:pPr>
      <w:spacing w:line="360" w:lineRule="auto"/>
      <w:jc w:val="center"/>
    </w:pPr>
    <w:rPr>
      <w:b/>
      <w:szCs w:val="21"/>
    </w:rPr>
  </w:style>
  <w:style w:type="paragraph" w:customStyle="1" w:styleId="-0">
    <w:name w:val="表格 - 居中"/>
    <w:basedOn w:val="a"/>
    <w:next w:val="a"/>
    <w:link w:val="-1"/>
    <w:rsid w:val="00D07CD4"/>
    <w:pPr>
      <w:jc w:val="center"/>
    </w:pPr>
    <w:rPr>
      <w:szCs w:val="21"/>
    </w:rPr>
  </w:style>
  <w:style w:type="character" w:customStyle="1" w:styleId="-1">
    <w:name w:val="表格 - 居中 字符"/>
    <w:basedOn w:val="a0"/>
    <w:link w:val="-0"/>
    <w:rsid w:val="00D07CD4"/>
    <w:rPr>
      <w:rFonts w:eastAsia="微软雅黑"/>
      <w:szCs w:val="21"/>
    </w:rPr>
  </w:style>
  <w:style w:type="paragraph" w:customStyle="1" w:styleId="-2">
    <w:name w:val="表格 - 正文"/>
    <w:basedOn w:val="a"/>
    <w:next w:val="a"/>
    <w:rsid w:val="00D07CD4"/>
    <w:pPr>
      <w:spacing w:line="360" w:lineRule="auto"/>
    </w:pPr>
    <w:rPr>
      <w:szCs w:val="21"/>
    </w:rPr>
  </w:style>
  <w:style w:type="table" w:styleId="a7">
    <w:name w:val="Table Grid"/>
    <w:aliases w:val="方欣网格型"/>
    <w:basedOn w:val="a1"/>
    <w:uiPriority w:val="39"/>
    <w:rsid w:val="00D07CD4"/>
    <w:pPr>
      <w:spacing w:after="120" w:line="276" w:lineRule="auto"/>
    </w:pPr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07CD4"/>
  </w:style>
  <w:style w:type="paragraph" w:styleId="11">
    <w:name w:val="toc 1"/>
    <w:basedOn w:val="a"/>
    <w:next w:val="a"/>
    <w:autoRedefine/>
    <w:uiPriority w:val="39"/>
    <w:unhideWhenUsed/>
    <w:rsid w:val="00D07CD4"/>
    <w:pPr>
      <w:tabs>
        <w:tab w:val="right" w:leader="dot" w:pos="9736"/>
      </w:tabs>
      <w:spacing w:before="93" w:line="312" w:lineRule="auto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07CD4"/>
    <w:pPr>
      <w:spacing w:line="312" w:lineRule="auto"/>
      <w:ind w:left="210"/>
    </w:pPr>
    <w:rPr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D07CD4"/>
    <w:rPr>
      <w:color w:val="0563C1" w:themeColor="hyperlink"/>
      <w:u w:val="single"/>
    </w:rPr>
  </w:style>
  <w:style w:type="table" w:customStyle="1" w:styleId="12">
    <w:name w:val="样式1"/>
    <w:basedOn w:val="a1"/>
    <w:uiPriority w:val="99"/>
    <w:rsid w:val="00D07CD4"/>
    <w:pPr>
      <w:snapToGrid w:val="0"/>
      <w:spacing w:line="288" w:lineRule="auto"/>
    </w:pPr>
    <w:rPr>
      <w:rFonts w:eastAsia="微软雅黑"/>
      <w:sz w:val="18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pPr>
        <w:wordWrap/>
        <w:snapToGrid w:val="0"/>
        <w:spacing w:beforeLines="10" w:before="10" w:beforeAutospacing="0" w:afterLines="10" w:after="10" w:afterAutospacing="0" w:line="288" w:lineRule="auto"/>
        <w:contextualSpacing w:val="0"/>
      </w:pPr>
      <w:rPr>
        <w:rFonts w:eastAsia="微软雅黑"/>
        <w:b/>
        <w:sz w:val="18"/>
      </w:rPr>
      <w:tblPr/>
      <w:tcPr>
        <w:tcBorders>
          <w:top w:val="single" w:sz="4" w:space="0" w:color="B4C6E7" w:themeColor="accent5" w:themeTint="66"/>
          <w:left w:val="single" w:sz="4" w:space="0" w:color="B4C6E7" w:themeColor="accent5" w:themeTint="66"/>
          <w:bottom w:val="single" w:sz="12" w:space="0" w:color="8EAADB" w:themeColor="accent5" w:themeTint="99"/>
          <w:right w:val="single" w:sz="4" w:space="0" w:color="B4C6E7" w:themeColor="accent5" w:themeTint="66"/>
          <w:insideH w:val="single" w:sz="4" w:space="0" w:color="B4C6E7" w:themeColor="accent5" w:themeTint="66"/>
          <w:insideV w:val="single" w:sz="4" w:space="0" w:color="B4C6E7" w:themeColor="accent5" w:themeTint="66"/>
          <w:tl2br w:val="nil"/>
          <w:tr2bl w:val="nil"/>
        </w:tcBorders>
        <w:shd w:val="clear" w:color="auto" w:fill="DEEAF6" w:themeFill="accent1" w:themeFillTint="33"/>
      </w:tcPr>
    </w:tblStylePr>
  </w:style>
  <w:style w:type="paragraph" w:styleId="aa">
    <w:name w:val="Normal (Web)"/>
    <w:basedOn w:val="a"/>
    <w:uiPriority w:val="99"/>
    <w:semiHidden/>
    <w:unhideWhenUsed/>
    <w:rsid w:val="00C37346"/>
    <w:pPr>
      <w:snapToGrid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1.emf"/><Relationship Id="rId42" Type="http://schemas.openxmlformats.org/officeDocument/2006/relationships/customXml" Target="../customXml/item2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oleObject" Target="embeddings/oleObject2.bin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emf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oleObject" Target="embeddings/oleObject1.bin"/><Relationship Id="rId43" Type="http://schemas.openxmlformats.org/officeDocument/2006/relationships/customXml" Target="../customXml/item3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plm.hiklinksys.com.cn/m_p/workflowDetail?flowInstId=172244863" TargetMode="External"/><Relationship Id="rId38" Type="http://schemas.openxmlformats.org/officeDocument/2006/relationships/hyperlink" Target="file://Plmuat/hik-ci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BEBF4343235F443872AECDF4C49F8F3" ma:contentTypeVersion="1" ma:contentTypeDescription="新建文档。" ma:contentTypeScope="" ma:versionID="8f7cff3837c11dc1113be0d5ad683941">
  <xsd:schema xmlns:xsd="http://www.w3.org/2001/XMLSchema" xmlns:xs="http://www.w3.org/2001/XMLSchema" xmlns:p="http://schemas.microsoft.com/office/2006/metadata/properties" xmlns:ns2="6c8a5a41-767c-4c83-8f19-e32693729925" targetNamespace="http://schemas.microsoft.com/office/2006/metadata/properties" ma:root="true" ma:fieldsID="1b4551ad7d869f1da37db6b9ae1abc3f" ns2:_="">
    <xsd:import namespace="6c8a5a41-767c-4c83-8f19-e32693729925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a5a41-767c-4c83-8f19-e326937299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8B6E1D7-BF18-4D0E-BC8C-5A306D5DBE11}"/>
</file>

<file path=customXml/itemProps2.xml><?xml version="1.0" encoding="utf-8"?>
<ds:datastoreItem xmlns:ds="http://schemas.openxmlformats.org/officeDocument/2006/customXml" ds:itemID="{BD6A4A16-8AF7-44EF-9FC2-CA064BD0A2E4}"/>
</file>

<file path=customXml/itemProps3.xml><?xml version="1.0" encoding="utf-8"?>
<ds:datastoreItem xmlns:ds="http://schemas.openxmlformats.org/officeDocument/2006/customXml" ds:itemID="{5E18D4B2-FB42-4CCC-B1E7-0F29C589C29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14</Pages>
  <Words>1010</Words>
  <Characters>5762</Characters>
  <Application>Microsoft Office Word</Application>
  <DocSecurity>0</DocSecurity>
  <Lines>48</Lines>
  <Paragraphs>13</Paragraphs>
  <ScaleCrop>false</ScaleCrop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汤晓俊</dc:creator>
  <cp:keywords/>
  <dc:description/>
  <cp:lastModifiedBy>汤晓俊</cp:lastModifiedBy>
  <cp:revision>571</cp:revision>
  <dcterms:created xsi:type="dcterms:W3CDTF">2022-05-16T12:15:00Z</dcterms:created>
  <dcterms:modified xsi:type="dcterms:W3CDTF">2022-12-16T08:20:00Z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0x010100FBEBF4343235F443872AECDF4C49F8F3</vt:lpwstr>
  </property>
</Properties>
</file>