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0" w:line="240" w:lineRule="auto"/>
        <w:ind w:left="-141.73228346456688" w:firstLine="0"/>
        <w:jc w:val="center"/>
        <w:rPr/>
      </w:pPr>
      <w:bookmarkStart w:colFirst="0" w:colLast="0" w:name="_tt2bg4gbfrpi" w:id="0"/>
      <w:bookmarkEnd w:id="0"/>
      <w:r w:rsidDel="00000000" w:rsidR="00000000" w:rsidRPr="00000000">
        <w:rPr>
          <w:rtl w:val="0"/>
        </w:rPr>
        <w:t xml:space="preserve">BASE DE DATOS 2 - 2021</w:t>
      </w:r>
    </w:p>
    <w:p w:rsidR="00000000" w:rsidDel="00000000" w:rsidP="00000000" w:rsidRDefault="00000000" w:rsidRPr="00000000" w14:paraId="00000002">
      <w:pPr>
        <w:widowControl w:val="0"/>
        <w:spacing w:after="0" w:line="240" w:lineRule="auto"/>
        <w:ind w:left="-141.73228346456688" w:firstLine="0"/>
        <w:jc w:val="center"/>
        <w:rPr>
          <w:b w:val="1"/>
          <w:sz w:val="24"/>
          <w:szCs w:val="24"/>
        </w:rPr>
      </w:pPr>
      <w:r w:rsidDel="00000000" w:rsidR="00000000" w:rsidRPr="00000000">
        <w:rPr>
          <w:rtl w:val="0"/>
        </w:rPr>
      </w:r>
    </w:p>
    <w:p w:rsidR="00000000" w:rsidDel="00000000" w:rsidP="00000000" w:rsidRDefault="00000000" w:rsidRPr="00000000" w14:paraId="00000003">
      <w:pPr>
        <w:pStyle w:val="Heading2"/>
        <w:widowControl w:val="0"/>
        <w:spacing w:after="0" w:line="240" w:lineRule="auto"/>
        <w:ind w:left="-141.73228346456688" w:firstLine="0"/>
        <w:jc w:val="center"/>
        <w:rPr/>
      </w:pPr>
      <w:bookmarkStart w:colFirst="0" w:colLast="0" w:name="_nnkox5kser8f" w:id="1"/>
      <w:bookmarkEnd w:id="1"/>
      <w:r w:rsidDel="00000000" w:rsidR="00000000" w:rsidRPr="00000000">
        <w:rPr>
          <w:rtl w:val="0"/>
        </w:rPr>
        <w:t xml:space="preserve">Trabajo de Promoción - </w:t>
      </w:r>
      <w:r w:rsidDel="00000000" w:rsidR="00000000" w:rsidRPr="00000000">
        <w:rPr>
          <w:rtl w:val="0"/>
        </w:rPr>
        <w:t xml:space="preserve">ElasticSearch</w:t>
      </w:r>
    </w:p>
    <w:p w:rsidR="00000000" w:rsidDel="00000000" w:rsidP="00000000" w:rsidRDefault="00000000" w:rsidRPr="00000000" w14:paraId="00000004">
      <w:pPr>
        <w:widowControl w:val="0"/>
        <w:spacing w:after="0" w:line="240" w:lineRule="auto"/>
        <w:ind w:left="-141.73228346456688" w:firstLine="0"/>
        <w:jc w:val="center"/>
        <w:rPr>
          <w:sz w:val="24"/>
          <w:szCs w:val="24"/>
        </w:rPr>
      </w:pPr>
      <w:r w:rsidDel="00000000" w:rsidR="00000000" w:rsidRPr="00000000">
        <w:rPr>
          <w:rtl w:val="0"/>
        </w:rPr>
      </w:r>
    </w:p>
    <w:p w:rsidR="00000000" w:rsidDel="00000000" w:rsidP="00000000" w:rsidRDefault="00000000" w:rsidRPr="00000000" w14:paraId="00000005">
      <w:pPr>
        <w:widowControl w:val="0"/>
        <w:ind w:left="-141.73228346456688" w:firstLine="0"/>
        <w:jc w:val="center"/>
        <w:rPr>
          <w:sz w:val="24"/>
          <w:szCs w:val="24"/>
        </w:rPr>
      </w:pPr>
      <w:r w:rsidDel="00000000" w:rsidR="00000000" w:rsidRPr="00000000">
        <w:rPr>
          <w:sz w:val="24"/>
          <w:szCs w:val="24"/>
          <w:rtl w:val="0"/>
        </w:rPr>
        <w:t xml:space="preserve">GRUPO 16</w:t>
      </w:r>
    </w:p>
    <w:p w:rsidR="00000000" w:rsidDel="00000000" w:rsidP="00000000" w:rsidRDefault="00000000" w:rsidRPr="00000000" w14:paraId="00000006">
      <w:pPr>
        <w:widowControl w:val="0"/>
        <w:ind w:left="-141.73228346456688" w:firstLine="0"/>
        <w:jc w:val="center"/>
        <w:rPr>
          <w:sz w:val="24"/>
          <w:szCs w:val="24"/>
        </w:rPr>
      </w:pPr>
      <w:r w:rsidDel="00000000" w:rsidR="00000000" w:rsidRPr="00000000">
        <w:rPr>
          <w:sz w:val="24"/>
          <w:szCs w:val="24"/>
          <w:rtl w:val="0"/>
        </w:rPr>
        <w:t xml:space="preserve">Román Enrique</w:t>
        <w:tab/>
        <w:t xml:space="preserve">9959/3</w:t>
        <w:tab/>
        <w:tab/>
        <w:t xml:space="preserve">caos.enr@gmail.com</w:t>
      </w:r>
    </w:p>
    <w:p w:rsidR="00000000" w:rsidDel="00000000" w:rsidP="00000000" w:rsidRDefault="00000000" w:rsidRPr="00000000" w14:paraId="00000007">
      <w:pPr>
        <w:widowControl w:val="0"/>
        <w:ind w:left="-141.73228346456688" w:firstLine="0"/>
        <w:jc w:val="center"/>
        <w:rPr>
          <w:sz w:val="24"/>
          <w:szCs w:val="24"/>
        </w:rPr>
      </w:pPr>
      <w:r w:rsidDel="00000000" w:rsidR="00000000" w:rsidRPr="00000000">
        <w:rPr>
          <w:sz w:val="24"/>
          <w:szCs w:val="24"/>
          <w:rtl w:val="0"/>
        </w:rPr>
        <w:t xml:space="preserve">Nahuel Morena</w:t>
        <w:tab/>
        <w:t xml:space="preserve">16290/1</w:t>
        <w:tab/>
      </w:r>
      <w:hyperlink r:id="rId6">
        <w:r w:rsidDel="00000000" w:rsidR="00000000" w:rsidRPr="00000000">
          <w:rPr>
            <w:sz w:val="24"/>
            <w:szCs w:val="24"/>
            <w:rtl w:val="0"/>
          </w:rPr>
          <w:t xml:space="preserve">nahuel1morena1@gmail.com</w:t>
        </w:r>
      </w:hyperlink>
      <w:r w:rsidDel="00000000" w:rsidR="00000000" w:rsidRPr="00000000">
        <w:rPr>
          <w:rtl w:val="0"/>
        </w:rPr>
      </w:r>
    </w:p>
    <w:p w:rsidR="00000000" w:rsidDel="00000000" w:rsidP="00000000" w:rsidRDefault="00000000" w:rsidRPr="00000000" w14:paraId="00000008">
      <w:pPr>
        <w:ind w:left="-141.73228346456688" w:firstLine="0"/>
        <w:jc w:val="center"/>
        <w:rPr>
          <w:b w:val="1"/>
          <w:sz w:val="32"/>
          <w:szCs w:val="32"/>
        </w:rPr>
      </w:pPr>
      <w:r w:rsidDel="00000000" w:rsidR="00000000" w:rsidRPr="00000000">
        <w:rPr>
          <w:sz w:val="24"/>
          <w:szCs w:val="24"/>
          <w:rtl w:val="0"/>
        </w:rPr>
        <w:t xml:space="preserve">Daniela Ruiz</w:t>
        <w:tab/>
      </w:r>
      <w:r w:rsidDel="00000000" w:rsidR="00000000" w:rsidRPr="00000000">
        <w:rPr>
          <w:rFonts w:ascii="Arial" w:cs="Arial" w:eastAsia="Arial" w:hAnsi="Arial"/>
          <w:color w:val="222222"/>
          <w:highlight w:val="white"/>
          <w:rtl w:val="0"/>
        </w:rPr>
        <w:t xml:space="preserve">13045/6     danyparedesruiz@gmail.com</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1128713</wp:posOffset>
                </wp:positionH>
                <wp:positionV relativeFrom="page">
                  <wp:posOffset>4859973</wp:posOffset>
                </wp:positionV>
                <wp:extent cx="5762625" cy="535305"/>
                <wp:effectExtent b="0" l="0" r="0" t="0"/>
                <wp:wrapSquare wrapText="bothSides" distB="0" distT="0" distL="114300" distR="114300"/>
                <wp:docPr id="1" name=""/>
                <a:graphic>
                  <a:graphicData uri="http://schemas.microsoft.com/office/word/2010/wordprocessingShape">
                    <wps:wsp>
                      <wps:cNvSpPr/>
                      <wps:cNvPr id="2" name="Shape 2"/>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r w:rsidDel="00000000" w:rsidR="00000000" w:rsidRPr="00000000">
                              <w:rPr>
                                <w:rFonts w:ascii="Arial" w:cs="Arial" w:eastAsia="Arial" w:hAnsi="Arial"/>
                                <w:b w:val="0"/>
                                <w:i w:val="0"/>
                                <w:smallCaps w:val="1"/>
                                <w:strike w:val="0"/>
                                <w:color w:val="44546a"/>
                                <w:sz w:val="36"/>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1128713</wp:posOffset>
                </wp:positionH>
                <wp:positionV relativeFrom="page">
                  <wp:posOffset>4859973</wp:posOffset>
                </wp:positionV>
                <wp:extent cx="5762625" cy="53530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62625" cy="5353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tabs>
          <w:tab w:val="left" w:pos="480"/>
          <w:tab w:val="right" w:pos="8494"/>
        </w:tabs>
        <w:spacing w:after="0" w:before="360" w:line="240" w:lineRule="auto"/>
        <w:rPr>
          <w:b w:val="1"/>
          <w:sz w:val="32"/>
          <w:szCs w:val="32"/>
        </w:rPr>
      </w:pPr>
      <w:r w:rsidDel="00000000" w:rsidR="00000000" w:rsidRPr="00000000">
        <w:rPr>
          <w:rtl w:val="0"/>
        </w:rPr>
      </w:r>
    </w:p>
    <w:p w:rsidR="00000000" w:rsidDel="00000000" w:rsidP="00000000" w:rsidRDefault="00000000" w:rsidRPr="00000000" w14:paraId="00000014">
      <w:pPr>
        <w:tabs>
          <w:tab w:val="left" w:pos="480"/>
          <w:tab w:val="right" w:pos="8494"/>
        </w:tabs>
        <w:spacing w:after="0" w:before="360" w:line="24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tabs>
          <w:tab w:val="left" w:pos="480"/>
          <w:tab w:val="right" w:pos="8494"/>
        </w:tabs>
        <w:spacing w:after="0" w:before="360" w:line="240" w:lineRule="auto"/>
        <w:rPr>
          <w:b w:val="1"/>
          <w:sz w:val="32"/>
          <w:szCs w:val="32"/>
        </w:rPr>
      </w:pPr>
      <w:r w:rsidDel="00000000" w:rsidR="00000000" w:rsidRPr="00000000">
        <w:rPr>
          <w:rtl w:val="0"/>
        </w:rPr>
      </w:r>
    </w:p>
    <w:p w:rsidR="00000000" w:rsidDel="00000000" w:rsidP="00000000" w:rsidRDefault="00000000" w:rsidRPr="00000000" w14:paraId="00000016">
      <w:pPr>
        <w:pStyle w:val="Heading2"/>
        <w:tabs>
          <w:tab w:val="left" w:pos="480"/>
          <w:tab w:val="right" w:pos="8494"/>
        </w:tabs>
        <w:spacing w:after="0" w:before="360" w:line="240" w:lineRule="auto"/>
        <w:rPr/>
      </w:pPr>
      <w:bookmarkStart w:colFirst="0" w:colLast="0" w:name="_tjtfnxgssrja" w:id="2"/>
      <w:bookmarkEnd w:id="2"/>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7">
          <w:pPr>
            <w:tabs>
              <w:tab w:val="right" w:pos="8503.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nkox5kser8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Trabajo de Promoción - ElasticSearch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_nnkox5kser8f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jtfnxgssrj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_tjtfnxgssrja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x8tvigp63p1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Ayudante guía durante la cursada: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_x8tvigp63p1s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vlzlrnl9zuj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 del Trabajo: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_vlzlrnl9zuj5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2t4y3bdps1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Trabajo a realizar: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_n2t4y3bdps1d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co7zvl5qiq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Pasos realizados: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_co7zvl5qiqx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511811023624"/>
            </w:tabs>
            <w:spacing w:before="60" w:line="240" w:lineRule="auto"/>
            <w:ind w:left="360" w:firstLine="0"/>
            <w:rPr/>
          </w:pPr>
          <w:hyperlink w:anchor="_yh8r7mpkndor">
            <w:r w:rsidDel="00000000" w:rsidR="00000000" w:rsidRPr="00000000">
              <w:rPr>
                <w:rtl w:val="0"/>
              </w:rPr>
              <w:t xml:space="preserve">Limpieza del proyecto base:</w:t>
            </w:r>
          </w:hyperlink>
          <w:r w:rsidDel="00000000" w:rsidR="00000000" w:rsidRPr="00000000">
            <w:rPr>
              <w:rtl w:val="0"/>
            </w:rPr>
            <w:tab/>
          </w:r>
          <w:r w:rsidDel="00000000" w:rsidR="00000000" w:rsidRPr="00000000">
            <w:fldChar w:fldCharType="begin"/>
            <w:instrText xml:space="preserve"> PAGEREF _yh8r7mpkndor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511811023624"/>
            </w:tabs>
            <w:spacing w:before="60" w:line="240" w:lineRule="auto"/>
            <w:ind w:left="360" w:firstLine="0"/>
            <w:rPr/>
          </w:pPr>
          <w:hyperlink w:anchor="_blaocf28pdtg">
            <w:r w:rsidDel="00000000" w:rsidR="00000000" w:rsidRPr="00000000">
              <w:rPr>
                <w:rtl w:val="0"/>
              </w:rPr>
              <w:t xml:space="preserve">Configuración del nuevo proyecto:</w:t>
            </w:r>
          </w:hyperlink>
          <w:r w:rsidDel="00000000" w:rsidR="00000000" w:rsidRPr="00000000">
            <w:rPr>
              <w:rtl w:val="0"/>
            </w:rPr>
            <w:tab/>
          </w:r>
          <w:r w:rsidDel="00000000" w:rsidR="00000000" w:rsidRPr="00000000">
            <w:fldChar w:fldCharType="begin"/>
            <w:instrText xml:space="preserve"> PAGEREF _blaocf28pdtg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511811023624"/>
            </w:tabs>
            <w:spacing w:before="60" w:line="240" w:lineRule="auto"/>
            <w:ind w:left="720" w:firstLine="0"/>
            <w:rPr/>
          </w:pPr>
          <w:hyperlink w:anchor="_c2znne4qd25m">
            <w:r w:rsidDel="00000000" w:rsidR="00000000" w:rsidRPr="00000000">
              <w:rPr>
                <w:rtl w:val="0"/>
              </w:rPr>
              <w:t xml:space="preserve">Agregar nuevas dependencias:</w:t>
            </w:r>
          </w:hyperlink>
          <w:r w:rsidDel="00000000" w:rsidR="00000000" w:rsidRPr="00000000">
            <w:rPr>
              <w:rtl w:val="0"/>
            </w:rPr>
            <w:tab/>
          </w:r>
          <w:r w:rsidDel="00000000" w:rsidR="00000000" w:rsidRPr="00000000">
            <w:fldChar w:fldCharType="begin"/>
            <w:instrText xml:space="preserve"> PAGEREF _c2znne4qd25m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511811023624"/>
            </w:tabs>
            <w:spacing w:before="60" w:line="240" w:lineRule="auto"/>
            <w:ind w:left="720" w:firstLine="0"/>
            <w:rPr/>
          </w:pPr>
          <w:hyperlink w:anchor="_9hq7g18vq1r3">
            <w:r w:rsidDel="00000000" w:rsidR="00000000" w:rsidRPr="00000000">
              <w:rPr>
                <w:rtl w:val="0"/>
              </w:rPr>
              <w:t xml:space="preserve">Configurar Spring para que trabaje con ElasticSearch</w:t>
            </w:r>
          </w:hyperlink>
          <w:r w:rsidDel="00000000" w:rsidR="00000000" w:rsidRPr="00000000">
            <w:rPr>
              <w:rtl w:val="0"/>
            </w:rPr>
            <w:tab/>
          </w:r>
          <w:r w:rsidDel="00000000" w:rsidR="00000000" w:rsidRPr="00000000">
            <w:fldChar w:fldCharType="begin"/>
            <w:instrText xml:space="preserve"> PAGEREF _9hq7g18vq1r3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511811023624"/>
            </w:tabs>
            <w:spacing w:before="60" w:line="240" w:lineRule="auto"/>
            <w:ind w:left="720" w:firstLine="0"/>
            <w:rPr/>
          </w:pPr>
          <w:hyperlink w:anchor="_xdw6ujr61k5c">
            <w:r w:rsidDel="00000000" w:rsidR="00000000" w:rsidRPr="00000000">
              <w:rPr>
                <w:rtl w:val="0"/>
              </w:rPr>
              <w:t xml:space="preserve">Anotar las clases del modelo de datos:</w:t>
            </w:r>
          </w:hyperlink>
          <w:r w:rsidDel="00000000" w:rsidR="00000000" w:rsidRPr="00000000">
            <w:rPr>
              <w:rtl w:val="0"/>
            </w:rPr>
            <w:tab/>
          </w:r>
          <w:r w:rsidDel="00000000" w:rsidR="00000000" w:rsidRPr="00000000">
            <w:fldChar w:fldCharType="begin"/>
            <w:instrText xml:space="preserve"> PAGEREF _xdw6ujr61k5c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8ig8kajh5c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Problemas y soluciones encontradas: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_n8ig8kajh5ch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vgueu74jnr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Lenguajes y herramientas utilizadas: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_3vgueu74jnrh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3.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ck2sy4b78ba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 utilizada: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_ck2sy4b78bas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tabs>
          <w:tab w:val="left" w:pos="480"/>
          <w:tab w:val="right" w:pos="8494"/>
        </w:tabs>
        <w:spacing w:after="0" w:before="360" w:line="24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7">
      <w:pPr>
        <w:tabs>
          <w:tab w:val="left" w:pos="480"/>
          <w:tab w:val="right" w:pos="8494"/>
        </w:tabs>
        <w:spacing w:after="0" w:before="360" w:line="240" w:lineRule="auto"/>
        <w:rPr>
          <w:b w:val="1"/>
          <w:sz w:val="32"/>
          <w:szCs w:val="32"/>
        </w:rPr>
      </w:pPr>
      <w:r w:rsidDel="00000000" w:rsidR="00000000" w:rsidRPr="00000000">
        <w:rPr>
          <w:rtl w:val="0"/>
        </w:rPr>
      </w:r>
    </w:p>
    <w:p w:rsidR="00000000" w:rsidDel="00000000" w:rsidP="00000000" w:rsidRDefault="00000000" w:rsidRPr="00000000" w14:paraId="00000028">
      <w:pPr>
        <w:pStyle w:val="Heading2"/>
        <w:numPr>
          <w:ilvl w:val="0"/>
          <w:numId w:val="4"/>
        </w:numPr>
        <w:ind w:left="720" w:hanging="360"/>
        <w:rPr/>
      </w:pPr>
      <w:bookmarkStart w:colFirst="0" w:colLast="0" w:name="_x8tvigp63p1s" w:id="3"/>
      <w:bookmarkEnd w:id="3"/>
      <w:r w:rsidDel="00000000" w:rsidR="00000000" w:rsidRPr="00000000">
        <w:rPr>
          <w:vertAlign w:val="baseline"/>
          <w:rtl w:val="0"/>
        </w:rPr>
        <w:t xml:space="preserve">Ayudante guía durante la cursada:</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LUCIANO BENITEZ</w:t>
      </w:r>
    </w:p>
    <w:p w:rsidR="00000000" w:rsidDel="00000000" w:rsidP="00000000" w:rsidRDefault="00000000" w:rsidRPr="00000000" w14:paraId="0000002A">
      <w:pPr>
        <w:pStyle w:val="Heading2"/>
        <w:numPr>
          <w:ilvl w:val="0"/>
          <w:numId w:val="4"/>
        </w:numPr>
        <w:spacing w:after="0" w:lineRule="auto"/>
        <w:ind w:left="720" w:hanging="360"/>
        <w:rPr>
          <w:b w:val="1"/>
          <w:sz w:val="36"/>
          <w:szCs w:val="36"/>
        </w:rPr>
      </w:pPr>
      <w:bookmarkStart w:colFirst="0" w:colLast="0" w:name="_vlzlrnl9zuj5" w:id="4"/>
      <w:bookmarkEnd w:id="4"/>
      <w:r w:rsidDel="00000000" w:rsidR="00000000" w:rsidRPr="00000000">
        <w:rPr>
          <w:rtl w:val="0"/>
        </w:rPr>
        <w:t xml:space="preserve">Base del Trabajo:</w:t>
      </w:r>
    </w:p>
    <w:p w:rsidR="00000000" w:rsidDel="00000000" w:rsidP="00000000" w:rsidRDefault="00000000" w:rsidRPr="00000000" w14:paraId="0000002B">
      <w:pPr>
        <w:spacing w:after="0" w:lineRule="auto"/>
        <w:ind w:left="720" w:firstLine="0"/>
        <w:rPr>
          <w:sz w:val="24"/>
          <w:szCs w:val="24"/>
        </w:rPr>
      </w:pPr>
      <w:r w:rsidDel="00000000" w:rsidR="00000000" w:rsidRPr="00000000">
        <w:rPr>
          <w:sz w:val="24"/>
          <w:szCs w:val="24"/>
          <w:rtl w:val="0"/>
        </w:rPr>
        <w:t xml:space="preserve">Tomamos como base el TP4, implementado en SpringData JPA bajo el framework Springframework y con una base de datos relacional MySql.</w:t>
      </w:r>
    </w:p>
    <w:p w:rsidR="00000000" w:rsidDel="00000000" w:rsidP="00000000" w:rsidRDefault="00000000" w:rsidRPr="00000000" w14:paraId="0000002C">
      <w:pPr>
        <w:spacing w:after="0" w:lineRule="auto"/>
        <w:ind w:left="720" w:firstLine="0"/>
        <w:rPr>
          <w:sz w:val="24"/>
          <w:szCs w:val="24"/>
        </w:rPr>
      </w:pPr>
      <w:r w:rsidDel="00000000" w:rsidR="00000000" w:rsidRPr="00000000">
        <w:rPr>
          <w:sz w:val="24"/>
          <w:szCs w:val="24"/>
          <w:rtl w:val="0"/>
        </w:rPr>
        <w:t xml:space="preserve">El TP4 consiste en una capa de servicios, repositorios y 2 juegos de test.</w:t>
      </w:r>
      <w:r w:rsidDel="00000000" w:rsidR="00000000" w:rsidRPr="00000000">
        <w:rPr>
          <w:rtl w:val="0"/>
        </w:rPr>
      </w:r>
    </w:p>
    <w:p w:rsidR="00000000" w:rsidDel="00000000" w:rsidP="00000000" w:rsidRDefault="00000000" w:rsidRPr="00000000" w14:paraId="0000002D">
      <w:pPr>
        <w:pStyle w:val="Heading2"/>
        <w:numPr>
          <w:ilvl w:val="0"/>
          <w:numId w:val="4"/>
        </w:numPr>
        <w:ind w:left="720" w:hanging="360"/>
        <w:rPr/>
      </w:pPr>
      <w:bookmarkStart w:colFirst="0" w:colLast="0" w:name="_n2t4y3bdps1d" w:id="5"/>
      <w:bookmarkEnd w:id="5"/>
      <w:r w:rsidDel="00000000" w:rsidR="00000000" w:rsidRPr="00000000">
        <w:rPr>
          <w:vertAlign w:val="baseline"/>
          <w:rtl w:val="0"/>
        </w:rPr>
        <w:t xml:space="preserve">Trabajo </w:t>
      </w:r>
      <w:r w:rsidDel="00000000" w:rsidR="00000000" w:rsidRPr="00000000">
        <w:rPr>
          <w:rtl w:val="0"/>
        </w:rPr>
        <w:t xml:space="preserve">a realizar:</w:t>
      </w:r>
      <w:r w:rsidDel="00000000" w:rsidR="00000000" w:rsidRPr="00000000">
        <w:rPr>
          <w:rtl w:val="0"/>
        </w:rPr>
      </w:r>
    </w:p>
    <w:p w:rsidR="00000000" w:rsidDel="00000000" w:rsidP="00000000" w:rsidRDefault="00000000" w:rsidRPr="00000000" w14:paraId="0000002E">
      <w:pPr>
        <w:ind w:left="708" w:firstLine="0"/>
        <w:rPr>
          <w:sz w:val="24"/>
          <w:szCs w:val="24"/>
        </w:rPr>
      </w:pPr>
      <w:r w:rsidDel="00000000" w:rsidR="00000000" w:rsidRPr="00000000">
        <w:rPr>
          <w:sz w:val="24"/>
          <w:szCs w:val="24"/>
          <w:rtl w:val="0"/>
        </w:rPr>
        <w:t xml:space="preserve">Cambiar la base de datos relacional por una base de datos NoSql como ElasticSearch orientada a documentos JSON, manteniendo las funcionalidades implementadas en la capa de servicios del TP4. Como parte de la evaluación vamos a seguir usando los test provistos por la cátedra para asegurar que se mantengan dichas funcionalidades.</w:t>
      </w:r>
    </w:p>
    <w:p w:rsidR="00000000" w:rsidDel="00000000" w:rsidP="00000000" w:rsidRDefault="00000000" w:rsidRPr="00000000" w14:paraId="0000002F">
      <w:pPr>
        <w:pStyle w:val="Heading2"/>
        <w:numPr>
          <w:ilvl w:val="0"/>
          <w:numId w:val="4"/>
        </w:numPr>
        <w:ind w:left="720" w:hanging="360"/>
        <w:rPr>
          <w:u w:val="none"/>
        </w:rPr>
      </w:pPr>
      <w:bookmarkStart w:colFirst="0" w:colLast="0" w:name="_co7zvl5qiqx" w:id="6"/>
      <w:bookmarkEnd w:id="6"/>
      <w:r w:rsidDel="00000000" w:rsidR="00000000" w:rsidRPr="00000000">
        <w:rPr>
          <w:rtl w:val="0"/>
        </w:rPr>
        <w:t xml:space="preserve">Pasos realizados:</w:t>
      </w:r>
    </w:p>
    <w:p w:rsidR="00000000" w:rsidDel="00000000" w:rsidP="00000000" w:rsidRDefault="00000000" w:rsidRPr="00000000" w14:paraId="00000030">
      <w:pPr>
        <w:pStyle w:val="Heading3"/>
        <w:numPr>
          <w:ilvl w:val="1"/>
          <w:numId w:val="4"/>
        </w:numPr>
        <w:ind w:left="1440" w:hanging="360"/>
      </w:pPr>
      <w:bookmarkStart w:colFirst="0" w:colLast="0" w:name="_yh8r7mpkndor" w:id="7"/>
      <w:bookmarkEnd w:id="7"/>
      <w:r w:rsidDel="00000000" w:rsidR="00000000" w:rsidRPr="00000000">
        <w:rPr>
          <w:rtl w:val="0"/>
        </w:rPr>
        <w:t xml:space="preserve">Limpieza del proyecto base:</w:t>
      </w:r>
    </w:p>
    <w:p w:rsidR="00000000" w:rsidDel="00000000" w:rsidP="00000000" w:rsidRDefault="00000000" w:rsidRPr="00000000" w14:paraId="00000031">
      <w:pPr>
        <w:ind w:left="720" w:firstLine="720"/>
        <w:rPr/>
      </w:pPr>
      <w:r w:rsidDel="00000000" w:rsidR="00000000" w:rsidRPr="00000000">
        <w:rPr>
          <w:rtl w:val="0"/>
        </w:rPr>
        <w:t xml:space="preserve">Borrar las dependencias maven utilizadas para la persistencia en la base relacional.</w:t>
      </w:r>
    </w:p>
    <w:p w:rsidR="00000000" w:rsidDel="00000000" w:rsidP="00000000" w:rsidRDefault="00000000" w:rsidRPr="00000000" w14:paraId="00000032">
      <w:pPr>
        <w:ind w:left="720" w:firstLine="720"/>
        <w:rPr/>
      </w:pPr>
      <w:r w:rsidDel="00000000" w:rsidR="00000000" w:rsidRPr="00000000">
        <w:rPr>
          <w:rtl w:val="0"/>
        </w:rPr>
        <w:t xml:space="preserve">Borrar anotaciones en las clases del modelo de datos.</w:t>
      </w:r>
    </w:p>
    <w:p w:rsidR="00000000" w:rsidDel="00000000" w:rsidP="00000000" w:rsidRDefault="00000000" w:rsidRPr="00000000" w14:paraId="00000033">
      <w:pPr>
        <w:ind w:left="720" w:firstLine="720"/>
        <w:rPr/>
      </w:pPr>
      <w:r w:rsidDel="00000000" w:rsidR="00000000" w:rsidRPr="00000000">
        <w:rPr>
          <w:rtl w:val="0"/>
        </w:rPr>
        <w:t xml:space="preserve">Borrar clases y métodos específicos de la configuración para la base relacional.</w:t>
      </w:r>
    </w:p>
    <w:p w:rsidR="00000000" w:rsidDel="00000000" w:rsidP="00000000" w:rsidRDefault="00000000" w:rsidRPr="00000000" w14:paraId="00000034">
      <w:pPr>
        <w:pStyle w:val="Heading3"/>
        <w:numPr>
          <w:ilvl w:val="1"/>
          <w:numId w:val="4"/>
        </w:numPr>
        <w:ind w:left="1440" w:hanging="360"/>
        <w:rPr/>
      </w:pPr>
      <w:bookmarkStart w:colFirst="0" w:colLast="0" w:name="_blaocf28pdtg" w:id="8"/>
      <w:bookmarkEnd w:id="8"/>
      <w:r w:rsidDel="00000000" w:rsidR="00000000" w:rsidRPr="00000000">
        <w:rPr>
          <w:rtl w:val="0"/>
        </w:rPr>
        <w:t xml:space="preserve">Configuración del nuevo proyecto:</w:t>
      </w:r>
    </w:p>
    <w:p w:rsidR="00000000" w:rsidDel="00000000" w:rsidP="00000000" w:rsidRDefault="00000000" w:rsidRPr="00000000" w14:paraId="00000035">
      <w:pPr>
        <w:pStyle w:val="Heading4"/>
        <w:rPr/>
      </w:pPr>
      <w:bookmarkStart w:colFirst="0" w:colLast="0" w:name="_c2znne4qd25m" w:id="9"/>
      <w:bookmarkEnd w:id="9"/>
      <w:r w:rsidDel="00000000" w:rsidR="00000000" w:rsidRPr="00000000">
        <w:rPr>
          <w:rtl w:val="0"/>
        </w:rPr>
        <w:tab/>
        <w:tab/>
        <w:t xml:space="preserve">Agregar nuevas dependencias:</w:t>
      </w:r>
    </w:p>
    <w:p w:rsidR="00000000" w:rsidDel="00000000" w:rsidP="00000000" w:rsidRDefault="00000000" w:rsidRPr="00000000" w14:paraId="00000036">
      <w:pPr>
        <w:numPr>
          <w:ilvl w:val="0"/>
          <w:numId w:val="2"/>
        </w:numPr>
        <w:spacing w:after="0" w:afterAutospacing="0"/>
        <w:ind w:left="1440" w:hanging="360"/>
        <w:rPr>
          <w:u w:val="none"/>
        </w:rPr>
      </w:pPr>
      <w:hyperlink r:id="rId8">
        <w:r w:rsidDel="00000000" w:rsidR="00000000" w:rsidRPr="00000000">
          <w:rPr>
            <w:color w:val="1155cc"/>
            <w:u w:val="single"/>
            <w:rtl w:val="0"/>
          </w:rPr>
          <w:t xml:space="preserve">https://mvnrepository.com/artifact/org.springframework.data/spring-data-elasticsearch/4.2.1</w:t>
        </w:r>
      </w:hyperlink>
      <w:r w:rsidDel="00000000" w:rsidR="00000000" w:rsidRPr="00000000">
        <w:rPr>
          <w:rtl w:val="0"/>
        </w:rPr>
      </w:r>
    </w:p>
    <w:p w:rsidR="00000000" w:rsidDel="00000000" w:rsidP="00000000" w:rsidRDefault="00000000" w:rsidRPr="00000000" w14:paraId="00000037">
      <w:pPr>
        <w:numPr>
          <w:ilvl w:val="0"/>
          <w:numId w:val="2"/>
        </w:numPr>
        <w:spacing w:after="0" w:afterAutospacing="0"/>
        <w:ind w:left="1440" w:hanging="360"/>
        <w:rPr>
          <w:u w:val="none"/>
        </w:rPr>
      </w:pPr>
      <w:hyperlink r:id="rId9">
        <w:r w:rsidDel="00000000" w:rsidR="00000000" w:rsidRPr="00000000">
          <w:rPr>
            <w:color w:val="1155cc"/>
            <w:u w:val="single"/>
            <w:rtl w:val="0"/>
          </w:rPr>
          <w:t xml:space="preserve">https://mvnrepository.com/artifact/org.springframework/spring-web/5.3.7</w:t>
        </w:r>
      </w:hyperlink>
      <w:r w:rsidDel="00000000" w:rsidR="00000000" w:rsidRPr="00000000">
        <w:rPr>
          <w:rtl w:val="0"/>
        </w:rPr>
        <w:t xml:space="preserve"> </w:t>
      </w:r>
    </w:p>
    <w:p w:rsidR="00000000" w:rsidDel="00000000" w:rsidP="00000000" w:rsidRDefault="00000000" w:rsidRPr="00000000" w14:paraId="00000038">
      <w:pPr>
        <w:numPr>
          <w:ilvl w:val="0"/>
          <w:numId w:val="2"/>
        </w:numPr>
        <w:ind w:left="1440" w:hanging="360"/>
      </w:pPr>
      <w:hyperlink r:id="rId10">
        <w:r w:rsidDel="00000000" w:rsidR="00000000" w:rsidRPr="00000000">
          <w:rPr>
            <w:color w:val="1155cc"/>
            <w:u w:val="single"/>
            <w:rtl w:val="0"/>
          </w:rPr>
          <w:t xml:space="preserve">https://mvnrepository.com/artifact/org.elasticsearch/elasticsearch/7.12.1</w:t>
        </w:r>
      </w:hyperlink>
      <w:r w:rsidDel="00000000" w:rsidR="00000000" w:rsidRPr="00000000">
        <w:rPr>
          <w:rtl w:val="0"/>
        </w:rPr>
      </w:r>
    </w:p>
    <w:p w:rsidR="00000000" w:rsidDel="00000000" w:rsidP="00000000" w:rsidRDefault="00000000" w:rsidRPr="00000000" w14:paraId="00000039">
      <w:pPr>
        <w:pStyle w:val="Heading4"/>
        <w:ind w:left="1440" w:firstLine="0"/>
        <w:rPr/>
      </w:pPr>
      <w:bookmarkStart w:colFirst="0" w:colLast="0" w:name="_9hq7g18vq1r3" w:id="10"/>
      <w:bookmarkEnd w:id="10"/>
      <w:r w:rsidDel="00000000" w:rsidR="00000000" w:rsidRPr="00000000">
        <w:rPr>
          <w:rtl w:val="0"/>
        </w:rPr>
        <w:t xml:space="preserve">Configurar Spring para que trabaje con ElasticSearch</w:t>
      </w:r>
    </w:p>
    <w:p w:rsidR="00000000" w:rsidDel="00000000" w:rsidP="00000000" w:rsidRDefault="00000000" w:rsidRPr="00000000" w14:paraId="0000003A">
      <w:pPr>
        <w:numPr>
          <w:ilvl w:val="0"/>
          <w:numId w:val="1"/>
        </w:numPr>
        <w:spacing w:after="0" w:afterAutospacing="0"/>
        <w:ind w:left="1440" w:hanging="360"/>
        <w:rPr>
          <w:u w:val="none"/>
        </w:rPr>
      </w:pPr>
      <w:r w:rsidDel="00000000" w:rsidR="00000000" w:rsidRPr="00000000">
        <w:rPr>
          <w:rtl w:val="0"/>
        </w:rPr>
        <w:t xml:space="preserve">Definición de un cliente básico, en nuestro caso un RestHighLevelClient.</w:t>
      </w:r>
    </w:p>
    <w:p w:rsidR="00000000" w:rsidDel="00000000" w:rsidP="00000000" w:rsidRDefault="00000000" w:rsidRPr="00000000" w14:paraId="0000003B">
      <w:pPr>
        <w:numPr>
          <w:ilvl w:val="0"/>
          <w:numId w:val="1"/>
        </w:numPr>
        <w:ind w:left="1440" w:hanging="360"/>
        <w:rPr>
          <w:u w:val="none"/>
        </w:rPr>
      </w:pPr>
      <w:r w:rsidDel="00000000" w:rsidR="00000000" w:rsidRPr="00000000">
        <w:rPr>
          <w:rtl w:val="0"/>
        </w:rPr>
        <w:t xml:space="preserve">Definición de un ElasticsearchOperations, en nuestro caso ElasticsearchRestTemplate.</w:t>
      </w:r>
    </w:p>
    <w:p w:rsidR="00000000" w:rsidDel="00000000" w:rsidP="00000000" w:rsidRDefault="00000000" w:rsidRPr="00000000" w14:paraId="0000003C">
      <w:pPr>
        <w:ind w:left="1440" w:firstLine="0"/>
        <w:rPr/>
      </w:pPr>
      <w:r w:rsidDel="00000000" w:rsidR="00000000" w:rsidRPr="00000000">
        <w:rPr>
          <w:rtl w:val="0"/>
        </w:rPr>
        <w:t xml:space="preserve">@Override</w:t>
      </w:r>
    </w:p>
    <w:p w:rsidR="00000000" w:rsidDel="00000000" w:rsidP="00000000" w:rsidRDefault="00000000" w:rsidRPr="00000000" w14:paraId="0000003D">
      <w:pPr>
        <w:ind w:left="1440" w:firstLine="0"/>
        <w:rPr/>
      </w:pPr>
      <w:r w:rsidDel="00000000" w:rsidR="00000000" w:rsidRPr="00000000">
        <w:rPr>
          <w:rtl w:val="0"/>
        </w:rPr>
        <w:tab/>
        <w:t xml:space="preserve">@Bean</w:t>
      </w:r>
    </w:p>
    <w:p w:rsidR="00000000" w:rsidDel="00000000" w:rsidP="00000000" w:rsidRDefault="00000000" w:rsidRPr="00000000" w14:paraId="0000003E">
      <w:pPr>
        <w:ind w:left="1440" w:firstLine="0"/>
        <w:rPr/>
      </w:pPr>
      <w:r w:rsidDel="00000000" w:rsidR="00000000" w:rsidRPr="00000000">
        <w:rPr>
          <w:rtl w:val="0"/>
        </w:rPr>
        <w:tab/>
        <w:t xml:space="preserve">public RestHighLevelClient elasticsearchClient(){</w:t>
      </w:r>
    </w:p>
    <w:p w:rsidR="00000000" w:rsidDel="00000000" w:rsidP="00000000" w:rsidRDefault="00000000" w:rsidRPr="00000000" w14:paraId="0000003F">
      <w:pPr>
        <w:ind w:left="1440" w:firstLine="0"/>
        <w:rPr/>
      </w:pPr>
      <w:r w:rsidDel="00000000" w:rsidR="00000000" w:rsidRPr="00000000">
        <w:rPr>
          <w:rtl w:val="0"/>
        </w:rPr>
        <w:tab/>
        <w:tab/>
        <w:t xml:space="preserve">ClientConfiguration clientConfiguration = ClientConfiguration.builder().connectedTo("localhost:9200").build();</w:t>
      </w:r>
    </w:p>
    <w:p w:rsidR="00000000" w:rsidDel="00000000" w:rsidP="00000000" w:rsidRDefault="00000000" w:rsidRPr="00000000" w14:paraId="00000040">
      <w:pPr>
        <w:ind w:left="1440" w:firstLine="0"/>
        <w:rPr/>
      </w:pPr>
      <w:r w:rsidDel="00000000" w:rsidR="00000000" w:rsidRPr="00000000">
        <w:rPr>
          <w:rtl w:val="0"/>
        </w:rPr>
        <w:tab/>
        <w:tab/>
        <w:t xml:space="preserve">return RestClients.create(clientConfiguration).rest();</w:t>
      </w:r>
    </w:p>
    <w:p w:rsidR="00000000" w:rsidDel="00000000" w:rsidP="00000000" w:rsidRDefault="00000000" w:rsidRPr="00000000" w14:paraId="00000041">
      <w:pPr>
        <w:ind w:left="1440" w:firstLine="0"/>
        <w:rPr/>
      </w:pPr>
      <w:r w:rsidDel="00000000" w:rsidR="00000000" w:rsidRPr="00000000">
        <w:rPr>
          <w:rtl w:val="0"/>
        </w:rPr>
        <w:tab/>
        <w:t xml:space="preserve">}</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tab/>
        <w:t xml:space="preserve">@Bean</w:t>
      </w:r>
    </w:p>
    <w:p w:rsidR="00000000" w:rsidDel="00000000" w:rsidP="00000000" w:rsidRDefault="00000000" w:rsidRPr="00000000" w14:paraId="00000044">
      <w:pPr>
        <w:ind w:left="1440" w:firstLine="0"/>
        <w:rPr/>
      </w:pPr>
      <w:r w:rsidDel="00000000" w:rsidR="00000000" w:rsidRPr="00000000">
        <w:rPr>
          <w:rtl w:val="0"/>
        </w:rPr>
        <w:tab/>
        <w:t xml:space="preserve">public ElasticsearchOperations elasticsearchTemplate() throws Exception{</w:t>
      </w:r>
    </w:p>
    <w:p w:rsidR="00000000" w:rsidDel="00000000" w:rsidP="00000000" w:rsidRDefault="00000000" w:rsidRPr="00000000" w14:paraId="00000045">
      <w:pPr>
        <w:ind w:left="1440" w:firstLine="0"/>
        <w:rPr/>
      </w:pPr>
      <w:r w:rsidDel="00000000" w:rsidR="00000000" w:rsidRPr="00000000">
        <w:rPr>
          <w:rtl w:val="0"/>
        </w:rPr>
        <w:tab/>
        <w:tab/>
        <w:t xml:space="preserve">return new ElasticsearchRestTemplate(elasticsearchClient());</w:t>
      </w:r>
    </w:p>
    <w:p w:rsidR="00000000" w:rsidDel="00000000" w:rsidP="00000000" w:rsidRDefault="00000000" w:rsidRPr="00000000" w14:paraId="00000046">
      <w:pPr>
        <w:ind w:left="1440" w:firstLine="0"/>
        <w:rPr/>
      </w:pPr>
      <w:r w:rsidDel="00000000" w:rsidR="00000000" w:rsidRPr="00000000">
        <w:rPr>
          <w:rtl w:val="0"/>
        </w:rPr>
        <w:tab/>
        <w:t xml:space="preserve">}</w:t>
      </w:r>
    </w:p>
    <w:p w:rsidR="00000000" w:rsidDel="00000000" w:rsidP="00000000" w:rsidRDefault="00000000" w:rsidRPr="00000000" w14:paraId="00000047">
      <w:pPr>
        <w:ind w:left="1440" w:firstLine="0"/>
        <w:rPr/>
      </w:pPr>
      <w:r w:rsidDel="00000000" w:rsidR="00000000" w:rsidRPr="00000000">
        <w:rPr>
          <w:rtl w:val="0"/>
        </w:rPr>
        <w:t xml:space="preserve">La clase configuración SpringDataElasticsearchConfiguration.java contiene estos cambios.</w:t>
      </w:r>
    </w:p>
    <w:p w:rsidR="00000000" w:rsidDel="00000000" w:rsidP="00000000" w:rsidRDefault="00000000" w:rsidRPr="00000000" w14:paraId="00000048">
      <w:pPr>
        <w:pStyle w:val="Heading4"/>
        <w:ind w:left="1440" w:firstLine="0"/>
        <w:rPr/>
      </w:pPr>
      <w:bookmarkStart w:colFirst="0" w:colLast="0" w:name="_xdw6ujr61k5c" w:id="11"/>
      <w:bookmarkEnd w:id="11"/>
      <w:r w:rsidDel="00000000" w:rsidR="00000000" w:rsidRPr="00000000">
        <w:rPr>
          <w:rtl w:val="0"/>
        </w:rPr>
        <w:t xml:space="preserve">Anotar las clases del modelo de datos:</w:t>
      </w:r>
    </w:p>
    <w:p w:rsidR="00000000" w:rsidDel="00000000" w:rsidP="00000000" w:rsidRDefault="00000000" w:rsidRPr="00000000" w14:paraId="00000049">
      <w:pPr>
        <w:ind w:left="1440" w:firstLine="0"/>
        <w:rPr/>
      </w:pPr>
      <w:r w:rsidDel="00000000" w:rsidR="00000000" w:rsidRPr="00000000">
        <w:rPr>
          <w:rtl w:val="0"/>
        </w:rPr>
        <w:t xml:space="preserve">@Document en reemplazo de la anotación @Table, para representar a un documento en elasticsearch.</w:t>
      </w:r>
    </w:p>
    <w:p w:rsidR="00000000" w:rsidDel="00000000" w:rsidP="00000000" w:rsidRDefault="00000000" w:rsidRPr="00000000" w14:paraId="0000004A">
      <w:pPr>
        <w:ind w:left="1440" w:firstLine="0"/>
        <w:rPr/>
      </w:pPr>
      <w:r w:rsidDel="00000000" w:rsidR="00000000" w:rsidRPr="00000000">
        <w:rPr>
          <w:rtl w:val="0"/>
        </w:rPr>
        <w:t xml:space="preserve">Parámetro index=”nombreIndice” para especificar que utilizaremos el índice  nombreIndice para el documento.</w:t>
      </w:r>
    </w:p>
    <w:p w:rsidR="00000000" w:rsidDel="00000000" w:rsidP="00000000" w:rsidRDefault="00000000" w:rsidRPr="00000000" w14:paraId="0000004B">
      <w:pPr>
        <w:ind w:left="1440" w:firstLine="0"/>
        <w:rPr/>
      </w:pPr>
      <w:r w:rsidDel="00000000" w:rsidR="00000000" w:rsidRPr="00000000">
        <w:rPr>
          <w:rtl w:val="0"/>
        </w:rPr>
        <w:t xml:space="preserve">@Field en reemplazo de la anotación @Column, para representar a las columnas o atributos.</w:t>
      </w:r>
    </w:p>
    <w:p w:rsidR="00000000" w:rsidDel="00000000" w:rsidP="00000000" w:rsidRDefault="00000000" w:rsidRPr="00000000" w14:paraId="0000004C">
      <w:pPr>
        <w:ind w:left="720" w:firstLine="720"/>
        <w:rPr/>
      </w:pPr>
      <w:r w:rsidDel="00000000" w:rsidR="00000000" w:rsidRPr="00000000">
        <w:rPr>
          <w:rtl w:val="0"/>
        </w:rPr>
        <w:t xml:space="preserve">FieldType para especificar el tipo de dato del atributo.</w:t>
      </w:r>
    </w:p>
    <w:p w:rsidR="00000000" w:rsidDel="00000000" w:rsidP="00000000" w:rsidRDefault="00000000" w:rsidRPr="00000000" w14:paraId="0000004D">
      <w:pPr>
        <w:pStyle w:val="Heading4"/>
        <w:ind w:left="720" w:firstLine="720"/>
        <w:rPr/>
      </w:pPr>
      <w:bookmarkStart w:colFirst="0" w:colLast="0" w:name="_87nzmvxylwef" w:id="12"/>
      <w:bookmarkEnd w:id="12"/>
      <w:r w:rsidDel="00000000" w:rsidR="00000000" w:rsidRPr="00000000">
        <w:rPr>
          <w:rtl w:val="0"/>
        </w:rPr>
        <w:t xml:space="preserve">Configurar los repositorios SpringData para elasticSearch</w:t>
      </w:r>
    </w:p>
    <w:p w:rsidR="00000000" w:rsidDel="00000000" w:rsidP="00000000" w:rsidRDefault="00000000" w:rsidRPr="00000000" w14:paraId="0000004E">
      <w:pPr>
        <w:ind w:left="1440" w:firstLine="0"/>
        <w:rPr/>
      </w:pPr>
      <w:r w:rsidDel="00000000" w:rsidR="00000000" w:rsidRPr="00000000">
        <w:rPr>
          <w:rtl w:val="0"/>
        </w:rPr>
        <w:t xml:space="preserve">Los repositorios anteriormente extendían a CrudRepository, ahora pasarán a extender a la interface ElasticSearchRepository.</w:t>
      </w:r>
    </w:p>
    <w:p w:rsidR="00000000" w:rsidDel="00000000" w:rsidP="00000000" w:rsidRDefault="00000000" w:rsidRPr="00000000" w14:paraId="0000004F">
      <w:pPr>
        <w:ind w:left="1440" w:firstLine="0"/>
        <w:rPr/>
      </w:pPr>
      <w:r w:rsidDel="00000000" w:rsidR="00000000" w:rsidRPr="00000000">
        <w:rPr>
          <w:rtl w:val="0"/>
        </w:rPr>
        <w:t xml:space="preserve">Además el ID es cambiado de LONG a STRING para evitar conflictos en elasticSearch.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2"/>
        <w:numPr>
          <w:ilvl w:val="0"/>
          <w:numId w:val="4"/>
        </w:numPr>
        <w:ind w:left="720" w:hanging="360"/>
      </w:pPr>
      <w:bookmarkStart w:colFirst="0" w:colLast="0" w:name="_n8ig8kajh5ch" w:id="13"/>
      <w:bookmarkEnd w:id="13"/>
      <w:r w:rsidDel="00000000" w:rsidR="00000000" w:rsidRPr="00000000">
        <w:rPr>
          <w:rtl w:val="0"/>
        </w:rPr>
        <w:t xml:space="preserve">Problemas y soluciones encontradas:</w:t>
      </w:r>
    </w:p>
    <w:p w:rsidR="00000000" w:rsidDel="00000000" w:rsidP="00000000" w:rsidRDefault="00000000" w:rsidRPr="00000000" w14:paraId="00000054">
      <w:pPr>
        <w:numPr>
          <w:ilvl w:val="0"/>
          <w:numId w:val="3"/>
        </w:numPr>
        <w:spacing w:after="0" w:afterAutospacing="0"/>
        <w:ind w:left="1440" w:hanging="360"/>
        <w:rPr>
          <w:u w:val="none"/>
        </w:rPr>
      </w:pPr>
      <w:r w:rsidDel="00000000" w:rsidR="00000000" w:rsidRPr="00000000">
        <w:rPr>
          <w:rtl w:val="0"/>
        </w:rPr>
        <w:t xml:space="preserve">Incompatibilidad de versión springFramework utilizado en el TP4 con las utilizadas en la implementación de SpringData. Esto lo solucionamos siguiendo la tabla de compatibilidad que se encuentra en la guía oficial de SpringData.</w:t>
      </w:r>
    </w:p>
    <w:p w:rsidR="00000000" w:rsidDel="00000000" w:rsidP="00000000" w:rsidRDefault="00000000" w:rsidRPr="00000000" w14:paraId="00000055">
      <w:pPr>
        <w:numPr>
          <w:ilvl w:val="0"/>
          <w:numId w:val="3"/>
        </w:numPr>
        <w:spacing w:after="0" w:afterAutospacing="0"/>
        <w:ind w:left="1440" w:hanging="360"/>
        <w:rPr>
          <w:u w:val="none"/>
        </w:rPr>
      </w:pPr>
      <w:r w:rsidDel="00000000" w:rsidR="00000000" w:rsidRPr="00000000">
        <w:rPr>
          <w:rtl w:val="0"/>
        </w:rPr>
        <w:t xml:space="preserve">SpringData no soporta la última versión de ElasticSearch por lo tanto hay que instalar la versión específica que se encuentra en la tabla comentada anteriormente.</w:t>
      </w:r>
    </w:p>
    <w:p w:rsidR="00000000" w:rsidDel="00000000" w:rsidP="00000000" w:rsidRDefault="00000000" w:rsidRPr="00000000" w14:paraId="00000056">
      <w:pPr>
        <w:numPr>
          <w:ilvl w:val="0"/>
          <w:numId w:val="3"/>
        </w:numPr>
        <w:spacing w:after="0" w:afterAutospacing="0"/>
        <w:ind w:left="1440" w:hanging="360"/>
        <w:rPr>
          <w:u w:val="none"/>
        </w:rPr>
      </w:pPr>
      <w:r w:rsidDel="00000000" w:rsidR="00000000" w:rsidRPr="00000000">
        <w:rPr>
          <w:rtl w:val="0"/>
        </w:rPr>
        <w:t xml:space="preserve">Conflicto con datos basura en los test, esto se debió a que elasticSearch no soporta transiciones por lo tanto después de que se ejecutaba un test quedaban datos basura utilizado por el mismo que interfieren con los test que le seguían. Aprovechando que springData nos provee varios métodos ya implementados utilizamos los de borrado “delete” y “deleteAll” para mantener un consistencia en los datos. Además retiramos todas las anotaciones relacionadas con las transacciones.</w:t>
      </w:r>
    </w:p>
    <w:p w:rsidR="00000000" w:rsidDel="00000000" w:rsidP="00000000" w:rsidRDefault="00000000" w:rsidRPr="00000000" w14:paraId="00000057">
      <w:pPr>
        <w:numPr>
          <w:ilvl w:val="0"/>
          <w:numId w:val="3"/>
        </w:numPr>
        <w:spacing w:after="0" w:afterAutospacing="0"/>
        <w:ind w:left="1440" w:hanging="360"/>
        <w:rPr>
          <w:u w:val="none"/>
        </w:rPr>
      </w:pPr>
      <w:r w:rsidDel="00000000" w:rsidR="00000000" w:rsidRPr="00000000">
        <w:rPr>
          <w:sz w:val="24"/>
          <w:szCs w:val="24"/>
          <w:rtl w:val="0"/>
        </w:rPr>
        <w:t xml:space="preserve">Problema con la búsqueda exacta de atributos String, esto sucedía porque elasticSearch analiza y indexa los string/text para facilitar la posterior búsqueda de los mismo, con la configuración inicial y con la consulta implementada en el método findByName(String name) de springdata los devolvía los string similares además de los que incluía al string pasado por parámetro. Esto lo solucionamos marcando al atributo como una “keyword” para que elasticSearch lo analice como una palabra completa y utilizando la anotación @Query("{\"match_phrase\": {\"name\": \"?0\"}}") con una consulta específica.</w:t>
      </w:r>
    </w:p>
    <w:p w:rsidR="00000000" w:rsidDel="00000000" w:rsidP="00000000" w:rsidRDefault="00000000" w:rsidRPr="00000000" w14:paraId="00000058">
      <w:pPr>
        <w:numPr>
          <w:ilvl w:val="0"/>
          <w:numId w:val="3"/>
        </w:numPr>
        <w:spacing w:after="0" w:afterAutospacing="0"/>
        <w:ind w:left="1440" w:hanging="360"/>
        <w:rPr>
          <w:sz w:val="24"/>
          <w:szCs w:val="24"/>
          <w:u w:val="none"/>
        </w:rPr>
      </w:pPr>
      <w:r w:rsidDel="00000000" w:rsidR="00000000" w:rsidRPr="00000000">
        <w:rPr>
          <w:sz w:val="24"/>
          <w:szCs w:val="24"/>
          <w:rtl w:val="0"/>
        </w:rPr>
        <w:t xml:space="preserve">Un caso similar al anterior, nos encontramos con la persistencia de las fechas (Date) se analizan de manera similar al caso anterior que si no se tiene cuidado puede dar resultados poco exactos. En este caso implementamos atributo “actual” booleano extra que representa que un ProductOnSale esta vigente o no. Fue la solución más rápida y sencilla que encontramos para evitar estancarnos con el manejo de fechas que no aportaba demasiado en este TP.</w:t>
      </w:r>
    </w:p>
    <w:p w:rsidR="00000000" w:rsidDel="00000000" w:rsidP="00000000" w:rsidRDefault="00000000" w:rsidRPr="00000000" w14:paraId="00000059">
      <w:pPr>
        <w:numPr>
          <w:ilvl w:val="0"/>
          <w:numId w:val="3"/>
        </w:numPr>
        <w:ind w:left="1440" w:hanging="360"/>
        <w:rPr>
          <w:u w:val="none"/>
        </w:rPr>
      </w:pPr>
      <w:r w:rsidDel="00000000" w:rsidR="00000000" w:rsidRPr="00000000">
        <w:rPr>
          <w:rtl w:val="0"/>
        </w:rPr>
        <w:t xml:space="preserve">SpringData repositories no soluciona o da soporte a todas las consultas que necesitamos para cumplir con las funcionalidades. No llegamos a solucionar este problema por falta de tiempo y problemas de recursos que faciliten las pruebas para la comprensión del entorno de trabajo nuevo y muy diferente a lo que estábamos acostumbrados.</w:t>
      </w:r>
    </w:p>
    <w:p w:rsidR="00000000" w:rsidDel="00000000" w:rsidP="00000000" w:rsidRDefault="00000000" w:rsidRPr="00000000" w14:paraId="0000005A">
      <w:pPr>
        <w:ind w:left="1440" w:firstLine="0"/>
        <w:rPr/>
      </w:pPr>
      <w:r w:rsidDel="00000000" w:rsidR="00000000" w:rsidRPr="00000000">
        <w:rPr>
          <w:rtl w:val="0"/>
        </w:rPr>
        <w:t xml:space="preserve">La posible solución es realizar consultas DSL o nativas utilizando directamente el cliente. Además elasticSearch da soporte a consultas SQL limitadas pasados como string, esta solución la evitamos considerando que era un escape fácil al problema. Estas soluciones deberían ir en implementaciones custom de un repositorio.</w:t>
      </w:r>
    </w:p>
    <w:p w:rsidR="00000000" w:rsidDel="00000000" w:rsidP="00000000" w:rsidRDefault="00000000" w:rsidRPr="00000000" w14:paraId="0000005B">
      <w:pPr>
        <w:pStyle w:val="Heading2"/>
        <w:numPr>
          <w:ilvl w:val="0"/>
          <w:numId w:val="4"/>
        </w:numPr>
        <w:ind w:left="720" w:hanging="360"/>
        <w:rPr/>
      </w:pPr>
      <w:bookmarkStart w:colFirst="0" w:colLast="0" w:name="_svzd97imw6fd" w:id="14"/>
      <w:bookmarkEnd w:id="14"/>
      <w:r w:rsidDel="00000000" w:rsidR="00000000" w:rsidRPr="00000000">
        <w:rPr>
          <w:rtl w:val="0"/>
        </w:rPr>
        <w:t xml:space="preserve">Conclusiones:</w:t>
      </w:r>
    </w:p>
    <w:p w:rsidR="00000000" w:rsidDel="00000000" w:rsidP="00000000" w:rsidRDefault="00000000" w:rsidRPr="00000000" w14:paraId="0000005C">
      <w:pPr>
        <w:ind w:left="0" w:firstLine="0"/>
        <w:rPr/>
      </w:pPr>
      <w:r w:rsidDel="00000000" w:rsidR="00000000" w:rsidRPr="00000000">
        <w:rPr>
          <w:rtl w:val="0"/>
        </w:rPr>
        <w:tab/>
        <w:t xml:space="preserve">El TP fue todo un desafío desde el punto de vista que es algo muy diferente a la orientación que nos llevan en la facultad hacia las bases relacionales. Además del uso considerado de recursos computacionales de las herramientas en cuestión que complicaron las pruebas para comprenderlas mejor.</w:t>
      </w:r>
      <w:r w:rsidDel="00000000" w:rsidR="00000000" w:rsidRPr="00000000">
        <w:rPr>
          <w:rtl w:val="0"/>
        </w:rPr>
      </w:r>
    </w:p>
    <w:p w:rsidR="00000000" w:rsidDel="00000000" w:rsidP="00000000" w:rsidRDefault="00000000" w:rsidRPr="00000000" w14:paraId="0000005D">
      <w:pPr>
        <w:pStyle w:val="Heading2"/>
        <w:numPr>
          <w:ilvl w:val="0"/>
          <w:numId w:val="4"/>
        </w:numPr>
        <w:ind w:left="720" w:hanging="360"/>
      </w:pPr>
      <w:bookmarkStart w:colFirst="0" w:colLast="0" w:name="_3vgueu74jnrh" w:id="15"/>
      <w:bookmarkEnd w:id="15"/>
      <w:r w:rsidDel="00000000" w:rsidR="00000000" w:rsidRPr="00000000">
        <w:rPr>
          <w:rtl w:val="0"/>
        </w:rPr>
        <w:t xml:space="preserve">Lenguajes y herramientas utilizadas:</w:t>
      </w:r>
    </w:p>
    <w:p w:rsidR="00000000" w:rsidDel="00000000" w:rsidP="00000000" w:rsidRDefault="00000000" w:rsidRPr="00000000" w14:paraId="0000005E">
      <w:pPr>
        <w:numPr>
          <w:ilvl w:val="1"/>
          <w:numId w:val="4"/>
        </w:numPr>
        <w:ind w:left="1440" w:hanging="360"/>
      </w:pPr>
      <w:r w:rsidDel="00000000" w:rsidR="00000000" w:rsidRPr="00000000">
        <w:rPr>
          <w:rtl w:val="0"/>
        </w:rPr>
        <w:t xml:space="preserve">IDE Eclipse última versión.</w:t>
      </w:r>
    </w:p>
    <w:p w:rsidR="00000000" w:rsidDel="00000000" w:rsidP="00000000" w:rsidRDefault="00000000" w:rsidRPr="00000000" w14:paraId="0000005F">
      <w:pPr>
        <w:numPr>
          <w:ilvl w:val="1"/>
          <w:numId w:val="4"/>
        </w:numPr>
        <w:ind w:left="1440" w:hanging="360"/>
        <w:rPr>
          <w:u w:val="none"/>
        </w:rPr>
      </w:pPr>
      <w:r w:rsidDel="00000000" w:rsidR="00000000" w:rsidRPr="00000000">
        <w:rPr>
          <w:rtl w:val="0"/>
        </w:rPr>
        <w:t xml:space="preserve">Java 8.</w:t>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t xml:space="preserve">Maven integrada a la última versión de Eclipse.</w:t>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SpringFramework v 5.3.7</w:t>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SpringData ElasticSearch 4.2.1</w:t>
      </w:r>
    </w:p>
    <w:p w:rsidR="00000000" w:rsidDel="00000000" w:rsidP="00000000" w:rsidRDefault="00000000" w:rsidRPr="00000000" w14:paraId="00000063">
      <w:pPr>
        <w:numPr>
          <w:ilvl w:val="2"/>
          <w:numId w:val="4"/>
        </w:numPr>
        <w:ind w:left="2160" w:hanging="180"/>
      </w:pPr>
      <w:r w:rsidDel="00000000" w:rsidR="00000000" w:rsidRPr="00000000">
        <w:rPr>
          <w:rtl w:val="0"/>
        </w:rPr>
        <w:t xml:space="preserve">Elasticsearch v 7.12.1</w:t>
      </w:r>
    </w:p>
    <w:p w:rsidR="00000000" w:rsidDel="00000000" w:rsidP="00000000" w:rsidRDefault="00000000" w:rsidRPr="00000000" w14:paraId="00000064">
      <w:pPr>
        <w:numPr>
          <w:ilvl w:val="2"/>
          <w:numId w:val="4"/>
        </w:numPr>
        <w:ind w:left="2160" w:hanging="180"/>
      </w:pPr>
      <w:r w:rsidDel="00000000" w:rsidR="00000000" w:rsidRPr="00000000">
        <w:rPr>
          <w:rtl w:val="0"/>
        </w:rPr>
        <w:t xml:space="preserve">SpringWeb v 5.3.7</w:t>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JUnit v 4.13</w:t>
      </w:r>
    </w:p>
    <w:p w:rsidR="00000000" w:rsidDel="00000000" w:rsidP="00000000" w:rsidRDefault="00000000" w:rsidRPr="00000000" w14:paraId="00000066">
      <w:pPr>
        <w:numPr>
          <w:ilvl w:val="2"/>
          <w:numId w:val="4"/>
        </w:numPr>
        <w:ind w:left="2160" w:hanging="180"/>
        <w:rPr>
          <w:u w:val="none"/>
        </w:rPr>
      </w:pPr>
      <w:r w:rsidDel="00000000" w:rsidR="00000000" w:rsidRPr="00000000">
        <w:rPr>
          <w:rtl w:val="0"/>
        </w:rPr>
        <w:t xml:space="preserve">JUnit Jupiter v 5.0.0</w:t>
      </w:r>
    </w:p>
    <w:p w:rsidR="00000000" w:rsidDel="00000000" w:rsidP="00000000" w:rsidRDefault="00000000" w:rsidRPr="00000000" w14:paraId="00000067">
      <w:pPr>
        <w:numPr>
          <w:ilvl w:val="1"/>
          <w:numId w:val="4"/>
        </w:numPr>
        <w:ind w:left="1440" w:hanging="360"/>
      </w:pPr>
      <w:r w:rsidDel="00000000" w:rsidR="00000000" w:rsidRPr="00000000">
        <w:rPr>
          <w:rtl w:val="0"/>
        </w:rPr>
        <w:t xml:space="preserve">ElasticSearch v 7.12</w:t>
      </w:r>
    </w:p>
    <w:p w:rsidR="00000000" w:rsidDel="00000000" w:rsidP="00000000" w:rsidRDefault="00000000" w:rsidRPr="00000000" w14:paraId="00000068">
      <w:pPr>
        <w:numPr>
          <w:ilvl w:val="2"/>
          <w:numId w:val="4"/>
        </w:numPr>
        <w:ind w:left="2160" w:hanging="180"/>
        <w:rPr>
          <w:u w:val="none"/>
        </w:rPr>
      </w:pPr>
      <w:r w:rsidDel="00000000" w:rsidR="00000000" w:rsidRPr="00000000">
        <w:rPr>
          <w:rtl w:val="0"/>
        </w:rPr>
        <w:t xml:space="preserve">Kibana v 7.12</w:t>
      </w:r>
      <w:r w:rsidDel="00000000" w:rsidR="00000000" w:rsidRPr="00000000">
        <w:rPr>
          <w:rtl w:val="0"/>
        </w:rPr>
      </w:r>
    </w:p>
    <w:p w:rsidR="00000000" w:rsidDel="00000000" w:rsidP="00000000" w:rsidRDefault="00000000" w:rsidRPr="00000000" w14:paraId="00000069">
      <w:pPr>
        <w:pStyle w:val="Heading2"/>
        <w:numPr>
          <w:ilvl w:val="0"/>
          <w:numId w:val="4"/>
        </w:numPr>
        <w:ind w:left="720" w:hanging="360"/>
      </w:pPr>
      <w:bookmarkStart w:colFirst="0" w:colLast="0" w:name="_ck2sy4b78bas" w:id="16"/>
      <w:bookmarkEnd w:id="16"/>
      <w:r w:rsidDel="00000000" w:rsidR="00000000" w:rsidRPr="00000000">
        <w:rPr>
          <w:rtl w:val="0"/>
        </w:rPr>
        <w:t xml:space="preserve">Bibliografía utilizada:</w:t>
      </w:r>
    </w:p>
    <w:p w:rsidR="00000000" w:rsidDel="00000000" w:rsidP="00000000" w:rsidRDefault="00000000" w:rsidRPr="00000000" w14:paraId="0000006A">
      <w:pPr>
        <w:numPr>
          <w:ilvl w:val="1"/>
          <w:numId w:val="4"/>
        </w:numPr>
        <w:ind w:left="1440" w:hanging="360"/>
      </w:pPr>
      <w:r w:rsidDel="00000000" w:rsidR="00000000" w:rsidRPr="00000000">
        <w:rPr>
          <w:rtl w:val="0"/>
        </w:rPr>
        <w:t xml:space="preserve">Teorías de la cátedra</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Tabla de compatibilidad - </w:t>
      </w:r>
      <w:hyperlink r:id="rId11">
        <w:r w:rsidDel="00000000" w:rsidR="00000000" w:rsidRPr="00000000">
          <w:rPr>
            <w:color w:val="1155cc"/>
            <w:u w:val="single"/>
            <w:rtl w:val="0"/>
          </w:rPr>
          <w:t xml:space="preserve">https://docs.spring.io/spring-data/elasticsearch/docs/current/reference/html/#preface.versions</w:t>
        </w:r>
      </w:hyperlink>
      <w:r w:rsidDel="00000000" w:rsidR="00000000" w:rsidRPr="00000000">
        <w:rPr>
          <w:rtl w:val="0"/>
        </w:rPr>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Documento de referencia ElasticSearch 7.12 - </w:t>
      </w:r>
      <w:hyperlink r:id="rId12">
        <w:r w:rsidDel="00000000" w:rsidR="00000000" w:rsidRPr="00000000">
          <w:rPr>
            <w:color w:val="1155cc"/>
            <w:u w:val="single"/>
            <w:rtl w:val="0"/>
          </w:rPr>
          <w:t xml:space="preserve">https://www.elastic.co/guide/en/elasticsearch/reference/7.12/index.html</w:t>
        </w:r>
      </w:hyperlink>
      <w:r w:rsidDel="00000000" w:rsidR="00000000" w:rsidRPr="00000000">
        <w:rPr>
          <w:rtl w:val="0"/>
        </w:rPr>
      </w:r>
    </w:p>
    <w:p w:rsidR="00000000" w:rsidDel="00000000" w:rsidP="00000000" w:rsidRDefault="00000000" w:rsidRPr="00000000" w14:paraId="0000006D">
      <w:pPr>
        <w:numPr>
          <w:ilvl w:val="1"/>
          <w:numId w:val="4"/>
        </w:numPr>
        <w:ind w:left="1440" w:hanging="360"/>
      </w:pPr>
      <w:r w:rsidDel="00000000" w:rsidR="00000000" w:rsidRPr="00000000">
        <w:rPr>
          <w:rtl w:val="0"/>
        </w:rPr>
        <w:t xml:space="preserve">Documento de referencia Kibana 7.12 - </w:t>
      </w:r>
      <w:hyperlink r:id="rId13">
        <w:r w:rsidDel="00000000" w:rsidR="00000000" w:rsidRPr="00000000">
          <w:rPr>
            <w:color w:val="1155cc"/>
            <w:u w:val="single"/>
            <w:rtl w:val="0"/>
          </w:rPr>
          <w:t xml:space="preserve">https://www.elastic.co/guide/en/kibana/7.12/index.html</w:t>
        </w:r>
      </w:hyperlink>
      <w:r w:rsidDel="00000000" w:rsidR="00000000" w:rsidRPr="00000000">
        <w:rPr>
          <w:rtl w:val="0"/>
        </w:rPr>
        <w:t xml:space="preserve"> </w:t>
      </w:r>
    </w:p>
    <w:p w:rsidR="00000000" w:rsidDel="00000000" w:rsidP="00000000" w:rsidRDefault="00000000" w:rsidRPr="00000000" w14:paraId="0000006E">
      <w:pPr>
        <w:numPr>
          <w:ilvl w:val="1"/>
          <w:numId w:val="4"/>
        </w:numPr>
        <w:ind w:left="1440" w:hanging="360"/>
        <w:rPr>
          <w:u w:val="none"/>
        </w:rPr>
      </w:pPr>
      <w:r w:rsidDel="00000000" w:rsidR="00000000" w:rsidRPr="00000000">
        <w:rPr>
          <w:rtl w:val="0"/>
        </w:rPr>
        <w:t xml:space="preserve">SpringData ElasticSearch - </w:t>
      </w:r>
      <w:hyperlink r:id="rId14">
        <w:r w:rsidDel="00000000" w:rsidR="00000000" w:rsidRPr="00000000">
          <w:rPr>
            <w:color w:val="1155cc"/>
            <w:u w:val="single"/>
            <w:rtl w:val="0"/>
          </w:rPr>
          <w:t xml:space="preserve">https://docs.spring.io/spring-data/elasticsearch/docs/current/reference/html/#preface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Buscador de dependencias Maven:</w:t>
      </w:r>
    </w:p>
    <w:p w:rsidR="00000000" w:rsidDel="00000000" w:rsidP="00000000" w:rsidRDefault="00000000" w:rsidRPr="00000000" w14:paraId="00000070">
      <w:pPr>
        <w:numPr>
          <w:ilvl w:val="2"/>
          <w:numId w:val="4"/>
        </w:numPr>
        <w:ind w:left="2160" w:hanging="180"/>
        <w:rPr>
          <w:u w:val="none"/>
        </w:rPr>
      </w:pPr>
      <w:hyperlink r:id="rId15">
        <w:r w:rsidDel="00000000" w:rsidR="00000000" w:rsidRPr="00000000">
          <w:rPr>
            <w:color w:val="1155cc"/>
            <w:u w:val="single"/>
            <w:rtl w:val="0"/>
          </w:rPr>
          <w:t xml:space="preserve">https://mvnrepository.com/artifact/org.springframework.data/spring-data-elasticsearch/4.2.1</w:t>
        </w:r>
      </w:hyperlink>
      <w:r w:rsidDel="00000000" w:rsidR="00000000" w:rsidRPr="00000000">
        <w:rPr>
          <w:rtl w:val="0"/>
        </w:rPr>
      </w:r>
    </w:p>
    <w:p w:rsidR="00000000" w:rsidDel="00000000" w:rsidP="00000000" w:rsidRDefault="00000000" w:rsidRPr="00000000" w14:paraId="00000071">
      <w:pPr>
        <w:numPr>
          <w:ilvl w:val="2"/>
          <w:numId w:val="4"/>
        </w:numPr>
        <w:ind w:left="2160" w:hanging="180"/>
        <w:rPr>
          <w:u w:val="none"/>
        </w:rPr>
      </w:pPr>
      <w:hyperlink r:id="rId16">
        <w:r w:rsidDel="00000000" w:rsidR="00000000" w:rsidRPr="00000000">
          <w:rPr>
            <w:color w:val="1155cc"/>
            <w:u w:val="single"/>
            <w:rtl w:val="0"/>
          </w:rPr>
          <w:t xml:space="preserve">https://mvnrepository.com/artifact/org.springframework/spring-web/5.3.7</w:t>
        </w:r>
      </w:hyperlink>
      <w:r w:rsidDel="00000000" w:rsidR="00000000" w:rsidRPr="00000000">
        <w:rPr>
          <w:rtl w:val="0"/>
        </w:rPr>
      </w:r>
    </w:p>
    <w:p w:rsidR="00000000" w:rsidDel="00000000" w:rsidP="00000000" w:rsidRDefault="00000000" w:rsidRPr="00000000" w14:paraId="00000072">
      <w:pPr>
        <w:numPr>
          <w:ilvl w:val="2"/>
          <w:numId w:val="4"/>
        </w:numPr>
        <w:ind w:left="2160" w:hanging="180"/>
        <w:rPr>
          <w:u w:val="none"/>
        </w:rPr>
      </w:pPr>
      <w:hyperlink r:id="rId17">
        <w:r w:rsidDel="00000000" w:rsidR="00000000" w:rsidRPr="00000000">
          <w:rPr>
            <w:color w:val="1155cc"/>
            <w:u w:val="single"/>
            <w:rtl w:val="0"/>
          </w:rPr>
          <w:t xml:space="preserve">https://mvnrepository.com/artifact/org.elasticsearch/elasticsearch/7.12.1</w:t>
        </w:r>
      </w:hyperlink>
      <w:r w:rsidDel="00000000" w:rsidR="00000000" w:rsidRPr="00000000">
        <w:rPr>
          <w:rtl w:val="0"/>
        </w:rPr>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t xml:space="preserve">Guías y ejemplos:</w:t>
      </w:r>
    </w:p>
    <w:p w:rsidR="00000000" w:rsidDel="00000000" w:rsidP="00000000" w:rsidRDefault="00000000" w:rsidRPr="00000000" w14:paraId="00000074">
      <w:pPr>
        <w:numPr>
          <w:ilvl w:val="2"/>
          <w:numId w:val="4"/>
        </w:numPr>
        <w:ind w:left="2160" w:hanging="180"/>
        <w:rPr>
          <w:u w:val="none"/>
        </w:rPr>
      </w:pPr>
      <w:hyperlink r:id="rId18">
        <w:r w:rsidDel="00000000" w:rsidR="00000000" w:rsidRPr="00000000">
          <w:rPr>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075">
      <w:pPr>
        <w:numPr>
          <w:ilvl w:val="2"/>
          <w:numId w:val="4"/>
        </w:numPr>
        <w:ind w:left="2160" w:hanging="180"/>
        <w:rPr>
          <w:u w:val="none"/>
        </w:rPr>
      </w:pPr>
      <w:hyperlink r:id="rId19">
        <w:r w:rsidDel="00000000" w:rsidR="00000000" w:rsidRPr="00000000">
          <w:rPr>
            <w:color w:val="1155cc"/>
            <w:u w:val="single"/>
            <w:rtl w:val="0"/>
          </w:rPr>
          <w:t xml:space="preserve">https://www.elastic.co/es/blog/</w:t>
        </w:r>
      </w:hyperlink>
      <w:r w:rsidDel="00000000" w:rsidR="00000000" w:rsidRPr="00000000">
        <w:rPr>
          <w:rtl w:val="0"/>
        </w:rPr>
        <w:t xml:space="preserve"> </w:t>
      </w:r>
      <w:r w:rsidDel="00000000" w:rsidR="00000000" w:rsidRPr="00000000">
        <w:rPr>
          <w:rtl w:val="0"/>
        </w:rPr>
      </w:r>
    </w:p>
    <w:sectPr>
      <w:headerReference r:id="rId20" w:type="default"/>
      <w:footerReference r:id="rId21"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4.0" w:type="dxa"/>
      <w:jc w:val="left"/>
      <w:tblInd w:w="0.0" w:type="dxa"/>
      <w:tblBorders>
        <w:top w:color="292929" w:space="0" w:sz="4" w:val="single"/>
      </w:tblBorders>
      <w:tblLayout w:type="fixed"/>
      <w:tblLook w:val="0400"/>
    </w:tblPr>
    <w:tblGrid>
      <w:gridCol w:w="1914"/>
      <w:gridCol w:w="160"/>
      <w:gridCol w:w="6430"/>
      <w:tblGridChange w:id="0">
        <w:tblGrid>
          <w:gridCol w:w="1914"/>
          <w:gridCol w:w="160"/>
          <w:gridCol w:w="6430"/>
        </w:tblGrid>
      </w:tblGridChange>
    </w:tblGrid>
    <w:tr>
      <w:trPr>
        <w:cantSplit w:val="0"/>
        <w:tblHeader w:val="0"/>
      </w:trPr>
      <w:tc>
        <w:tcPr>
          <w:tcBorders>
            <w:top w:color="292929" w:space="0" w:sz="4" w:val="single"/>
            <w:left w:color="000000" w:space="0" w:sz="0" w:val="nil"/>
            <w:bottom w:color="000000" w:space="0" w:sz="0" w:val="nil"/>
            <w:right w:color="000000" w:space="0" w:sz="0" w:val="nil"/>
          </w:tcBorders>
          <w:tcMar>
            <w:top w:w="68.0" w:type="dxa"/>
            <w:left w:w="70.0" w:type="dxa"/>
            <w:bottom w:w="68.0" w:type="dxa"/>
            <w:right w:w="70.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68.0" w:type="dxa"/>
            <w:left w:w="70.0" w:type="dxa"/>
            <w:bottom w:w="68.0" w:type="dxa"/>
            <w:right w:w="70.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68.0" w:type="dxa"/>
            <w:left w:w="70.0" w:type="dxa"/>
            <w:bottom w:w="68.0" w:type="dxa"/>
            <w:right w:w="70.0" w:type="dxa"/>
          </w:tcMa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BD2 Grupo 16</w:t>
          </w:r>
        </w:p>
      </w:tc>
    </w:tr>
  </w:tb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
      <w:tblW w:w="8504.0" w:type="dxa"/>
      <w:jc w:val="left"/>
      <w:tblInd w:w="0.0" w:type="dxa"/>
      <w:tblBorders>
        <w:bottom w:color="292929" w:space="0" w:sz="4" w:val="single"/>
      </w:tblBorders>
      <w:tblLayout w:type="fixed"/>
      <w:tblLook w:val="0000"/>
    </w:tblPr>
    <w:tblGrid>
      <w:gridCol w:w="954"/>
      <w:gridCol w:w="6286"/>
      <w:gridCol w:w="1264"/>
      <w:tblGridChange w:id="0">
        <w:tblGrid>
          <w:gridCol w:w="954"/>
          <w:gridCol w:w="6286"/>
          <w:gridCol w:w="1264"/>
        </w:tblGrid>
      </w:tblGridChange>
    </w:tblGrid>
    <w:tr>
      <w:trPr>
        <w:cantSplit w:val="0"/>
        <w:tblHeader w:val="0"/>
      </w:trPr>
      <w:tc>
        <w:tcPr>
          <w:tcMar>
            <w:top w:w="68.0" w:type="dxa"/>
            <w:bottom w:w="68.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GRUPO  16</w:t>
          </w:r>
        </w:p>
      </w:tc>
      <w:tc>
        <w:tcPr>
          <w:tcMar>
            <w:top w:w="68.0" w:type="dxa"/>
            <w:bottom w:w="68.0" w:type="dxa"/>
          </w:tcMar>
          <w:vAlign w:val="center"/>
        </w:tcPr>
        <w:p w:rsidR="00000000" w:rsidDel="00000000" w:rsidP="00000000" w:rsidRDefault="00000000" w:rsidRPr="00000000" w14:paraId="00000078">
          <w:pPr>
            <w:spacing w:after="0" w:line="240" w:lineRule="auto"/>
            <w:jc w:val="center"/>
            <w:rPr>
              <w:rFonts w:ascii="Libre Franklin" w:cs="Libre Franklin" w:eastAsia="Libre Franklin" w:hAnsi="Libre Franklin"/>
              <w:b w:val="1"/>
              <w:color w:val="5f5f5f"/>
              <w:sz w:val="18"/>
              <w:szCs w:val="18"/>
            </w:rPr>
          </w:pPr>
          <w:r w:rsidDel="00000000" w:rsidR="00000000" w:rsidRPr="00000000">
            <w:rPr>
              <w:rFonts w:ascii="Libre Franklin" w:cs="Libre Franklin" w:eastAsia="Libre Franklin" w:hAnsi="Libre Franklin"/>
              <w:b w:val="1"/>
              <w:color w:val="5f5f5f"/>
              <w:sz w:val="18"/>
              <w:szCs w:val="18"/>
              <w:rtl w:val="0"/>
            </w:rPr>
            <w:t xml:space="preserve">Trabajo de Promoción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Libre Franklin" w:cs="Libre Franklin" w:eastAsia="Libre Franklin" w:hAnsi="Libre Franklin"/>
              <w:b w:val="1"/>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70c0"/>
              <w:sz w:val="22"/>
              <w:szCs w:val="22"/>
              <w:u w:val="none"/>
              <w:shd w:fill="auto" w:val="clear"/>
              <w:vertAlign w:val="baseline"/>
              <w:rtl w:val="0"/>
            </w:rPr>
            <w:t xml:space="preserve">[ElasticSearch]</w:t>
          </w:r>
        </w:p>
      </w:tc>
      <w:tc>
        <w:tcPr>
          <w:tcMar>
            <w:top w:w="68.0" w:type="dxa"/>
            <w:bottom w:w="68.0" w:type="dxa"/>
          </w:tcM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241a61"/>
              <w:sz w:val="22"/>
              <w:szCs w:val="22"/>
              <w:u w:val="none"/>
              <w:shd w:fill="auto" w:val="clear"/>
              <w:vertAlign w:val="baseline"/>
            </w:rPr>
          </w:pPr>
          <w:r w:rsidDel="00000000" w:rsidR="00000000" w:rsidRPr="00000000">
            <w:rPr>
              <w:rFonts w:ascii="Calibri" w:cs="Calibri" w:eastAsia="Calibri" w:hAnsi="Calibri"/>
              <w:b w:val="0"/>
              <w:i w:val="0"/>
              <w:smallCaps w:val="0"/>
              <w:strike w:val="0"/>
              <w:color w:val="241a61"/>
              <w:sz w:val="22"/>
              <w:szCs w:val="22"/>
              <w:u w:val="none"/>
              <w:shd w:fill="auto" w:val="clear"/>
              <w:vertAlign w:val="baseline"/>
              <w:rtl w:val="0"/>
            </w:rPr>
            <w:t xml:space="preserve">0.1</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41a61"/>
              <w:sz w:val="22"/>
              <w:szCs w:val="22"/>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241a61"/>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spring.io/spring-data/elasticsearch/docs/current/reference/html/#preface.versions" TargetMode="External"/><Relationship Id="rId10" Type="http://schemas.openxmlformats.org/officeDocument/2006/relationships/hyperlink" Target="https://mvnrepository.com/artifact/org.elasticsearch/elasticsearch/7.12.1" TargetMode="External"/><Relationship Id="rId21" Type="http://schemas.openxmlformats.org/officeDocument/2006/relationships/footer" Target="footer1.xml"/><Relationship Id="rId13" Type="http://schemas.openxmlformats.org/officeDocument/2006/relationships/hyperlink" Target="https://www.elastic.co/guide/en/kibana/7.12/index.html" TargetMode="External"/><Relationship Id="rId12" Type="http://schemas.openxmlformats.org/officeDocument/2006/relationships/hyperlink" Target="https://www.elastic.co/guide/en/elasticsearch/reference/7.12/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vnrepository.com/artifact/org.springframework/spring-web/5.3.7" TargetMode="External"/><Relationship Id="rId15" Type="http://schemas.openxmlformats.org/officeDocument/2006/relationships/hyperlink" Target="https://mvnrepository.com/artifact/org.springframework.data/spring-data-elasticsearch/4.2.1" TargetMode="External"/><Relationship Id="rId14" Type="http://schemas.openxmlformats.org/officeDocument/2006/relationships/hyperlink" Target="https://docs.spring.io/spring-data/elasticsearch/docs/current/reference/html/#preface" TargetMode="External"/><Relationship Id="rId17" Type="http://schemas.openxmlformats.org/officeDocument/2006/relationships/hyperlink" Target="https://mvnrepository.com/artifact/org.elasticsearch/elasticsearch/7.12.1" TargetMode="External"/><Relationship Id="rId16" Type="http://schemas.openxmlformats.org/officeDocument/2006/relationships/hyperlink" Target="https://mvnrepository.com/artifact/org.springframework/spring-web/5.3.7" TargetMode="External"/><Relationship Id="rId5" Type="http://schemas.openxmlformats.org/officeDocument/2006/relationships/styles" Target="styles.xml"/><Relationship Id="rId19" Type="http://schemas.openxmlformats.org/officeDocument/2006/relationships/hyperlink" Target="https://www.elastic.co/es/blog/" TargetMode="External"/><Relationship Id="rId6" Type="http://schemas.openxmlformats.org/officeDocument/2006/relationships/hyperlink" Target="mailto:nahuel1morena1@gmail.com" TargetMode="External"/><Relationship Id="rId18" Type="http://schemas.openxmlformats.org/officeDocument/2006/relationships/hyperlink" Target="https://stackoverflow.com/" TargetMode="External"/><Relationship Id="rId7" Type="http://schemas.openxmlformats.org/officeDocument/2006/relationships/image" Target="media/image1.png"/><Relationship Id="rId8" Type="http://schemas.openxmlformats.org/officeDocument/2006/relationships/hyperlink" Target="https://mvnrepository.com/artifact/org.springframework.data/spring-data-elasticsearch/4.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