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hanging="720"/>
        <w:rPr>
          <w:lang w:val="en-US"/>
        </w:rPr>
      </w:pPr>
      <w:r>
        <w:rPr>
          <w:lang w:val="en-US"/>
        </w:rPr>
        <w:t>s</w:t>
      </w:r>
      <w:r w:rsidRPr="0019518F">
        <w:rPr>
          <w:lang w:val="en-US"/>
        </w:rPr>
        <w:t>emiconductor</w:t>
      </w:r>
      <w:r>
        <w:rPr>
          <w:lang w:val="en-US"/>
        </w:rPr>
        <w:t xml:space="preserve"> – </w:t>
      </w:r>
      <w:proofErr w:type="spellStart"/>
      <w:r w:rsidRPr="0019518F">
        <w:rPr>
          <w:lang w:val="en-US"/>
        </w:rPr>
        <w:t>полупроводник</w:t>
      </w:r>
      <w:proofErr w:type="spellEnd"/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hanging="720"/>
      </w:pPr>
      <w:r w:rsidRPr="0019518F">
        <w:rPr>
          <w:lang w:val="en-US"/>
        </w:rPr>
        <w:t>doping</w:t>
      </w:r>
      <w:r>
        <w:rPr>
          <w:lang w:val="en-US"/>
        </w:rPr>
        <w:t xml:space="preserve"> – </w:t>
      </w:r>
      <w:r w:rsidRPr="0019518F">
        <w:t>легирование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hanging="720"/>
      </w:pPr>
      <w:proofErr w:type="spellStart"/>
      <w:r>
        <w:t>sufficient</w:t>
      </w:r>
      <w:proofErr w:type="spellEnd"/>
      <w:r>
        <w:rPr>
          <w:lang w:val="en-US"/>
        </w:rPr>
        <w:t xml:space="preserve"> – </w:t>
      </w:r>
      <w:r>
        <w:t>достаточный</w:t>
      </w:r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hanging="720"/>
      </w:pPr>
      <w:r>
        <w:rPr>
          <w:lang w:val="en-US"/>
        </w:rPr>
        <w:t xml:space="preserve">hole – </w:t>
      </w:r>
      <w:r>
        <w:t>дырка</w:t>
      </w:r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hanging="720"/>
      </w:pPr>
      <w:proofErr w:type="spellStart"/>
      <w:r>
        <w:t>proportion</w:t>
      </w:r>
      <w:proofErr w:type="spellEnd"/>
      <w:r>
        <w:t xml:space="preserve"> – соотношение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region</w:t>
      </w:r>
      <w:proofErr w:type="spellEnd"/>
      <w:r>
        <w:rPr>
          <w:lang w:val="en-US"/>
        </w:rPr>
        <w:t xml:space="preserve"> – </w:t>
      </w:r>
      <w:r>
        <w:t>область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device</w:t>
      </w:r>
      <w:proofErr w:type="spellEnd"/>
      <w:r>
        <w:rPr>
          <w:lang w:val="en-US"/>
        </w:rPr>
        <w:t xml:space="preserve"> – </w:t>
      </w:r>
      <w:r>
        <w:t>устройство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amount</w:t>
      </w:r>
      <w:proofErr w:type="spellEnd"/>
      <w:r>
        <w:rPr>
          <w:lang w:val="en-US"/>
        </w:rPr>
        <w:t xml:space="preserve"> – </w:t>
      </w:r>
      <w:r>
        <w:t>количество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electric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>электрическое поле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non</w:t>
      </w:r>
      <w:proofErr w:type="spellEnd"/>
      <w:r>
        <w:t>–</w:t>
      </w:r>
      <w:proofErr w:type="spellStart"/>
      <w:r>
        <w:t>equilibrium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>неравновесный электрон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permanent</w:t>
      </w:r>
      <w:proofErr w:type="spellEnd"/>
      <w:r>
        <w:rPr>
          <w:lang w:val="en-US"/>
        </w:rPr>
        <w:t xml:space="preserve"> – </w:t>
      </w:r>
      <w:r>
        <w:t>постоянный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resistance</w:t>
      </w:r>
      <w:proofErr w:type="spellEnd"/>
      <w:r>
        <w:rPr>
          <w:lang w:val="en-US"/>
        </w:rPr>
        <w:t xml:space="preserve"> – </w:t>
      </w:r>
      <w:r>
        <w:t>сопротивление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feature</w:t>
      </w:r>
      <w:proofErr w:type="spellEnd"/>
      <w:r>
        <w:rPr>
          <w:lang w:val="en-US"/>
        </w:rPr>
        <w:t xml:space="preserve"> – </w:t>
      </w:r>
      <w:r>
        <w:t>особенность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transistor</w:t>
      </w:r>
      <w:proofErr w:type="spellEnd"/>
      <w:r>
        <w:rPr>
          <w:lang w:val="en-US"/>
        </w:rPr>
        <w:t xml:space="preserve"> – </w:t>
      </w:r>
      <w:r>
        <w:t>транзистор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diode</w:t>
      </w:r>
      <w:proofErr w:type="spellEnd"/>
      <w:r>
        <w:rPr>
          <w:lang w:val="en-US"/>
        </w:rPr>
        <w:t xml:space="preserve"> – </w:t>
      </w:r>
      <w:r>
        <w:t>диод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rPr>
          <w:lang w:val="en-US"/>
        </w:rPr>
        <w:t xml:space="preserve"> – </w:t>
      </w:r>
      <w:r>
        <w:t>интегральная</w:t>
      </w:r>
      <w:r>
        <w:rPr>
          <w:lang w:val="en-US"/>
        </w:rPr>
        <w:t xml:space="preserve"> </w:t>
      </w:r>
      <w:r>
        <w:t>схема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microprocessor</w:t>
      </w:r>
      <w:proofErr w:type="spellEnd"/>
      <w:r>
        <w:rPr>
          <w:lang w:val="en-US"/>
        </w:rPr>
        <w:t xml:space="preserve"> – </w:t>
      </w:r>
      <w:r>
        <w:t>микропроцессор</w:t>
      </w:r>
    </w:p>
    <w:p w:rsidR="001835FD" w:rsidRPr="0019518F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passive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– пассивный </w:t>
      </w:r>
      <w:r>
        <w:t>компонент</w:t>
      </w:r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capacitor</w:t>
      </w:r>
      <w:proofErr w:type="spellEnd"/>
      <w:r>
        <w:rPr>
          <w:lang w:val="en-US"/>
        </w:rPr>
        <w:t xml:space="preserve"> – </w:t>
      </w:r>
      <w:r>
        <w:t>конденсатор</w:t>
      </w:r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r>
        <w:rPr>
          <w:lang w:val="en-US"/>
        </w:rPr>
        <w:t>zone</w:t>
      </w:r>
      <w:r>
        <w:t xml:space="preserve"> – зона</w:t>
      </w:r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quantum</w:t>
      </w:r>
      <w:proofErr w:type="spellEnd"/>
      <w:r>
        <w:t xml:space="preserve"> – квант, квантовый</w:t>
      </w:r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proofErr w:type="spellStart"/>
      <w:r>
        <w:t>photoemission</w:t>
      </w:r>
      <w:proofErr w:type="spellEnd"/>
      <w:r>
        <w:t xml:space="preserve"> – </w:t>
      </w:r>
      <w:proofErr w:type="spellStart"/>
      <w:r>
        <w:t>фотоэмиссия</w:t>
      </w:r>
      <w:proofErr w:type="spellEnd"/>
    </w:p>
    <w:p w:rsidR="001835FD" w:rsidRPr="00A83F56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A83F56">
        <w:rPr>
          <w:lang w:val="en-US"/>
        </w:rPr>
        <w:t>absorption</w:t>
      </w:r>
      <w:r>
        <w:rPr>
          <w:lang w:val="en-US"/>
        </w:rPr>
        <w:t>–</w:t>
      </w:r>
      <w:r w:rsidRPr="00A83F56">
        <w:rPr>
          <w:lang w:val="en-US"/>
        </w:rPr>
        <w:t xml:space="preserve"> </w:t>
      </w:r>
      <w:r>
        <w:t>поглощение</w:t>
      </w:r>
    </w:p>
    <w:p w:rsidR="001835FD" w:rsidRPr="00A83F56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A83F56">
        <w:rPr>
          <w:lang w:val="en-US"/>
        </w:rPr>
        <w:t xml:space="preserve">fiber optic communication – </w:t>
      </w:r>
      <w:proofErr w:type="spellStart"/>
      <w:r>
        <w:rPr>
          <w:lang w:val="en-US"/>
        </w:rPr>
        <w:t>опти</w:t>
      </w:r>
      <w:proofErr w:type="spellEnd"/>
      <w:r>
        <w:t>ко</w:t>
      </w:r>
      <w:r>
        <w:rPr>
          <w:lang w:val="en-US"/>
        </w:rPr>
        <w:t>–</w:t>
      </w:r>
      <w:proofErr w:type="spellStart"/>
      <w:r w:rsidRPr="00A83F56">
        <w:rPr>
          <w:lang w:val="en-US"/>
        </w:rPr>
        <w:t>волоконн</w:t>
      </w:r>
      <w:r>
        <w:t>ая</w:t>
      </w:r>
      <w:proofErr w:type="spellEnd"/>
      <w:r w:rsidRPr="00A83F56">
        <w:rPr>
          <w:lang w:val="en-US"/>
        </w:rPr>
        <w:t xml:space="preserve"> </w:t>
      </w:r>
      <w:proofErr w:type="spellStart"/>
      <w:r w:rsidRPr="00A83F56">
        <w:rPr>
          <w:lang w:val="en-US"/>
        </w:rPr>
        <w:t>связь</w:t>
      </w:r>
      <w:proofErr w:type="spellEnd"/>
    </w:p>
    <w:p w:rsidR="001835FD" w:rsidRPr="00A83F56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A83F56">
        <w:rPr>
          <w:lang w:val="en-US"/>
        </w:rPr>
        <w:t>basis</w:t>
      </w:r>
      <w:r>
        <w:t xml:space="preserve"> – </w:t>
      </w:r>
      <w:proofErr w:type="spellStart"/>
      <w:r w:rsidRPr="00A83F56">
        <w:rPr>
          <w:lang w:val="en-US"/>
        </w:rPr>
        <w:t>основание</w:t>
      </w:r>
      <w:proofErr w:type="spellEnd"/>
    </w:p>
    <w:p w:rsidR="001835FD" w:rsidRPr="00A83F56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A83F56">
        <w:rPr>
          <w:lang w:val="en-US"/>
        </w:rPr>
        <w:t xml:space="preserve">solar cell </w:t>
      </w:r>
      <w:r>
        <w:t xml:space="preserve">– </w:t>
      </w:r>
      <w:proofErr w:type="spellStart"/>
      <w:r w:rsidRPr="00A83F56">
        <w:rPr>
          <w:lang w:val="en-US"/>
        </w:rPr>
        <w:t>фотоэлемент</w:t>
      </w:r>
      <w:proofErr w:type="spellEnd"/>
    </w:p>
    <w:p w:rsidR="001835FD" w:rsidRPr="00A83F56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A83F56">
        <w:rPr>
          <w:lang w:val="en-US"/>
        </w:rPr>
        <w:t>silicon</w:t>
      </w:r>
      <w:r>
        <w:t xml:space="preserve"> – </w:t>
      </w:r>
      <w:proofErr w:type="spellStart"/>
      <w:r w:rsidRPr="00A83F56">
        <w:rPr>
          <w:lang w:val="en-US"/>
        </w:rPr>
        <w:t>кремний</w:t>
      </w:r>
      <w:proofErr w:type="spellEnd"/>
    </w:p>
    <w:p w:rsidR="001835FD" w:rsidRPr="00A83F56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A83F56">
        <w:rPr>
          <w:lang w:val="en-US"/>
        </w:rPr>
        <w:t>alloy</w:t>
      </w:r>
      <w:r>
        <w:t xml:space="preserve"> – </w:t>
      </w:r>
      <w:proofErr w:type="spellStart"/>
      <w:r w:rsidRPr="00A83F56">
        <w:rPr>
          <w:lang w:val="en-US"/>
        </w:rPr>
        <w:t>сплав</w:t>
      </w:r>
      <w:proofErr w:type="spellEnd"/>
    </w:p>
    <w:p w:rsidR="001835FD" w:rsidRPr="00A83F56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A83F56">
        <w:rPr>
          <w:lang w:val="en-US"/>
        </w:rPr>
        <w:t>solid</w:t>
      </w:r>
      <w:r>
        <w:t xml:space="preserve"> – </w:t>
      </w:r>
      <w:proofErr w:type="spellStart"/>
      <w:r w:rsidRPr="00A83F56">
        <w:rPr>
          <w:lang w:val="en-US"/>
        </w:rPr>
        <w:t>тело</w:t>
      </w:r>
      <w:proofErr w:type="spellEnd"/>
      <w:r w:rsidRPr="00A83F56">
        <w:rPr>
          <w:lang w:val="en-US"/>
        </w:rPr>
        <w:t xml:space="preserve">, </w:t>
      </w:r>
      <w:proofErr w:type="spellStart"/>
      <w:r w:rsidRPr="00A83F56">
        <w:rPr>
          <w:lang w:val="en-US"/>
        </w:rPr>
        <w:t>твердый</w:t>
      </w:r>
      <w:proofErr w:type="spellEnd"/>
      <w:r w:rsidRPr="00A83F56">
        <w:rPr>
          <w:lang w:val="en-US"/>
        </w:rPr>
        <w:t xml:space="preserve"> </w:t>
      </w:r>
      <w:proofErr w:type="spellStart"/>
      <w:r w:rsidRPr="00A83F56">
        <w:rPr>
          <w:lang w:val="en-US"/>
        </w:rPr>
        <w:t>тело</w:t>
      </w:r>
      <w:proofErr w:type="spellEnd"/>
    </w:p>
    <w:p w:rsidR="001835FD" w:rsidRPr="00A83F56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A83F56">
        <w:rPr>
          <w:lang w:val="en-US"/>
        </w:rPr>
        <w:t xml:space="preserve">atomic nucleus </w:t>
      </w:r>
      <w:r>
        <w:t xml:space="preserve">– </w:t>
      </w:r>
      <w:proofErr w:type="spellStart"/>
      <w:r w:rsidRPr="00A83F56">
        <w:rPr>
          <w:lang w:val="en-US"/>
        </w:rPr>
        <w:t>атомный</w:t>
      </w:r>
      <w:proofErr w:type="spellEnd"/>
      <w:r w:rsidRPr="00A83F56">
        <w:rPr>
          <w:lang w:val="en-US"/>
        </w:rPr>
        <w:t xml:space="preserve"> </w:t>
      </w:r>
      <w:proofErr w:type="spellStart"/>
      <w:r w:rsidRPr="00A83F56">
        <w:rPr>
          <w:lang w:val="en-US"/>
        </w:rPr>
        <w:t>ядро</w:t>
      </w:r>
      <w:proofErr w:type="spellEnd"/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</w:pPr>
      <w:r w:rsidRPr="00A83F56">
        <w:rPr>
          <w:lang w:val="en-US"/>
        </w:rPr>
        <w:t>insulator</w:t>
      </w:r>
      <w:r>
        <w:t xml:space="preserve"> – </w:t>
      </w:r>
      <w:proofErr w:type="spellStart"/>
      <w:r w:rsidRPr="00A83F56">
        <w:rPr>
          <w:lang w:val="en-US"/>
        </w:rPr>
        <w:t>диэлектрик</w:t>
      </w:r>
      <w:proofErr w:type="spellEnd"/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proofErr w:type="spellStart"/>
      <w:r>
        <w:t>conduct</w:t>
      </w:r>
      <w:proofErr w:type="spellEnd"/>
      <w:r>
        <w:t xml:space="preserve"> – проводить</w:t>
      </w:r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3F0FB8">
        <w:rPr>
          <w:lang w:val="en-US"/>
        </w:rPr>
        <w:t xml:space="preserve">electrical conductivity </w:t>
      </w:r>
      <w:r>
        <w:rPr>
          <w:lang w:val="en-US"/>
        </w:rPr>
        <w:t xml:space="preserve">– </w:t>
      </w:r>
      <w:proofErr w:type="spellStart"/>
      <w:r w:rsidRPr="003F0FB8">
        <w:rPr>
          <w:lang w:val="en-US"/>
        </w:rPr>
        <w:t>электропроводность</w:t>
      </w:r>
      <w:proofErr w:type="spellEnd"/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3F0FB8">
        <w:rPr>
          <w:lang w:val="en-US"/>
        </w:rPr>
        <w:t xml:space="preserve">absolute zero </w:t>
      </w:r>
      <w:r>
        <w:rPr>
          <w:lang w:val="en-US"/>
        </w:rPr>
        <w:t xml:space="preserve">– </w:t>
      </w:r>
      <w:proofErr w:type="spellStart"/>
      <w:r w:rsidRPr="003F0FB8">
        <w:rPr>
          <w:lang w:val="en-US"/>
        </w:rPr>
        <w:t>абсолютный</w:t>
      </w:r>
      <w:proofErr w:type="spellEnd"/>
      <w:r w:rsidRPr="003F0FB8">
        <w:rPr>
          <w:lang w:val="en-US"/>
        </w:rPr>
        <w:t xml:space="preserve"> </w:t>
      </w:r>
      <w:proofErr w:type="spellStart"/>
      <w:r w:rsidRPr="003F0FB8">
        <w:rPr>
          <w:lang w:val="en-US"/>
        </w:rPr>
        <w:t>нуль</w:t>
      </w:r>
      <w:proofErr w:type="spellEnd"/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3F0FB8">
        <w:rPr>
          <w:lang w:val="en-US"/>
        </w:rPr>
        <w:t xml:space="preserve">free </w:t>
      </w:r>
      <w:r w:rsidR="00A71FF5" w:rsidRPr="003F0FB8">
        <w:rPr>
          <w:lang w:val="en-US"/>
        </w:rPr>
        <w:t xml:space="preserve">electron </w:t>
      </w:r>
      <w:r w:rsidR="00A71FF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3F0FB8">
        <w:rPr>
          <w:lang w:val="en-US"/>
        </w:rPr>
        <w:t>свободный</w:t>
      </w:r>
      <w:proofErr w:type="spellEnd"/>
      <w:r w:rsidRPr="003F0FB8">
        <w:rPr>
          <w:lang w:val="en-US"/>
        </w:rPr>
        <w:t xml:space="preserve"> </w:t>
      </w:r>
      <w:proofErr w:type="spellStart"/>
      <w:r w:rsidRPr="003F0FB8">
        <w:rPr>
          <w:lang w:val="en-US"/>
        </w:rPr>
        <w:t>электрон</w:t>
      </w:r>
      <w:proofErr w:type="spellEnd"/>
    </w:p>
    <w:p w:rsidR="001835FD" w:rsidRDefault="001835FD" w:rsidP="001835FD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F2108B">
        <w:rPr>
          <w:lang w:val="en-US"/>
        </w:rPr>
        <w:t>charged particle</w:t>
      </w:r>
      <w:r>
        <w:rPr>
          <w:lang w:val="en-US"/>
        </w:rPr>
        <w:t xml:space="preserve"> – </w:t>
      </w:r>
      <w:proofErr w:type="spellStart"/>
      <w:r w:rsidRPr="00F2108B">
        <w:rPr>
          <w:lang w:val="en-US"/>
        </w:rPr>
        <w:t>заряженн</w:t>
      </w:r>
      <w:r>
        <w:t>ая</w:t>
      </w:r>
      <w:proofErr w:type="spellEnd"/>
      <w:r w:rsidRPr="00F2108B">
        <w:rPr>
          <w:lang w:val="en-US"/>
        </w:rPr>
        <w:t xml:space="preserve"> </w:t>
      </w:r>
      <w:proofErr w:type="spellStart"/>
      <w:r w:rsidRPr="00F2108B">
        <w:rPr>
          <w:lang w:val="en-US"/>
        </w:rPr>
        <w:t>частица</w:t>
      </w:r>
      <w:proofErr w:type="spellEnd"/>
    </w:p>
    <w:p w:rsidR="00171D9C" w:rsidRPr="00A71FF5" w:rsidRDefault="001835FD" w:rsidP="00A71FF5">
      <w:pPr>
        <w:numPr>
          <w:ilvl w:val="0"/>
          <w:numId w:val="1"/>
        </w:numPr>
        <w:tabs>
          <w:tab w:val="clear" w:pos="1080"/>
          <w:tab w:val="num" w:pos="540"/>
        </w:tabs>
        <w:ind w:left="720"/>
        <w:rPr>
          <w:lang w:val="en-US"/>
        </w:rPr>
      </w:pPr>
      <w:r w:rsidRPr="00F2108B">
        <w:rPr>
          <w:lang w:val="en-US"/>
        </w:rPr>
        <w:t xml:space="preserve">covalent </w:t>
      </w:r>
      <w:r w:rsidR="00A71FF5" w:rsidRPr="00F2108B">
        <w:rPr>
          <w:lang w:val="en-US"/>
        </w:rPr>
        <w:t xml:space="preserve">bond </w:t>
      </w:r>
      <w:r w:rsidR="00A71FF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F2108B">
        <w:rPr>
          <w:lang w:val="en-US"/>
        </w:rPr>
        <w:t>ковалентн</w:t>
      </w:r>
      <w:r>
        <w:t>ая</w:t>
      </w:r>
      <w:proofErr w:type="spellEnd"/>
      <w:r w:rsidRPr="00F2108B">
        <w:rPr>
          <w:lang w:val="en-US"/>
        </w:rPr>
        <w:t xml:space="preserve"> </w:t>
      </w:r>
      <w:proofErr w:type="spellStart"/>
      <w:r w:rsidRPr="00F2108B">
        <w:rPr>
          <w:lang w:val="en-US"/>
        </w:rPr>
        <w:t>связь</w:t>
      </w:r>
      <w:bookmarkStart w:id="0" w:name="_GoBack"/>
      <w:bookmarkEnd w:id="0"/>
      <w:proofErr w:type="spellEnd"/>
    </w:p>
    <w:sectPr w:rsidR="00171D9C" w:rsidRPr="00A71FF5" w:rsidSect="001835FD">
      <w:footerReference w:type="even" r:id="rId5"/>
      <w:footerReference w:type="default" r:id="rId6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9F" w:rsidRDefault="00A71FF5" w:rsidP="0059348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6699F" w:rsidRDefault="00A71FF5" w:rsidP="0048266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9F" w:rsidRDefault="00A71FF5" w:rsidP="00A829A9">
    <w:pPr>
      <w:pStyle w:val="a3"/>
      <w:ind w:right="360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11CF6"/>
    <w:multiLevelType w:val="hybridMultilevel"/>
    <w:tmpl w:val="5D70EA1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0B"/>
    <w:rsid w:val="00171D9C"/>
    <w:rsid w:val="001835FD"/>
    <w:rsid w:val="006F560B"/>
    <w:rsid w:val="00A7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AD11"/>
  <w15:chartTrackingRefBased/>
  <w15:docId w15:val="{EF7BE8E5-577D-49B6-BAA8-F9A15BBA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5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835F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83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8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2018-04-18T17:15:00Z</dcterms:created>
  <dcterms:modified xsi:type="dcterms:W3CDTF">2018-04-18T17:25:00Z</dcterms:modified>
</cp:coreProperties>
</file>