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735013" w:displacedByCustomXml="next"/>
    <w:bookmarkEnd w:id="0" w:displacedByCustomXml="next"/>
    <w:sdt>
      <w:sdtPr>
        <w:id w:val="1453207996"/>
        <w:docPartObj>
          <w:docPartGallery w:val="Cover Pages"/>
          <w:docPartUnique/>
        </w:docPartObj>
      </w:sdtPr>
      <w:sdtEndPr/>
      <w:sdtContent>
        <w:p w14:paraId="1930B616" w14:textId="6D58E76E" w:rsidR="006F18B9" w:rsidRDefault="00B97F3B">
          <w:r w:rsidRPr="00B97F3B">
            <w:rPr>
              <w:noProof/>
              <w:sz w:val="32"/>
              <w:szCs w:val="32"/>
            </w:rPr>
            <w:drawing>
              <wp:anchor distT="0" distB="0" distL="114300" distR="114300" simplePos="0" relativeHeight="251660288" behindDoc="0" locked="0" layoutInCell="1" allowOverlap="1" wp14:anchorId="7002542D" wp14:editId="0D370F35">
                <wp:simplePos x="0" y="0"/>
                <wp:positionH relativeFrom="column">
                  <wp:posOffset>3810</wp:posOffset>
                </wp:positionH>
                <wp:positionV relativeFrom="paragraph">
                  <wp:posOffset>55880</wp:posOffset>
                </wp:positionV>
                <wp:extent cx="833755" cy="1454150"/>
                <wp:effectExtent l="0" t="0" r="0" b="0"/>
                <wp:wrapSquare wrapText="bothSides"/>
                <wp:docPr id="13" name="Picture 1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squa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33755" cy="1454150"/>
                        </a:xfrm>
                        <a:prstGeom prst="rect">
                          <a:avLst/>
                        </a:prstGeom>
                      </pic:spPr>
                    </pic:pic>
                  </a:graphicData>
                </a:graphic>
                <wp14:sizeRelH relativeFrom="margin">
                  <wp14:pctWidth>0</wp14:pctWidth>
                </wp14:sizeRelH>
                <wp14:sizeRelV relativeFrom="margin">
                  <wp14:pctHeight>0</wp14:pctHeight>
                </wp14:sizeRelV>
              </wp:anchor>
            </w:drawing>
          </w:r>
        </w:p>
        <w:p w14:paraId="445DDA32" w14:textId="2F3DB516" w:rsidR="006F18B9" w:rsidRPr="00B97F3B" w:rsidRDefault="006F18B9" w:rsidP="00B97F3B">
          <w:pPr>
            <w:jc w:val="center"/>
            <w:rPr>
              <w:sz w:val="36"/>
              <w:szCs w:val="36"/>
            </w:rPr>
          </w:pPr>
          <w:r w:rsidRPr="00B97F3B">
            <w:rPr>
              <w:sz w:val="36"/>
              <w:szCs w:val="36"/>
            </w:rPr>
            <w:t>University of Essex</w:t>
          </w:r>
        </w:p>
        <w:p w14:paraId="2839AA20" w14:textId="2D2AB58A" w:rsidR="00B97F3B" w:rsidRDefault="006F18B9" w:rsidP="00B97F3B">
          <w:pPr>
            <w:jc w:val="center"/>
            <w:rPr>
              <w:sz w:val="36"/>
              <w:szCs w:val="36"/>
            </w:rPr>
          </w:pPr>
          <w:r w:rsidRPr="00B97F3B">
            <w:rPr>
              <w:sz w:val="36"/>
              <w:szCs w:val="36"/>
            </w:rPr>
            <w:t>Department of Mathematical Sciences</w:t>
          </w:r>
        </w:p>
        <w:p w14:paraId="5A8332CB" w14:textId="643AE6F6" w:rsidR="00CF0DA4" w:rsidRDefault="00CF0DA4" w:rsidP="00B97F3B">
          <w:pPr>
            <w:jc w:val="center"/>
            <w:rPr>
              <w:sz w:val="36"/>
              <w:szCs w:val="36"/>
            </w:rPr>
          </w:pPr>
          <w:r>
            <w:rPr>
              <w:sz w:val="36"/>
              <w:szCs w:val="36"/>
            </w:rPr>
            <w:t>1905876</w:t>
          </w:r>
        </w:p>
        <w:p w14:paraId="075ED080" w14:textId="381D4610" w:rsidR="00B97F3B" w:rsidRDefault="00B97F3B" w:rsidP="00B97F3B">
          <w:pPr>
            <w:jc w:val="center"/>
            <w:rPr>
              <w:sz w:val="36"/>
              <w:szCs w:val="36"/>
            </w:rPr>
          </w:pPr>
        </w:p>
        <w:tbl>
          <w:tblPr>
            <w:tblpPr w:leftFromText="187" w:rightFromText="187" w:vertAnchor="page" w:horzAnchor="page" w:tblpX="7293" w:tblpY="14656"/>
            <w:tblW w:w="2435" w:type="pct"/>
            <w:tblLook w:val="04A0" w:firstRow="1" w:lastRow="0" w:firstColumn="1" w:lastColumn="0" w:noHBand="0" w:noVBand="1"/>
          </w:tblPr>
          <w:tblGrid>
            <w:gridCol w:w="4508"/>
          </w:tblGrid>
          <w:tr w:rsidR="00D42F35" w14:paraId="211940A3" w14:textId="77777777" w:rsidTr="003177F2">
            <w:trPr>
              <w:trHeight w:val="542"/>
            </w:trPr>
            <w:tc>
              <w:tcPr>
                <w:tcW w:w="4508" w:type="dxa"/>
                <w:tcMar>
                  <w:top w:w="216" w:type="dxa"/>
                  <w:left w:w="115" w:type="dxa"/>
                  <w:bottom w:w="216" w:type="dxa"/>
                  <w:right w:w="115" w:type="dxa"/>
                </w:tcMar>
              </w:tcPr>
              <w:p w14:paraId="2670F2D0" w14:textId="77777777" w:rsidR="00D42F35" w:rsidRPr="003177F2" w:rsidRDefault="00D42F35" w:rsidP="003177F2">
                <w:pPr>
                  <w:pStyle w:val="NoSpacing"/>
                  <w:rPr>
                    <w:color w:val="4472C4" w:themeColor="accent1"/>
                    <w:sz w:val="32"/>
                    <w:szCs w:val="32"/>
                  </w:rPr>
                </w:pPr>
                <w:r w:rsidRPr="003177F2">
                  <w:rPr>
                    <w:color w:val="4472C4" w:themeColor="accent1"/>
                    <w:sz w:val="32"/>
                    <w:szCs w:val="32"/>
                  </w:rPr>
                  <w:t>Supervisor – Dr Joseph Bailey</w:t>
                </w:r>
              </w:p>
              <w:p w14:paraId="561FE822" w14:textId="77777777" w:rsidR="00D42F35" w:rsidRPr="003177F2" w:rsidRDefault="00D42F35" w:rsidP="003177F2">
                <w:pPr>
                  <w:pStyle w:val="NoSpacing"/>
                  <w:rPr>
                    <w:color w:val="4472C4" w:themeColor="accent1"/>
                    <w:sz w:val="32"/>
                    <w:szCs w:val="32"/>
                  </w:rPr>
                </w:pPr>
                <w:r w:rsidRPr="003177F2">
                  <w:rPr>
                    <w:color w:val="4472C4" w:themeColor="accent1"/>
                    <w:sz w:val="32"/>
                    <w:szCs w:val="32"/>
                  </w:rPr>
                  <w:t>April 15, 2022</w:t>
                </w:r>
              </w:p>
            </w:tc>
          </w:tr>
        </w:tbl>
        <w:p w14:paraId="7959270C" w14:textId="64AA3595" w:rsidR="0021647B" w:rsidRDefault="0021647B" w:rsidP="00B97F3B">
          <w:pPr>
            <w:jc w:val="center"/>
          </w:pPr>
        </w:p>
        <w:tbl>
          <w:tblPr>
            <w:tblpPr w:leftFromText="187" w:rightFromText="187" w:vertAnchor="page" w:horzAnchor="margin" w:tblpY="5163"/>
            <w:tblW w:w="5066" w:type="pct"/>
            <w:tblBorders>
              <w:left w:val="single" w:sz="12" w:space="0" w:color="4472C4" w:themeColor="accent1"/>
            </w:tblBorders>
            <w:tblCellMar>
              <w:left w:w="144" w:type="dxa"/>
              <w:right w:w="115" w:type="dxa"/>
            </w:tblCellMar>
            <w:tblLook w:val="04A0" w:firstRow="1" w:lastRow="0" w:firstColumn="1" w:lastColumn="0" w:noHBand="0" w:noVBand="1"/>
          </w:tblPr>
          <w:tblGrid>
            <w:gridCol w:w="9408"/>
          </w:tblGrid>
          <w:tr w:rsidR="0021647B" w14:paraId="0833AC92" w14:textId="77777777" w:rsidTr="0021647B">
            <w:trPr>
              <w:trHeight w:val="1356"/>
            </w:trPr>
            <w:tc>
              <w:tcPr>
                <w:tcW w:w="9408" w:type="dxa"/>
              </w:tcPr>
              <w:sdt>
                <w:sdtPr>
                  <w:rPr>
                    <w:rFonts w:asciiTheme="majorHAnsi" w:eastAsiaTheme="majorEastAsia" w:hAnsiTheme="majorHAnsi" w:cstheme="majorBidi"/>
                    <w:color w:val="4472C4" w:themeColor="accent1"/>
                    <w:sz w:val="52"/>
                    <w:szCs w:val="52"/>
                  </w:rPr>
                  <w:alias w:val="Title"/>
                  <w:id w:val="13406919"/>
                  <w:placeholder>
                    <w:docPart w:val="648665E178314AF0B11BB9B4A1EB9AA4"/>
                  </w:placeholder>
                  <w:dataBinding w:prefixMappings="xmlns:ns0='http://schemas.openxmlformats.org/package/2006/metadata/core-properties' xmlns:ns1='http://purl.org/dc/elements/1.1/'" w:xpath="/ns0:coreProperties[1]/ns1:title[1]" w:storeItemID="{6C3C8BC8-F283-45AE-878A-BAB7291924A1}"/>
                  <w:text/>
                </w:sdtPr>
                <w:sdtEndPr/>
                <w:sdtContent>
                  <w:p w14:paraId="52119951" w14:textId="77777777" w:rsidR="0021647B" w:rsidRPr="00B97F3B" w:rsidRDefault="0021647B" w:rsidP="0021647B">
                    <w:pPr>
                      <w:pStyle w:val="NoSpacing"/>
                      <w:spacing w:line="216" w:lineRule="auto"/>
                      <w:jc w:val="center"/>
                      <w:rPr>
                        <w:rFonts w:asciiTheme="majorHAnsi" w:eastAsiaTheme="majorEastAsia" w:hAnsiTheme="majorHAnsi" w:cstheme="majorBidi"/>
                        <w:color w:val="4472C4" w:themeColor="accent1"/>
                        <w:sz w:val="56"/>
                        <w:szCs w:val="56"/>
                      </w:rPr>
                    </w:pPr>
                    <w:r w:rsidRPr="00766C2F">
                      <w:rPr>
                        <w:rFonts w:asciiTheme="majorHAnsi" w:eastAsiaTheme="majorEastAsia" w:hAnsiTheme="majorHAnsi" w:cstheme="majorBidi"/>
                        <w:color w:val="4472C4" w:themeColor="accent1"/>
                        <w:sz w:val="52"/>
                        <w:szCs w:val="52"/>
                      </w:rPr>
                      <w:t>Opinion Forming - A network theory problem</w:t>
                    </w:r>
                  </w:p>
                </w:sdtContent>
              </w:sdt>
            </w:tc>
          </w:tr>
        </w:tbl>
        <w:p w14:paraId="70D6909C" w14:textId="7052B16E" w:rsidR="0021647B" w:rsidRDefault="0021647B" w:rsidP="00B97F3B">
          <w:pPr>
            <w:jc w:val="center"/>
          </w:pPr>
        </w:p>
        <w:p w14:paraId="2F6DB59C" w14:textId="1365C67F" w:rsidR="0021647B" w:rsidRDefault="0021647B" w:rsidP="00B97F3B">
          <w:pPr>
            <w:jc w:val="center"/>
          </w:pPr>
        </w:p>
        <w:p w14:paraId="427CA7BD" w14:textId="77777777" w:rsidR="0021647B" w:rsidRDefault="0021647B" w:rsidP="00B97F3B">
          <w:pPr>
            <w:jc w:val="center"/>
          </w:pPr>
        </w:p>
        <w:p w14:paraId="1B1D4B22" w14:textId="4DD80847" w:rsidR="0021647B" w:rsidRDefault="0021647B" w:rsidP="00B97F3B">
          <w:pPr>
            <w:jc w:val="center"/>
          </w:pPr>
        </w:p>
        <w:p w14:paraId="73C27D15" w14:textId="577970EA" w:rsidR="0021647B" w:rsidRDefault="0021647B" w:rsidP="00246C7B">
          <w:pPr>
            <w:jc w:val="center"/>
          </w:pPr>
          <w:r w:rsidRPr="0021647B">
            <w:rPr>
              <w:noProof/>
            </w:rPr>
            <w:drawing>
              <wp:inline distT="0" distB="0" distL="0" distR="0" wp14:anchorId="5BC3C07A" wp14:editId="6F0D9525">
                <wp:extent cx="3600000" cy="2718157"/>
                <wp:effectExtent l="19050" t="19050" r="635"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rotWithShape="1">
                        <a:blip r:embed="rId10"/>
                        <a:srcRect l="1365" t="3583" r="2412" b="-882"/>
                        <a:stretch/>
                      </pic:blipFill>
                      <pic:spPr bwMode="auto">
                        <a:xfrm>
                          <a:off x="0" y="0"/>
                          <a:ext cx="3600000" cy="271815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C1C351" w14:textId="43ABB1E5" w:rsidR="00246C7B" w:rsidRDefault="00246C7B" w:rsidP="0021647B"/>
        <w:p w14:paraId="10746AED" w14:textId="30EFA05F" w:rsidR="0021647B" w:rsidRDefault="0021647B" w:rsidP="00B97F3B">
          <w:pPr>
            <w:jc w:val="center"/>
          </w:pPr>
        </w:p>
        <w:p w14:paraId="171B3258" w14:textId="73AFC372" w:rsidR="0021647B" w:rsidRDefault="0021647B" w:rsidP="00B97F3B">
          <w:pPr>
            <w:jc w:val="center"/>
          </w:pPr>
        </w:p>
        <w:p w14:paraId="4FBB2D58" w14:textId="2A0AD509" w:rsidR="0021647B" w:rsidRDefault="0021647B" w:rsidP="00246C7B"/>
        <w:p w14:paraId="41CE0F60" w14:textId="0BB76FC9" w:rsidR="006F18B9" w:rsidRDefault="00132AD0" w:rsidP="0021647B"/>
      </w:sdtContent>
    </w:sdt>
    <w:sdt>
      <w:sdtPr>
        <w:rPr>
          <w:rFonts w:asciiTheme="minorHAnsi" w:eastAsiaTheme="minorHAnsi" w:hAnsiTheme="minorHAnsi" w:cstheme="minorBidi"/>
          <w:color w:val="auto"/>
          <w:sz w:val="22"/>
          <w:szCs w:val="22"/>
          <w:lang w:val="en-GB"/>
        </w:rPr>
        <w:id w:val="-60103277"/>
        <w:docPartObj>
          <w:docPartGallery w:val="Table of Contents"/>
          <w:docPartUnique/>
        </w:docPartObj>
      </w:sdtPr>
      <w:sdtEndPr>
        <w:rPr>
          <w:b/>
          <w:bCs/>
          <w:noProof/>
        </w:rPr>
      </w:sdtEndPr>
      <w:sdtContent>
        <w:p w14:paraId="56442ACA" w14:textId="4234C9FD" w:rsidR="00246C7B" w:rsidRDefault="00246C7B" w:rsidP="00E21182">
          <w:pPr>
            <w:pStyle w:val="TOCHeading"/>
            <w:numPr>
              <w:ilvl w:val="0"/>
              <w:numId w:val="0"/>
            </w:numPr>
          </w:pPr>
          <w:r>
            <w:t>Table of Contents</w:t>
          </w:r>
        </w:p>
        <w:p w14:paraId="109080BF" w14:textId="6969AE9A" w:rsidR="00661666" w:rsidRDefault="00246C7B">
          <w:pPr>
            <w:pStyle w:val="TOC1"/>
            <w:rPr>
              <w:rFonts w:eastAsiaTheme="minorEastAsia"/>
              <w:noProof/>
              <w:lang w:eastAsia="en-GB"/>
            </w:rPr>
          </w:pPr>
          <w:r>
            <w:fldChar w:fldCharType="begin"/>
          </w:r>
          <w:r>
            <w:instrText xml:space="preserve"> TOC \o "1-3" \h \z \u </w:instrText>
          </w:r>
          <w:r>
            <w:fldChar w:fldCharType="separate"/>
          </w:r>
          <w:hyperlink w:anchor="_Toc100892625" w:history="1">
            <w:r w:rsidR="00661666" w:rsidRPr="008375CF">
              <w:rPr>
                <w:rStyle w:val="Hyperlink"/>
                <w:noProof/>
              </w:rPr>
              <w:t>1</w:t>
            </w:r>
            <w:r w:rsidR="00661666">
              <w:rPr>
                <w:rFonts w:eastAsiaTheme="minorEastAsia"/>
                <w:noProof/>
                <w:lang w:eastAsia="en-GB"/>
              </w:rPr>
              <w:tab/>
            </w:r>
            <w:r w:rsidR="00661666" w:rsidRPr="008375CF">
              <w:rPr>
                <w:rStyle w:val="Hyperlink"/>
                <w:noProof/>
              </w:rPr>
              <w:t>Introduction</w:t>
            </w:r>
            <w:r w:rsidR="00661666">
              <w:rPr>
                <w:noProof/>
                <w:webHidden/>
              </w:rPr>
              <w:tab/>
            </w:r>
            <w:r w:rsidR="00661666">
              <w:rPr>
                <w:noProof/>
                <w:webHidden/>
              </w:rPr>
              <w:fldChar w:fldCharType="begin"/>
            </w:r>
            <w:r w:rsidR="00661666">
              <w:rPr>
                <w:noProof/>
                <w:webHidden/>
              </w:rPr>
              <w:instrText xml:space="preserve"> PAGEREF _Toc100892625 \h </w:instrText>
            </w:r>
            <w:r w:rsidR="00661666">
              <w:rPr>
                <w:noProof/>
                <w:webHidden/>
              </w:rPr>
            </w:r>
            <w:r w:rsidR="00661666">
              <w:rPr>
                <w:noProof/>
                <w:webHidden/>
              </w:rPr>
              <w:fldChar w:fldCharType="separate"/>
            </w:r>
            <w:r w:rsidR="00661666">
              <w:rPr>
                <w:noProof/>
                <w:webHidden/>
              </w:rPr>
              <w:t>3</w:t>
            </w:r>
            <w:r w:rsidR="00661666">
              <w:rPr>
                <w:noProof/>
                <w:webHidden/>
              </w:rPr>
              <w:fldChar w:fldCharType="end"/>
            </w:r>
          </w:hyperlink>
        </w:p>
        <w:p w14:paraId="12A7C72D" w14:textId="77344E1F" w:rsidR="00661666" w:rsidRDefault="00661666">
          <w:pPr>
            <w:pStyle w:val="TOC1"/>
            <w:rPr>
              <w:rFonts w:eastAsiaTheme="minorEastAsia"/>
              <w:noProof/>
              <w:lang w:eastAsia="en-GB"/>
            </w:rPr>
          </w:pPr>
          <w:hyperlink w:anchor="_Toc100892626" w:history="1">
            <w:r w:rsidRPr="008375CF">
              <w:rPr>
                <w:rStyle w:val="Hyperlink"/>
                <w:noProof/>
              </w:rPr>
              <w:t>2</w:t>
            </w:r>
            <w:r>
              <w:rPr>
                <w:rFonts w:eastAsiaTheme="minorEastAsia"/>
                <w:noProof/>
                <w:lang w:eastAsia="en-GB"/>
              </w:rPr>
              <w:tab/>
            </w:r>
            <w:r w:rsidRPr="008375CF">
              <w:rPr>
                <w:rStyle w:val="Hyperlink"/>
                <w:noProof/>
              </w:rPr>
              <w:t>Implementation of Opinion Forming</w:t>
            </w:r>
            <w:r>
              <w:rPr>
                <w:noProof/>
                <w:webHidden/>
              </w:rPr>
              <w:tab/>
            </w:r>
            <w:r>
              <w:rPr>
                <w:noProof/>
                <w:webHidden/>
              </w:rPr>
              <w:fldChar w:fldCharType="begin"/>
            </w:r>
            <w:r>
              <w:rPr>
                <w:noProof/>
                <w:webHidden/>
              </w:rPr>
              <w:instrText xml:space="preserve"> PAGEREF _Toc100892626 \h </w:instrText>
            </w:r>
            <w:r>
              <w:rPr>
                <w:noProof/>
                <w:webHidden/>
              </w:rPr>
            </w:r>
            <w:r>
              <w:rPr>
                <w:noProof/>
                <w:webHidden/>
              </w:rPr>
              <w:fldChar w:fldCharType="separate"/>
            </w:r>
            <w:r>
              <w:rPr>
                <w:noProof/>
                <w:webHidden/>
              </w:rPr>
              <w:t>5</w:t>
            </w:r>
            <w:r>
              <w:rPr>
                <w:noProof/>
                <w:webHidden/>
              </w:rPr>
              <w:fldChar w:fldCharType="end"/>
            </w:r>
          </w:hyperlink>
        </w:p>
        <w:p w14:paraId="4990CE22" w14:textId="6885570B" w:rsidR="00661666" w:rsidRDefault="00661666">
          <w:pPr>
            <w:pStyle w:val="TOC2"/>
            <w:tabs>
              <w:tab w:val="left" w:pos="880"/>
              <w:tab w:val="right" w:leader="dot" w:pos="9016"/>
            </w:tabs>
            <w:rPr>
              <w:rFonts w:eastAsiaTheme="minorEastAsia"/>
              <w:noProof/>
              <w:lang w:eastAsia="en-GB"/>
            </w:rPr>
          </w:pPr>
          <w:hyperlink w:anchor="_Toc100892627" w:history="1">
            <w:r w:rsidRPr="008375CF">
              <w:rPr>
                <w:rStyle w:val="Hyperlink"/>
                <w:noProof/>
              </w:rPr>
              <w:t>2.1</w:t>
            </w:r>
            <w:r>
              <w:rPr>
                <w:rFonts w:eastAsiaTheme="minorEastAsia"/>
                <w:noProof/>
                <w:lang w:eastAsia="en-GB"/>
              </w:rPr>
              <w:tab/>
            </w:r>
            <w:r w:rsidRPr="008375CF">
              <w:rPr>
                <w:rStyle w:val="Hyperlink"/>
                <w:noProof/>
              </w:rPr>
              <w:t>Sociology and Psychology</w:t>
            </w:r>
            <w:r>
              <w:rPr>
                <w:noProof/>
                <w:webHidden/>
              </w:rPr>
              <w:tab/>
            </w:r>
            <w:r>
              <w:rPr>
                <w:noProof/>
                <w:webHidden/>
              </w:rPr>
              <w:fldChar w:fldCharType="begin"/>
            </w:r>
            <w:r>
              <w:rPr>
                <w:noProof/>
                <w:webHidden/>
              </w:rPr>
              <w:instrText xml:space="preserve"> PAGEREF _Toc100892627 \h </w:instrText>
            </w:r>
            <w:r>
              <w:rPr>
                <w:noProof/>
                <w:webHidden/>
              </w:rPr>
            </w:r>
            <w:r>
              <w:rPr>
                <w:noProof/>
                <w:webHidden/>
              </w:rPr>
              <w:fldChar w:fldCharType="separate"/>
            </w:r>
            <w:r>
              <w:rPr>
                <w:noProof/>
                <w:webHidden/>
              </w:rPr>
              <w:t>5</w:t>
            </w:r>
            <w:r>
              <w:rPr>
                <w:noProof/>
                <w:webHidden/>
              </w:rPr>
              <w:fldChar w:fldCharType="end"/>
            </w:r>
          </w:hyperlink>
        </w:p>
        <w:p w14:paraId="5340BE73" w14:textId="5F51DE90" w:rsidR="00661666" w:rsidRDefault="00661666">
          <w:pPr>
            <w:pStyle w:val="TOC2"/>
            <w:tabs>
              <w:tab w:val="left" w:pos="880"/>
              <w:tab w:val="right" w:leader="dot" w:pos="9016"/>
            </w:tabs>
            <w:rPr>
              <w:rFonts w:eastAsiaTheme="minorEastAsia"/>
              <w:noProof/>
              <w:lang w:eastAsia="en-GB"/>
            </w:rPr>
          </w:pPr>
          <w:hyperlink w:anchor="_Toc100892628" w:history="1">
            <w:r w:rsidRPr="008375CF">
              <w:rPr>
                <w:rStyle w:val="Hyperlink"/>
                <w:noProof/>
              </w:rPr>
              <w:t>2.2</w:t>
            </w:r>
            <w:r>
              <w:rPr>
                <w:rFonts w:eastAsiaTheme="minorEastAsia"/>
                <w:noProof/>
                <w:lang w:eastAsia="en-GB"/>
              </w:rPr>
              <w:tab/>
            </w:r>
            <w:r w:rsidRPr="008375CF">
              <w:rPr>
                <w:rStyle w:val="Hyperlink"/>
                <w:noProof/>
              </w:rPr>
              <w:t>Economics and Finance</w:t>
            </w:r>
            <w:r>
              <w:rPr>
                <w:noProof/>
                <w:webHidden/>
              </w:rPr>
              <w:tab/>
            </w:r>
            <w:r>
              <w:rPr>
                <w:noProof/>
                <w:webHidden/>
              </w:rPr>
              <w:fldChar w:fldCharType="begin"/>
            </w:r>
            <w:r>
              <w:rPr>
                <w:noProof/>
                <w:webHidden/>
              </w:rPr>
              <w:instrText xml:space="preserve"> PAGEREF _Toc100892628 \h </w:instrText>
            </w:r>
            <w:r>
              <w:rPr>
                <w:noProof/>
                <w:webHidden/>
              </w:rPr>
            </w:r>
            <w:r>
              <w:rPr>
                <w:noProof/>
                <w:webHidden/>
              </w:rPr>
              <w:fldChar w:fldCharType="separate"/>
            </w:r>
            <w:r>
              <w:rPr>
                <w:noProof/>
                <w:webHidden/>
              </w:rPr>
              <w:t>6</w:t>
            </w:r>
            <w:r>
              <w:rPr>
                <w:noProof/>
                <w:webHidden/>
              </w:rPr>
              <w:fldChar w:fldCharType="end"/>
            </w:r>
          </w:hyperlink>
        </w:p>
        <w:p w14:paraId="75D72248" w14:textId="072B8C3F" w:rsidR="00661666" w:rsidRDefault="00661666">
          <w:pPr>
            <w:pStyle w:val="TOC2"/>
            <w:tabs>
              <w:tab w:val="left" w:pos="880"/>
              <w:tab w:val="right" w:leader="dot" w:pos="9016"/>
            </w:tabs>
            <w:rPr>
              <w:rFonts w:eastAsiaTheme="minorEastAsia"/>
              <w:noProof/>
              <w:lang w:eastAsia="en-GB"/>
            </w:rPr>
          </w:pPr>
          <w:hyperlink w:anchor="_Toc100892629" w:history="1">
            <w:r w:rsidRPr="008375CF">
              <w:rPr>
                <w:rStyle w:val="Hyperlink"/>
                <w:noProof/>
              </w:rPr>
              <w:t>2.3</w:t>
            </w:r>
            <w:r>
              <w:rPr>
                <w:rFonts w:eastAsiaTheme="minorEastAsia"/>
                <w:noProof/>
                <w:lang w:eastAsia="en-GB"/>
              </w:rPr>
              <w:tab/>
            </w:r>
            <w:r w:rsidRPr="008375CF">
              <w:rPr>
                <w:rStyle w:val="Hyperlink"/>
                <w:noProof/>
              </w:rPr>
              <w:t>Political</w:t>
            </w:r>
            <w:r>
              <w:rPr>
                <w:noProof/>
                <w:webHidden/>
              </w:rPr>
              <w:tab/>
            </w:r>
            <w:r>
              <w:rPr>
                <w:noProof/>
                <w:webHidden/>
              </w:rPr>
              <w:fldChar w:fldCharType="begin"/>
            </w:r>
            <w:r>
              <w:rPr>
                <w:noProof/>
                <w:webHidden/>
              </w:rPr>
              <w:instrText xml:space="preserve"> PAGEREF _Toc100892629 \h </w:instrText>
            </w:r>
            <w:r>
              <w:rPr>
                <w:noProof/>
                <w:webHidden/>
              </w:rPr>
            </w:r>
            <w:r>
              <w:rPr>
                <w:noProof/>
                <w:webHidden/>
              </w:rPr>
              <w:fldChar w:fldCharType="separate"/>
            </w:r>
            <w:r>
              <w:rPr>
                <w:noProof/>
                <w:webHidden/>
              </w:rPr>
              <w:t>6</w:t>
            </w:r>
            <w:r>
              <w:rPr>
                <w:noProof/>
                <w:webHidden/>
              </w:rPr>
              <w:fldChar w:fldCharType="end"/>
            </w:r>
          </w:hyperlink>
        </w:p>
        <w:p w14:paraId="594B228F" w14:textId="0AA2C517" w:rsidR="00661666" w:rsidRDefault="00661666">
          <w:pPr>
            <w:pStyle w:val="TOC2"/>
            <w:tabs>
              <w:tab w:val="left" w:pos="880"/>
              <w:tab w:val="right" w:leader="dot" w:pos="9016"/>
            </w:tabs>
            <w:rPr>
              <w:rFonts w:eastAsiaTheme="minorEastAsia"/>
              <w:noProof/>
              <w:lang w:eastAsia="en-GB"/>
            </w:rPr>
          </w:pPr>
          <w:hyperlink w:anchor="_Toc100892630" w:history="1">
            <w:r w:rsidRPr="008375CF">
              <w:rPr>
                <w:rStyle w:val="Hyperlink"/>
                <w:noProof/>
              </w:rPr>
              <w:t>2.4</w:t>
            </w:r>
            <w:r>
              <w:rPr>
                <w:rFonts w:eastAsiaTheme="minorEastAsia"/>
                <w:noProof/>
                <w:lang w:eastAsia="en-GB"/>
              </w:rPr>
              <w:tab/>
            </w:r>
            <w:r w:rsidRPr="008375CF">
              <w:rPr>
                <w:rStyle w:val="Hyperlink"/>
                <w:noProof/>
              </w:rPr>
              <w:t>Public opinion - Media (POV)</w:t>
            </w:r>
            <w:r>
              <w:rPr>
                <w:noProof/>
                <w:webHidden/>
              </w:rPr>
              <w:tab/>
            </w:r>
            <w:r>
              <w:rPr>
                <w:noProof/>
                <w:webHidden/>
              </w:rPr>
              <w:fldChar w:fldCharType="begin"/>
            </w:r>
            <w:r>
              <w:rPr>
                <w:noProof/>
                <w:webHidden/>
              </w:rPr>
              <w:instrText xml:space="preserve"> PAGEREF _Toc100892630 \h </w:instrText>
            </w:r>
            <w:r>
              <w:rPr>
                <w:noProof/>
                <w:webHidden/>
              </w:rPr>
            </w:r>
            <w:r>
              <w:rPr>
                <w:noProof/>
                <w:webHidden/>
              </w:rPr>
              <w:fldChar w:fldCharType="separate"/>
            </w:r>
            <w:r>
              <w:rPr>
                <w:noProof/>
                <w:webHidden/>
              </w:rPr>
              <w:t>6</w:t>
            </w:r>
            <w:r>
              <w:rPr>
                <w:noProof/>
                <w:webHidden/>
              </w:rPr>
              <w:fldChar w:fldCharType="end"/>
            </w:r>
          </w:hyperlink>
        </w:p>
        <w:p w14:paraId="3279B246" w14:textId="1E6C3E9A" w:rsidR="00661666" w:rsidRDefault="00661666">
          <w:pPr>
            <w:pStyle w:val="TOC2"/>
            <w:tabs>
              <w:tab w:val="left" w:pos="880"/>
              <w:tab w:val="right" w:leader="dot" w:pos="9016"/>
            </w:tabs>
            <w:rPr>
              <w:rFonts w:eastAsiaTheme="minorEastAsia"/>
              <w:noProof/>
              <w:lang w:eastAsia="en-GB"/>
            </w:rPr>
          </w:pPr>
          <w:hyperlink w:anchor="_Toc100892631" w:history="1">
            <w:r w:rsidRPr="008375CF">
              <w:rPr>
                <w:rStyle w:val="Hyperlink"/>
                <w:noProof/>
              </w:rPr>
              <w:t>2.5</w:t>
            </w:r>
            <w:r>
              <w:rPr>
                <w:rFonts w:eastAsiaTheme="minorEastAsia"/>
                <w:noProof/>
                <w:lang w:eastAsia="en-GB"/>
              </w:rPr>
              <w:tab/>
            </w:r>
            <w:r w:rsidRPr="008375CF">
              <w:rPr>
                <w:rStyle w:val="Hyperlink"/>
                <w:noProof/>
              </w:rPr>
              <w:t>Social Influence</w:t>
            </w:r>
            <w:r>
              <w:rPr>
                <w:noProof/>
                <w:webHidden/>
              </w:rPr>
              <w:tab/>
            </w:r>
            <w:r>
              <w:rPr>
                <w:noProof/>
                <w:webHidden/>
              </w:rPr>
              <w:fldChar w:fldCharType="begin"/>
            </w:r>
            <w:r>
              <w:rPr>
                <w:noProof/>
                <w:webHidden/>
              </w:rPr>
              <w:instrText xml:space="preserve"> PAGEREF _Toc100892631 \h </w:instrText>
            </w:r>
            <w:r>
              <w:rPr>
                <w:noProof/>
                <w:webHidden/>
              </w:rPr>
            </w:r>
            <w:r>
              <w:rPr>
                <w:noProof/>
                <w:webHidden/>
              </w:rPr>
              <w:fldChar w:fldCharType="separate"/>
            </w:r>
            <w:r>
              <w:rPr>
                <w:noProof/>
                <w:webHidden/>
              </w:rPr>
              <w:t>7</w:t>
            </w:r>
            <w:r>
              <w:rPr>
                <w:noProof/>
                <w:webHidden/>
              </w:rPr>
              <w:fldChar w:fldCharType="end"/>
            </w:r>
          </w:hyperlink>
        </w:p>
        <w:p w14:paraId="01B8F79B" w14:textId="5D1DB48C" w:rsidR="00661666" w:rsidRDefault="00661666">
          <w:pPr>
            <w:pStyle w:val="TOC2"/>
            <w:tabs>
              <w:tab w:val="left" w:pos="880"/>
              <w:tab w:val="right" w:leader="dot" w:pos="9016"/>
            </w:tabs>
            <w:rPr>
              <w:rFonts w:eastAsiaTheme="minorEastAsia"/>
              <w:noProof/>
              <w:lang w:eastAsia="en-GB"/>
            </w:rPr>
          </w:pPr>
          <w:hyperlink w:anchor="_Toc100892632" w:history="1">
            <w:r w:rsidRPr="008375CF">
              <w:rPr>
                <w:rStyle w:val="Hyperlink"/>
                <w:noProof/>
              </w:rPr>
              <w:t>2.6</w:t>
            </w:r>
            <w:r>
              <w:rPr>
                <w:rFonts w:eastAsiaTheme="minorEastAsia"/>
                <w:noProof/>
                <w:lang w:eastAsia="en-GB"/>
              </w:rPr>
              <w:tab/>
            </w:r>
            <w:r w:rsidRPr="008375CF">
              <w:rPr>
                <w:rStyle w:val="Hyperlink"/>
                <w:noProof/>
              </w:rPr>
              <w:t>Agent based Models</w:t>
            </w:r>
            <w:r>
              <w:rPr>
                <w:noProof/>
                <w:webHidden/>
              </w:rPr>
              <w:tab/>
            </w:r>
            <w:r>
              <w:rPr>
                <w:noProof/>
                <w:webHidden/>
              </w:rPr>
              <w:fldChar w:fldCharType="begin"/>
            </w:r>
            <w:r>
              <w:rPr>
                <w:noProof/>
                <w:webHidden/>
              </w:rPr>
              <w:instrText xml:space="preserve"> PAGEREF _Toc100892632 \h </w:instrText>
            </w:r>
            <w:r>
              <w:rPr>
                <w:noProof/>
                <w:webHidden/>
              </w:rPr>
            </w:r>
            <w:r>
              <w:rPr>
                <w:noProof/>
                <w:webHidden/>
              </w:rPr>
              <w:fldChar w:fldCharType="separate"/>
            </w:r>
            <w:r>
              <w:rPr>
                <w:noProof/>
                <w:webHidden/>
              </w:rPr>
              <w:t>7</w:t>
            </w:r>
            <w:r>
              <w:rPr>
                <w:noProof/>
                <w:webHidden/>
              </w:rPr>
              <w:fldChar w:fldCharType="end"/>
            </w:r>
          </w:hyperlink>
        </w:p>
        <w:p w14:paraId="2FFFB66C" w14:textId="4963E3DF" w:rsidR="00661666" w:rsidRDefault="00661666">
          <w:pPr>
            <w:pStyle w:val="TOC1"/>
            <w:rPr>
              <w:rFonts w:eastAsiaTheme="minorEastAsia"/>
              <w:noProof/>
              <w:lang w:eastAsia="en-GB"/>
            </w:rPr>
          </w:pPr>
          <w:hyperlink w:anchor="_Toc100892633" w:history="1">
            <w:r w:rsidRPr="008375CF">
              <w:rPr>
                <w:rStyle w:val="Hyperlink"/>
                <w:noProof/>
              </w:rPr>
              <w:t>3</w:t>
            </w:r>
            <w:r>
              <w:rPr>
                <w:rFonts w:eastAsiaTheme="minorEastAsia"/>
                <w:noProof/>
                <w:lang w:eastAsia="en-GB"/>
              </w:rPr>
              <w:tab/>
            </w:r>
            <w:r w:rsidRPr="008375CF">
              <w:rPr>
                <w:rStyle w:val="Hyperlink"/>
                <w:noProof/>
              </w:rPr>
              <w:t>Introduction to graph theory</w:t>
            </w:r>
            <w:r>
              <w:rPr>
                <w:noProof/>
                <w:webHidden/>
              </w:rPr>
              <w:tab/>
            </w:r>
            <w:r>
              <w:rPr>
                <w:noProof/>
                <w:webHidden/>
              </w:rPr>
              <w:fldChar w:fldCharType="begin"/>
            </w:r>
            <w:r>
              <w:rPr>
                <w:noProof/>
                <w:webHidden/>
              </w:rPr>
              <w:instrText xml:space="preserve"> PAGEREF _Toc100892633 \h </w:instrText>
            </w:r>
            <w:r>
              <w:rPr>
                <w:noProof/>
                <w:webHidden/>
              </w:rPr>
            </w:r>
            <w:r>
              <w:rPr>
                <w:noProof/>
                <w:webHidden/>
              </w:rPr>
              <w:fldChar w:fldCharType="separate"/>
            </w:r>
            <w:r>
              <w:rPr>
                <w:noProof/>
                <w:webHidden/>
              </w:rPr>
              <w:t>9</w:t>
            </w:r>
            <w:r>
              <w:rPr>
                <w:noProof/>
                <w:webHidden/>
              </w:rPr>
              <w:fldChar w:fldCharType="end"/>
            </w:r>
          </w:hyperlink>
        </w:p>
        <w:p w14:paraId="00062129" w14:textId="79683013" w:rsidR="00661666" w:rsidRDefault="00661666">
          <w:pPr>
            <w:pStyle w:val="TOC2"/>
            <w:tabs>
              <w:tab w:val="left" w:pos="880"/>
              <w:tab w:val="right" w:leader="dot" w:pos="9016"/>
            </w:tabs>
            <w:rPr>
              <w:rFonts w:eastAsiaTheme="minorEastAsia"/>
              <w:noProof/>
              <w:lang w:eastAsia="en-GB"/>
            </w:rPr>
          </w:pPr>
          <w:hyperlink w:anchor="_Toc100892634" w:history="1">
            <w:r w:rsidRPr="008375CF">
              <w:rPr>
                <w:rStyle w:val="Hyperlink"/>
                <w:noProof/>
              </w:rPr>
              <w:t>3.1</w:t>
            </w:r>
            <w:r>
              <w:rPr>
                <w:rFonts w:eastAsiaTheme="minorEastAsia"/>
                <w:noProof/>
                <w:lang w:eastAsia="en-GB"/>
              </w:rPr>
              <w:tab/>
            </w:r>
            <w:r w:rsidRPr="008375CF">
              <w:rPr>
                <w:rStyle w:val="Hyperlink"/>
                <w:noProof/>
              </w:rPr>
              <w:t>Diverse kinds of graphs</w:t>
            </w:r>
            <w:r>
              <w:rPr>
                <w:noProof/>
                <w:webHidden/>
              </w:rPr>
              <w:tab/>
            </w:r>
            <w:r>
              <w:rPr>
                <w:noProof/>
                <w:webHidden/>
              </w:rPr>
              <w:fldChar w:fldCharType="begin"/>
            </w:r>
            <w:r>
              <w:rPr>
                <w:noProof/>
                <w:webHidden/>
              </w:rPr>
              <w:instrText xml:space="preserve"> PAGEREF _Toc100892634 \h </w:instrText>
            </w:r>
            <w:r>
              <w:rPr>
                <w:noProof/>
                <w:webHidden/>
              </w:rPr>
            </w:r>
            <w:r>
              <w:rPr>
                <w:noProof/>
                <w:webHidden/>
              </w:rPr>
              <w:fldChar w:fldCharType="separate"/>
            </w:r>
            <w:r>
              <w:rPr>
                <w:noProof/>
                <w:webHidden/>
              </w:rPr>
              <w:t>9</w:t>
            </w:r>
            <w:r>
              <w:rPr>
                <w:noProof/>
                <w:webHidden/>
              </w:rPr>
              <w:fldChar w:fldCharType="end"/>
            </w:r>
          </w:hyperlink>
        </w:p>
        <w:p w14:paraId="0632D6CC" w14:textId="6F51AD0F" w:rsidR="00661666" w:rsidRDefault="00661666">
          <w:pPr>
            <w:pStyle w:val="TOC2"/>
            <w:tabs>
              <w:tab w:val="left" w:pos="880"/>
              <w:tab w:val="right" w:leader="dot" w:pos="9016"/>
            </w:tabs>
            <w:rPr>
              <w:rFonts w:eastAsiaTheme="minorEastAsia"/>
              <w:noProof/>
              <w:lang w:eastAsia="en-GB"/>
            </w:rPr>
          </w:pPr>
          <w:hyperlink w:anchor="_Toc100892635" w:history="1">
            <w:r w:rsidRPr="008375CF">
              <w:rPr>
                <w:rStyle w:val="Hyperlink"/>
                <w:noProof/>
              </w:rPr>
              <w:t>3.2</w:t>
            </w:r>
            <w:r>
              <w:rPr>
                <w:rFonts w:eastAsiaTheme="minorEastAsia"/>
                <w:noProof/>
                <w:lang w:eastAsia="en-GB"/>
              </w:rPr>
              <w:tab/>
            </w:r>
            <w:r w:rsidRPr="008375CF">
              <w:rPr>
                <w:rStyle w:val="Hyperlink"/>
                <w:noProof/>
              </w:rPr>
              <w:t>Formulas</w:t>
            </w:r>
            <w:r>
              <w:rPr>
                <w:noProof/>
                <w:webHidden/>
              </w:rPr>
              <w:tab/>
            </w:r>
            <w:r>
              <w:rPr>
                <w:noProof/>
                <w:webHidden/>
              </w:rPr>
              <w:fldChar w:fldCharType="begin"/>
            </w:r>
            <w:r>
              <w:rPr>
                <w:noProof/>
                <w:webHidden/>
              </w:rPr>
              <w:instrText xml:space="preserve"> PAGEREF _Toc100892635 \h </w:instrText>
            </w:r>
            <w:r>
              <w:rPr>
                <w:noProof/>
                <w:webHidden/>
              </w:rPr>
            </w:r>
            <w:r>
              <w:rPr>
                <w:noProof/>
                <w:webHidden/>
              </w:rPr>
              <w:fldChar w:fldCharType="separate"/>
            </w:r>
            <w:r>
              <w:rPr>
                <w:noProof/>
                <w:webHidden/>
              </w:rPr>
              <w:t>11</w:t>
            </w:r>
            <w:r>
              <w:rPr>
                <w:noProof/>
                <w:webHidden/>
              </w:rPr>
              <w:fldChar w:fldCharType="end"/>
            </w:r>
          </w:hyperlink>
        </w:p>
        <w:p w14:paraId="67670CBA" w14:textId="5B04D751" w:rsidR="00661666" w:rsidRDefault="00661666">
          <w:pPr>
            <w:pStyle w:val="TOC2"/>
            <w:tabs>
              <w:tab w:val="left" w:pos="880"/>
              <w:tab w:val="right" w:leader="dot" w:pos="9016"/>
            </w:tabs>
            <w:rPr>
              <w:rFonts w:eastAsiaTheme="minorEastAsia"/>
              <w:noProof/>
              <w:lang w:eastAsia="en-GB"/>
            </w:rPr>
          </w:pPr>
          <w:hyperlink w:anchor="_Toc100892636" w:history="1">
            <w:r w:rsidRPr="008375CF">
              <w:rPr>
                <w:rStyle w:val="Hyperlink"/>
                <w:noProof/>
              </w:rPr>
              <w:t>3.3</w:t>
            </w:r>
            <w:r>
              <w:rPr>
                <w:rFonts w:eastAsiaTheme="minorEastAsia"/>
                <w:noProof/>
                <w:lang w:eastAsia="en-GB"/>
              </w:rPr>
              <w:tab/>
            </w:r>
            <w:r w:rsidRPr="008375CF">
              <w:rPr>
                <w:rStyle w:val="Hyperlink"/>
                <w:noProof/>
              </w:rPr>
              <w:t>Centrality</w:t>
            </w:r>
            <w:r>
              <w:rPr>
                <w:noProof/>
                <w:webHidden/>
              </w:rPr>
              <w:tab/>
            </w:r>
            <w:r>
              <w:rPr>
                <w:noProof/>
                <w:webHidden/>
              </w:rPr>
              <w:fldChar w:fldCharType="begin"/>
            </w:r>
            <w:r>
              <w:rPr>
                <w:noProof/>
                <w:webHidden/>
              </w:rPr>
              <w:instrText xml:space="preserve"> PAGEREF _Toc100892636 \h </w:instrText>
            </w:r>
            <w:r>
              <w:rPr>
                <w:noProof/>
                <w:webHidden/>
              </w:rPr>
            </w:r>
            <w:r>
              <w:rPr>
                <w:noProof/>
                <w:webHidden/>
              </w:rPr>
              <w:fldChar w:fldCharType="separate"/>
            </w:r>
            <w:r>
              <w:rPr>
                <w:noProof/>
                <w:webHidden/>
              </w:rPr>
              <w:t>12</w:t>
            </w:r>
            <w:r>
              <w:rPr>
                <w:noProof/>
                <w:webHidden/>
              </w:rPr>
              <w:fldChar w:fldCharType="end"/>
            </w:r>
          </w:hyperlink>
        </w:p>
        <w:p w14:paraId="7760210A" w14:textId="4660328F" w:rsidR="00661666" w:rsidRDefault="00661666">
          <w:pPr>
            <w:pStyle w:val="TOC2"/>
            <w:tabs>
              <w:tab w:val="left" w:pos="880"/>
              <w:tab w:val="right" w:leader="dot" w:pos="9016"/>
            </w:tabs>
            <w:rPr>
              <w:rFonts w:eastAsiaTheme="minorEastAsia"/>
              <w:noProof/>
              <w:lang w:eastAsia="en-GB"/>
            </w:rPr>
          </w:pPr>
          <w:hyperlink w:anchor="_Toc100892637" w:history="1">
            <w:r w:rsidRPr="008375CF">
              <w:rPr>
                <w:rStyle w:val="Hyperlink"/>
                <w:noProof/>
              </w:rPr>
              <w:t>3.4</w:t>
            </w:r>
            <w:r>
              <w:rPr>
                <w:rFonts w:eastAsiaTheme="minorEastAsia"/>
                <w:noProof/>
                <w:lang w:eastAsia="en-GB"/>
              </w:rPr>
              <w:tab/>
            </w:r>
            <w:r w:rsidRPr="008375CF">
              <w:rPr>
                <w:rStyle w:val="Hyperlink"/>
                <w:noProof/>
              </w:rPr>
              <w:t>Adjacency Matrix</w:t>
            </w:r>
            <w:r>
              <w:rPr>
                <w:noProof/>
                <w:webHidden/>
              </w:rPr>
              <w:tab/>
            </w:r>
            <w:r>
              <w:rPr>
                <w:noProof/>
                <w:webHidden/>
              </w:rPr>
              <w:fldChar w:fldCharType="begin"/>
            </w:r>
            <w:r>
              <w:rPr>
                <w:noProof/>
                <w:webHidden/>
              </w:rPr>
              <w:instrText xml:space="preserve"> PAGEREF _Toc100892637 \h </w:instrText>
            </w:r>
            <w:r>
              <w:rPr>
                <w:noProof/>
                <w:webHidden/>
              </w:rPr>
            </w:r>
            <w:r>
              <w:rPr>
                <w:noProof/>
                <w:webHidden/>
              </w:rPr>
              <w:fldChar w:fldCharType="separate"/>
            </w:r>
            <w:r>
              <w:rPr>
                <w:noProof/>
                <w:webHidden/>
              </w:rPr>
              <w:t>13</w:t>
            </w:r>
            <w:r>
              <w:rPr>
                <w:noProof/>
                <w:webHidden/>
              </w:rPr>
              <w:fldChar w:fldCharType="end"/>
            </w:r>
          </w:hyperlink>
        </w:p>
        <w:p w14:paraId="3DE072B8" w14:textId="3465A82D" w:rsidR="00661666" w:rsidRDefault="00661666">
          <w:pPr>
            <w:pStyle w:val="TOC2"/>
            <w:tabs>
              <w:tab w:val="left" w:pos="880"/>
              <w:tab w:val="right" w:leader="dot" w:pos="9016"/>
            </w:tabs>
            <w:rPr>
              <w:rFonts w:eastAsiaTheme="minorEastAsia"/>
              <w:noProof/>
              <w:lang w:eastAsia="en-GB"/>
            </w:rPr>
          </w:pPr>
          <w:hyperlink w:anchor="_Toc100892638" w:history="1">
            <w:r w:rsidRPr="008375CF">
              <w:rPr>
                <w:rStyle w:val="Hyperlink"/>
                <w:noProof/>
              </w:rPr>
              <w:t>3.5</w:t>
            </w:r>
            <w:r>
              <w:rPr>
                <w:rFonts w:eastAsiaTheme="minorEastAsia"/>
                <w:noProof/>
                <w:lang w:eastAsia="en-GB"/>
              </w:rPr>
              <w:tab/>
            </w:r>
            <w:r w:rsidRPr="008375CF">
              <w:rPr>
                <w:rStyle w:val="Hyperlink"/>
                <w:noProof/>
              </w:rPr>
              <w:t>Isomorphism</w:t>
            </w:r>
            <w:r>
              <w:rPr>
                <w:noProof/>
                <w:webHidden/>
              </w:rPr>
              <w:tab/>
            </w:r>
            <w:r>
              <w:rPr>
                <w:noProof/>
                <w:webHidden/>
              </w:rPr>
              <w:fldChar w:fldCharType="begin"/>
            </w:r>
            <w:r>
              <w:rPr>
                <w:noProof/>
                <w:webHidden/>
              </w:rPr>
              <w:instrText xml:space="preserve"> PAGEREF _Toc100892638 \h </w:instrText>
            </w:r>
            <w:r>
              <w:rPr>
                <w:noProof/>
                <w:webHidden/>
              </w:rPr>
            </w:r>
            <w:r>
              <w:rPr>
                <w:noProof/>
                <w:webHidden/>
              </w:rPr>
              <w:fldChar w:fldCharType="separate"/>
            </w:r>
            <w:r>
              <w:rPr>
                <w:noProof/>
                <w:webHidden/>
              </w:rPr>
              <w:t>14</w:t>
            </w:r>
            <w:r>
              <w:rPr>
                <w:noProof/>
                <w:webHidden/>
              </w:rPr>
              <w:fldChar w:fldCharType="end"/>
            </w:r>
          </w:hyperlink>
        </w:p>
        <w:p w14:paraId="669DE0DF" w14:textId="1D2780D3" w:rsidR="00661666" w:rsidRDefault="00661666">
          <w:pPr>
            <w:pStyle w:val="TOC2"/>
            <w:tabs>
              <w:tab w:val="left" w:pos="880"/>
              <w:tab w:val="right" w:leader="dot" w:pos="9016"/>
            </w:tabs>
            <w:rPr>
              <w:rFonts w:eastAsiaTheme="minorEastAsia"/>
              <w:noProof/>
              <w:lang w:eastAsia="en-GB"/>
            </w:rPr>
          </w:pPr>
          <w:hyperlink w:anchor="_Toc100892639" w:history="1">
            <w:r w:rsidRPr="008375CF">
              <w:rPr>
                <w:rStyle w:val="Hyperlink"/>
                <w:noProof/>
              </w:rPr>
              <w:t>3.6</w:t>
            </w:r>
            <w:r>
              <w:rPr>
                <w:rFonts w:eastAsiaTheme="minorEastAsia"/>
                <w:noProof/>
                <w:lang w:eastAsia="en-GB"/>
              </w:rPr>
              <w:tab/>
            </w:r>
            <w:r w:rsidRPr="008375CF">
              <w:rPr>
                <w:rStyle w:val="Hyperlink"/>
                <w:noProof/>
              </w:rPr>
              <w:t>Euler’s Analysis of Seven Bridges of Königsberg</w:t>
            </w:r>
            <w:r>
              <w:rPr>
                <w:noProof/>
                <w:webHidden/>
              </w:rPr>
              <w:tab/>
            </w:r>
            <w:r>
              <w:rPr>
                <w:noProof/>
                <w:webHidden/>
              </w:rPr>
              <w:fldChar w:fldCharType="begin"/>
            </w:r>
            <w:r>
              <w:rPr>
                <w:noProof/>
                <w:webHidden/>
              </w:rPr>
              <w:instrText xml:space="preserve"> PAGEREF _Toc100892639 \h </w:instrText>
            </w:r>
            <w:r>
              <w:rPr>
                <w:noProof/>
                <w:webHidden/>
              </w:rPr>
            </w:r>
            <w:r>
              <w:rPr>
                <w:noProof/>
                <w:webHidden/>
              </w:rPr>
              <w:fldChar w:fldCharType="separate"/>
            </w:r>
            <w:r>
              <w:rPr>
                <w:noProof/>
                <w:webHidden/>
              </w:rPr>
              <w:t>15</w:t>
            </w:r>
            <w:r>
              <w:rPr>
                <w:noProof/>
                <w:webHidden/>
              </w:rPr>
              <w:fldChar w:fldCharType="end"/>
            </w:r>
          </w:hyperlink>
        </w:p>
        <w:p w14:paraId="51C8B7A8" w14:textId="35B78915" w:rsidR="00661666" w:rsidRDefault="00661666">
          <w:pPr>
            <w:pStyle w:val="TOC2"/>
            <w:tabs>
              <w:tab w:val="left" w:pos="880"/>
              <w:tab w:val="right" w:leader="dot" w:pos="9016"/>
            </w:tabs>
            <w:rPr>
              <w:rFonts w:eastAsiaTheme="minorEastAsia"/>
              <w:noProof/>
              <w:lang w:eastAsia="en-GB"/>
            </w:rPr>
          </w:pPr>
          <w:hyperlink w:anchor="_Toc100892640" w:history="1">
            <w:r w:rsidRPr="008375CF">
              <w:rPr>
                <w:rStyle w:val="Hyperlink"/>
                <w:noProof/>
              </w:rPr>
              <w:t>3.7</w:t>
            </w:r>
            <w:r>
              <w:rPr>
                <w:rFonts w:eastAsiaTheme="minorEastAsia"/>
                <w:noProof/>
                <w:lang w:eastAsia="en-GB"/>
              </w:rPr>
              <w:tab/>
            </w:r>
            <w:r w:rsidRPr="008375CF">
              <w:rPr>
                <w:rStyle w:val="Hyperlink"/>
                <w:noProof/>
              </w:rPr>
              <w:t>Graph Colouring</w:t>
            </w:r>
            <w:r>
              <w:rPr>
                <w:noProof/>
                <w:webHidden/>
              </w:rPr>
              <w:tab/>
            </w:r>
            <w:r>
              <w:rPr>
                <w:noProof/>
                <w:webHidden/>
              </w:rPr>
              <w:fldChar w:fldCharType="begin"/>
            </w:r>
            <w:r>
              <w:rPr>
                <w:noProof/>
                <w:webHidden/>
              </w:rPr>
              <w:instrText xml:space="preserve"> PAGEREF _Toc100892640 \h </w:instrText>
            </w:r>
            <w:r>
              <w:rPr>
                <w:noProof/>
                <w:webHidden/>
              </w:rPr>
            </w:r>
            <w:r>
              <w:rPr>
                <w:noProof/>
                <w:webHidden/>
              </w:rPr>
              <w:fldChar w:fldCharType="separate"/>
            </w:r>
            <w:r>
              <w:rPr>
                <w:noProof/>
                <w:webHidden/>
              </w:rPr>
              <w:t>15</w:t>
            </w:r>
            <w:r>
              <w:rPr>
                <w:noProof/>
                <w:webHidden/>
              </w:rPr>
              <w:fldChar w:fldCharType="end"/>
            </w:r>
          </w:hyperlink>
        </w:p>
        <w:p w14:paraId="1C3A9069" w14:textId="3990A66E" w:rsidR="00661666" w:rsidRDefault="00661666">
          <w:pPr>
            <w:pStyle w:val="TOC2"/>
            <w:tabs>
              <w:tab w:val="left" w:pos="880"/>
              <w:tab w:val="right" w:leader="dot" w:pos="9016"/>
            </w:tabs>
            <w:rPr>
              <w:rFonts w:eastAsiaTheme="minorEastAsia"/>
              <w:noProof/>
              <w:lang w:eastAsia="en-GB"/>
            </w:rPr>
          </w:pPr>
          <w:hyperlink w:anchor="_Toc100892641" w:history="1">
            <w:r w:rsidRPr="008375CF">
              <w:rPr>
                <w:rStyle w:val="Hyperlink"/>
                <w:noProof/>
              </w:rPr>
              <w:t>3.8</w:t>
            </w:r>
            <w:r>
              <w:rPr>
                <w:rFonts w:eastAsiaTheme="minorEastAsia"/>
                <w:noProof/>
                <w:lang w:eastAsia="en-GB"/>
              </w:rPr>
              <w:tab/>
            </w:r>
            <w:r w:rsidRPr="008375CF">
              <w:rPr>
                <w:rStyle w:val="Hyperlink"/>
                <w:noProof/>
              </w:rPr>
              <w:t>Popular lemmas in Graph Theory</w:t>
            </w:r>
            <w:r>
              <w:rPr>
                <w:noProof/>
                <w:webHidden/>
              </w:rPr>
              <w:tab/>
            </w:r>
            <w:r>
              <w:rPr>
                <w:noProof/>
                <w:webHidden/>
              </w:rPr>
              <w:fldChar w:fldCharType="begin"/>
            </w:r>
            <w:r>
              <w:rPr>
                <w:noProof/>
                <w:webHidden/>
              </w:rPr>
              <w:instrText xml:space="preserve"> PAGEREF _Toc100892641 \h </w:instrText>
            </w:r>
            <w:r>
              <w:rPr>
                <w:noProof/>
                <w:webHidden/>
              </w:rPr>
            </w:r>
            <w:r>
              <w:rPr>
                <w:noProof/>
                <w:webHidden/>
              </w:rPr>
              <w:fldChar w:fldCharType="separate"/>
            </w:r>
            <w:r>
              <w:rPr>
                <w:noProof/>
                <w:webHidden/>
              </w:rPr>
              <w:t>16</w:t>
            </w:r>
            <w:r>
              <w:rPr>
                <w:noProof/>
                <w:webHidden/>
              </w:rPr>
              <w:fldChar w:fldCharType="end"/>
            </w:r>
          </w:hyperlink>
        </w:p>
        <w:p w14:paraId="0DC2C099" w14:textId="494ED561" w:rsidR="00661666" w:rsidRDefault="00661666">
          <w:pPr>
            <w:pStyle w:val="TOC1"/>
            <w:rPr>
              <w:rFonts w:eastAsiaTheme="minorEastAsia"/>
              <w:noProof/>
              <w:lang w:eastAsia="en-GB"/>
            </w:rPr>
          </w:pPr>
          <w:hyperlink w:anchor="_Toc100892642" w:history="1">
            <w:r w:rsidRPr="008375CF">
              <w:rPr>
                <w:rStyle w:val="Hyperlink"/>
                <w:noProof/>
              </w:rPr>
              <w:t>4</w:t>
            </w:r>
            <w:r>
              <w:rPr>
                <w:rFonts w:eastAsiaTheme="minorEastAsia"/>
                <w:noProof/>
                <w:lang w:eastAsia="en-GB"/>
              </w:rPr>
              <w:tab/>
            </w:r>
            <w:r w:rsidRPr="008375CF">
              <w:rPr>
                <w:rStyle w:val="Hyperlink"/>
                <w:noProof/>
              </w:rPr>
              <w:t>Introduction to network analysis</w:t>
            </w:r>
            <w:r>
              <w:rPr>
                <w:noProof/>
                <w:webHidden/>
              </w:rPr>
              <w:tab/>
            </w:r>
            <w:r>
              <w:rPr>
                <w:noProof/>
                <w:webHidden/>
              </w:rPr>
              <w:fldChar w:fldCharType="begin"/>
            </w:r>
            <w:r>
              <w:rPr>
                <w:noProof/>
                <w:webHidden/>
              </w:rPr>
              <w:instrText xml:space="preserve"> PAGEREF _Toc100892642 \h </w:instrText>
            </w:r>
            <w:r>
              <w:rPr>
                <w:noProof/>
                <w:webHidden/>
              </w:rPr>
            </w:r>
            <w:r>
              <w:rPr>
                <w:noProof/>
                <w:webHidden/>
              </w:rPr>
              <w:fldChar w:fldCharType="separate"/>
            </w:r>
            <w:r>
              <w:rPr>
                <w:noProof/>
                <w:webHidden/>
              </w:rPr>
              <w:t>18</w:t>
            </w:r>
            <w:r>
              <w:rPr>
                <w:noProof/>
                <w:webHidden/>
              </w:rPr>
              <w:fldChar w:fldCharType="end"/>
            </w:r>
          </w:hyperlink>
        </w:p>
        <w:p w14:paraId="036366C2" w14:textId="58F81AF6" w:rsidR="00661666" w:rsidRDefault="00661666">
          <w:pPr>
            <w:pStyle w:val="TOC2"/>
            <w:tabs>
              <w:tab w:val="left" w:pos="880"/>
              <w:tab w:val="right" w:leader="dot" w:pos="9016"/>
            </w:tabs>
            <w:rPr>
              <w:rFonts w:eastAsiaTheme="minorEastAsia"/>
              <w:noProof/>
              <w:lang w:eastAsia="en-GB"/>
            </w:rPr>
          </w:pPr>
          <w:hyperlink w:anchor="_Toc100892643" w:history="1">
            <w:r w:rsidRPr="008375CF">
              <w:rPr>
                <w:rStyle w:val="Hyperlink"/>
                <w:noProof/>
              </w:rPr>
              <w:t>4.1</w:t>
            </w:r>
            <w:r>
              <w:rPr>
                <w:rFonts w:eastAsiaTheme="minorEastAsia"/>
                <w:noProof/>
                <w:lang w:eastAsia="en-GB"/>
              </w:rPr>
              <w:tab/>
            </w:r>
            <w:r w:rsidRPr="008375CF">
              <w:rPr>
                <w:rStyle w:val="Hyperlink"/>
                <w:noProof/>
              </w:rPr>
              <w:t>Application of Graph Theory in puzzles</w:t>
            </w:r>
            <w:r>
              <w:rPr>
                <w:noProof/>
                <w:webHidden/>
              </w:rPr>
              <w:tab/>
            </w:r>
            <w:r>
              <w:rPr>
                <w:noProof/>
                <w:webHidden/>
              </w:rPr>
              <w:fldChar w:fldCharType="begin"/>
            </w:r>
            <w:r>
              <w:rPr>
                <w:noProof/>
                <w:webHidden/>
              </w:rPr>
              <w:instrText xml:space="preserve"> PAGEREF _Toc100892643 \h </w:instrText>
            </w:r>
            <w:r>
              <w:rPr>
                <w:noProof/>
                <w:webHidden/>
              </w:rPr>
            </w:r>
            <w:r>
              <w:rPr>
                <w:noProof/>
                <w:webHidden/>
              </w:rPr>
              <w:fldChar w:fldCharType="separate"/>
            </w:r>
            <w:r>
              <w:rPr>
                <w:noProof/>
                <w:webHidden/>
              </w:rPr>
              <w:t>18</w:t>
            </w:r>
            <w:r>
              <w:rPr>
                <w:noProof/>
                <w:webHidden/>
              </w:rPr>
              <w:fldChar w:fldCharType="end"/>
            </w:r>
          </w:hyperlink>
        </w:p>
        <w:p w14:paraId="1769C44C" w14:textId="383187C4" w:rsidR="00661666" w:rsidRDefault="00661666">
          <w:pPr>
            <w:pStyle w:val="TOC2"/>
            <w:tabs>
              <w:tab w:val="left" w:pos="880"/>
              <w:tab w:val="right" w:leader="dot" w:pos="9016"/>
            </w:tabs>
            <w:rPr>
              <w:rFonts w:eastAsiaTheme="minorEastAsia"/>
              <w:noProof/>
              <w:lang w:eastAsia="en-GB"/>
            </w:rPr>
          </w:pPr>
          <w:hyperlink w:anchor="_Toc100892644" w:history="1">
            <w:r w:rsidRPr="008375CF">
              <w:rPr>
                <w:rStyle w:val="Hyperlink"/>
                <w:noProof/>
              </w:rPr>
              <w:t>4.2</w:t>
            </w:r>
            <w:r>
              <w:rPr>
                <w:rFonts w:eastAsiaTheme="minorEastAsia"/>
                <w:noProof/>
                <w:lang w:eastAsia="en-GB"/>
              </w:rPr>
              <w:tab/>
            </w:r>
            <w:r w:rsidRPr="008375CF">
              <w:rPr>
                <w:rStyle w:val="Hyperlink"/>
                <w:noProof/>
              </w:rPr>
              <w:t>Bootstrap Percolation</w:t>
            </w:r>
            <w:r>
              <w:rPr>
                <w:noProof/>
                <w:webHidden/>
              </w:rPr>
              <w:tab/>
            </w:r>
            <w:r>
              <w:rPr>
                <w:noProof/>
                <w:webHidden/>
              </w:rPr>
              <w:fldChar w:fldCharType="begin"/>
            </w:r>
            <w:r>
              <w:rPr>
                <w:noProof/>
                <w:webHidden/>
              </w:rPr>
              <w:instrText xml:space="preserve"> PAGEREF _Toc100892644 \h </w:instrText>
            </w:r>
            <w:r>
              <w:rPr>
                <w:noProof/>
                <w:webHidden/>
              </w:rPr>
            </w:r>
            <w:r>
              <w:rPr>
                <w:noProof/>
                <w:webHidden/>
              </w:rPr>
              <w:fldChar w:fldCharType="separate"/>
            </w:r>
            <w:r>
              <w:rPr>
                <w:noProof/>
                <w:webHidden/>
              </w:rPr>
              <w:t>18</w:t>
            </w:r>
            <w:r>
              <w:rPr>
                <w:noProof/>
                <w:webHidden/>
              </w:rPr>
              <w:fldChar w:fldCharType="end"/>
            </w:r>
          </w:hyperlink>
        </w:p>
        <w:p w14:paraId="4F9C4457" w14:textId="06FC8202" w:rsidR="00661666" w:rsidRDefault="00661666">
          <w:pPr>
            <w:pStyle w:val="TOC2"/>
            <w:tabs>
              <w:tab w:val="left" w:pos="880"/>
              <w:tab w:val="right" w:leader="dot" w:pos="9016"/>
            </w:tabs>
            <w:rPr>
              <w:rFonts w:eastAsiaTheme="minorEastAsia"/>
              <w:noProof/>
              <w:lang w:eastAsia="en-GB"/>
            </w:rPr>
          </w:pPr>
          <w:hyperlink w:anchor="_Toc100892645" w:history="1">
            <w:r w:rsidRPr="008375CF">
              <w:rPr>
                <w:rStyle w:val="Hyperlink"/>
                <w:noProof/>
              </w:rPr>
              <w:t>4.3</w:t>
            </w:r>
            <w:r>
              <w:rPr>
                <w:rFonts w:eastAsiaTheme="minorEastAsia"/>
                <w:noProof/>
                <w:lang w:eastAsia="en-GB"/>
              </w:rPr>
              <w:tab/>
            </w:r>
            <w:r w:rsidRPr="008375CF">
              <w:rPr>
                <w:rStyle w:val="Hyperlink"/>
                <w:noProof/>
              </w:rPr>
              <w:t>Majority Bootstrap Percolation</w:t>
            </w:r>
            <w:r>
              <w:rPr>
                <w:noProof/>
                <w:webHidden/>
              </w:rPr>
              <w:tab/>
            </w:r>
            <w:r>
              <w:rPr>
                <w:noProof/>
                <w:webHidden/>
              </w:rPr>
              <w:fldChar w:fldCharType="begin"/>
            </w:r>
            <w:r>
              <w:rPr>
                <w:noProof/>
                <w:webHidden/>
              </w:rPr>
              <w:instrText xml:space="preserve"> PAGEREF _Toc100892645 \h </w:instrText>
            </w:r>
            <w:r>
              <w:rPr>
                <w:noProof/>
                <w:webHidden/>
              </w:rPr>
            </w:r>
            <w:r>
              <w:rPr>
                <w:noProof/>
                <w:webHidden/>
              </w:rPr>
              <w:fldChar w:fldCharType="separate"/>
            </w:r>
            <w:r>
              <w:rPr>
                <w:noProof/>
                <w:webHidden/>
              </w:rPr>
              <w:t>18</w:t>
            </w:r>
            <w:r>
              <w:rPr>
                <w:noProof/>
                <w:webHidden/>
              </w:rPr>
              <w:fldChar w:fldCharType="end"/>
            </w:r>
          </w:hyperlink>
        </w:p>
        <w:p w14:paraId="38F6A84E" w14:textId="4BD48CD1" w:rsidR="00661666" w:rsidRDefault="00661666">
          <w:pPr>
            <w:pStyle w:val="TOC2"/>
            <w:tabs>
              <w:tab w:val="left" w:pos="880"/>
              <w:tab w:val="right" w:leader="dot" w:pos="9016"/>
            </w:tabs>
            <w:rPr>
              <w:rFonts w:eastAsiaTheme="minorEastAsia"/>
              <w:noProof/>
              <w:lang w:eastAsia="en-GB"/>
            </w:rPr>
          </w:pPr>
          <w:hyperlink w:anchor="_Toc100892646" w:history="1">
            <w:r w:rsidRPr="008375CF">
              <w:rPr>
                <w:rStyle w:val="Hyperlink"/>
                <w:noProof/>
              </w:rPr>
              <w:t>4.4</w:t>
            </w:r>
            <w:r>
              <w:rPr>
                <w:rFonts w:eastAsiaTheme="minorEastAsia"/>
                <w:noProof/>
                <w:lang w:eastAsia="en-GB"/>
              </w:rPr>
              <w:tab/>
            </w:r>
            <w:r w:rsidRPr="008375CF">
              <w:rPr>
                <w:rStyle w:val="Hyperlink"/>
                <w:noProof/>
              </w:rPr>
              <w:t>Proof for Handshake theorem.</w:t>
            </w:r>
            <w:r>
              <w:rPr>
                <w:noProof/>
                <w:webHidden/>
              </w:rPr>
              <w:tab/>
            </w:r>
            <w:r>
              <w:rPr>
                <w:noProof/>
                <w:webHidden/>
              </w:rPr>
              <w:fldChar w:fldCharType="begin"/>
            </w:r>
            <w:r>
              <w:rPr>
                <w:noProof/>
                <w:webHidden/>
              </w:rPr>
              <w:instrText xml:space="preserve"> PAGEREF _Toc100892646 \h </w:instrText>
            </w:r>
            <w:r>
              <w:rPr>
                <w:noProof/>
                <w:webHidden/>
              </w:rPr>
            </w:r>
            <w:r>
              <w:rPr>
                <w:noProof/>
                <w:webHidden/>
              </w:rPr>
              <w:fldChar w:fldCharType="separate"/>
            </w:r>
            <w:r>
              <w:rPr>
                <w:noProof/>
                <w:webHidden/>
              </w:rPr>
              <w:t>18</w:t>
            </w:r>
            <w:r>
              <w:rPr>
                <w:noProof/>
                <w:webHidden/>
              </w:rPr>
              <w:fldChar w:fldCharType="end"/>
            </w:r>
          </w:hyperlink>
        </w:p>
        <w:p w14:paraId="69A384FC" w14:textId="7F0F763C" w:rsidR="00661666" w:rsidRDefault="00661666">
          <w:pPr>
            <w:pStyle w:val="TOC2"/>
            <w:tabs>
              <w:tab w:val="left" w:pos="880"/>
              <w:tab w:val="right" w:leader="dot" w:pos="9016"/>
            </w:tabs>
            <w:rPr>
              <w:rFonts w:eastAsiaTheme="minorEastAsia"/>
              <w:noProof/>
              <w:lang w:eastAsia="en-GB"/>
            </w:rPr>
          </w:pPr>
          <w:hyperlink w:anchor="_Toc100892647" w:history="1">
            <w:r w:rsidRPr="008375CF">
              <w:rPr>
                <w:rStyle w:val="Hyperlink"/>
                <w:noProof/>
              </w:rPr>
              <w:t>4.5</w:t>
            </w:r>
            <w:r>
              <w:rPr>
                <w:rFonts w:eastAsiaTheme="minorEastAsia"/>
                <w:noProof/>
                <w:lang w:eastAsia="en-GB"/>
              </w:rPr>
              <w:tab/>
            </w:r>
            <w:r w:rsidRPr="008375CF">
              <w:rPr>
                <w:rStyle w:val="Hyperlink"/>
                <w:noProof/>
              </w:rPr>
              <w:t>Proof for max number of edges theorem.</w:t>
            </w:r>
            <w:r>
              <w:rPr>
                <w:noProof/>
                <w:webHidden/>
              </w:rPr>
              <w:tab/>
            </w:r>
            <w:r>
              <w:rPr>
                <w:noProof/>
                <w:webHidden/>
              </w:rPr>
              <w:fldChar w:fldCharType="begin"/>
            </w:r>
            <w:r>
              <w:rPr>
                <w:noProof/>
                <w:webHidden/>
              </w:rPr>
              <w:instrText xml:space="preserve"> PAGEREF _Toc100892647 \h </w:instrText>
            </w:r>
            <w:r>
              <w:rPr>
                <w:noProof/>
                <w:webHidden/>
              </w:rPr>
            </w:r>
            <w:r>
              <w:rPr>
                <w:noProof/>
                <w:webHidden/>
              </w:rPr>
              <w:fldChar w:fldCharType="separate"/>
            </w:r>
            <w:r>
              <w:rPr>
                <w:noProof/>
                <w:webHidden/>
              </w:rPr>
              <w:t>19</w:t>
            </w:r>
            <w:r>
              <w:rPr>
                <w:noProof/>
                <w:webHidden/>
              </w:rPr>
              <w:fldChar w:fldCharType="end"/>
            </w:r>
          </w:hyperlink>
        </w:p>
        <w:p w14:paraId="4131B0C8" w14:textId="32DC6910" w:rsidR="00661666" w:rsidRDefault="00661666">
          <w:pPr>
            <w:pStyle w:val="TOC2"/>
            <w:tabs>
              <w:tab w:val="left" w:pos="880"/>
              <w:tab w:val="right" w:leader="dot" w:pos="9016"/>
            </w:tabs>
            <w:rPr>
              <w:rFonts w:eastAsiaTheme="minorEastAsia"/>
              <w:noProof/>
              <w:lang w:eastAsia="en-GB"/>
            </w:rPr>
          </w:pPr>
          <w:hyperlink w:anchor="_Toc100892648" w:history="1">
            <w:r w:rsidRPr="008375CF">
              <w:rPr>
                <w:rStyle w:val="Hyperlink"/>
                <w:noProof/>
              </w:rPr>
              <w:t>4.6</w:t>
            </w:r>
            <w:r>
              <w:rPr>
                <w:rFonts w:eastAsiaTheme="minorEastAsia"/>
                <w:noProof/>
                <w:lang w:eastAsia="en-GB"/>
              </w:rPr>
              <w:tab/>
            </w:r>
            <w:r w:rsidRPr="008375CF">
              <w:rPr>
                <w:rStyle w:val="Hyperlink"/>
                <w:noProof/>
              </w:rPr>
              <w:t>Degree for the bipartite graph</w:t>
            </w:r>
            <w:r>
              <w:rPr>
                <w:noProof/>
                <w:webHidden/>
              </w:rPr>
              <w:tab/>
            </w:r>
            <w:r>
              <w:rPr>
                <w:noProof/>
                <w:webHidden/>
              </w:rPr>
              <w:fldChar w:fldCharType="begin"/>
            </w:r>
            <w:r>
              <w:rPr>
                <w:noProof/>
                <w:webHidden/>
              </w:rPr>
              <w:instrText xml:space="preserve"> PAGEREF _Toc100892648 \h </w:instrText>
            </w:r>
            <w:r>
              <w:rPr>
                <w:noProof/>
                <w:webHidden/>
              </w:rPr>
            </w:r>
            <w:r>
              <w:rPr>
                <w:noProof/>
                <w:webHidden/>
              </w:rPr>
              <w:fldChar w:fldCharType="separate"/>
            </w:r>
            <w:r>
              <w:rPr>
                <w:noProof/>
                <w:webHidden/>
              </w:rPr>
              <w:t>19</w:t>
            </w:r>
            <w:r>
              <w:rPr>
                <w:noProof/>
                <w:webHidden/>
              </w:rPr>
              <w:fldChar w:fldCharType="end"/>
            </w:r>
          </w:hyperlink>
        </w:p>
        <w:p w14:paraId="2A57BE73" w14:textId="0016EC5C" w:rsidR="00661666" w:rsidRDefault="00661666">
          <w:pPr>
            <w:pStyle w:val="TOC1"/>
            <w:rPr>
              <w:rFonts w:eastAsiaTheme="minorEastAsia"/>
              <w:noProof/>
              <w:lang w:eastAsia="en-GB"/>
            </w:rPr>
          </w:pPr>
          <w:hyperlink w:anchor="_Toc100892649" w:history="1">
            <w:r w:rsidRPr="008375CF">
              <w:rPr>
                <w:rStyle w:val="Hyperlink"/>
                <w:noProof/>
              </w:rPr>
              <w:t>5</w:t>
            </w:r>
            <w:r>
              <w:rPr>
                <w:rFonts w:eastAsiaTheme="minorEastAsia"/>
                <w:noProof/>
                <w:lang w:eastAsia="en-GB"/>
              </w:rPr>
              <w:tab/>
            </w:r>
            <w:r w:rsidRPr="008375CF">
              <w:rPr>
                <w:rStyle w:val="Hyperlink"/>
                <w:noProof/>
              </w:rPr>
              <w:t>Modelling opinion forming</w:t>
            </w:r>
            <w:r>
              <w:rPr>
                <w:noProof/>
                <w:webHidden/>
              </w:rPr>
              <w:tab/>
            </w:r>
            <w:r>
              <w:rPr>
                <w:noProof/>
                <w:webHidden/>
              </w:rPr>
              <w:fldChar w:fldCharType="begin"/>
            </w:r>
            <w:r>
              <w:rPr>
                <w:noProof/>
                <w:webHidden/>
              </w:rPr>
              <w:instrText xml:space="preserve"> PAGEREF _Toc100892649 \h </w:instrText>
            </w:r>
            <w:r>
              <w:rPr>
                <w:noProof/>
                <w:webHidden/>
              </w:rPr>
            </w:r>
            <w:r>
              <w:rPr>
                <w:noProof/>
                <w:webHidden/>
              </w:rPr>
              <w:fldChar w:fldCharType="separate"/>
            </w:r>
            <w:r>
              <w:rPr>
                <w:noProof/>
                <w:webHidden/>
              </w:rPr>
              <w:t>20</w:t>
            </w:r>
            <w:r>
              <w:rPr>
                <w:noProof/>
                <w:webHidden/>
              </w:rPr>
              <w:fldChar w:fldCharType="end"/>
            </w:r>
          </w:hyperlink>
        </w:p>
        <w:p w14:paraId="03321ACC" w14:textId="19A98013" w:rsidR="00661666" w:rsidRDefault="00661666">
          <w:pPr>
            <w:pStyle w:val="TOC2"/>
            <w:tabs>
              <w:tab w:val="left" w:pos="880"/>
              <w:tab w:val="right" w:leader="dot" w:pos="9016"/>
            </w:tabs>
            <w:rPr>
              <w:rFonts w:eastAsiaTheme="minorEastAsia"/>
              <w:noProof/>
              <w:lang w:eastAsia="en-GB"/>
            </w:rPr>
          </w:pPr>
          <w:hyperlink w:anchor="_Toc100892650" w:history="1">
            <w:r w:rsidRPr="008375CF">
              <w:rPr>
                <w:rStyle w:val="Hyperlink"/>
                <w:noProof/>
              </w:rPr>
              <w:t>5.1</w:t>
            </w:r>
            <w:r>
              <w:rPr>
                <w:rFonts w:eastAsiaTheme="minorEastAsia"/>
                <w:noProof/>
                <w:lang w:eastAsia="en-GB"/>
              </w:rPr>
              <w:tab/>
            </w:r>
            <w:r w:rsidRPr="008375CF">
              <w:rPr>
                <w:rStyle w:val="Hyperlink"/>
                <w:noProof/>
              </w:rPr>
              <w:t>Cyclic loops explained</w:t>
            </w:r>
            <w:r>
              <w:rPr>
                <w:noProof/>
                <w:webHidden/>
              </w:rPr>
              <w:tab/>
            </w:r>
            <w:r>
              <w:rPr>
                <w:noProof/>
                <w:webHidden/>
              </w:rPr>
              <w:fldChar w:fldCharType="begin"/>
            </w:r>
            <w:r>
              <w:rPr>
                <w:noProof/>
                <w:webHidden/>
              </w:rPr>
              <w:instrText xml:space="preserve"> PAGEREF _Toc100892650 \h </w:instrText>
            </w:r>
            <w:r>
              <w:rPr>
                <w:noProof/>
                <w:webHidden/>
              </w:rPr>
            </w:r>
            <w:r>
              <w:rPr>
                <w:noProof/>
                <w:webHidden/>
              </w:rPr>
              <w:fldChar w:fldCharType="separate"/>
            </w:r>
            <w:r>
              <w:rPr>
                <w:noProof/>
                <w:webHidden/>
              </w:rPr>
              <w:t>21</w:t>
            </w:r>
            <w:r>
              <w:rPr>
                <w:noProof/>
                <w:webHidden/>
              </w:rPr>
              <w:fldChar w:fldCharType="end"/>
            </w:r>
          </w:hyperlink>
        </w:p>
        <w:p w14:paraId="343AAF7E" w14:textId="7E8DEFC1" w:rsidR="00661666" w:rsidRDefault="00661666">
          <w:pPr>
            <w:pStyle w:val="TOC3"/>
            <w:tabs>
              <w:tab w:val="left" w:pos="1320"/>
              <w:tab w:val="right" w:leader="dot" w:pos="9016"/>
            </w:tabs>
            <w:rPr>
              <w:rFonts w:cstheme="minorBidi"/>
              <w:noProof/>
              <w:lang w:val="en-GB" w:eastAsia="en-GB"/>
            </w:rPr>
          </w:pPr>
          <w:hyperlink w:anchor="_Toc100892651" w:history="1">
            <w:r w:rsidRPr="008375CF">
              <w:rPr>
                <w:rStyle w:val="Hyperlink"/>
                <w:noProof/>
              </w:rPr>
              <w:t>5.1.1</w:t>
            </w:r>
            <w:r>
              <w:rPr>
                <w:rFonts w:cstheme="minorBidi"/>
                <w:noProof/>
                <w:lang w:val="en-GB" w:eastAsia="en-GB"/>
              </w:rPr>
              <w:tab/>
            </w:r>
            <w:r w:rsidRPr="008375CF">
              <w:rPr>
                <w:rStyle w:val="Hyperlink"/>
                <w:noProof/>
              </w:rPr>
              <w:t>Case 1</w:t>
            </w:r>
            <w:r>
              <w:rPr>
                <w:noProof/>
                <w:webHidden/>
              </w:rPr>
              <w:tab/>
            </w:r>
            <w:r>
              <w:rPr>
                <w:noProof/>
                <w:webHidden/>
              </w:rPr>
              <w:fldChar w:fldCharType="begin"/>
            </w:r>
            <w:r>
              <w:rPr>
                <w:noProof/>
                <w:webHidden/>
              </w:rPr>
              <w:instrText xml:space="preserve"> PAGEREF _Toc100892651 \h </w:instrText>
            </w:r>
            <w:r>
              <w:rPr>
                <w:noProof/>
                <w:webHidden/>
              </w:rPr>
            </w:r>
            <w:r>
              <w:rPr>
                <w:noProof/>
                <w:webHidden/>
              </w:rPr>
              <w:fldChar w:fldCharType="separate"/>
            </w:r>
            <w:r>
              <w:rPr>
                <w:noProof/>
                <w:webHidden/>
              </w:rPr>
              <w:t>21</w:t>
            </w:r>
            <w:r>
              <w:rPr>
                <w:noProof/>
                <w:webHidden/>
              </w:rPr>
              <w:fldChar w:fldCharType="end"/>
            </w:r>
          </w:hyperlink>
        </w:p>
        <w:p w14:paraId="4A6B5522" w14:textId="2C79AD63" w:rsidR="00661666" w:rsidRDefault="00661666">
          <w:pPr>
            <w:pStyle w:val="TOC3"/>
            <w:tabs>
              <w:tab w:val="left" w:pos="1320"/>
              <w:tab w:val="right" w:leader="dot" w:pos="9016"/>
            </w:tabs>
            <w:rPr>
              <w:rFonts w:cstheme="minorBidi"/>
              <w:noProof/>
              <w:lang w:val="en-GB" w:eastAsia="en-GB"/>
            </w:rPr>
          </w:pPr>
          <w:hyperlink w:anchor="_Toc100892652" w:history="1">
            <w:r w:rsidRPr="008375CF">
              <w:rPr>
                <w:rStyle w:val="Hyperlink"/>
                <w:noProof/>
              </w:rPr>
              <w:t>5.1.2</w:t>
            </w:r>
            <w:r>
              <w:rPr>
                <w:rFonts w:cstheme="minorBidi"/>
                <w:noProof/>
                <w:lang w:val="en-GB" w:eastAsia="en-GB"/>
              </w:rPr>
              <w:tab/>
            </w:r>
            <w:r w:rsidRPr="008375CF">
              <w:rPr>
                <w:rStyle w:val="Hyperlink"/>
                <w:noProof/>
              </w:rPr>
              <w:t>Case 2</w:t>
            </w:r>
            <w:r>
              <w:rPr>
                <w:noProof/>
                <w:webHidden/>
              </w:rPr>
              <w:tab/>
            </w:r>
            <w:r>
              <w:rPr>
                <w:noProof/>
                <w:webHidden/>
              </w:rPr>
              <w:fldChar w:fldCharType="begin"/>
            </w:r>
            <w:r>
              <w:rPr>
                <w:noProof/>
                <w:webHidden/>
              </w:rPr>
              <w:instrText xml:space="preserve"> PAGEREF _Toc100892652 \h </w:instrText>
            </w:r>
            <w:r>
              <w:rPr>
                <w:noProof/>
                <w:webHidden/>
              </w:rPr>
            </w:r>
            <w:r>
              <w:rPr>
                <w:noProof/>
                <w:webHidden/>
              </w:rPr>
              <w:fldChar w:fldCharType="separate"/>
            </w:r>
            <w:r>
              <w:rPr>
                <w:noProof/>
                <w:webHidden/>
              </w:rPr>
              <w:t>22</w:t>
            </w:r>
            <w:r>
              <w:rPr>
                <w:noProof/>
                <w:webHidden/>
              </w:rPr>
              <w:fldChar w:fldCharType="end"/>
            </w:r>
          </w:hyperlink>
        </w:p>
        <w:p w14:paraId="12ADDA76" w14:textId="39B72C6D" w:rsidR="00661666" w:rsidRDefault="00661666">
          <w:pPr>
            <w:pStyle w:val="TOC1"/>
            <w:rPr>
              <w:rFonts w:eastAsiaTheme="minorEastAsia"/>
              <w:noProof/>
              <w:lang w:eastAsia="en-GB"/>
            </w:rPr>
          </w:pPr>
          <w:hyperlink w:anchor="_Toc100892653" w:history="1">
            <w:r w:rsidRPr="008375CF">
              <w:rPr>
                <w:rStyle w:val="Hyperlink"/>
                <w:noProof/>
              </w:rPr>
              <w:t>6</w:t>
            </w:r>
            <w:r>
              <w:rPr>
                <w:rFonts w:eastAsiaTheme="minorEastAsia"/>
                <w:noProof/>
                <w:lang w:eastAsia="en-GB"/>
              </w:rPr>
              <w:tab/>
            </w:r>
            <w:r w:rsidRPr="008375CF">
              <w:rPr>
                <w:rStyle w:val="Hyperlink"/>
                <w:noProof/>
              </w:rPr>
              <w:t>Code Explanation</w:t>
            </w:r>
            <w:r>
              <w:rPr>
                <w:noProof/>
                <w:webHidden/>
              </w:rPr>
              <w:tab/>
            </w:r>
            <w:r>
              <w:rPr>
                <w:noProof/>
                <w:webHidden/>
              </w:rPr>
              <w:fldChar w:fldCharType="begin"/>
            </w:r>
            <w:r>
              <w:rPr>
                <w:noProof/>
                <w:webHidden/>
              </w:rPr>
              <w:instrText xml:space="preserve"> PAGEREF _Toc100892653 \h </w:instrText>
            </w:r>
            <w:r>
              <w:rPr>
                <w:noProof/>
                <w:webHidden/>
              </w:rPr>
            </w:r>
            <w:r>
              <w:rPr>
                <w:noProof/>
                <w:webHidden/>
              </w:rPr>
              <w:fldChar w:fldCharType="separate"/>
            </w:r>
            <w:r>
              <w:rPr>
                <w:noProof/>
                <w:webHidden/>
              </w:rPr>
              <w:t>23</w:t>
            </w:r>
            <w:r>
              <w:rPr>
                <w:noProof/>
                <w:webHidden/>
              </w:rPr>
              <w:fldChar w:fldCharType="end"/>
            </w:r>
          </w:hyperlink>
        </w:p>
        <w:p w14:paraId="32A2A3EE" w14:textId="39149F0F" w:rsidR="00661666" w:rsidRDefault="00661666">
          <w:pPr>
            <w:pStyle w:val="TOC1"/>
            <w:rPr>
              <w:rFonts w:eastAsiaTheme="minorEastAsia"/>
              <w:noProof/>
              <w:lang w:eastAsia="en-GB"/>
            </w:rPr>
          </w:pPr>
          <w:hyperlink w:anchor="_Toc100892654" w:history="1">
            <w:r w:rsidRPr="008375CF">
              <w:rPr>
                <w:rStyle w:val="Hyperlink"/>
                <w:noProof/>
              </w:rPr>
              <w:t>7</w:t>
            </w:r>
            <w:r>
              <w:rPr>
                <w:rFonts w:eastAsiaTheme="minorEastAsia"/>
                <w:noProof/>
                <w:lang w:eastAsia="en-GB"/>
              </w:rPr>
              <w:tab/>
            </w:r>
            <w:r w:rsidRPr="008375CF">
              <w:rPr>
                <w:rStyle w:val="Hyperlink"/>
                <w:noProof/>
              </w:rPr>
              <w:t>Data Visualisation and Analysis</w:t>
            </w:r>
            <w:r>
              <w:rPr>
                <w:noProof/>
                <w:webHidden/>
              </w:rPr>
              <w:tab/>
            </w:r>
            <w:r>
              <w:rPr>
                <w:noProof/>
                <w:webHidden/>
              </w:rPr>
              <w:fldChar w:fldCharType="begin"/>
            </w:r>
            <w:r>
              <w:rPr>
                <w:noProof/>
                <w:webHidden/>
              </w:rPr>
              <w:instrText xml:space="preserve"> PAGEREF _Toc100892654 \h </w:instrText>
            </w:r>
            <w:r>
              <w:rPr>
                <w:noProof/>
                <w:webHidden/>
              </w:rPr>
            </w:r>
            <w:r>
              <w:rPr>
                <w:noProof/>
                <w:webHidden/>
              </w:rPr>
              <w:fldChar w:fldCharType="separate"/>
            </w:r>
            <w:r>
              <w:rPr>
                <w:noProof/>
                <w:webHidden/>
              </w:rPr>
              <w:t>25</w:t>
            </w:r>
            <w:r>
              <w:rPr>
                <w:noProof/>
                <w:webHidden/>
              </w:rPr>
              <w:fldChar w:fldCharType="end"/>
            </w:r>
          </w:hyperlink>
        </w:p>
        <w:p w14:paraId="2477AABE" w14:textId="257E723C" w:rsidR="00661666" w:rsidRDefault="00661666">
          <w:pPr>
            <w:pStyle w:val="TOC1"/>
            <w:rPr>
              <w:rFonts w:eastAsiaTheme="minorEastAsia"/>
              <w:noProof/>
              <w:lang w:eastAsia="en-GB"/>
            </w:rPr>
          </w:pPr>
          <w:hyperlink w:anchor="_Toc100892655" w:history="1">
            <w:r w:rsidRPr="008375CF">
              <w:rPr>
                <w:rStyle w:val="Hyperlink"/>
                <w:noProof/>
              </w:rPr>
              <w:t>8</w:t>
            </w:r>
            <w:r>
              <w:rPr>
                <w:rFonts w:eastAsiaTheme="minorEastAsia"/>
                <w:noProof/>
                <w:lang w:eastAsia="en-GB"/>
              </w:rPr>
              <w:tab/>
            </w:r>
            <w:r w:rsidRPr="008375CF">
              <w:rPr>
                <w:rStyle w:val="Hyperlink"/>
                <w:noProof/>
              </w:rPr>
              <w:t>Interesting insights</w:t>
            </w:r>
            <w:r>
              <w:rPr>
                <w:noProof/>
                <w:webHidden/>
              </w:rPr>
              <w:tab/>
            </w:r>
            <w:r>
              <w:rPr>
                <w:noProof/>
                <w:webHidden/>
              </w:rPr>
              <w:fldChar w:fldCharType="begin"/>
            </w:r>
            <w:r>
              <w:rPr>
                <w:noProof/>
                <w:webHidden/>
              </w:rPr>
              <w:instrText xml:space="preserve"> PAGEREF _Toc100892655 \h </w:instrText>
            </w:r>
            <w:r>
              <w:rPr>
                <w:noProof/>
                <w:webHidden/>
              </w:rPr>
            </w:r>
            <w:r>
              <w:rPr>
                <w:noProof/>
                <w:webHidden/>
              </w:rPr>
              <w:fldChar w:fldCharType="separate"/>
            </w:r>
            <w:r>
              <w:rPr>
                <w:noProof/>
                <w:webHidden/>
              </w:rPr>
              <w:t>30</w:t>
            </w:r>
            <w:r>
              <w:rPr>
                <w:noProof/>
                <w:webHidden/>
              </w:rPr>
              <w:fldChar w:fldCharType="end"/>
            </w:r>
          </w:hyperlink>
        </w:p>
        <w:p w14:paraId="1DDE073A" w14:textId="66C7F26E" w:rsidR="00661666" w:rsidRDefault="00661666">
          <w:pPr>
            <w:pStyle w:val="TOC1"/>
            <w:rPr>
              <w:rFonts w:eastAsiaTheme="minorEastAsia"/>
              <w:noProof/>
              <w:lang w:eastAsia="en-GB"/>
            </w:rPr>
          </w:pPr>
          <w:hyperlink w:anchor="_Toc100892656" w:history="1">
            <w:r w:rsidRPr="008375CF">
              <w:rPr>
                <w:rStyle w:val="Hyperlink"/>
                <w:noProof/>
              </w:rPr>
              <w:t>9</w:t>
            </w:r>
            <w:r>
              <w:rPr>
                <w:rFonts w:eastAsiaTheme="minorEastAsia"/>
                <w:noProof/>
                <w:lang w:eastAsia="en-GB"/>
              </w:rPr>
              <w:tab/>
            </w:r>
            <w:r w:rsidRPr="008375CF">
              <w:rPr>
                <w:rStyle w:val="Hyperlink"/>
                <w:noProof/>
              </w:rPr>
              <w:t>Conclusion</w:t>
            </w:r>
            <w:r>
              <w:rPr>
                <w:noProof/>
                <w:webHidden/>
              </w:rPr>
              <w:tab/>
            </w:r>
            <w:r>
              <w:rPr>
                <w:noProof/>
                <w:webHidden/>
              </w:rPr>
              <w:fldChar w:fldCharType="begin"/>
            </w:r>
            <w:r>
              <w:rPr>
                <w:noProof/>
                <w:webHidden/>
              </w:rPr>
              <w:instrText xml:space="preserve"> PAGEREF _Toc100892656 \h </w:instrText>
            </w:r>
            <w:r>
              <w:rPr>
                <w:noProof/>
                <w:webHidden/>
              </w:rPr>
            </w:r>
            <w:r>
              <w:rPr>
                <w:noProof/>
                <w:webHidden/>
              </w:rPr>
              <w:fldChar w:fldCharType="separate"/>
            </w:r>
            <w:r>
              <w:rPr>
                <w:noProof/>
                <w:webHidden/>
              </w:rPr>
              <w:t>31</w:t>
            </w:r>
            <w:r>
              <w:rPr>
                <w:noProof/>
                <w:webHidden/>
              </w:rPr>
              <w:fldChar w:fldCharType="end"/>
            </w:r>
          </w:hyperlink>
        </w:p>
        <w:p w14:paraId="69C80B7E" w14:textId="3BBE0174" w:rsidR="00661666" w:rsidRDefault="00661666">
          <w:pPr>
            <w:pStyle w:val="TOC1"/>
            <w:rPr>
              <w:rFonts w:eastAsiaTheme="minorEastAsia"/>
              <w:noProof/>
              <w:lang w:eastAsia="en-GB"/>
            </w:rPr>
          </w:pPr>
          <w:hyperlink w:anchor="_Toc100892657" w:history="1">
            <w:r w:rsidRPr="008375CF">
              <w:rPr>
                <w:rStyle w:val="Hyperlink"/>
                <w:noProof/>
              </w:rPr>
              <w:t>10</w:t>
            </w:r>
            <w:r>
              <w:rPr>
                <w:rFonts w:eastAsiaTheme="minorEastAsia"/>
                <w:noProof/>
                <w:lang w:eastAsia="en-GB"/>
              </w:rPr>
              <w:tab/>
            </w:r>
            <w:r w:rsidRPr="008375CF">
              <w:rPr>
                <w:rStyle w:val="Hyperlink"/>
                <w:noProof/>
              </w:rPr>
              <w:t>Glossary</w:t>
            </w:r>
            <w:r>
              <w:rPr>
                <w:noProof/>
                <w:webHidden/>
              </w:rPr>
              <w:tab/>
            </w:r>
            <w:r>
              <w:rPr>
                <w:noProof/>
                <w:webHidden/>
              </w:rPr>
              <w:fldChar w:fldCharType="begin"/>
            </w:r>
            <w:r>
              <w:rPr>
                <w:noProof/>
                <w:webHidden/>
              </w:rPr>
              <w:instrText xml:space="preserve"> PAGEREF _Toc100892657 \h </w:instrText>
            </w:r>
            <w:r>
              <w:rPr>
                <w:noProof/>
                <w:webHidden/>
              </w:rPr>
            </w:r>
            <w:r>
              <w:rPr>
                <w:noProof/>
                <w:webHidden/>
              </w:rPr>
              <w:fldChar w:fldCharType="separate"/>
            </w:r>
            <w:r>
              <w:rPr>
                <w:noProof/>
                <w:webHidden/>
              </w:rPr>
              <w:t>32</w:t>
            </w:r>
            <w:r>
              <w:rPr>
                <w:noProof/>
                <w:webHidden/>
              </w:rPr>
              <w:fldChar w:fldCharType="end"/>
            </w:r>
          </w:hyperlink>
        </w:p>
        <w:p w14:paraId="3A6DCF4B" w14:textId="53272F83" w:rsidR="00661666" w:rsidRDefault="00661666">
          <w:pPr>
            <w:pStyle w:val="TOC1"/>
            <w:rPr>
              <w:rFonts w:eastAsiaTheme="minorEastAsia"/>
              <w:noProof/>
              <w:lang w:eastAsia="en-GB"/>
            </w:rPr>
          </w:pPr>
          <w:hyperlink w:anchor="_Toc100892658" w:history="1">
            <w:r w:rsidRPr="008375CF">
              <w:rPr>
                <w:rStyle w:val="Hyperlink"/>
                <w:noProof/>
              </w:rPr>
              <w:t>11</w:t>
            </w:r>
            <w:r>
              <w:rPr>
                <w:rFonts w:eastAsiaTheme="minorEastAsia"/>
                <w:noProof/>
                <w:lang w:eastAsia="en-GB"/>
              </w:rPr>
              <w:tab/>
            </w:r>
            <w:r w:rsidRPr="008375CF">
              <w:rPr>
                <w:rStyle w:val="Hyperlink"/>
                <w:noProof/>
              </w:rPr>
              <w:t>Appendix</w:t>
            </w:r>
            <w:r>
              <w:rPr>
                <w:noProof/>
                <w:webHidden/>
              </w:rPr>
              <w:tab/>
            </w:r>
            <w:r>
              <w:rPr>
                <w:noProof/>
                <w:webHidden/>
              </w:rPr>
              <w:fldChar w:fldCharType="begin"/>
            </w:r>
            <w:r>
              <w:rPr>
                <w:noProof/>
                <w:webHidden/>
              </w:rPr>
              <w:instrText xml:space="preserve"> PAGEREF _Toc100892658 \h </w:instrText>
            </w:r>
            <w:r>
              <w:rPr>
                <w:noProof/>
                <w:webHidden/>
              </w:rPr>
            </w:r>
            <w:r>
              <w:rPr>
                <w:noProof/>
                <w:webHidden/>
              </w:rPr>
              <w:fldChar w:fldCharType="separate"/>
            </w:r>
            <w:r>
              <w:rPr>
                <w:noProof/>
                <w:webHidden/>
              </w:rPr>
              <w:t>33</w:t>
            </w:r>
            <w:r>
              <w:rPr>
                <w:noProof/>
                <w:webHidden/>
              </w:rPr>
              <w:fldChar w:fldCharType="end"/>
            </w:r>
          </w:hyperlink>
        </w:p>
        <w:p w14:paraId="21B64704" w14:textId="720D87FA" w:rsidR="00661666" w:rsidRDefault="00661666">
          <w:pPr>
            <w:pStyle w:val="TOC1"/>
            <w:rPr>
              <w:rFonts w:eastAsiaTheme="minorEastAsia"/>
              <w:noProof/>
              <w:lang w:eastAsia="en-GB"/>
            </w:rPr>
          </w:pPr>
          <w:hyperlink w:anchor="_Toc100892659" w:history="1">
            <w:r w:rsidRPr="008375CF">
              <w:rPr>
                <w:rStyle w:val="Hyperlink"/>
                <w:noProof/>
              </w:rPr>
              <w:t>12</w:t>
            </w:r>
            <w:r>
              <w:rPr>
                <w:rFonts w:eastAsiaTheme="minorEastAsia"/>
                <w:noProof/>
                <w:lang w:eastAsia="en-GB"/>
              </w:rPr>
              <w:tab/>
            </w:r>
            <w:r w:rsidRPr="008375CF">
              <w:rPr>
                <w:rStyle w:val="Hyperlink"/>
                <w:noProof/>
              </w:rPr>
              <w:t>Acknowledgement</w:t>
            </w:r>
            <w:r>
              <w:rPr>
                <w:noProof/>
                <w:webHidden/>
              </w:rPr>
              <w:tab/>
            </w:r>
            <w:r>
              <w:rPr>
                <w:noProof/>
                <w:webHidden/>
              </w:rPr>
              <w:fldChar w:fldCharType="begin"/>
            </w:r>
            <w:r>
              <w:rPr>
                <w:noProof/>
                <w:webHidden/>
              </w:rPr>
              <w:instrText xml:space="preserve"> PAGEREF _Toc100892659 \h </w:instrText>
            </w:r>
            <w:r>
              <w:rPr>
                <w:noProof/>
                <w:webHidden/>
              </w:rPr>
            </w:r>
            <w:r>
              <w:rPr>
                <w:noProof/>
                <w:webHidden/>
              </w:rPr>
              <w:fldChar w:fldCharType="separate"/>
            </w:r>
            <w:r>
              <w:rPr>
                <w:noProof/>
                <w:webHidden/>
              </w:rPr>
              <w:t>37</w:t>
            </w:r>
            <w:r>
              <w:rPr>
                <w:noProof/>
                <w:webHidden/>
              </w:rPr>
              <w:fldChar w:fldCharType="end"/>
            </w:r>
          </w:hyperlink>
        </w:p>
        <w:p w14:paraId="68CF24F7" w14:textId="0D770F65" w:rsidR="00661666" w:rsidRDefault="00661666">
          <w:pPr>
            <w:pStyle w:val="TOC1"/>
            <w:rPr>
              <w:rFonts w:eastAsiaTheme="minorEastAsia"/>
              <w:noProof/>
              <w:lang w:eastAsia="en-GB"/>
            </w:rPr>
          </w:pPr>
          <w:hyperlink w:anchor="_Toc100892660" w:history="1">
            <w:r w:rsidRPr="008375CF">
              <w:rPr>
                <w:rStyle w:val="Hyperlink"/>
                <w:noProof/>
              </w:rPr>
              <w:t>13</w:t>
            </w:r>
            <w:r>
              <w:rPr>
                <w:rFonts w:eastAsiaTheme="minorEastAsia"/>
                <w:noProof/>
                <w:lang w:eastAsia="en-GB"/>
              </w:rPr>
              <w:tab/>
            </w:r>
            <w:r w:rsidRPr="008375CF">
              <w:rPr>
                <w:rStyle w:val="Hyperlink"/>
                <w:noProof/>
              </w:rPr>
              <w:t>Bibliography</w:t>
            </w:r>
            <w:r>
              <w:rPr>
                <w:noProof/>
                <w:webHidden/>
              </w:rPr>
              <w:tab/>
            </w:r>
            <w:r>
              <w:rPr>
                <w:noProof/>
                <w:webHidden/>
              </w:rPr>
              <w:fldChar w:fldCharType="begin"/>
            </w:r>
            <w:r>
              <w:rPr>
                <w:noProof/>
                <w:webHidden/>
              </w:rPr>
              <w:instrText xml:space="preserve"> PAGEREF _Toc100892660 \h </w:instrText>
            </w:r>
            <w:r>
              <w:rPr>
                <w:noProof/>
                <w:webHidden/>
              </w:rPr>
            </w:r>
            <w:r>
              <w:rPr>
                <w:noProof/>
                <w:webHidden/>
              </w:rPr>
              <w:fldChar w:fldCharType="separate"/>
            </w:r>
            <w:r>
              <w:rPr>
                <w:noProof/>
                <w:webHidden/>
              </w:rPr>
              <w:t>38</w:t>
            </w:r>
            <w:r>
              <w:rPr>
                <w:noProof/>
                <w:webHidden/>
              </w:rPr>
              <w:fldChar w:fldCharType="end"/>
            </w:r>
          </w:hyperlink>
        </w:p>
        <w:p w14:paraId="11B1BFAB" w14:textId="6DCA00A1" w:rsidR="00246C7B" w:rsidRPr="00A012EC" w:rsidRDefault="00246C7B">
          <w:pPr>
            <w:rPr>
              <w:b/>
              <w:bCs/>
              <w:noProof/>
            </w:rPr>
          </w:pPr>
          <w:r>
            <w:rPr>
              <w:b/>
              <w:bCs/>
              <w:noProof/>
            </w:rPr>
            <w:fldChar w:fldCharType="end"/>
          </w:r>
        </w:p>
      </w:sdtContent>
    </w:sdt>
    <w:p w14:paraId="674F396B" w14:textId="77777777" w:rsidR="00CD27FB" w:rsidRDefault="00CD27FB">
      <w:pPr>
        <w:rPr>
          <w:rFonts w:asciiTheme="majorHAnsi" w:eastAsiaTheme="majorEastAsia" w:hAnsiTheme="majorHAnsi" w:cstheme="majorBidi"/>
          <w:color w:val="2F5496" w:themeColor="accent1" w:themeShade="BF"/>
          <w:sz w:val="32"/>
          <w:szCs w:val="32"/>
        </w:rPr>
      </w:pPr>
      <w:r>
        <w:br w:type="page"/>
      </w:r>
    </w:p>
    <w:p w14:paraId="24A5A703" w14:textId="45EB19F2" w:rsidR="00CE776D" w:rsidRPr="001F5C80" w:rsidRDefault="00CE776D" w:rsidP="00E21182">
      <w:pPr>
        <w:pStyle w:val="Heading1"/>
        <w:numPr>
          <w:ilvl w:val="0"/>
          <w:numId w:val="8"/>
        </w:numPr>
      </w:pPr>
      <w:bookmarkStart w:id="1" w:name="_Toc100892625"/>
      <w:r w:rsidRPr="001F5C80">
        <w:lastRenderedPageBreak/>
        <w:t>Introduction</w:t>
      </w:r>
      <w:bookmarkEnd w:id="1"/>
      <w:r w:rsidRPr="001F5C80">
        <w:t xml:space="preserve"> </w:t>
      </w:r>
    </w:p>
    <w:p w14:paraId="71837F5E" w14:textId="221288DC" w:rsidR="00A270A5" w:rsidRDefault="00A270A5">
      <w:pPr>
        <w:rPr>
          <w:sz w:val="24"/>
          <w:szCs w:val="24"/>
        </w:rPr>
      </w:pPr>
      <w:r w:rsidRPr="001F5C80">
        <w:rPr>
          <w:sz w:val="24"/>
          <w:szCs w:val="24"/>
        </w:rPr>
        <w:t xml:space="preserve">If we consider a group of individuals as a network, the ways in which opinions are spread and changed can be thought of as a graph colouring problem. </w:t>
      </w:r>
    </w:p>
    <w:p w14:paraId="7723DED8" w14:textId="38D70235" w:rsidR="00B02102" w:rsidRDefault="00353801">
      <w:pPr>
        <w:rPr>
          <w:sz w:val="24"/>
          <w:szCs w:val="24"/>
        </w:rPr>
      </w:pPr>
      <w:r w:rsidRPr="00353801">
        <w:rPr>
          <w:sz w:val="24"/>
          <w:szCs w:val="24"/>
        </w:rPr>
        <w:t xml:space="preserve">A social network, the graph of relationships among a group of individuals, plays a fundamental role as a medium for the spread of information, ideas, and influence among its members. </w:t>
      </w:r>
      <w:hyperlink w:anchor="three" w:history="1">
        <w:r w:rsidR="001B33AC" w:rsidRPr="009F4DB4">
          <w:rPr>
            <w:rStyle w:val="Hyperlink"/>
            <w:sz w:val="24"/>
            <w:szCs w:val="24"/>
          </w:rPr>
          <w:t>[3]</w:t>
        </w:r>
      </w:hyperlink>
    </w:p>
    <w:p w14:paraId="3C191785" w14:textId="4BC915BF" w:rsidR="00353801" w:rsidRDefault="00B02102">
      <w:pPr>
        <w:rPr>
          <w:sz w:val="24"/>
          <w:szCs w:val="24"/>
        </w:rPr>
      </w:pPr>
      <w:r>
        <w:rPr>
          <w:sz w:val="24"/>
          <w:szCs w:val="24"/>
        </w:rPr>
        <w:t>S</w:t>
      </w:r>
      <w:r w:rsidR="00353801" w:rsidRPr="00353801">
        <w:rPr>
          <w:sz w:val="24"/>
          <w:szCs w:val="24"/>
        </w:rPr>
        <w:t>ocial media such as Facebook, Twitter, and Instagram have served as a crucial tool for communication and information disseminating in today’s life. Therefore, studying different social behaviours like how people form their opinion regarding a new product or an election or how the information spreads through a social network have attracted a substantial amount of attention. Many different processes, from bootstrap percolation </w:t>
      </w:r>
      <w:hyperlink r:id="rId11" w:anchor="b4" w:history="1"/>
      <w:r w:rsidR="00353801" w:rsidRPr="00353801">
        <w:rPr>
          <w:sz w:val="24"/>
          <w:szCs w:val="24"/>
        </w:rPr>
        <w:t>to rumour spreading</w:t>
      </w:r>
      <w:r w:rsidR="00353801">
        <w:rPr>
          <w:sz w:val="24"/>
          <w:szCs w:val="24"/>
        </w:rPr>
        <w:t xml:space="preserve">, </w:t>
      </w:r>
      <w:r w:rsidR="00353801" w:rsidRPr="00353801">
        <w:rPr>
          <w:sz w:val="24"/>
          <w:szCs w:val="24"/>
        </w:rPr>
        <w:t>have been introduced to model this sort of social phenomena</w:t>
      </w:r>
      <w:r w:rsidR="001B33AC">
        <w:rPr>
          <w:sz w:val="24"/>
          <w:szCs w:val="24"/>
        </w:rPr>
        <w:t xml:space="preserve"> </w:t>
      </w:r>
      <w:hyperlink w:anchor="sseven" w:history="1">
        <w:r w:rsidR="001B33AC" w:rsidRPr="00C30FDD">
          <w:rPr>
            <w:rStyle w:val="Hyperlink"/>
            <w:sz w:val="24"/>
            <w:szCs w:val="24"/>
          </w:rPr>
          <w:t>[</w:t>
        </w:r>
        <w:r w:rsidR="001B33AC" w:rsidRPr="00C30FDD">
          <w:rPr>
            <w:rStyle w:val="Hyperlink"/>
            <w:sz w:val="24"/>
            <w:szCs w:val="24"/>
          </w:rPr>
          <w:t>7</w:t>
        </w:r>
        <w:r w:rsidR="001B33AC" w:rsidRPr="00C30FDD">
          <w:rPr>
            <w:rStyle w:val="Hyperlink"/>
            <w:sz w:val="24"/>
            <w:szCs w:val="24"/>
          </w:rPr>
          <w:t>]</w:t>
        </w:r>
      </w:hyperlink>
      <w:r w:rsidR="001B33AC">
        <w:rPr>
          <w:sz w:val="24"/>
          <w:szCs w:val="24"/>
        </w:rPr>
        <w:t>.</w:t>
      </w:r>
    </w:p>
    <w:p w14:paraId="1DB394E1" w14:textId="1CE74B82" w:rsidR="002B6136" w:rsidRDefault="002B6136">
      <w:pPr>
        <w:rPr>
          <w:sz w:val="24"/>
          <w:szCs w:val="24"/>
        </w:rPr>
      </w:pPr>
      <w:r w:rsidRPr="001F5C80">
        <w:rPr>
          <w:sz w:val="24"/>
          <w:szCs w:val="24"/>
        </w:rPr>
        <w:t>A network where each vertex represents a person</w:t>
      </w:r>
      <w:r w:rsidR="00163ABE" w:rsidRPr="001F5C80">
        <w:rPr>
          <w:sz w:val="24"/>
          <w:szCs w:val="24"/>
        </w:rPr>
        <w:t>, the colour of the vertex</w:t>
      </w:r>
      <w:r w:rsidR="00A270A5" w:rsidRPr="001F5C80">
        <w:rPr>
          <w:sz w:val="24"/>
          <w:szCs w:val="24"/>
        </w:rPr>
        <w:t xml:space="preserve"> determines the </w:t>
      </w:r>
      <w:r w:rsidRPr="001F5C80">
        <w:rPr>
          <w:sz w:val="24"/>
          <w:szCs w:val="24"/>
        </w:rPr>
        <w:t>opinion</w:t>
      </w:r>
      <w:r w:rsidR="00163ABE" w:rsidRPr="001F5C80">
        <w:rPr>
          <w:sz w:val="24"/>
          <w:szCs w:val="24"/>
        </w:rPr>
        <w:t xml:space="preserve"> </w:t>
      </w:r>
      <w:r w:rsidR="00A270A5" w:rsidRPr="001F5C80">
        <w:rPr>
          <w:sz w:val="24"/>
          <w:szCs w:val="24"/>
        </w:rPr>
        <w:t xml:space="preserve">of that individual </w:t>
      </w:r>
      <w:r w:rsidR="00163ABE" w:rsidRPr="001F5C80">
        <w:rPr>
          <w:sz w:val="24"/>
          <w:szCs w:val="24"/>
        </w:rPr>
        <w:t xml:space="preserve">and </w:t>
      </w:r>
      <w:r w:rsidRPr="001F5C80">
        <w:rPr>
          <w:sz w:val="24"/>
          <w:szCs w:val="24"/>
        </w:rPr>
        <w:t xml:space="preserve">the edge joining two vertices is a relationship between </w:t>
      </w:r>
      <w:r w:rsidR="00A270A5" w:rsidRPr="001F5C80">
        <w:rPr>
          <w:sz w:val="24"/>
          <w:szCs w:val="24"/>
        </w:rPr>
        <w:t>individuals</w:t>
      </w:r>
      <w:r w:rsidR="00D13E98">
        <w:rPr>
          <w:sz w:val="24"/>
          <w:szCs w:val="24"/>
        </w:rPr>
        <w:t xml:space="preserve"> </w:t>
      </w:r>
      <w:hyperlink w:anchor="Figure1" w:history="1">
        <w:r w:rsidR="00D13E98" w:rsidRPr="00D13E98">
          <w:rPr>
            <w:rStyle w:val="Hyperlink"/>
            <w:sz w:val="24"/>
            <w:szCs w:val="24"/>
          </w:rPr>
          <w:t>[Fig</w:t>
        </w:r>
        <w:r w:rsidR="00D13E98" w:rsidRPr="00D13E98">
          <w:rPr>
            <w:rStyle w:val="Hyperlink"/>
            <w:sz w:val="24"/>
            <w:szCs w:val="24"/>
          </w:rPr>
          <w:t>u</w:t>
        </w:r>
        <w:r w:rsidR="00D13E98" w:rsidRPr="00D13E98">
          <w:rPr>
            <w:rStyle w:val="Hyperlink"/>
            <w:sz w:val="24"/>
            <w:szCs w:val="24"/>
          </w:rPr>
          <w:t>re 1]</w:t>
        </w:r>
      </w:hyperlink>
      <w:r w:rsidRPr="001F5C80">
        <w:rPr>
          <w:sz w:val="24"/>
          <w:szCs w:val="24"/>
        </w:rPr>
        <w:t xml:space="preserve">. It plays an important role in influencing the decisions people make and acts as a medium for the spread of information and ideas. </w:t>
      </w:r>
    </w:p>
    <w:p w14:paraId="09A38994" w14:textId="77777777" w:rsidR="00655A98" w:rsidRDefault="00655A98" w:rsidP="00655A98">
      <w:pPr>
        <w:keepNext/>
        <w:jc w:val="center"/>
      </w:pPr>
      <w:r w:rsidRPr="00655A98">
        <w:rPr>
          <w:noProof/>
          <w:sz w:val="24"/>
          <w:szCs w:val="24"/>
        </w:rPr>
        <w:drawing>
          <wp:inline distT="0" distB="0" distL="0" distR="0" wp14:anchorId="56EBAEFF" wp14:editId="37479235">
            <wp:extent cx="3225800" cy="3045336"/>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2"/>
                    <a:stretch>
                      <a:fillRect/>
                    </a:stretch>
                  </pic:blipFill>
                  <pic:spPr>
                    <a:xfrm>
                      <a:off x="0" y="0"/>
                      <a:ext cx="3229233" cy="3048577"/>
                    </a:xfrm>
                    <a:prstGeom prst="rect">
                      <a:avLst/>
                    </a:prstGeom>
                  </pic:spPr>
                </pic:pic>
              </a:graphicData>
            </a:graphic>
          </wp:inline>
        </w:drawing>
      </w:r>
    </w:p>
    <w:p w14:paraId="0527E1CB" w14:textId="4C638232" w:rsidR="00655A98" w:rsidRPr="001F5C80" w:rsidRDefault="00655A98" w:rsidP="00655A98">
      <w:pPr>
        <w:pStyle w:val="Caption"/>
        <w:jc w:val="center"/>
        <w:rPr>
          <w:sz w:val="24"/>
          <w:szCs w:val="24"/>
        </w:rPr>
      </w:pPr>
      <w:bookmarkStart w:id="2" w:name="Figure1"/>
      <w:r>
        <w:t xml:space="preserve">Figure </w:t>
      </w:r>
      <w:fldSimple w:instr=" SEQ Figure \* ARABIC ">
        <w:r w:rsidR="004B1B29">
          <w:rPr>
            <w:noProof/>
          </w:rPr>
          <w:t>1</w:t>
        </w:r>
      </w:fldSimple>
      <w:r w:rsidR="00397175">
        <w:rPr>
          <w:noProof/>
        </w:rPr>
        <w:t>:</w:t>
      </w:r>
      <w:r>
        <w:t xml:space="preserve"> </w:t>
      </w:r>
      <w:r w:rsidRPr="00655A98">
        <w:t>An example of a social network, in this case of collaborative links. The nodes (squares) represent people and the edges (lines) social ties between them</w:t>
      </w:r>
      <w:r>
        <w:t xml:space="preserve"> </w:t>
      </w:r>
      <w:hyperlink w:anchor="twentyseven" w:history="1">
        <w:r w:rsidRPr="00C30FDD">
          <w:rPr>
            <w:rStyle w:val="Hyperlink"/>
          </w:rPr>
          <w:t>[27]</w:t>
        </w:r>
      </w:hyperlink>
      <w:r w:rsidRPr="00655A98">
        <w:t>.</w:t>
      </w:r>
    </w:p>
    <w:bookmarkEnd w:id="2"/>
    <w:p w14:paraId="00683024" w14:textId="4A3E2FC3" w:rsidR="00A270A5" w:rsidRPr="001F5C80" w:rsidRDefault="00A270A5">
      <w:pPr>
        <w:rPr>
          <w:sz w:val="24"/>
          <w:szCs w:val="24"/>
        </w:rPr>
      </w:pPr>
      <w:r w:rsidRPr="001F5C80">
        <w:rPr>
          <w:sz w:val="24"/>
          <w:szCs w:val="24"/>
        </w:rPr>
        <w:t xml:space="preserve">Opinion spread can therefore be modelled by considering the influence of an individual’s neighbours have upon the individual. </w:t>
      </w:r>
    </w:p>
    <w:p w14:paraId="4A56B1CD" w14:textId="32FCB1B5" w:rsidR="00636FA5" w:rsidRPr="001F5C80" w:rsidRDefault="00F814BC">
      <w:pPr>
        <w:rPr>
          <w:sz w:val="24"/>
          <w:szCs w:val="24"/>
        </w:rPr>
      </w:pPr>
      <w:r w:rsidRPr="001F5C80">
        <w:rPr>
          <w:sz w:val="24"/>
          <w:szCs w:val="24"/>
        </w:rPr>
        <w:t>In the simplest case, we consider</w:t>
      </w:r>
      <w:r w:rsidR="00636FA5" w:rsidRPr="001F5C80">
        <w:rPr>
          <w:sz w:val="24"/>
          <w:szCs w:val="24"/>
        </w:rPr>
        <w:t xml:space="preserve"> two opinions (</w:t>
      </w:r>
      <w:hyperlink w:anchor="cv" w:history="1">
        <w:r w:rsidR="00B34697" w:rsidRPr="00A012EC">
          <w:rPr>
            <w:rStyle w:val="Hyperlink"/>
            <w:sz w:val="24"/>
            <w:szCs w:val="24"/>
          </w:rPr>
          <w:t>colour vectors</w:t>
        </w:r>
      </w:hyperlink>
      <w:r w:rsidR="00B34697">
        <w:rPr>
          <w:sz w:val="24"/>
          <w:szCs w:val="24"/>
        </w:rPr>
        <w:t xml:space="preserve"> with two </w:t>
      </w:r>
      <w:r w:rsidR="00636FA5" w:rsidRPr="001F5C80">
        <w:rPr>
          <w:sz w:val="24"/>
          <w:szCs w:val="24"/>
        </w:rPr>
        <w:t>colours for practical simulations</w:t>
      </w:r>
      <w:r w:rsidR="00C07E1C" w:rsidRPr="001F5C80">
        <w:rPr>
          <w:sz w:val="24"/>
          <w:szCs w:val="24"/>
        </w:rPr>
        <w:t>),</w:t>
      </w:r>
      <w:r w:rsidR="00636FA5" w:rsidRPr="001F5C80">
        <w:rPr>
          <w:sz w:val="24"/>
          <w:szCs w:val="24"/>
        </w:rPr>
        <w:t xml:space="preserve"> and opinions are formed/changed based on a simple rule</w:t>
      </w:r>
      <w:r w:rsidR="00051481">
        <w:rPr>
          <w:sz w:val="24"/>
          <w:szCs w:val="24"/>
        </w:rPr>
        <w:t xml:space="preserve"> - </w:t>
      </w:r>
      <w:r w:rsidR="00636FA5" w:rsidRPr="001F5C80">
        <w:rPr>
          <w:sz w:val="24"/>
          <w:szCs w:val="24"/>
        </w:rPr>
        <w:t xml:space="preserve">at each timestep every vertex </w:t>
      </w:r>
      <w:r w:rsidR="00A21F04" w:rsidRPr="001F5C80">
        <w:rPr>
          <w:sz w:val="24"/>
          <w:szCs w:val="24"/>
        </w:rPr>
        <w:t>update</w:t>
      </w:r>
      <w:r w:rsidR="00636FA5" w:rsidRPr="001F5C80">
        <w:rPr>
          <w:sz w:val="24"/>
          <w:szCs w:val="24"/>
        </w:rPr>
        <w:t xml:space="preserve">, the colour of that vertex updates itself based on </w:t>
      </w:r>
      <w:r w:rsidR="00A627FC" w:rsidRPr="001F5C80">
        <w:rPr>
          <w:sz w:val="24"/>
          <w:szCs w:val="24"/>
        </w:rPr>
        <w:t>the majority of</w:t>
      </w:r>
      <w:r w:rsidR="00636FA5" w:rsidRPr="001F5C80">
        <w:rPr>
          <w:sz w:val="24"/>
          <w:szCs w:val="24"/>
        </w:rPr>
        <w:t xml:space="preserve"> the neighbouring vertices, if at all the number of vertices of the opposing colour is the same, the vertex retains its colour.</w:t>
      </w:r>
    </w:p>
    <w:p w14:paraId="355A0956" w14:textId="0F68A736" w:rsidR="00A270A5" w:rsidRPr="001F5C80" w:rsidRDefault="00636FA5">
      <w:pPr>
        <w:rPr>
          <w:sz w:val="24"/>
          <w:szCs w:val="24"/>
        </w:rPr>
      </w:pPr>
      <w:r w:rsidRPr="001F5C80">
        <w:rPr>
          <w:sz w:val="24"/>
          <w:szCs w:val="24"/>
        </w:rPr>
        <w:lastRenderedPageBreak/>
        <w:t xml:space="preserve">It is simple to show how some setups are quite straightforward and settle into stable configurations whilst some settle into </w:t>
      </w:r>
      <w:r w:rsidR="005B2129">
        <w:rPr>
          <w:sz w:val="24"/>
          <w:szCs w:val="24"/>
        </w:rPr>
        <w:t xml:space="preserve">a </w:t>
      </w:r>
      <w:r w:rsidR="00051481">
        <w:rPr>
          <w:sz w:val="24"/>
          <w:szCs w:val="24"/>
        </w:rPr>
        <w:t>cyclic loop</w:t>
      </w:r>
      <w:r w:rsidR="005B2129">
        <w:rPr>
          <w:sz w:val="24"/>
          <w:szCs w:val="24"/>
        </w:rPr>
        <w:t xml:space="preserve"> of either distinct or </w:t>
      </w:r>
      <w:r w:rsidR="00051481">
        <w:rPr>
          <w:sz w:val="24"/>
          <w:szCs w:val="24"/>
        </w:rPr>
        <w:t xml:space="preserve">a </w:t>
      </w:r>
      <w:r w:rsidR="005B2129">
        <w:rPr>
          <w:sz w:val="24"/>
          <w:szCs w:val="24"/>
        </w:rPr>
        <w:t>sa</w:t>
      </w:r>
      <w:r w:rsidR="00051481">
        <w:rPr>
          <w:sz w:val="24"/>
          <w:szCs w:val="24"/>
        </w:rPr>
        <w:t>me</w:t>
      </w:r>
      <w:r w:rsidR="005B2129">
        <w:rPr>
          <w:sz w:val="24"/>
          <w:szCs w:val="24"/>
        </w:rPr>
        <w:t xml:space="preserve"> colour </w:t>
      </w:r>
      <w:r w:rsidR="00A21F04">
        <w:rPr>
          <w:sz w:val="24"/>
          <w:szCs w:val="24"/>
        </w:rPr>
        <w:t>vector</w:t>
      </w:r>
      <w:r w:rsidRPr="001F5C80">
        <w:rPr>
          <w:sz w:val="24"/>
          <w:szCs w:val="24"/>
        </w:rPr>
        <w:t xml:space="preserve">. We discover that there </w:t>
      </w:r>
      <w:r w:rsidR="00051481">
        <w:rPr>
          <w:sz w:val="24"/>
          <w:szCs w:val="24"/>
        </w:rPr>
        <w:t>is an increase in the number of steps it takes to finish one iteration as we reach higher vertices, there is also noticeable increase in the loop sizes</w:t>
      </w:r>
    </w:p>
    <w:p w14:paraId="169A9B93" w14:textId="59139444" w:rsidR="007C7C6D" w:rsidRPr="00661666" w:rsidRDefault="00A270A5">
      <w:pPr>
        <w:rPr>
          <w:sz w:val="24"/>
          <w:szCs w:val="24"/>
        </w:rPr>
      </w:pPr>
      <w:r w:rsidRPr="001F5C80">
        <w:rPr>
          <w:sz w:val="24"/>
          <w:szCs w:val="24"/>
        </w:rPr>
        <w:t>In this project we investigate discovering, classifying, and determining dynamics of graphs based on their initial configurations through an approach based on exhaustive simulations backed by theoretical results.</w:t>
      </w:r>
    </w:p>
    <w:p w14:paraId="316DE3A0" w14:textId="1C89EBBB" w:rsidR="00C86580" w:rsidRPr="001F5C80" w:rsidRDefault="00882D97" w:rsidP="001F5C80">
      <w:pPr>
        <w:pStyle w:val="Heading1"/>
      </w:pPr>
      <w:bookmarkStart w:id="3" w:name="_Toc100892626"/>
      <w:r w:rsidRPr="001F5C80">
        <w:t>Implementation of Opinion Forming</w:t>
      </w:r>
      <w:bookmarkEnd w:id="3"/>
    </w:p>
    <w:p w14:paraId="238FB5C7" w14:textId="77777777" w:rsidR="00E45D7A" w:rsidRPr="001F5C80" w:rsidRDefault="00E45D7A" w:rsidP="00E45D7A">
      <w:pPr>
        <w:spacing w:after="0" w:line="240" w:lineRule="auto"/>
        <w:rPr>
          <w:sz w:val="24"/>
          <w:szCs w:val="24"/>
        </w:rPr>
      </w:pPr>
      <w:r w:rsidRPr="001F5C80">
        <w:rPr>
          <w:sz w:val="24"/>
          <w:szCs w:val="24"/>
        </w:rPr>
        <w:t>The beginning of opinion forming was with people’s exposure to relevant information and</w:t>
      </w:r>
    </w:p>
    <w:p w14:paraId="5B3D4E56" w14:textId="40EB5C59" w:rsidR="00E45D7A" w:rsidRPr="001F5C80" w:rsidRDefault="00E45D7A" w:rsidP="00E45D7A">
      <w:pPr>
        <w:spacing w:after="0" w:line="240" w:lineRule="auto"/>
        <w:rPr>
          <w:sz w:val="24"/>
          <w:szCs w:val="24"/>
        </w:rPr>
      </w:pPr>
      <w:r w:rsidRPr="001F5C80">
        <w:rPr>
          <w:sz w:val="24"/>
          <w:szCs w:val="24"/>
        </w:rPr>
        <w:t xml:space="preserve">experiences, they then process the information and come to a judgement with a reasoning behind it. The different reasonings are then aggregated through either informal interactions or opinion </w:t>
      </w:r>
      <w:r w:rsidR="00414786" w:rsidRPr="001F5C80">
        <w:rPr>
          <w:sz w:val="24"/>
          <w:szCs w:val="24"/>
        </w:rPr>
        <w:t>polls</w:t>
      </w:r>
      <w:r w:rsidR="00414786">
        <w:rPr>
          <w:sz w:val="24"/>
          <w:szCs w:val="24"/>
        </w:rPr>
        <w:t xml:space="preserve"> </w:t>
      </w:r>
      <w:hyperlink w:anchor="one" w:history="1">
        <w:r w:rsidR="00414786" w:rsidRPr="00C30FDD">
          <w:rPr>
            <w:rStyle w:val="Hyperlink"/>
            <w:sz w:val="24"/>
            <w:szCs w:val="24"/>
          </w:rPr>
          <w:t>[1]</w:t>
        </w:r>
      </w:hyperlink>
      <w:r w:rsidRPr="001F5C80">
        <w:rPr>
          <w:sz w:val="24"/>
          <w:szCs w:val="24"/>
        </w:rPr>
        <w:t>.</w:t>
      </w:r>
    </w:p>
    <w:p w14:paraId="262C2942" w14:textId="189DEC2E" w:rsidR="00B25802" w:rsidRPr="00E45D7A" w:rsidRDefault="00A816B5">
      <w:pPr>
        <w:rPr>
          <w:rFonts w:asciiTheme="majorHAnsi" w:eastAsiaTheme="majorEastAsia" w:hAnsiTheme="majorHAnsi" w:cstheme="majorBidi"/>
          <w:color w:val="2F5496" w:themeColor="accent1" w:themeShade="BF"/>
          <w:sz w:val="24"/>
          <w:szCs w:val="24"/>
        </w:rPr>
      </w:pPr>
      <w:r w:rsidRPr="001F5C80">
        <w:rPr>
          <w:sz w:val="24"/>
          <w:szCs w:val="24"/>
        </w:rPr>
        <w:t>The formation of opinions within a group of people has been a subject of interest in many areas</w:t>
      </w:r>
      <w:r w:rsidR="005A409C">
        <w:rPr>
          <w:sz w:val="24"/>
          <w:szCs w:val="24"/>
        </w:rPr>
        <w:t xml:space="preserve"> [8],</w:t>
      </w:r>
      <w:r w:rsidR="00335C6C" w:rsidRPr="001F5C80">
        <w:rPr>
          <w:sz w:val="24"/>
          <w:szCs w:val="24"/>
        </w:rPr>
        <w:t xml:space="preserve"> </w:t>
      </w:r>
      <w:r w:rsidR="001F5C80" w:rsidRPr="001F5C80">
        <w:rPr>
          <w:sz w:val="24"/>
          <w:szCs w:val="24"/>
        </w:rPr>
        <w:t>few</w:t>
      </w:r>
      <w:r w:rsidR="00335C6C" w:rsidRPr="001F5C80">
        <w:rPr>
          <w:sz w:val="24"/>
          <w:szCs w:val="24"/>
        </w:rPr>
        <w:t xml:space="preserve"> of the most common ones are discussed below.</w:t>
      </w:r>
    </w:p>
    <w:p w14:paraId="65C03515" w14:textId="2A2825F2" w:rsidR="00B25802" w:rsidRPr="000651A9" w:rsidRDefault="00B25802" w:rsidP="000651A9">
      <w:pPr>
        <w:pStyle w:val="Heading2"/>
      </w:pPr>
      <w:bookmarkStart w:id="4" w:name="_Toc100892627"/>
      <w:r w:rsidRPr="000651A9">
        <w:t>Sociology and Psychology</w:t>
      </w:r>
      <w:bookmarkEnd w:id="4"/>
    </w:p>
    <w:p w14:paraId="3094E956" w14:textId="172D25D9" w:rsidR="00B25802" w:rsidRPr="001F5C80" w:rsidRDefault="00B25802">
      <w:pPr>
        <w:rPr>
          <w:b/>
          <w:bCs/>
          <w:sz w:val="24"/>
          <w:szCs w:val="24"/>
        </w:rPr>
      </w:pPr>
      <w:r w:rsidRPr="00B25802">
        <w:rPr>
          <w:sz w:val="24"/>
          <w:szCs w:val="24"/>
        </w:rPr>
        <w:t xml:space="preserve">Since the study of online opinion formation involves both psychological </w:t>
      </w:r>
      <w:r w:rsidRPr="001F5C80">
        <w:rPr>
          <w:sz w:val="24"/>
          <w:szCs w:val="24"/>
        </w:rPr>
        <w:t>behaviour</w:t>
      </w:r>
      <w:r w:rsidRPr="00B25802">
        <w:rPr>
          <w:sz w:val="24"/>
          <w:szCs w:val="24"/>
        </w:rPr>
        <w:t xml:space="preserve"> and network dynamics, it has been a hot topic in sociology and nonlinear physics</w:t>
      </w:r>
      <w:r w:rsidR="005A409C">
        <w:rPr>
          <w:sz w:val="24"/>
          <w:szCs w:val="24"/>
        </w:rPr>
        <w:t xml:space="preserve"> </w:t>
      </w:r>
      <w:hyperlink w:anchor="nine" w:history="1">
        <w:r w:rsidR="005A409C" w:rsidRPr="00C30FDD">
          <w:rPr>
            <w:rStyle w:val="Hyperlink"/>
            <w:sz w:val="24"/>
            <w:szCs w:val="24"/>
          </w:rPr>
          <w:t>[9]</w:t>
        </w:r>
      </w:hyperlink>
      <w:r w:rsidR="00B60E7F">
        <w:rPr>
          <w:rFonts w:ascii="Arial" w:hAnsi="Arial" w:cs="Arial"/>
          <w:color w:val="222222"/>
          <w:sz w:val="20"/>
          <w:szCs w:val="20"/>
          <w:shd w:val="clear" w:color="auto" w:fill="FFFFFF"/>
        </w:rPr>
        <w:t xml:space="preserve">. </w:t>
      </w:r>
      <w:r w:rsidRPr="00B25802">
        <w:rPr>
          <w:sz w:val="24"/>
          <w:szCs w:val="24"/>
        </w:rPr>
        <w:t>In general, one’s opinion represents his attitude or standpoint towards a certain object, and opinion dynamics aims to reveal how social opinions evolve and converge by defining different interaction mechanisms from individual level</w:t>
      </w:r>
      <w:r w:rsidR="005A409C">
        <w:rPr>
          <w:sz w:val="24"/>
          <w:szCs w:val="24"/>
        </w:rPr>
        <w:t xml:space="preserve">s </w:t>
      </w:r>
      <w:hyperlink w:anchor="ten" w:history="1">
        <w:r w:rsidR="005A409C" w:rsidRPr="00C30FDD">
          <w:rPr>
            <w:rStyle w:val="Hyperlink"/>
            <w:sz w:val="24"/>
            <w:szCs w:val="24"/>
          </w:rPr>
          <w:t>[10]</w:t>
        </w:r>
      </w:hyperlink>
      <w:r w:rsidR="005A409C">
        <w:rPr>
          <w:sz w:val="24"/>
          <w:szCs w:val="24"/>
        </w:rPr>
        <w:t>.</w:t>
      </w:r>
      <w:r w:rsidR="005A409C">
        <w:rPr>
          <w:rFonts w:ascii="Arial" w:hAnsi="Arial" w:cs="Arial"/>
          <w:color w:val="222222"/>
          <w:sz w:val="20"/>
          <w:szCs w:val="20"/>
          <w:shd w:val="clear" w:color="auto" w:fill="FFFFFF"/>
        </w:rPr>
        <w:t xml:space="preserve"> </w:t>
      </w:r>
      <w:r w:rsidRPr="00B25802">
        <w:rPr>
          <w:sz w:val="24"/>
          <w:szCs w:val="24"/>
        </w:rPr>
        <w:t xml:space="preserve">Although there have been </w:t>
      </w:r>
      <w:r w:rsidR="00335C6C" w:rsidRPr="001F5C80">
        <w:rPr>
          <w:sz w:val="24"/>
          <w:szCs w:val="24"/>
        </w:rPr>
        <w:t>many</w:t>
      </w:r>
      <w:r w:rsidRPr="00B25802">
        <w:rPr>
          <w:sz w:val="24"/>
          <w:szCs w:val="24"/>
        </w:rPr>
        <w:t xml:space="preserve"> literatures on opinion model, most of them focus on nonlinear physics or statistical physics </w:t>
      </w:r>
      <w:r w:rsidR="00335C6C" w:rsidRPr="001F5C80">
        <w:rPr>
          <w:sz w:val="24"/>
          <w:szCs w:val="24"/>
        </w:rPr>
        <w:t>methods or</w:t>
      </w:r>
      <w:r w:rsidRPr="00B25802">
        <w:rPr>
          <w:sz w:val="24"/>
          <w:szCs w:val="24"/>
        </w:rPr>
        <w:t xml:space="preserve"> simulate the opinion interaction merely using the principle of the minority being subordinate to the majority, which falls short on theoretically illustrating how the opinion interaction process is affect by multiple factors relevant to both parties</w:t>
      </w:r>
      <w:r w:rsidR="005A409C">
        <w:rPr>
          <w:sz w:val="24"/>
          <w:szCs w:val="24"/>
        </w:rPr>
        <w:t xml:space="preserve"> </w:t>
      </w:r>
      <w:hyperlink w:anchor="one" w:history="1">
        <w:r w:rsidR="005A409C" w:rsidRPr="00414786">
          <w:rPr>
            <w:rStyle w:val="Hyperlink"/>
            <w:sz w:val="24"/>
            <w:szCs w:val="24"/>
          </w:rPr>
          <w:t>[1]</w:t>
        </w:r>
      </w:hyperlink>
      <w:r w:rsidR="00B60E7F">
        <w:rPr>
          <w:rFonts w:ascii="Arial" w:hAnsi="Arial" w:cs="Arial"/>
          <w:color w:val="222222"/>
          <w:sz w:val="20"/>
          <w:szCs w:val="20"/>
          <w:shd w:val="clear" w:color="auto" w:fill="FFFFFF"/>
        </w:rPr>
        <w:t>.</w:t>
      </w:r>
      <w:r w:rsidRPr="00B25802">
        <w:rPr>
          <w:sz w:val="24"/>
          <w:szCs w:val="24"/>
        </w:rPr>
        <w:t xml:space="preserve"> In fact, the evolution of group opinion is a complex and holistic process, thus the characteristics and thoughts of </w:t>
      </w:r>
      <w:r w:rsidR="00335C6C" w:rsidRPr="001F5C80">
        <w:rPr>
          <w:sz w:val="24"/>
          <w:szCs w:val="24"/>
        </w:rPr>
        <w:t>everyone</w:t>
      </w:r>
      <w:r w:rsidRPr="00B25802">
        <w:rPr>
          <w:sz w:val="24"/>
          <w:szCs w:val="24"/>
        </w:rPr>
        <w:t xml:space="preserve"> are necessary to be considered. For instance, some breaking news propagate rapidly on social networking sites and get widely discussed. The background players behind the diffusion are individual netizen who hierarchically forwarding the topics, and such spreading </w:t>
      </w:r>
      <w:r w:rsidRPr="001F5C80">
        <w:rPr>
          <w:sz w:val="24"/>
          <w:szCs w:val="24"/>
        </w:rPr>
        <w:t>behaviour</w:t>
      </w:r>
      <w:r w:rsidRPr="00B25802">
        <w:rPr>
          <w:sz w:val="24"/>
          <w:szCs w:val="24"/>
        </w:rPr>
        <w:t xml:space="preserve"> depends on the psychological attitude (</w:t>
      </w:r>
      <w:r w:rsidR="00335C6C" w:rsidRPr="001F5C80">
        <w:rPr>
          <w:sz w:val="24"/>
          <w:szCs w:val="24"/>
        </w:rPr>
        <w:t>e.g.,</w:t>
      </w:r>
      <w:r w:rsidRPr="00B25802">
        <w:rPr>
          <w:sz w:val="24"/>
          <w:szCs w:val="24"/>
        </w:rPr>
        <w:t> support, opposition, etc.) of individual. It indicates that opinion formation is a fusion process of individual opinions, where a group of interacting agents continuously fuse their opinions on the same issue based on established rules</w:t>
      </w:r>
      <w:r w:rsidR="005A409C">
        <w:rPr>
          <w:sz w:val="24"/>
          <w:szCs w:val="24"/>
        </w:rPr>
        <w:t xml:space="preserve"> </w:t>
      </w:r>
      <w:hyperlink w:anchor="eleven" w:history="1">
        <w:r w:rsidR="005A409C" w:rsidRPr="00C30FDD">
          <w:rPr>
            <w:rStyle w:val="Hyperlink"/>
            <w:sz w:val="24"/>
            <w:szCs w:val="24"/>
          </w:rPr>
          <w:t>[11]</w:t>
        </w:r>
      </w:hyperlink>
      <w:r w:rsidR="00B60E7F">
        <w:rPr>
          <w:rFonts w:ascii="Arial" w:hAnsi="Arial" w:cs="Arial"/>
          <w:color w:val="222222"/>
          <w:sz w:val="20"/>
          <w:szCs w:val="20"/>
          <w:shd w:val="clear" w:color="auto" w:fill="FFFFFF"/>
        </w:rPr>
        <w:t>.</w:t>
      </w:r>
      <w:r w:rsidRPr="00B25802">
        <w:rPr>
          <w:sz w:val="24"/>
          <w:szCs w:val="24"/>
        </w:rPr>
        <w:t xml:space="preserve"> Therefore, it is of great significance to consider more psychological factors to model opinion formation at the individual level.</w:t>
      </w:r>
    </w:p>
    <w:p w14:paraId="4E2A7B84" w14:textId="27A5EC13" w:rsidR="00B25802" w:rsidRPr="001F5C80" w:rsidRDefault="00B25802">
      <w:pPr>
        <w:rPr>
          <w:sz w:val="24"/>
          <w:szCs w:val="24"/>
        </w:rPr>
      </w:pPr>
      <w:r w:rsidRPr="001F5C80">
        <w:rPr>
          <w:sz w:val="24"/>
          <w:szCs w:val="24"/>
        </w:rPr>
        <w:t>Sociology and psychology theories are also important theory evidence to describe microcosmic individual interaction and macroscopic group behaviour in the process of opinion formation. Specifically, theories of behavioural psychology like stimulus–response theor</w:t>
      </w:r>
      <w:r w:rsidR="00335C6C" w:rsidRPr="001F5C80">
        <w:rPr>
          <w:sz w:val="24"/>
          <w:szCs w:val="24"/>
        </w:rPr>
        <w:t>y</w:t>
      </w:r>
      <w:r w:rsidR="007D661D">
        <w:rPr>
          <w:sz w:val="24"/>
          <w:szCs w:val="24"/>
        </w:rPr>
        <w:t xml:space="preserve"> </w:t>
      </w:r>
      <w:hyperlink w:anchor="twelve" w:history="1">
        <w:r w:rsidR="007D661D" w:rsidRPr="00C30FDD">
          <w:rPr>
            <w:rStyle w:val="Hyperlink"/>
            <w:sz w:val="24"/>
            <w:szCs w:val="24"/>
          </w:rPr>
          <w:t>[12]</w:t>
        </w:r>
      </w:hyperlink>
      <w:r w:rsidRPr="001F5C80">
        <w:rPr>
          <w:sz w:val="24"/>
          <w:szCs w:val="24"/>
        </w:rPr>
        <w:t> (</w:t>
      </w:r>
      <w:r w:rsidR="00051481" w:rsidRPr="001F5C80">
        <w:rPr>
          <w:sz w:val="24"/>
          <w:szCs w:val="24"/>
        </w:rPr>
        <w:t>Later</w:t>
      </w:r>
      <w:r w:rsidRPr="001F5C80">
        <w:rPr>
          <w:sz w:val="24"/>
          <w:szCs w:val="24"/>
        </w:rPr>
        <w:t xml:space="preserve"> improved as stimulus–object–</w:t>
      </w:r>
      <w:r w:rsidR="00335C6C" w:rsidRPr="001F5C80">
        <w:rPr>
          <w:sz w:val="24"/>
          <w:szCs w:val="24"/>
        </w:rPr>
        <w:t>response)</w:t>
      </w:r>
      <w:r w:rsidRPr="001F5C80">
        <w:rPr>
          <w:sz w:val="24"/>
          <w:szCs w:val="24"/>
        </w:rPr>
        <w:t xml:space="preserve"> may be employed to explain individual behaviours in opinion formation: if we regard opinions received as a stimulus, individual response is to decide whether to change his opinion. And the famous attitude change model proposed by Hovland is a theory basis to simulate individual mental state: stick to the point of view or transform the attitude</w:t>
      </w:r>
      <w:r w:rsidR="007D661D">
        <w:rPr>
          <w:sz w:val="24"/>
          <w:szCs w:val="24"/>
        </w:rPr>
        <w:t xml:space="preserve"> </w:t>
      </w:r>
      <w:hyperlink w:anchor="thirteen" w:history="1">
        <w:r w:rsidR="007D661D" w:rsidRPr="00C30FDD">
          <w:rPr>
            <w:rStyle w:val="Hyperlink"/>
            <w:sz w:val="24"/>
            <w:szCs w:val="24"/>
          </w:rPr>
          <w:t>[13]</w:t>
        </w:r>
      </w:hyperlink>
      <w:r w:rsidRPr="001F5C80">
        <w:rPr>
          <w:sz w:val="24"/>
          <w:szCs w:val="24"/>
        </w:rPr>
        <w:t xml:space="preserve">. Moreover, human behaviour </w:t>
      </w:r>
      <w:r w:rsidRPr="001F5C80">
        <w:rPr>
          <w:sz w:val="24"/>
          <w:szCs w:val="24"/>
        </w:rPr>
        <w:lastRenderedPageBreak/>
        <w:t xml:space="preserve">including mental activity is the result of the individual interaction, and is also influenced by group environment, which has been confirmed by the sociology </w:t>
      </w:r>
      <w:r w:rsidR="00335C6C" w:rsidRPr="001F5C80">
        <w:rPr>
          <w:sz w:val="24"/>
          <w:szCs w:val="24"/>
        </w:rPr>
        <w:t>research</w:t>
      </w:r>
      <w:r w:rsidRPr="001F5C80">
        <w:rPr>
          <w:sz w:val="24"/>
          <w:szCs w:val="24"/>
        </w:rPr>
        <w:t>, </w:t>
      </w:r>
      <w:r w:rsidR="00BE7CC9" w:rsidRPr="001F5C80">
        <w:rPr>
          <w:i/>
          <w:iCs/>
          <w:sz w:val="24"/>
          <w:szCs w:val="24"/>
        </w:rPr>
        <w:t>e.g.,</w:t>
      </w:r>
      <w:r w:rsidRPr="001F5C80">
        <w:rPr>
          <w:sz w:val="24"/>
          <w:szCs w:val="24"/>
        </w:rPr>
        <w:t> Asch experiment and Lewin’s Field Theory</w:t>
      </w:r>
      <w:r w:rsidR="00BE7CC9" w:rsidRPr="001F5C80">
        <w:rPr>
          <w:sz w:val="24"/>
          <w:szCs w:val="24"/>
        </w:rPr>
        <w:t xml:space="preserve"> </w:t>
      </w:r>
      <w:hyperlink w:anchor="one" w:history="1">
        <w:r w:rsidR="00BE7CC9" w:rsidRPr="00BF5CDD">
          <w:rPr>
            <w:rStyle w:val="Hyperlink"/>
            <w:sz w:val="24"/>
            <w:szCs w:val="24"/>
          </w:rPr>
          <w:t>[1]</w:t>
        </w:r>
      </w:hyperlink>
      <w:r w:rsidR="00BE7CC9" w:rsidRPr="001F5C80">
        <w:rPr>
          <w:sz w:val="24"/>
          <w:szCs w:val="24"/>
        </w:rPr>
        <w:t>.</w:t>
      </w:r>
    </w:p>
    <w:p w14:paraId="1642A852" w14:textId="01A92CF4" w:rsidR="00B25802" w:rsidRDefault="00B25802">
      <w:pPr>
        <w:rPr>
          <w:rFonts w:ascii="Arial" w:hAnsi="Arial" w:cs="Arial"/>
          <w:color w:val="222222"/>
          <w:sz w:val="20"/>
          <w:szCs w:val="20"/>
          <w:shd w:val="clear" w:color="auto" w:fill="FFFFFF"/>
        </w:rPr>
      </w:pPr>
      <w:r w:rsidRPr="001F5C80">
        <w:rPr>
          <w:sz w:val="24"/>
          <w:szCs w:val="24"/>
        </w:rPr>
        <w:t>Distance plays a great deal in forming connections and is a fundamental element of establishing social links. Geo-social platforms are also highly correlated, and this could be further used to network.</w:t>
      </w:r>
      <w:r w:rsidR="00BE7CC9" w:rsidRPr="001F5C80">
        <w:rPr>
          <w:sz w:val="24"/>
          <w:szCs w:val="24"/>
        </w:rPr>
        <w:t xml:space="preserve"> </w:t>
      </w:r>
      <w:r w:rsidRPr="001F5C80">
        <w:rPr>
          <w:sz w:val="24"/>
          <w:szCs w:val="24"/>
        </w:rPr>
        <w:t>One of the great aspects of opinion forming when looking at it from the social point of view, we consider the identification of influential spreaders of the information and the impact of homophily. Homophily is the principle where the contact between similar people occurs faster than among dissimilar people</w:t>
      </w:r>
      <w:r w:rsidR="007D661D">
        <w:rPr>
          <w:sz w:val="24"/>
          <w:szCs w:val="24"/>
        </w:rPr>
        <w:t xml:space="preserve"> </w:t>
      </w:r>
      <w:hyperlink w:anchor="fourteen" w:history="1">
        <w:r w:rsidR="007D661D" w:rsidRPr="00C30FDD">
          <w:rPr>
            <w:rStyle w:val="Hyperlink"/>
            <w:sz w:val="24"/>
            <w:szCs w:val="24"/>
          </w:rPr>
          <w:t>[14]</w:t>
        </w:r>
      </w:hyperlink>
      <w:r w:rsidR="007D661D">
        <w:rPr>
          <w:sz w:val="24"/>
          <w:szCs w:val="24"/>
        </w:rPr>
        <w:t>.</w:t>
      </w:r>
    </w:p>
    <w:p w14:paraId="0A940F58" w14:textId="1C8CC4A7" w:rsidR="000202E6" w:rsidRPr="001F5C80" w:rsidRDefault="000202E6">
      <w:pPr>
        <w:rPr>
          <w:sz w:val="24"/>
          <w:szCs w:val="24"/>
        </w:rPr>
      </w:pPr>
      <w:r w:rsidRPr="000202E6">
        <w:rPr>
          <w:sz w:val="24"/>
          <w:szCs w:val="24"/>
        </w:rPr>
        <w:t>Sociological and psychological features have also been introduced into opinion models, such as memory,</w:t>
      </w:r>
      <w:r w:rsidR="007D661D" w:rsidRPr="000202E6">
        <w:rPr>
          <w:sz w:val="24"/>
          <w:szCs w:val="24"/>
        </w:rPr>
        <w:t xml:space="preserve"> </w:t>
      </w:r>
      <w:r w:rsidRPr="000202E6">
        <w:rPr>
          <w:sz w:val="24"/>
          <w:szCs w:val="24"/>
        </w:rPr>
        <w:t>inertia</w:t>
      </w:r>
      <w:r w:rsidR="007D661D">
        <w:rPr>
          <w:sz w:val="24"/>
          <w:szCs w:val="24"/>
        </w:rPr>
        <w:t>,</w:t>
      </w:r>
      <w:r w:rsidR="007D661D" w:rsidRPr="000202E6">
        <w:rPr>
          <w:sz w:val="24"/>
          <w:szCs w:val="24"/>
        </w:rPr>
        <w:t xml:space="preserve"> </w:t>
      </w:r>
      <w:r w:rsidRPr="000202E6">
        <w:rPr>
          <w:sz w:val="24"/>
          <w:szCs w:val="24"/>
        </w:rPr>
        <w:t>noise,</w:t>
      </w:r>
      <w:r w:rsidR="007D661D" w:rsidRPr="000202E6">
        <w:rPr>
          <w:sz w:val="24"/>
          <w:szCs w:val="24"/>
        </w:rPr>
        <w:t xml:space="preserve"> </w:t>
      </w:r>
      <w:r w:rsidRPr="000202E6">
        <w:rPr>
          <w:sz w:val="24"/>
          <w:szCs w:val="24"/>
        </w:rPr>
        <w:t>and conviction,</w:t>
      </w:r>
      <w:r w:rsidR="007D661D" w:rsidRPr="000202E6">
        <w:rPr>
          <w:sz w:val="24"/>
          <w:szCs w:val="24"/>
        </w:rPr>
        <w:t xml:space="preserve"> </w:t>
      </w:r>
      <w:r w:rsidRPr="000202E6">
        <w:rPr>
          <w:sz w:val="24"/>
          <w:szCs w:val="24"/>
        </w:rPr>
        <w:t xml:space="preserve">characterizing the way in which these features change individual </w:t>
      </w:r>
      <w:r w:rsidR="007D661D" w:rsidRPr="000202E6">
        <w:rPr>
          <w:sz w:val="24"/>
          <w:szCs w:val="24"/>
        </w:rPr>
        <w:t>behaviour</w:t>
      </w:r>
      <w:r w:rsidRPr="000202E6">
        <w:rPr>
          <w:sz w:val="24"/>
          <w:szCs w:val="24"/>
        </w:rPr>
        <w:t xml:space="preserve"> and the global dynamics in a specific scenario</w:t>
      </w:r>
      <w:r w:rsidR="007D661D">
        <w:rPr>
          <w:sz w:val="24"/>
          <w:szCs w:val="24"/>
        </w:rPr>
        <w:t xml:space="preserve"> </w:t>
      </w:r>
      <w:hyperlink w:anchor="fifteen" w:history="1">
        <w:r w:rsidR="007D661D" w:rsidRPr="00C30FDD">
          <w:rPr>
            <w:rStyle w:val="Hyperlink"/>
            <w:sz w:val="24"/>
            <w:szCs w:val="24"/>
          </w:rPr>
          <w:t>[15]</w:t>
        </w:r>
      </w:hyperlink>
      <w:r w:rsidR="007D661D">
        <w:rPr>
          <w:sz w:val="24"/>
          <w:szCs w:val="24"/>
        </w:rPr>
        <w:t>.</w:t>
      </w:r>
    </w:p>
    <w:p w14:paraId="4A65B1FF" w14:textId="640F3373" w:rsidR="005E0B53" w:rsidRPr="000651A9" w:rsidRDefault="005E0B53" w:rsidP="000651A9">
      <w:pPr>
        <w:pStyle w:val="Heading2"/>
      </w:pPr>
      <w:bookmarkStart w:id="5" w:name="_Toc100892628"/>
      <w:r w:rsidRPr="000651A9">
        <w:t>Economics</w:t>
      </w:r>
      <w:r w:rsidR="002A5DBA" w:rsidRPr="000651A9">
        <w:t xml:space="preserve"> and Finance</w:t>
      </w:r>
      <w:bookmarkEnd w:id="5"/>
    </w:p>
    <w:p w14:paraId="141F3616" w14:textId="75156063" w:rsidR="005E0B53" w:rsidRPr="001F5C80" w:rsidRDefault="00CA48D7">
      <w:pPr>
        <w:rPr>
          <w:sz w:val="24"/>
          <w:szCs w:val="24"/>
        </w:rPr>
      </w:pPr>
      <w:r w:rsidRPr="00CA48D7">
        <w:rPr>
          <w:sz w:val="24"/>
          <w:szCs w:val="24"/>
        </w:rPr>
        <w:t>Within the standard Keynesian multiplier framework, extended by a micro-model of interactive formation of individual consumption propensities, we demonstrate that socioeconomic interactions can lead to cyclical fluctuations in aggregate economic activity</w:t>
      </w:r>
      <w:r w:rsidR="007D661D">
        <w:rPr>
          <w:sz w:val="24"/>
          <w:szCs w:val="24"/>
        </w:rPr>
        <w:t xml:space="preserve"> </w:t>
      </w:r>
      <w:hyperlink w:anchor="sixteen" w:history="1">
        <w:r w:rsidR="007D661D" w:rsidRPr="00C30FDD">
          <w:rPr>
            <w:rStyle w:val="Hyperlink"/>
            <w:sz w:val="24"/>
            <w:szCs w:val="24"/>
          </w:rPr>
          <w:t>[16]</w:t>
        </w:r>
      </w:hyperlink>
      <w:r w:rsidR="007D661D">
        <w:rPr>
          <w:sz w:val="24"/>
          <w:szCs w:val="24"/>
        </w:rPr>
        <w:t>.</w:t>
      </w:r>
      <w:r w:rsidRPr="001F5C80">
        <w:rPr>
          <w:sz w:val="24"/>
          <w:szCs w:val="24"/>
        </w:rPr>
        <w:t xml:space="preserve"> </w:t>
      </w:r>
      <w:r w:rsidR="00007CC2" w:rsidRPr="001F5C80">
        <w:rPr>
          <w:sz w:val="24"/>
          <w:szCs w:val="24"/>
        </w:rPr>
        <w:t xml:space="preserve">Each firm has fixed social relations to other firms and is either optimistic or pessimistic. If a firm is optimistic, it expects higher sales and consequently increases its production. A pessimistic firm, however, decreases its production since it fears a reduction in sales. A firm’s opinion is influenced by two aspects. A firm tends to be optimistic (pessimistic) (i) if national income increases (decreases) and/or (ii) if more (fewer) firms it interacts with are optimistic. The mood of firms is dynamically updated. We incorporate this opinion formation model into a simple yet consistent macroeconomic framework and establish a </w:t>
      </w:r>
      <w:r w:rsidR="00C07E1C" w:rsidRPr="001F5C80">
        <w:rPr>
          <w:sz w:val="24"/>
          <w:szCs w:val="24"/>
        </w:rPr>
        <w:t>robust</w:t>
      </w:r>
      <w:r w:rsidR="00007CC2" w:rsidRPr="001F5C80">
        <w:rPr>
          <w:sz w:val="24"/>
          <w:szCs w:val="24"/>
        </w:rPr>
        <w:t xml:space="preserve"> bi-directional feedback process between firms’ sentiments and national income. Accordingly, changes in firms’ sentiments cause changes in national income, which, in turn, feedback on firms’ sentiments. We have observed this phenomenon both for a square lattice network and for a scale-free network </w:t>
      </w:r>
      <w:hyperlink w:anchor="two" w:history="1">
        <w:r w:rsidR="00007CC2" w:rsidRPr="009F4DB4">
          <w:rPr>
            <w:rStyle w:val="Hyperlink"/>
            <w:sz w:val="24"/>
            <w:szCs w:val="24"/>
          </w:rPr>
          <w:t>[2]</w:t>
        </w:r>
      </w:hyperlink>
      <w:r w:rsidR="007D661D">
        <w:rPr>
          <w:sz w:val="24"/>
          <w:szCs w:val="24"/>
        </w:rPr>
        <w:t>.</w:t>
      </w:r>
    </w:p>
    <w:p w14:paraId="4AA71EDC" w14:textId="11F3B5EF" w:rsidR="003B1A7D" w:rsidRPr="000651A9" w:rsidRDefault="003B1A7D" w:rsidP="000651A9">
      <w:pPr>
        <w:pStyle w:val="Heading2"/>
      </w:pPr>
      <w:bookmarkStart w:id="6" w:name="_Toc100892629"/>
      <w:r w:rsidRPr="000651A9">
        <w:t>Political</w:t>
      </w:r>
      <w:bookmarkEnd w:id="6"/>
    </w:p>
    <w:p w14:paraId="5D6AD341" w14:textId="284C1F0D" w:rsidR="003B1A7D" w:rsidRDefault="00B141B7">
      <w:pPr>
        <w:rPr>
          <w:sz w:val="24"/>
          <w:szCs w:val="24"/>
        </w:rPr>
      </w:pPr>
      <w:r w:rsidRPr="001F5C80">
        <w:rPr>
          <w:sz w:val="24"/>
          <w:szCs w:val="24"/>
        </w:rPr>
        <w:t xml:space="preserve">One of the big impacts of opinion forming in politics is during the elections and protests. One can easily model the dynamics of an election using data available on social media and then study the characteristics of distinct group of people who are like minded. </w:t>
      </w:r>
    </w:p>
    <w:p w14:paraId="0B50103D" w14:textId="7C587705" w:rsidR="00B244B7" w:rsidRPr="001F5C80" w:rsidRDefault="00B244B7">
      <w:pPr>
        <w:rPr>
          <w:sz w:val="24"/>
          <w:szCs w:val="24"/>
        </w:rPr>
      </w:pPr>
      <w:r w:rsidRPr="00B244B7">
        <w:rPr>
          <w:sz w:val="24"/>
          <w:szCs w:val="24"/>
        </w:rPr>
        <w:t>Given that Twitter is increasingly appropriated for both conversation and collaboration </w:t>
      </w:r>
      <w:hyperlink w:anchor="eleven" w:history="1">
        <w:r w:rsidRPr="00C30FDD">
          <w:rPr>
            <w:rStyle w:val="Hyperlink"/>
            <w:sz w:val="24"/>
            <w:szCs w:val="24"/>
          </w:rPr>
          <w:t>[11]</w:t>
        </w:r>
      </w:hyperlink>
      <w:r w:rsidRPr="00B244B7">
        <w:rPr>
          <w:sz w:val="24"/>
          <w:szCs w:val="24"/>
        </w:rPr>
        <w:t>, and that tweets can be seen as an electronic word-of-mouth communication </w:t>
      </w:r>
      <w:hyperlink w:anchor="thirteen" w:history="1">
        <w:r w:rsidRPr="00C30FDD">
          <w:rPr>
            <w:rStyle w:val="Hyperlink"/>
            <w:sz w:val="24"/>
            <w:szCs w:val="24"/>
          </w:rPr>
          <w:t>[13]</w:t>
        </w:r>
      </w:hyperlink>
      <w:r w:rsidRPr="00B244B7">
        <w:rPr>
          <w:sz w:val="24"/>
          <w:szCs w:val="24"/>
        </w:rPr>
        <w:t>, it is likely that we can learn something about political sentiment by eavesdropping on these conversations. Typical uses of Twitter, including daily chatter, information sharing, reporting news and conversing </w:t>
      </w:r>
      <w:hyperlink w:anchor="thirteen" w:history="1">
        <w:r w:rsidRPr="00C30FDD">
          <w:rPr>
            <w:rStyle w:val="Hyperlink"/>
            <w:sz w:val="24"/>
            <w:szCs w:val="24"/>
          </w:rPr>
          <w:t>[13]</w:t>
        </w:r>
      </w:hyperlink>
      <w:r w:rsidRPr="00B244B7">
        <w:rPr>
          <w:sz w:val="24"/>
          <w:szCs w:val="24"/>
        </w:rPr>
        <w:t>, can all contain indicators of political opinion and sentiment</w:t>
      </w:r>
      <w:r w:rsidR="007D661D">
        <w:rPr>
          <w:sz w:val="24"/>
          <w:szCs w:val="24"/>
        </w:rPr>
        <w:t xml:space="preserve"> </w:t>
      </w:r>
      <w:hyperlink w:anchor="seventeen" w:history="1">
        <w:r w:rsidR="007D661D" w:rsidRPr="00C30FDD">
          <w:rPr>
            <w:rStyle w:val="Hyperlink"/>
            <w:sz w:val="24"/>
            <w:szCs w:val="24"/>
          </w:rPr>
          <w:t>[17]</w:t>
        </w:r>
      </w:hyperlink>
      <w:r w:rsidR="007D661D">
        <w:rPr>
          <w:sz w:val="24"/>
          <w:szCs w:val="24"/>
        </w:rPr>
        <w:t>.</w:t>
      </w:r>
      <w:r w:rsidRPr="00B244B7">
        <w:rPr>
          <w:rFonts w:ascii="Arial" w:hAnsi="Arial" w:cs="Arial"/>
          <w:color w:val="222222"/>
          <w:sz w:val="20"/>
          <w:szCs w:val="20"/>
          <w:shd w:val="clear" w:color="auto" w:fill="FFFFFF"/>
        </w:rPr>
        <w:t xml:space="preserve"> </w:t>
      </w:r>
    </w:p>
    <w:p w14:paraId="797B2D40" w14:textId="0F8905CF" w:rsidR="00B244B7" w:rsidRDefault="00602D08">
      <w:pPr>
        <w:rPr>
          <w:color w:val="000000" w:themeColor="text1"/>
          <w:sz w:val="24"/>
          <w:szCs w:val="24"/>
        </w:rPr>
      </w:pPr>
      <w:r w:rsidRPr="001F5C80">
        <w:rPr>
          <w:color w:val="000000" w:themeColor="text1"/>
          <w:sz w:val="24"/>
          <w:szCs w:val="24"/>
        </w:rPr>
        <w:t>In this light, the formation of public opinion is understood to be a process that revolves around individuals. It begins with their exposure to politically relevant experiences and information. Each individual processes this information, thereby coming to a judgment that yields an attitude. The attitudes of different individuals are then aggregated, either through informal interactions or more formal mechanisms, such as elections or opinion polls</w:t>
      </w:r>
      <w:r w:rsidR="00C30FDD">
        <w:rPr>
          <w:color w:val="000000" w:themeColor="text1"/>
          <w:sz w:val="24"/>
          <w:szCs w:val="24"/>
        </w:rPr>
        <w:t xml:space="preserve"> </w:t>
      </w:r>
      <w:hyperlink w:anchor="eighteen" w:history="1">
        <w:r w:rsidR="007D661D" w:rsidRPr="00C30FDD">
          <w:rPr>
            <w:rStyle w:val="Hyperlink"/>
            <w:sz w:val="24"/>
            <w:szCs w:val="24"/>
          </w:rPr>
          <w:t>[18]</w:t>
        </w:r>
      </w:hyperlink>
      <w:r w:rsidR="007D661D">
        <w:rPr>
          <w:color w:val="000000" w:themeColor="text1"/>
          <w:sz w:val="24"/>
          <w:szCs w:val="24"/>
        </w:rPr>
        <w:t>.</w:t>
      </w:r>
    </w:p>
    <w:p w14:paraId="76A76D30" w14:textId="6638BFC3" w:rsidR="00B71FFC" w:rsidRPr="000651A9" w:rsidRDefault="00B71FFC" w:rsidP="000651A9">
      <w:pPr>
        <w:pStyle w:val="Heading2"/>
      </w:pPr>
      <w:bookmarkStart w:id="7" w:name="_Toc100892630"/>
      <w:r w:rsidRPr="000651A9">
        <w:lastRenderedPageBreak/>
        <w:t>Public opinion - Media (POV)</w:t>
      </w:r>
      <w:bookmarkEnd w:id="7"/>
    </w:p>
    <w:p w14:paraId="4A0AFF2B" w14:textId="0BEAB8C5" w:rsidR="00B71FFC" w:rsidRPr="001F5C80" w:rsidRDefault="00B71FFC">
      <w:pPr>
        <w:rPr>
          <w:sz w:val="24"/>
          <w:szCs w:val="24"/>
        </w:rPr>
      </w:pPr>
      <w:r w:rsidRPr="001F5C80">
        <w:rPr>
          <w:sz w:val="24"/>
          <w:szCs w:val="24"/>
        </w:rPr>
        <w:t xml:space="preserve">Media provide people with cues as to what could ideally lead into formed opinions, but these are usually short lived. One example could be people evaluating the performance of a politician </w:t>
      </w:r>
      <w:r w:rsidR="003B1A7D" w:rsidRPr="001F5C80">
        <w:rPr>
          <w:sz w:val="24"/>
          <w:szCs w:val="24"/>
        </w:rPr>
        <w:t xml:space="preserve">and/or their party based </w:t>
      </w:r>
      <w:r w:rsidRPr="001F5C80">
        <w:rPr>
          <w:sz w:val="24"/>
          <w:szCs w:val="24"/>
        </w:rPr>
        <w:t xml:space="preserve">on the issues which are glorified by the media themselves. </w:t>
      </w:r>
      <w:r w:rsidR="003B1A7D" w:rsidRPr="001F5C80">
        <w:rPr>
          <w:sz w:val="24"/>
          <w:szCs w:val="24"/>
        </w:rPr>
        <w:t xml:space="preserve">If the issue stays longer on media’s agenda, people start to take sides, and form biases </w:t>
      </w:r>
      <w:r w:rsidR="00C07E1C" w:rsidRPr="001F5C80">
        <w:rPr>
          <w:sz w:val="24"/>
          <w:szCs w:val="24"/>
        </w:rPr>
        <w:t>leading</w:t>
      </w:r>
      <w:r w:rsidR="003B1A7D" w:rsidRPr="001F5C80">
        <w:rPr>
          <w:sz w:val="24"/>
          <w:szCs w:val="24"/>
        </w:rPr>
        <w:t xml:space="preserve"> to opinions.</w:t>
      </w:r>
    </w:p>
    <w:p w14:paraId="57FF43FD" w14:textId="78F34115" w:rsidR="00A816B5" w:rsidRPr="001F5C80" w:rsidRDefault="00B71FFC" w:rsidP="00A816B5">
      <w:pPr>
        <w:rPr>
          <w:color w:val="000000" w:themeColor="text1"/>
          <w:sz w:val="24"/>
          <w:szCs w:val="24"/>
        </w:rPr>
      </w:pPr>
      <w:r w:rsidRPr="001F5C80">
        <w:rPr>
          <w:color w:val="000000" w:themeColor="text1"/>
          <w:sz w:val="24"/>
          <w:szCs w:val="24"/>
        </w:rPr>
        <w:t>For example, in the evaluation of President George Bush in 1991, his overall job approval rating was high, corresponding with the victory in the Gulf War. However, in 1993 his approval rating was far lower than it was in 1991 because the Persian Gulf crisis was overshadowed by intense media coverage of economic recession. During this time, Bush's approval rating was more strongly linked to his performance concerning the economy than to his performance on foreign policy matters</w:t>
      </w:r>
      <w:r w:rsidR="007D661D">
        <w:rPr>
          <w:color w:val="000000" w:themeColor="text1"/>
          <w:sz w:val="24"/>
          <w:szCs w:val="24"/>
        </w:rPr>
        <w:t xml:space="preserve"> </w:t>
      </w:r>
      <w:hyperlink w:anchor="nineteen" w:history="1">
        <w:r w:rsidR="007D661D" w:rsidRPr="00C30FDD">
          <w:rPr>
            <w:rStyle w:val="Hyperlink"/>
            <w:sz w:val="24"/>
            <w:szCs w:val="24"/>
          </w:rPr>
          <w:t>[19]</w:t>
        </w:r>
      </w:hyperlink>
      <w:r w:rsidR="007D661D">
        <w:rPr>
          <w:color w:val="000000" w:themeColor="text1"/>
          <w:sz w:val="24"/>
          <w:szCs w:val="24"/>
        </w:rPr>
        <w:t>.</w:t>
      </w:r>
    </w:p>
    <w:p w14:paraId="03AB5567" w14:textId="0D65C0F6" w:rsidR="002A5DBA" w:rsidRPr="000651A9" w:rsidRDefault="002A5DBA" w:rsidP="000651A9">
      <w:pPr>
        <w:pStyle w:val="Heading2"/>
      </w:pPr>
      <w:bookmarkStart w:id="8" w:name="_Toc100892631"/>
      <w:r w:rsidRPr="000651A9">
        <w:t>Social Influence</w:t>
      </w:r>
      <w:bookmarkEnd w:id="8"/>
    </w:p>
    <w:p w14:paraId="40F6289B" w14:textId="0251E9C2" w:rsidR="00CE0C45" w:rsidRPr="001F5C80" w:rsidRDefault="002A5DBA" w:rsidP="00A816B5">
      <w:pPr>
        <w:rPr>
          <w:color w:val="000000" w:themeColor="text1"/>
          <w:sz w:val="24"/>
          <w:szCs w:val="24"/>
        </w:rPr>
      </w:pPr>
      <w:r w:rsidRPr="001F5C80">
        <w:rPr>
          <w:color w:val="000000" w:themeColor="text1"/>
          <w:sz w:val="24"/>
          <w:szCs w:val="24"/>
        </w:rPr>
        <w:t xml:space="preserve">Social influence is the process by which individuals adapt their opinion, revise their beliefs, or change their behaviour because of social interactions with other people. In </w:t>
      </w:r>
      <w:r w:rsidR="00CE0C45" w:rsidRPr="001F5C80">
        <w:rPr>
          <w:color w:val="000000" w:themeColor="text1"/>
          <w:sz w:val="24"/>
          <w:szCs w:val="24"/>
        </w:rPr>
        <w:t>our</w:t>
      </w:r>
      <w:r w:rsidRPr="001F5C80">
        <w:rPr>
          <w:color w:val="000000" w:themeColor="text1"/>
          <w:sz w:val="24"/>
          <w:szCs w:val="24"/>
        </w:rPr>
        <w:t xml:space="preserve"> strongly interconnected society, social influence plays a prominent role in many self-organized phenomena such as herding in cultural markets, the spread of ideas and innovations, and the amplification of fears during epidemics. Yet, the mechanisms of opinion formation remain poorly understood, and existing physics-based models lack systematic empirical validati</w:t>
      </w:r>
      <w:r w:rsidRPr="005D1039">
        <w:rPr>
          <w:color w:val="000000" w:themeColor="text1"/>
          <w:sz w:val="24"/>
          <w:szCs w:val="24"/>
        </w:rPr>
        <w:t>on</w:t>
      </w:r>
      <w:r w:rsidR="005D1039">
        <w:rPr>
          <w:color w:val="000000" w:themeColor="text1"/>
          <w:sz w:val="24"/>
          <w:szCs w:val="24"/>
        </w:rPr>
        <w:t xml:space="preserve"> </w:t>
      </w:r>
      <w:hyperlink w:anchor="five" w:history="1">
        <w:r w:rsidR="005D1039" w:rsidRPr="00C30FDD">
          <w:rPr>
            <w:rStyle w:val="Hyperlink"/>
            <w:rFonts w:cstheme="minorHAnsi"/>
            <w:sz w:val="24"/>
            <w:szCs w:val="24"/>
            <w:shd w:val="clear" w:color="auto" w:fill="FFFFFF"/>
          </w:rPr>
          <w:t>[5]</w:t>
        </w:r>
      </w:hyperlink>
      <w:r w:rsidR="005D1039" w:rsidRPr="005D1039">
        <w:rPr>
          <w:rFonts w:cstheme="minorHAnsi"/>
          <w:color w:val="222222"/>
          <w:sz w:val="24"/>
          <w:szCs w:val="24"/>
          <w:shd w:val="clear" w:color="auto" w:fill="FFFFFF"/>
        </w:rPr>
        <w:t>.</w:t>
      </w:r>
    </w:p>
    <w:p w14:paraId="52A80BF2" w14:textId="77777777" w:rsidR="00CE0C45" w:rsidRPr="001F5C80" w:rsidRDefault="00CE0C45" w:rsidP="00A816B5">
      <w:pPr>
        <w:rPr>
          <w:color w:val="000000" w:themeColor="text1"/>
          <w:sz w:val="24"/>
          <w:szCs w:val="24"/>
        </w:rPr>
      </w:pPr>
      <w:r w:rsidRPr="001F5C80">
        <w:rPr>
          <w:color w:val="000000" w:themeColor="text1"/>
          <w:sz w:val="24"/>
          <w:szCs w:val="24"/>
        </w:rPr>
        <w:t>Two controlled experiments we reported</w:t>
      </w:r>
      <w:r w:rsidR="002A5DBA" w:rsidRPr="001F5C80">
        <w:rPr>
          <w:color w:val="000000" w:themeColor="text1"/>
          <w:sz w:val="24"/>
          <w:szCs w:val="24"/>
        </w:rPr>
        <w:t xml:space="preserve"> showing how participants answering factual questions revise their initial judgments after being exposed to the opinion and confidence level of others. Based on the observation of 59 experimental subjects exposed to peer-opinion for 15 different items, </w:t>
      </w:r>
      <w:r w:rsidRPr="001F5C80">
        <w:rPr>
          <w:color w:val="000000" w:themeColor="text1"/>
          <w:sz w:val="24"/>
          <w:szCs w:val="24"/>
        </w:rPr>
        <w:t>an influence map was drawn</w:t>
      </w:r>
      <w:r w:rsidR="002A5DBA" w:rsidRPr="001F5C80">
        <w:rPr>
          <w:color w:val="000000" w:themeColor="text1"/>
          <w:sz w:val="24"/>
          <w:szCs w:val="24"/>
        </w:rPr>
        <w:t xml:space="preserve"> that describe</w:t>
      </w:r>
      <w:r w:rsidRPr="001F5C80">
        <w:rPr>
          <w:color w:val="000000" w:themeColor="text1"/>
          <w:sz w:val="24"/>
          <w:szCs w:val="24"/>
        </w:rPr>
        <w:t xml:space="preserve">d </w:t>
      </w:r>
      <w:r w:rsidR="002A5DBA" w:rsidRPr="001F5C80">
        <w:rPr>
          <w:color w:val="000000" w:themeColor="text1"/>
          <w:sz w:val="24"/>
          <w:szCs w:val="24"/>
        </w:rPr>
        <w:t xml:space="preserve">the strength of peer influence during interactions. </w:t>
      </w:r>
    </w:p>
    <w:p w14:paraId="12B68796" w14:textId="03808D72" w:rsidR="002A5DBA" w:rsidRPr="001F5C80" w:rsidRDefault="00C07E1C" w:rsidP="00A816B5">
      <w:pPr>
        <w:rPr>
          <w:color w:val="000000" w:themeColor="text1"/>
          <w:sz w:val="24"/>
          <w:szCs w:val="24"/>
        </w:rPr>
      </w:pPr>
      <w:r w:rsidRPr="001F5C80">
        <w:rPr>
          <w:color w:val="000000" w:themeColor="text1"/>
          <w:sz w:val="24"/>
          <w:szCs w:val="24"/>
        </w:rPr>
        <w:t>A straightforward process</w:t>
      </w:r>
      <w:r w:rsidR="002A5DBA" w:rsidRPr="001F5C80">
        <w:rPr>
          <w:color w:val="000000" w:themeColor="text1"/>
          <w:sz w:val="24"/>
          <w:szCs w:val="24"/>
        </w:rPr>
        <w:t xml:space="preserve"> model derived from </w:t>
      </w:r>
      <w:r w:rsidR="00CE0C45" w:rsidRPr="001F5C80">
        <w:rPr>
          <w:color w:val="000000" w:themeColor="text1"/>
          <w:sz w:val="24"/>
          <w:szCs w:val="24"/>
        </w:rPr>
        <w:t>the</w:t>
      </w:r>
      <w:r w:rsidR="002A5DBA" w:rsidRPr="001F5C80">
        <w:rPr>
          <w:color w:val="000000" w:themeColor="text1"/>
          <w:sz w:val="24"/>
          <w:szCs w:val="24"/>
        </w:rPr>
        <w:t xml:space="preserve"> observations demonstrates how opinions in a group of interacting people can converge or split over repeated interactions. </w:t>
      </w:r>
      <w:r w:rsidR="00CE0C45" w:rsidRPr="001F5C80">
        <w:rPr>
          <w:color w:val="000000" w:themeColor="text1"/>
          <w:sz w:val="24"/>
          <w:szCs w:val="24"/>
        </w:rPr>
        <w:t>Two major attractors o</w:t>
      </w:r>
      <w:r w:rsidR="002A5DBA" w:rsidRPr="001F5C80">
        <w:rPr>
          <w:color w:val="000000" w:themeColor="text1"/>
          <w:sz w:val="24"/>
          <w:szCs w:val="24"/>
        </w:rPr>
        <w:t>f opinion</w:t>
      </w:r>
      <w:r w:rsidR="00CE0C45" w:rsidRPr="001F5C80">
        <w:rPr>
          <w:color w:val="000000" w:themeColor="text1"/>
          <w:sz w:val="24"/>
          <w:szCs w:val="24"/>
        </w:rPr>
        <w:t xml:space="preserve"> were identified</w:t>
      </w:r>
      <w:r w:rsidR="002A5DBA" w:rsidRPr="001F5C80">
        <w:rPr>
          <w:color w:val="000000" w:themeColor="text1"/>
          <w:sz w:val="24"/>
          <w:szCs w:val="24"/>
        </w:rPr>
        <w:t>: (</w:t>
      </w:r>
      <w:r w:rsidR="002A5DBA" w:rsidRPr="001F5C80">
        <w:rPr>
          <w:i/>
          <w:iCs/>
          <w:color w:val="000000" w:themeColor="text1"/>
          <w:sz w:val="24"/>
          <w:szCs w:val="24"/>
        </w:rPr>
        <w:t>i</w:t>
      </w:r>
      <w:r w:rsidR="002A5DBA" w:rsidRPr="001F5C80">
        <w:rPr>
          <w:color w:val="000000" w:themeColor="text1"/>
          <w:sz w:val="24"/>
          <w:szCs w:val="24"/>
        </w:rPr>
        <w:t>) the </w:t>
      </w:r>
      <w:r w:rsidR="002A5DBA" w:rsidRPr="001F5C80">
        <w:rPr>
          <w:i/>
          <w:iCs/>
          <w:color w:val="000000" w:themeColor="text1"/>
          <w:sz w:val="24"/>
          <w:szCs w:val="24"/>
        </w:rPr>
        <w:t>expert effect</w:t>
      </w:r>
      <w:r w:rsidR="002A5DBA" w:rsidRPr="001F5C80">
        <w:rPr>
          <w:color w:val="000000" w:themeColor="text1"/>
          <w:sz w:val="24"/>
          <w:szCs w:val="24"/>
        </w:rPr>
        <w:t>, induced by the presence of a highly confident individual in the group, and (</w:t>
      </w:r>
      <w:r w:rsidR="002A5DBA" w:rsidRPr="001F5C80">
        <w:rPr>
          <w:i/>
          <w:iCs/>
          <w:color w:val="000000" w:themeColor="text1"/>
          <w:sz w:val="24"/>
          <w:szCs w:val="24"/>
        </w:rPr>
        <w:t>ii</w:t>
      </w:r>
      <w:r w:rsidR="002A5DBA" w:rsidRPr="001F5C80">
        <w:rPr>
          <w:color w:val="000000" w:themeColor="text1"/>
          <w:sz w:val="24"/>
          <w:szCs w:val="24"/>
        </w:rPr>
        <w:t>) the </w:t>
      </w:r>
      <w:r w:rsidR="002A5DBA" w:rsidRPr="001F5C80">
        <w:rPr>
          <w:i/>
          <w:iCs/>
          <w:color w:val="000000" w:themeColor="text1"/>
          <w:sz w:val="24"/>
          <w:szCs w:val="24"/>
        </w:rPr>
        <w:t>majority effect</w:t>
      </w:r>
      <w:r w:rsidR="002A5DBA" w:rsidRPr="001F5C80">
        <w:rPr>
          <w:color w:val="000000" w:themeColor="text1"/>
          <w:sz w:val="24"/>
          <w:szCs w:val="24"/>
        </w:rPr>
        <w:t xml:space="preserve">, caused by the presence of a critical mass of laypeople sharing similar opinions. Additional simulations reveal the existence of a tipping point at which one attractor will dominate over the other, driving collective opinion </w:t>
      </w:r>
      <w:r w:rsidR="00CE0C45" w:rsidRPr="001F5C80">
        <w:rPr>
          <w:color w:val="000000" w:themeColor="text1"/>
          <w:sz w:val="24"/>
          <w:szCs w:val="24"/>
        </w:rPr>
        <w:t>in each</w:t>
      </w:r>
      <w:r w:rsidR="002A5DBA" w:rsidRPr="001F5C80">
        <w:rPr>
          <w:color w:val="000000" w:themeColor="text1"/>
          <w:sz w:val="24"/>
          <w:szCs w:val="24"/>
        </w:rPr>
        <w:t xml:space="preserve"> direction. These findings have implications for understanding the mechanisms of public opinion formation and managing conflicting situations in which self-confident and </w:t>
      </w:r>
      <w:r w:rsidR="00CE0C45" w:rsidRPr="001F5C80">
        <w:rPr>
          <w:color w:val="000000" w:themeColor="text1"/>
          <w:sz w:val="24"/>
          <w:szCs w:val="24"/>
        </w:rPr>
        <w:t>better-informed</w:t>
      </w:r>
      <w:r w:rsidR="002A5DBA" w:rsidRPr="001F5C80">
        <w:rPr>
          <w:color w:val="000000" w:themeColor="text1"/>
          <w:sz w:val="24"/>
          <w:szCs w:val="24"/>
        </w:rPr>
        <w:t xml:space="preserve"> minorities challenge the views of a </w:t>
      </w:r>
      <w:r w:rsidR="004C2187" w:rsidRPr="001F5C80">
        <w:rPr>
          <w:color w:val="000000" w:themeColor="text1"/>
          <w:sz w:val="24"/>
          <w:szCs w:val="24"/>
        </w:rPr>
        <w:t>large, uninformed</w:t>
      </w:r>
      <w:r w:rsidR="002A5DBA" w:rsidRPr="001F5C80">
        <w:rPr>
          <w:color w:val="000000" w:themeColor="text1"/>
          <w:sz w:val="24"/>
          <w:szCs w:val="24"/>
        </w:rPr>
        <w:t xml:space="preserve"> majority</w:t>
      </w:r>
      <w:r w:rsidR="004C2187" w:rsidRPr="001F5C80">
        <w:rPr>
          <w:color w:val="000000" w:themeColor="text1"/>
          <w:sz w:val="24"/>
          <w:szCs w:val="24"/>
        </w:rPr>
        <w:t xml:space="preserve"> </w:t>
      </w:r>
      <w:hyperlink w:anchor="five" w:history="1">
        <w:r w:rsidR="004C2187" w:rsidRPr="00C30FDD">
          <w:rPr>
            <w:rStyle w:val="Hyperlink"/>
            <w:sz w:val="24"/>
            <w:szCs w:val="24"/>
          </w:rPr>
          <w:t>[5]</w:t>
        </w:r>
      </w:hyperlink>
      <w:r w:rsidR="00C30FDD">
        <w:rPr>
          <w:color w:val="000000" w:themeColor="text1"/>
          <w:sz w:val="24"/>
          <w:szCs w:val="24"/>
        </w:rPr>
        <w:t>.</w:t>
      </w:r>
    </w:p>
    <w:p w14:paraId="7B16D545" w14:textId="115DF926" w:rsidR="00DA7880" w:rsidRPr="000651A9" w:rsidRDefault="00E71008" w:rsidP="000651A9">
      <w:pPr>
        <w:pStyle w:val="Heading2"/>
      </w:pPr>
      <w:bookmarkStart w:id="9" w:name="_Toc100892632"/>
      <w:r w:rsidRPr="000651A9">
        <w:t>Agent based Models</w:t>
      </w:r>
      <w:bookmarkEnd w:id="9"/>
    </w:p>
    <w:p w14:paraId="2F56DC00" w14:textId="548D3197" w:rsidR="003A73B3" w:rsidRDefault="003A73B3" w:rsidP="00A816B5">
      <w:pPr>
        <w:rPr>
          <w:sz w:val="24"/>
          <w:szCs w:val="24"/>
        </w:rPr>
      </w:pPr>
      <w:r w:rsidRPr="003A73B3">
        <w:rPr>
          <w:sz w:val="24"/>
          <w:szCs w:val="24"/>
        </w:rPr>
        <w:t xml:space="preserve">When group members’ actions follow a set of rules, their </w:t>
      </w:r>
      <w:r w:rsidR="00605718" w:rsidRPr="003A73B3">
        <w:rPr>
          <w:sz w:val="24"/>
          <w:szCs w:val="24"/>
        </w:rPr>
        <w:t>behaviour</w:t>
      </w:r>
      <w:r w:rsidRPr="003A73B3">
        <w:rPr>
          <w:sz w:val="24"/>
          <w:szCs w:val="24"/>
        </w:rPr>
        <w:t xml:space="preserve"> may be described by an agent-based model. Agent-based models may be employed to describe a variety of characteristics of the agents involved and the way they interact, allowing us to understand the evolution of the opinions of the individuals, and if and how they reach a final consensus or whether the agents polarize around a small number of different opinions</w:t>
      </w:r>
      <w:r w:rsidR="005D1039">
        <w:rPr>
          <w:sz w:val="24"/>
          <w:szCs w:val="24"/>
        </w:rPr>
        <w:t xml:space="preserve"> </w:t>
      </w:r>
      <w:hyperlink w:anchor="eight" w:history="1">
        <w:r w:rsidR="005D1039" w:rsidRPr="00C30FDD">
          <w:rPr>
            <w:rStyle w:val="Hyperlink"/>
            <w:sz w:val="24"/>
            <w:szCs w:val="24"/>
          </w:rPr>
          <w:t>[8]</w:t>
        </w:r>
      </w:hyperlink>
      <w:r w:rsidR="00C30FDD">
        <w:rPr>
          <w:sz w:val="24"/>
          <w:szCs w:val="24"/>
        </w:rPr>
        <w:t>.</w:t>
      </w:r>
    </w:p>
    <w:p w14:paraId="1270D415" w14:textId="015B8701" w:rsidR="00B25802" w:rsidRPr="001F5C80" w:rsidRDefault="00B25802" w:rsidP="00A816B5">
      <w:pPr>
        <w:rPr>
          <w:sz w:val="24"/>
          <w:szCs w:val="24"/>
        </w:rPr>
      </w:pPr>
      <w:r w:rsidRPr="001F5C80">
        <w:rPr>
          <w:sz w:val="24"/>
          <w:szCs w:val="24"/>
        </w:rPr>
        <w:lastRenderedPageBreak/>
        <w:t xml:space="preserve">Many opinion models are based on agent-based modelling as it is a </w:t>
      </w:r>
      <w:r w:rsidR="00C07E1C" w:rsidRPr="001F5C80">
        <w:rPr>
          <w:sz w:val="24"/>
          <w:szCs w:val="24"/>
        </w:rPr>
        <w:t>successful</w:t>
      </w:r>
      <w:r w:rsidRPr="001F5C80">
        <w:rPr>
          <w:sz w:val="24"/>
          <w:szCs w:val="24"/>
        </w:rPr>
        <w:t xml:space="preserve"> method used in social dynamics. </w:t>
      </w:r>
    </w:p>
    <w:p w14:paraId="552D8C2F" w14:textId="4CA62643" w:rsidR="008354B0" w:rsidRPr="001F5C80" w:rsidRDefault="00A816B5" w:rsidP="00E71008">
      <w:pPr>
        <w:rPr>
          <w:sz w:val="24"/>
          <w:szCs w:val="24"/>
        </w:rPr>
      </w:pPr>
      <w:r w:rsidRPr="001F5C80">
        <w:rPr>
          <w:sz w:val="24"/>
          <w:szCs w:val="24"/>
        </w:rPr>
        <w:t>Agent-based models may be employed to describe a variety of characteristics of the agents involved and the way they interact, allowing us to understand the evolution of the opinions of the individuals, and if and how they reach a final consensus or whether the agents polarize around a small number of different opinions.</w:t>
      </w:r>
    </w:p>
    <w:p w14:paraId="7AE05606" w14:textId="2EFB7808" w:rsidR="00FC0E2A" w:rsidRPr="001F5C80" w:rsidRDefault="00EE1BE9">
      <w:pPr>
        <w:rPr>
          <w:rFonts w:asciiTheme="majorHAnsi" w:eastAsiaTheme="majorEastAsia" w:hAnsiTheme="majorHAnsi" w:cstheme="majorBidi"/>
          <w:color w:val="2F5496" w:themeColor="accent1" w:themeShade="BF"/>
          <w:sz w:val="24"/>
          <w:szCs w:val="24"/>
        </w:rPr>
      </w:pPr>
      <w:r w:rsidRPr="001F5C80">
        <w:rPr>
          <w:sz w:val="24"/>
          <w:szCs w:val="24"/>
        </w:rPr>
        <w:t xml:space="preserve">Extant studies show that opinion formation in social network is of </w:t>
      </w:r>
      <w:r w:rsidR="00C07E1C" w:rsidRPr="001F5C80">
        <w:rPr>
          <w:sz w:val="24"/>
          <w:szCs w:val="24"/>
        </w:rPr>
        <w:t>immense importance</w:t>
      </w:r>
      <w:r w:rsidRPr="001F5C80">
        <w:rPr>
          <w:sz w:val="24"/>
          <w:szCs w:val="24"/>
        </w:rPr>
        <w:t xml:space="preserve"> in various fields such as word of mouth marketing, political election, and social governance</w:t>
      </w:r>
      <w:r w:rsidR="002A5DBA" w:rsidRPr="001F5C80">
        <w:rPr>
          <w:sz w:val="24"/>
          <w:szCs w:val="24"/>
        </w:rPr>
        <w:t xml:space="preserve"> </w:t>
      </w:r>
      <w:hyperlink w:anchor="four" w:history="1">
        <w:r w:rsidR="002A5DBA" w:rsidRPr="00C30FDD">
          <w:rPr>
            <w:rStyle w:val="Hyperlink"/>
            <w:sz w:val="24"/>
            <w:szCs w:val="24"/>
          </w:rPr>
          <w:t>[4]</w:t>
        </w:r>
      </w:hyperlink>
      <w:r w:rsidR="00903E75">
        <w:rPr>
          <w:sz w:val="24"/>
          <w:szCs w:val="24"/>
        </w:rPr>
        <w:t>.</w:t>
      </w:r>
    </w:p>
    <w:p w14:paraId="39FC7D48" w14:textId="72E806D6" w:rsidR="003D18D2" w:rsidRPr="000651A9" w:rsidRDefault="003D18D2" w:rsidP="000651A9">
      <w:pPr>
        <w:pStyle w:val="Heading1"/>
      </w:pPr>
      <w:bookmarkStart w:id="10" w:name="_Toc100892633"/>
      <w:r w:rsidRPr="000651A9">
        <w:t>Introduction to graph theory</w:t>
      </w:r>
      <w:bookmarkEnd w:id="10"/>
      <w:r w:rsidRPr="000651A9">
        <w:t xml:space="preserve"> </w:t>
      </w:r>
    </w:p>
    <w:p w14:paraId="2EAC754F" w14:textId="46EC0F84" w:rsidR="003D18D2" w:rsidRPr="001F5C80" w:rsidRDefault="003D18D2">
      <w:pPr>
        <w:rPr>
          <w:sz w:val="24"/>
          <w:szCs w:val="24"/>
        </w:rPr>
      </w:pPr>
      <w:r w:rsidRPr="001F5C80">
        <w:rPr>
          <w:sz w:val="24"/>
          <w:szCs w:val="24"/>
        </w:rPr>
        <w:t>A graph is a mathematical structure containing two finite sets V and E and can be denoted by G = (V, E). V represents the vertices and E stands for the edges</w:t>
      </w:r>
      <w:r w:rsidR="005D1039">
        <w:rPr>
          <w:sz w:val="24"/>
          <w:szCs w:val="24"/>
        </w:rPr>
        <w:t xml:space="preserve"> </w:t>
      </w:r>
      <w:hyperlink w:anchor="twenty" w:history="1">
        <w:r w:rsidR="005D1039" w:rsidRPr="00C30FDD">
          <w:rPr>
            <w:rStyle w:val="Hyperlink"/>
            <w:sz w:val="24"/>
            <w:szCs w:val="24"/>
          </w:rPr>
          <w:t>[20]</w:t>
        </w:r>
      </w:hyperlink>
      <w:r w:rsidRPr="001F5C80">
        <w:rPr>
          <w:sz w:val="24"/>
          <w:szCs w:val="24"/>
        </w:rPr>
        <w:t>. Graphs have order and size</w:t>
      </w:r>
      <w:r w:rsidR="002052C5">
        <w:rPr>
          <w:sz w:val="24"/>
          <w:szCs w:val="24"/>
        </w:rPr>
        <w:t xml:space="preserve"> </w:t>
      </w:r>
      <w:hyperlink w:anchor="Figure2" w:history="1">
        <w:r w:rsidR="002052C5" w:rsidRPr="002052C5">
          <w:rPr>
            <w:rStyle w:val="Hyperlink"/>
            <w:sz w:val="24"/>
            <w:szCs w:val="24"/>
          </w:rPr>
          <w:t>[Figu</w:t>
        </w:r>
        <w:r w:rsidR="002052C5" w:rsidRPr="002052C5">
          <w:rPr>
            <w:rStyle w:val="Hyperlink"/>
            <w:sz w:val="24"/>
            <w:szCs w:val="24"/>
          </w:rPr>
          <w:t>r</w:t>
        </w:r>
        <w:r w:rsidR="002052C5" w:rsidRPr="002052C5">
          <w:rPr>
            <w:rStyle w:val="Hyperlink"/>
            <w:sz w:val="24"/>
            <w:szCs w:val="24"/>
          </w:rPr>
          <w:t>e 2]</w:t>
        </w:r>
      </w:hyperlink>
      <w:r w:rsidRPr="001F5C80">
        <w:rPr>
          <w:sz w:val="24"/>
          <w:szCs w:val="24"/>
        </w:rPr>
        <w:t xml:space="preserve">, the number of vertices in a graph is called the order of the graph and the number of edges is the size. </w:t>
      </w:r>
    </w:p>
    <w:p w14:paraId="2C9961BD" w14:textId="77777777" w:rsidR="00591332" w:rsidRPr="001F5C80" w:rsidRDefault="003D18D2" w:rsidP="00591332">
      <w:pPr>
        <w:keepNext/>
        <w:jc w:val="center"/>
        <w:rPr>
          <w:sz w:val="24"/>
          <w:szCs w:val="24"/>
        </w:rPr>
      </w:pPr>
      <w:r w:rsidRPr="001F5C80">
        <w:rPr>
          <w:noProof/>
          <w:sz w:val="24"/>
          <w:szCs w:val="24"/>
        </w:rPr>
        <w:drawing>
          <wp:inline distT="0" distB="0" distL="0" distR="0" wp14:anchorId="58BED527" wp14:editId="57A91759">
            <wp:extent cx="2324424" cy="1705213"/>
            <wp:effectExtent l="0" t="0" r="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a:stretch>
                      <a:fillRect/>
                    </a:stretch>
                  </pic:blipFill>
                  <pic:spPr>
                    <a:xfrm>
                      <a:off x="0" y="0"/>
                      <a:ext cx="2324424" cy="1705213"/>
                    </a:xfrm>
                    <a:prstGeom prst="rect">
                      <a:avLst/>
                    </a:prstGeom>
                  </pic:spPr>
                </pic:pic>
              </a:graphicData>
            </a:graphic>
          </wp:inline>
        </w:drawing>
      </w:r>
    </w:p>
    <w:p w14:paraId="3FC76411" w14:textId="03AEBDB3" w:rsidR="003D18D2" w:rsidRPr="00397175" w:rsidRDefault="00591332" w:rsidP="00591332">
      <w:pPr>
        <w:pStyle w:val="Caption"/>
        <w:jc w:val="center"/>
      </w:pPr>
      <w:bookmarkStart w:id="11" w:name="Figure2"/>
      <w:r w:rsidRPr="00397175">
        <w:t xml:space="preserve">Figure </w:t>
      </w:r>
      <w:fldSimple w:instr=" SEQ Figure \* ARABIC ">
        <w:r w:rsidR="004B1B29">
          <w:rPr>
            <w:noProof/>
          </w:rPr>
          <w:t>2</w:t>
        </w:r>
      </w:fldSimple>
      <w:r w:rsidRPr="00397175">
        <w:t>: Order of the graph - 6, size of the graph - 6</w:t>
      </w:r>
    </w:p>
    <w:bookmarkEnd w:id="11"/>
    <w:p w14:paraId="68EF2A9A" w14:textId="77777777" w:rsidR="005977D9" w:rsidRPr="001F5C80" w:rsidRDefault="000B0B0D" w:rsidP="00664A58">
      <w:pPr>
        <w:rPr>
          <w:sz w:val="24"/>
          <w:szCs w:val="24"/>
        </w:rPr>
      </w:pPr>
      <w:r w:rsidRPr="001F5C80">
        <w:rPr>
          <w:sz w:val="24"/>
          <w:szCs w:val="24"/>
        </w:rPr>
        <w:t xml:space="preserve">The figure below can be used to show how to name the vertices and the edges of a graph. </w:t>
      </w:r>
    </w:p>
    <w:p w14:paraId="1025ACA7" w14:textId="247007A8" w:rsidR="00B35428" w:rsidRPr="001F5C80" w:rsidRDefault="000B0B0D" w:rsidP="00664A58">
      <w:pPr>
        <w:rPr>
          <w:sz w:val="24"/>
          <w:szCs w:val="24"/>
        </w:rPr>
      </w:pPr>
      <w:r w:rsidRPr="001F5C80">
        <w:rPr>
          <w:sz w:val="24"/>
          <w:szCs w:val="24"/>
        </w:rPr>
        <w:t>The vertex</w:t>
      </w:r>
      <w:r w:rsidR="002052C5">
        <w:rPr>
          <w:sz w:val="24"/>
          <w:szCs w:val="24"/>
        </w:rPr>
        <w:t xml:space="preserve"> and edge set are represented as </w:t>
      </w:r>
      <w:r w:rsidRPr="001F5C80">
        <w:rPr>
          <w:sz w:val="24"/>
          <w:szCs w:val="24"/>
        </w:rPr>
        <w:t>V</w:t>
      </w:r>
      <w:r w:rsidR="00B35428" w:rsidRPr="001F5C80">
        <w:rPr>
          <w:sz w:val="24"/>
          <w:szCs w:val="24"/>
          <w:vertAlign w:val="subscript"/>
        </w:rPr>
        <w:t xml:space="preserve">A </w:t>
      </w:r>
      <w:r w:rsidR="00B35428" w:rsidRPr="001F5C80">
        <w:rPr>
          <w:sz w:val="24"/>
          <w:szCs w:val="24"/>
        </w:rPr>
        <w:t>= (a, b, e, d, c)</w:t>
      </w:r>
      <w:r w:rsidR="002052C5">
        <w:rPr>
          <w:sz w:val="24"/>
          <w:szCs w:val="24"/>
        </w:rPr>
        <w:t xml:space="preserve"> and </w:t>
      </w:r>
      <w:r w:rsidR="00B35428" w:rsidRPr="001F5C80">
        <w:rPr>
          <w:sz w:val="24"/>
          <w:szCs w:val="24"/>
        </w:rPr>
        <w:t xml:space="preserve"> E</w:t>
      </w:r>
      <w:r w:rsidR="00B35428" w:rsidRPr="001F5C80">
        <w:rPr>
          <w:sz w:val="24"/>
          <w:szCs w:val="24"/>
          <w:vertAlign w:val="subscript"/>
        </w:rPr>
        <w:t>A</w:t>
      </w:r>
      <w:r w:rsidR="00B35428" w:rsidRPr="001F5C80">
        <w:rPr>
          <w:sz w:val="24"/>
          <w:szCs w:val="24"/>
        </w:rPr>
        <w:t>= (ab, be, ed, dc, ca, ad, bd)</w:t>
      </w:r>
      <w:r w:rsidR="002052C5">
        <w:rPr>
          <w:sz w:val="24"/>
          <w:szCs w:val="24"/>
        </w:rPr>
        <w:t xml:space="preserve"> respectively </w:t>
      </w:r>
      <w:hyperlink w:anchor="Figure3" w:history="1">
        <w:r w:rsidR="002052C5" w:rsidRPr="002052C5">
          <w:rPr>
            <w:rStyle w:val="Hyperlink"/>
            <w:sz w:val="24"/>
            <w:szCs w:val="24"/>
          </w:rPr>
          <w:t>[Figure 3]</w:t>
        </w:r>
      </w:hyperlink>
      <w:r w:rsidR="002052C5">
        <w:rPr>
          <w:sz w:val="24"/>
          <w:szCs w:val="24"/>
        </w:rPr>
        <w:t>.</w:t>
      </w:r>
    </w:p>
    <w:p w14:paraId="15A77358" w14:textId="77777777" w:rsidR="00397175" w:rsidRDefault="00591332" w:rsidP="00397175">
      <w:pPr>
        <w:keepNext/>
        <w:jc w:val="center"/>
      </w:pPr>
      <w:r w:rsidRPr="001F5C80">
        <w:rPr>
          <w:noProof/>
          <w:sz w:val="24"/>
          <w:szCs w:val="24"/>
        </w:rPr>
        <w:drawing>
          <wp:inline distT="0" distB="0" distL="0" distR="0" wp14:anchorId="3022EFF1" wp14:editId="0CF19FC8">
            <wp:extent cx="2476500" cy="1473091"/>
            <wp:effectExtent l="0" t="0" r="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6500" cy="1473091"/>
                    </a:xfrm>
                    <a:prstGeom prst="rect">
                      <a:avLst/>
                    </a:prstGeom>
                  </pic:spPr>
                </pic:pic>
              </a:graphicData>
            </a:graphic>
          </wp:inline>
        </w:drawing>
      </w:r>
    </w:p>
    <w:p w14:paraId="6A6F2406" w14:textId="2F8FCB05" w:rsidR="00632300" w:rsidRPr="00397175" w:rsidRDefault="00397175" w:rsidP="00397175">
      <w:pPr>
        <w:pStyle w:val="Caption"/>
        <w:jc w:val="center"/>
      </w:pPr>
      <w:r>
        <w:t xml:space="preserve">Figure </w:t>
      </w:r>
      <w:fldSimple w:instr=" SEQ Figure \* ARABIC ">
        <w:r w:rsidR="004B1B29">
          <w:rPr>
            <w:noProof/>
          </w:rPr>
          <w:t>3</w:t>
        </w:r>
      </w:fldSimple>
      <w:r>
        <w:t>: vertex, edge set</w:t>
      </w:r>
    </w:p>
    <w:p w14:paraId="05150875" w14:textId="3DE97607" w:rsidR="009F1102" w:rsidRPr="000651A9" w:rsidRDefault="00E7575E" w:rsidP="000651A9">
      <w:pPr>
        <w:pStyle w:val="Heading2"/>
      </w:pPr>
      <w:bookmarkStart w:id="12" w:name="_Toc100892634"/>
      <w:r w:rsidRPr="000651A9">
        <w:t>Diverse kinds</w:t>
      </w:r>
      <w:r w:rsidR="00596C66" w:rsidRPr="000651A9">
        <w:t xml:space="preserve"> of graphs</w:t>
      </w:r>
      <w:bookmarkEnd w:id="12"/>
    </w:p>
    <w:p w14:paraId="16FF807C" w14:textId="3DA0FEAA" w:rsidR="00B451DC" w:rsidRPr="001F5C80" w:rsidRDefault="00B451DC" w:rsidP="007E7E62">
      <w:pPr>
        <w:pStyle w:val="ListParagraph"/>
        <w:numPr>
          <w:ilvl w:val="0"/>
          <w:numId w:val="1"/>
        </w:numPr>
        <w:rPr>
          <w:sz w:val="24"/>
          <w:szCs w:val="24"/>
        </w:rPr>
      </w:pPr>
      <w:r w:rsidRPr="001F5C80">
        <w:rPr>
          <w:sz w:val="24"/>
          <w:szCs w:val="24"/>
        </w:rPr>
        <w:t>Fully connected Graphs</w:t>
      </w:r>
      <w:r w:rsidR="007E7E62" w:rsidRPr="001F5C80">
        <w:rPr>
          <w:sz w:val="24"/>
          <w:szCs w:val="24"/>
        </w:rPr>
        <w:t xml:space="preserve"> – A graph which has a path(edge) between each pair of vertices is called a fully connected graph</w:t>
      </w:r>
      <w:r w:rsidR="009B75EB">
        <w:rPr>
          <w:sz w:val="24"/>
          <w:szCs w:val="24"/>
        </w:rPr>
        <w:t xml:space="preserve"> </w:t>
      </w:r>
      <w:hyperlink w:anchor="twentyone" w:history="1">
        <w:r w:rsidR="009B75EB" w:rsidRPr="00D13E98">
          <w:rPr>
            <w:rStyle w:val="Hyperlink"/>
            <w:sz w:val="24"/>
            <w:szCs w:val="24"/>
          </w:rPr>
          <w:t>[21]</w:t>
        </w:r>
      </w:hyperlink>
      <w:r w:rsidR="009B75EB">
        <w:rPr>
          <w:sz w:val="24"/>
          <w:szCs w:val="24"/>
        </w:rPr>
        <w:t>.</w:t>
      </w:r>
    </w:p>
    <w:p w14:paraId="69C90871" w14:textId="77777777" w:rsidR="007E7E62" w:rsidRPr="001F5C80" w:rsidRDefault="007E7E62" w:rsidP="007E7E62">
      <w:pPr>
        <w:pStyle w:val="ListParagraph"/>
        <w:rPr>
          <w:sz w:val="24"/>
          <w:szCs w:val="24"/>
        </w:rPr>
      </w:pPr>
    </w:p>
    <w:p w14:paraId="56D6D0CE" w14:textId="41B36A8C" w:rsidR="007E7E62" w:rsidRPr="001F5C80" w:rsidRDefault="00B451DC" w:rsidP="007E7E62">
      <w:pPr>
        <w:pStyle w:val="ListParagraph"/>
        <w:numPr>
          <w:ilvl w:val="0"/>
          <w:numId w:val="1"/>
        </w:numPr>
        <w:rPr>
          <w:sz w:val="24"/>
          <w:szCs w:val="24"/>
        </w:rPr>
      </w:pPr>
      <w:r w:rsidRPr="001F5C80">
        <w:rPr>
          <w:sz w:val="24"/>
          <w:szCs w:val="24"/>
        </w:rPr>
        <w:lastRenderedPageBreak/>
        <w:t xml:space="preserve">Disconnected Graphs </w:t>
      </w:r>
      <w:r w:rsidR="007E7E62" w:rsidRPr="001F5C80">
        <w:rPr>
          <w:sz w:val="24"/>
          <w:szCs w:val="24"/>
        </w:rPr>
        <w:t>– A graph where the vertices are split into 2 or more disjoint groups, such that one cannot link a vertex in one group to the vertex in another group by traversing along through the edges is called a disconnected graph</w:t>
      </w:r>
      <w:r w:rsidR="009B75EB">
        <w:rPr>
          <w:sz w:val="24"/>
          <w:szCs w:val="24"/>
        </w:rPr>
        <w:t xml:space="preserve"> </w:t>
      </w:r>
      <w:hyperlink w:anchor="twentyone" w:history="1">
        <w:r w:rsidR="009B75EB" w:rsidRPr="00D13E98">
          <w:rPr>
            <w:rStyle w:val="Hyperlink"/>
            <w:sz w:val="24"/>
            <w:szCs w:val="24"/>
          </w:rPr>
          <w:t>[21]</w:t>
        </w:r>
      </w:hyperlink>
      <w:r w:rsidR="009B75EB">
        <w:rPr>
          <w:sz w:val="24"/>
          <w:szCs w:val="24"/>
        </w:rPr>
        <w:t>.</w:t>
      </w:r>
    </w:p>
    <w:p w14:paraId="73493617" w14:textId="77777777" w:rsidR="007E7E62" w:rsidRPr="001F5C80" w:rsidRDefault="007E7E62" w:rsidP="007E7E62">
      <w:pPr>
        <w:pStyle w:val="ListParagraph"/>
        <w:rPr>
          <w:sz w:val="24"/>
          <w:szCs w:val="24"/>
        </w:rPr>
      </w:pPr>
    </w:p>
    <w:p w14:paraId="2A3CA315" w14:textId="77777777" w:rsidR="007E7E62" w:rsidRPr="001F5C80" w:rsidRDefault="007E7E62" w:rsidP="007E7E62">
      <w:pPr>
        <w:pStyle w:val="ListParagraph"/>
        <w:rPr>
          <w:sz w:val="24"/>
          <w:szCs w:val="24"/>
        </w:rPr>
      </w:pPr>
    </w:p>
    <w:p w14:paraId="403ECCF5" w14:textId="1CA79D34" w:rsidR="00B451DC" w:rsidRPr="001F5C80" w:rsidRDefault="00B451DC" w:rsidP="0005431D">
      <w:pPr>
        <w:pStyle w:val="ListParagraph"/>
        <w:numPr>
          <w:ilvl w:val="0"/>
          <w:numId w:val="1"/>
        </w:numPr>
        <w:rPr>
          <w:sz w:val="24"/>
          <w:szCs w:val="24"/>
        </w:rPr>
      </w:pPr>
      <w:r w:rsidRPr="001F5C80">
        <w:rPr>
          <w:sz w:val="24"/>
          <w:szCs w:val="24"/>
        </w:rPr>
        <w:t>Planar graph</w:t>
      </w:r>
      <w:r w:rsidR="00F648EB" w:rsidRPr="001F5C80">
        <w:rPr>
          <w:sz w:val="24"/>
          <w:szCs w:val="24"/>
        </w:rPr>
        <w:t>s</w:t>
      </w:r>
      <w:r w:rsidR="007E7E62" w:rsidRPr="001F5C80">
        <w:rPr>
          <w:sz w:val="24"/>
          <w:szCs w:val="24"/>
        </w:rPr>
        <w:t xml:space="preserve"> – A graph which can be drawn on a plane such that no edges cross each other and only intersect at the vertices of that graph</w:t>
      </w:r>
      <w:r w:rsidR="009B75EB">
        <w:rPr>
          <w:sz w:val="24"/>
          <w:szCs w:val="24"/>
        </w:rPr>
        <w:t xml:space="preserve"> </w:t>
      </w:r>
      <w:hyperlink w:anchor="twentyone" w:history="1">
        <w:r w:rsidR="009B75EB" w:rsidRPr="00D13E98">
          <w:rPr>
            <w:rStyle w:val="Hyperlink"/>
            <w:sz w:val="24"/>
            <w:szCs w:val="24"/>
          </w:rPr>
          <w:t>[21]</w:t>
        </w:r>
      </w:hyperlink>
      <w:r w:rsidR="007E7E62" w:rsidRPr="001F5C80">
        <w:rPr>
          <w:sz w:val="24"/>
          <w:szCs w:val="24"/>
        </w:rPr>
        <w:t>.</w:t>
      </w:r>
    </w:p>
    <w:p w14:paraId="655B29C5" w14:textId="77777777" w:rsidR="007E7E62" w:rsidRPr="001F5C80" w:rsidRDefault="007E7E62" w:rsidP="007E7E62">
      <w:pPr>
        <w:pStyle w:val="ListParagraph"/>
        <w:rPr>
          <w:sz w:val="24"/>
          <w:szCs w:val="24"/>
        </w:rPr>
      </w:pPr>
    </w:p>
    <w:p w14:paraId="733D4EDF" w14:textId="5EE8A3CA" w:rsidR="00D16BF2" w:rsidRPr="001F5C80" w:rsidRDefault="00B451DC" w:rsidP="00D16BF2">
      <w:pPr>
        <w:pStyle w:val="ListParagraph"/>
        <w:numPr>
          <w:ilvl w:val="0"/>
          <w:numId w:val="1"/>
        </w:numPr>
        <w:rPr>
          <w:sz w:val="24"/>
          <w:szCs w:val="24"/>
        </w:rPr>
      </w:pPr>
      <w:r w:rsidRPr="001F5C80">
        <w:rPr>
          <w:sz w:val="24"/>
          <w:szCs w:val="24"/>
        </w:rPr>
        <w:t>Circular Graph</w:t>
      </w:r>
      <w:r w:rsidR="00F648EB" w:rsidRPr="001F5C80">
        <w:rPr>
          <w:sz w:val="24"/>
          <w:szCs w:val="24"/>
        </w:rPr>
        <w:t>s</w:t>
      </w:r>
      <w:r w:rsidR="007E7E62" w:rsidRPr="001F5C80">
        <w:rPr>
          <w:sz w:val="24"/>
          <w:szCs w:val="24"/>
        </w:rPr>
        <w:t xml:space="preserve"> </w:t>
      </w:r>
      <w:r w:rsidR="00D16BF2" w:rsidRPr="001F5C80">
        <w:rPr>
          <w:sz w:val="24"/>
          <w:szCs w:val="24"/>
        </w:rPr>
        <w:t>–</w:t>
      </w:r>
      <w:r w:rsidR="007E7E62" w:rsidRPr="001F5C80">
        <w:rPr>
          <w:sz w:val="24"/>
          <w:szCs w:val="24"/>
        </w:rPr>
        <w:t xml:space="preserve"> </w:t>
      </w:r>
      <w:r w:rsidR="00D16BF2" w:rsidRPr="001F5C80">
        <w:rPr>
          <w:sz w:val="24"/>
          <w:szCs w:val="24"/>
        </w:rPr>
        <w:t>It is an undirected graph whose vertices can be associated with a finite system of chords of a circle such that two vertices are adjacent if and only if the corresponding chords cross each other</w:t>
      </w:r>
      <w:r w:rsidR="009B75EB">
        <w:rPr>
          <w:sz w:val="24"/>
          <w:szCs w:val="24"/>
        </w:rPr>
        <w:t xml:space="preserve"> </w:t>
      </w:r>
      <w:hyperlink w:anchor="twentyone" w:history="1">
        <w:r w:rsidR="009B75EB" w:rsidRPr="00D13E98">
          <w:rPr>
            <w:rStyle w:val="Hyperlink"/>
            <w:sz w:val="24"/>
            <w:szCs w:val="24"/>
          </w:rPr>
          <w:t>[</w:t>
        </w:r>
        <w:r w:rsidR="002052C5" w:rsidRPr="00D13E98">
          <w:rPr>
            <w:rStyle w:val="Hyperlink"/>
            <w:sz w:val="24"/>
            <w:szCs w:val="24"/>
          </w:rPr>
          <w:t>21]</w:t>
        </w:r>
      </w:hyperlink>
      <w:r w:rsidR="002052C5">
        <w:rPr>
          <w:sz w:val="24"/>
          <w:szCs w:val="24"/>
        </w:rPr>
        <w:t xml:space="preserve"> </w:t>
      </w:r>
      <w:hyperlink w:anchor="Figure4" w:history="1">
        <w:r w:rsidR="002052C5" w:rsidRPr="00397175">
          <w:rPr>
            <w:rStyle w:val="Hyperlink"/>
            <w:sz w:val="24"/>
            <w:szCs w:val="24"/>
          </w:rPr>
          <w:t>[Figure 4</w:t>
        </w:r>
        <w:r w:rsidR="00397175" w:rsidRPr="00397175">
          <w:rPr>
            <w:rStyle w:val="Hyperlink"/>
            <w:sz w:val="24"/>
            <w:szCs w:val="24"/>
          </w:rPr>
          <w:t>]</w:t>
        </w:r>
      </w:hyperlink>
      <w:r w:rsidR="00D16BF2" w:rsidRPr="001F5C80">
        <w:rPr>
          <w:sz w:val="24"/>
          <w:szCs w:val="24"/>
        </w:rPr>
        <w:t>.</w:t>
      </w:r>
      <w:r w:rsidR="00397175">
        <w:rPr>
          <w:sz w:val="24"/>
          <w:szCs w:val="24"/>
        </w:rPr>
        <w:t xml:space="preserve"> Its simplified version can be observed here </w:t>
      </w:r>
      <w:hyperlink w:anchor="Figure5" w:history="1">
        <w:r w:rsidR="00397175" w:rsidRPr="00397175">
          <w:rPr>
            <w:rStyle w:val="Hyperlink"/>
            <w:sz w:val="24"/>
            <w:szCs w:val="24"/>
          </w:rPr>
          <w:t>[Figure 5]</w:t>
        </w:r>
      </w:hyperlink>
      <w:r w:rsidR="00397175">
        <w:rPr>
          <w:sz w:val="24"/>
          <w:szCs w:val="24"/>
        </w:rPr>
        <w:t>.</w:t>
      </w:r>
    </w:p>
    <w:p w14:paraId="25E14FAB" w14:textId="77777777" w:rsidR="00D16BF2" w:rsidRPr="001F5C80" w:rsidRDefault="00D16BF2" w:rsidP="00D16BF2">
      <w:pPr>
        <w:pStyle w:val="ListParagraph"/>
        <w:rPr>
          <w:sz w:val="24"/>
          <w:szCs w:val="24"/>
        </w:rPr>
      </w:pPr>
    </w:p>
    <w:p w14:paraId="5C3E8C24" w14:textId="19EDE6DB" w:rsidR="00D16BF2" w:rsidRPr="001F5C80" w:rsidRDefault="00D16BF2" w:rsidP="00D16BF2">
      <w:pPr>
        <w:pStyle w:val="ListParagraph"/>
        <w:rPr>
          <w:sz w:val="24"/>
          <w:szCs w:val="24"/>
        </w:rPr>
      </w:pPr>
    </w:p>
    <w:p w14:paraId="3DE6D265" w14:textId="77777777" w:rsidR="009361B9" w:rsidRDefault="00D16BF2" w:rsidP="009361B9">
      <w:pPr>
        <w:pStyle w:val="ListParagraph"/>
        <w:keepNext/>
        <w:jc w:val="center"/>
      </w:pPr>
      <w:r w:rsidRPr="001F5C80">
        <w:rPr>
          <w:noProof/>
          <w:sz w:val="24"/>
          <w:szCs w:val="24"/>
        </w:rPr>
        <w:drawing>
          <wp:inline distT="0" distB="0" distL="0" distR="0" wp14:anchorId="4EA07929" wp14:editId="596454A3">
            <wp:extent cx="1663117" cy="1678305"/>
            <wp:effectExtent l="0" t="0" r="0" b="0"/>
            <wp:docPr id="11" name="Picture 11" descr="A close-up of a dar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art board&#10;&#10;Description automatically generated with low confidence"/>
                    <pic:cNvPicPr/>
                  </pic:nvPicPr>
                  <pic:blipFill>
                    <a:blip r:embed="rId15"/>
                    <a:stretch>
                      <a:fillRect/>
                    </a:stretch>
                  </pic:blipFill>
                  <pic:spPr>
                    <a:xfrm>
                      <a:off x="0" y="0"/>
                      <a:ext cx="1663117" cy="1678305"/>
                    </a:xfrm>
                    <a:prstGeom prst="rect">
                      <a:avLst/>
                    </a:prstGeom>
                  </pic:spPr>
                </pic:pic>
              </a:graphicData>
            </a:graphic>
          </wp:inline>
        </w:drawing>
      </w:r>
    </w:p>
    <w:p w14:paraId="5B223692" w14:textId="2FE0415F" w:rsidR="009361B9" w:rsidRPr="00397175" w:rsidRDefault="009361B9" w:rsidP="009361B9">
      <w:pPr>
        <w:pStyle w:val="Caption"/>
        <w:jc w:val="center"/>
      </w:pPr>
      <w:bookmarkStart w:id="13" w:name="Figure4"/>
      <w:r w:rsidRPr="00397175">
        <w:t xml:space="preserve">Figure </w:t>
      </w:r>
      <w:fldSimple w:instr=" SEQ Figure \* ARABIC ">
        <w:r w:rsidR="004B1B29">
          <w:rPr>
            <w:noProof/>
          </w:rPr>
          <w:t>4</w:t>
        </w:r>
      </w:fldSimple>
      <w:r w:rsidR="002052C5" w:rsidRPr="00397175">
        <w:rPr>
          <w:noProof/>
        </w:rPr>
        <w:t>: finite system of chords in a circular graph</w:t>
      </w:r>
    </w:p>
    <w:bookmarkEnd w:id="13"/>
    <w:p w14:paraId="0EC3EFAD" w14:textId="77777777" w:rsidR="009361B9" w:rsidRDefault="009361B9" w:rsidP="009361B9">
      <w:pPr>
        <w:pStyle w:val="ListParagraph"/>
        <w:keepNext/>
        <w:jc w:val="center"/>
      </w:pPr>
      <w:r>
        <w:rPr>
          <w:sz w:val="24"/>
          <w:szCs w:val="24"/>
        </w:rPr>
        <w:t xml:space="preserve">  </w:t>
      </w:r>
      <w:r w:rsidRPr="001F5C80">
        <w:rPr>
          <w:noProof/>
          <w:sz w:val="24"/>
          <w:szCs w:val="24"/>
        </w:rPr>
        <w:drawing>
          <wp:inline distT="0" distB="0" distL="0" distR="0" wp14:anchorId="09B5D40E" wp14:editId="3A311A16">
            <wp:extent cx="1914525" cy="1656512"/>
            <wp:effectExtent l="0" t="0" r="0" b="0"/>
            <wp:docPr id="12" name="Picture 12"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radar chart&#10;&#10;Description automatically generated"/>
                    <pic:cNvPicPr/>
                  </pic:nvPicPr>
                  <pic:blipFill rotWithShape="1">
                    <a:blip r:embed="rId16"/>
                    <a:srcRect l="1235"/>
                    <a:stretch/>
                  </pic:blipFill>
                  <pic:spPr bwMode="auto">
                    <a:xfrm>
                      <a:off x="0" y="0"/>
                      <a:ext cx="1915165" cy="1657066"/>
                    </a:xfrm>
                    <a:prstGeom prst="rect">
                      <a:avLst/>
                    </a:prstGeom>
                    <a:ln>
                      <a:noFill/>
                    </a:ln>
                    <a:extLst>
                      <a:ext uri="{53640926-AAD7-44D8-BBD7-CCE9431645EC}">
                        <a14:shadowObscured xmlns:a14="http://schemas.microsoft.com/office/drawing/2010/main"/>
                      </a:ext>
                    </a:extLst>
                  </pic:spPr>
                </pic:pic>
              </a:graphicData>
            </a:graphic>
          </wp:inline>
        </w:drawing>
      </w:r>
    </w:p>
    <w:p w14:paraId="3494035E" w14:textId="1527A49E" w:rsidR="009361B9" w:rsidRPr="0011199B" w:rsidRDefault="009361B9" w:rsidP="009361B9">
      <w:pPr>
        <w:pStyle w:val="Caption"/>
        <w:jc w:val="center"/>
      </w:pPr>
      <w:bookmarkStart w:id="14" w:name="Figure5"/>
      <w:r w:rsidRPr="0011199B">
        <w:t xml:space="preserve">Figure </w:t>
      </w:r>
      <w:fldSimple w:instr=" SEQ Figure \* ARABIC ">
        <w:r w:rsidR="004B1B29">
          <w:rPr>
            <w:noProof/>
          </w:rPr>
          <w:t>5</w:t>
        </w:r>
      </w:fldSimple>
      <w:r w:rsidR="00397175" w:rsidRPr="0011199B">
        <w:rPr>
          <w:noProof/>
        </w:rPr>
        <w:t>: simplified representation of the circular graph</w:t>
      </w:r>
    </w:p>
    <w:bookmarkEnd w:id="14"/>
    <w:p w14:paraId="3C806CF9" w14:textId="6799386A" w:rsidR="00D16BF2" w:rsidRPr="001F5C80" w:rsidRDefault="00D16BF2" w:rsidP="00D16BF2">
      <w:pPr>
        <w:pStyle w:val="ListParagraph"/>
        <w:jc w:val="center"/>
        <w:rPr>
          <w:sz w:val="24"/>
          <w:szCs w:val="24"/>
        </w:rPr>
      </w:pPr>
    </w:p>
    <w:p w14:paraId="5EFDFCCF" w14:textId="77777777" w:rsidR="00D16BF2" w:rsidRPr="001F5C80" w:rsidRDefault="00D16BF2" w:rsidP="00D16BF2">
      <w:pPr>
        <w:rPr>
          <w:sz w:val="24"/>
          <w:szCs w:val="24"/>
        </w:rPr>
      </w:pPr>
    </w:p>
    <w:p w14:paraId="5B7B99BC" w14:textId="00262CED" w:rsidR="00784318" w:rsidRPr="001F5C80" w:rsidRDefault="00B451DC" w:rsidP="00784318">
      <w:pPr>
        <w:pStyle w:val="ListParagraph"/>
        <w:numPr>
          <w:ilvl w:val="0"/>
          <w:numId w:val="1"/>
        </w:numPr>
        <w:rPr>
          <w:sz w:val="24"/>
          <w:szCs w:val="24"/>
        </w:rPr>
      </w:pPr>
      <w:r w:rsidRPr="001F5C80">
        <w:rPr>
          <w:sz w:val="24"/>
          <w:szCs w:val="24"/>
        </w:rPr>
        <w:t>Bipartite Graph</w:t>
      </w:r>
      <w:r w:rsidR="00F648EB" w:rsidRPr="001F5C80">
        <w:rPr>
          <w:sz w:val="24"/>
          <w:szCs w:val="24"/>
        </w:rPr>
        <w:t>s</w:t>
      </w:r>
      <w:r w:rsidR="00784318" w:rsidRPr="001F5C80">
        <w:rPr>
          <w:sz w:val="24"/>
          <w:szCs w:val="24"/>
        </w:rPr>
        <w:t xml:space="preserve"> – A graph G whose vertices can be divided into two disjoint sets M and N such that each edge of the original graph G connects a vertex of set M and set N, such a graph is called a bipartite graph</w:t>
      </w:r>
      <w:r w:rsidR="009B75EB">
        <w:rPr>
          <w:sz w:val="24"/>
          <w:szCs w:val="24"/>
        </w:rPr>
        <w:t xml:space="preserve"> </w:t>
      </w:r>
      <w:hyperlink w:anchor="twentyone" w:history="1">
        <w:r w:rsidR="009B75EB" w:rsidRPr="00D13E98">
          <w:rPr>
            <w:rStyle w:val="Hyperlink"/>
            <w:sz w:val="24"/>
            <w:szCs w:val="24"/>
          </w:rPr>
          <w:t>[21]</w:t>
        </w:r>
      </w:hyperlink>
      <w:r w:rsidR="00397175">
        <w:rPr>
          <w:sz w:val="24"/>
          <w:szCs w:val="24"/>
        </w:rPr>
        <w:t xml:space="preserve"> </w:t>
      </w:r>
      <w:hyperlink w:anchor="Figure6" w:history="1">
        <w:r w:rsidR="00397175" w:rsidRPr="00397175">
          <w:rPr>
            <w:rStyle w:val="Hyperlink"/>
            <w:sz w:val="24"/>
            <w:szCs w:val="24"/>
          </w:rPr>
          <w:t>[Figure 6]</w:t>
        </w:r>
      </w:hyperlink>
      <w:r w:rsidR="00784318" w:rsidRPr="001F5C80">
        <w:rPr>
          <w:sz w:val="24"/>
          <w:szCs w:val="24"/>
        </w:rPr>
        <w:t>.</w:t>
      </w:r>
    </w:p>
    <w:p w14:paraId="2A6D6150" w14:textId="77777777" w:rsidR="009361B9" w:rsidRDefault="002D6B67" w:rsidP="009361B9">
      <w:pPr>
        <w:pStyle w:val="ListParagraph"/>
        <w:keepNext/>
        <w:jc w:val="center"/>
      </w:pPr>
      <w:r w:rsidRPr="001F5C80">
        <w:rPr>
          <w:noProof/>
          <w:sz w:val="24"/>
          <w:szCs w:val="24"/>
        </w:rPr>
        <w:lastRenderedPageBreak/>
        <w:drawing>
          <wp:inline distT="0" distB="0" distL="0" distR="0" wp14:anchorId="4006DE3E" wp14:editId="68490ADC">
            <wp:extent cx="1798320" cy="1537536"/>
            <wp:effectExtent l="0" t="0" r="0" b="571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7"/>
                    <a:stretch>
                      <a:fillRect/>
                    </a:stretch>
                  </pic:blipFill>
                  <pic:spPr>
                    <a:xfrm>
                      <a:off x="0" y="0"/>
                      <a:ext cx="1800325" cy="1539250"/>
                    </a:xfrm>
                    <a:prstGeom prst="rect">
                      <a:avLst/>
                    </a:prstGeom>
                  </pic:spPr>
                </pic:pic>
              </a:graphicData>
            </a:graphic>
          </wp:inline>
        </w:drawing>
      </w:r>
    </w:p>
    <w:p w14:paraId="2A2F3A4C" w14:textId="79EF44DB" w:rsidR="0011643E" w:rsidRPr="0011643E" w:rsidRDefault="009361B9" w:rsidP="0011643E">
      <w:pPr>
        <w:pStyle w:val="Caption"/>
        <w:jc w:val="center"/>
        <w:rPr>
          <w:noProof/>
        </w:rPr>
      </w:pPr>
      <w:bookmarkStart w:id="15" w:name="Figure6"/>
      <w:r w:rsidRPr="00397175">
        <w:t xml:space="preserve">Figure </w:t>
      </w:r>
      <w:fldSimple w:instr=" SEQ Figure \* ARABIC ">
        <w:r w:rsidR="004B1B29">
          <w:rPr>
            <w:noProof/>
          </w:rPr>
          <w:t>6</w:t>
        </w:r>
      </w:fldSimple>
      <w:r w:rsidR="00397175" w:rsidRPr="00397175">
        <w:rPr>
          <w:noProof/>
        </w:rPr>
        <w:t>: Bipartite Graphs</w:t>
      </w:r>
    </w:p>
    <w:bookmarkEnd w:id="15"/>
    <w:p w14:paraId="7A066B48" w14:textId="6E269748" w:rsidR="00B451DC" w:rsidRPr="001F5C80" w:rsidRDefault="00B451DC" w:rsidP="00B451DC">
      <w:pPr>
        <w:pStyle w:val="ListParagraph"/>
        <w:numPr>
          <w:ilvl w:val="0"/>
          <w:numId w:val="1"/>
        </w:numPr>
        <w:rPr>
          <w:sz w:val="24"/>
          <w:szCs w:val="24"/>
        </w:rPr>
      </w:pPr>
      <w:r w:rsidRPr="001F5C80">
        <w:rPr>
          <w:sz w:val="24"/>
          <w:szCs w:val="24"/>
        </w:rPr>
        <w:t>Loop less</w:t>
      </w:r>
      <w:r w:rsidR="00F648EB" w:rsidRPr="001F5C80">
        <w:rPr>
          <w:sz w:val="24"/>
          <w:szCs w:val="24"/>
        </w:rPr>
        <w:t>/Simple</w:t>
      </w:r>
      <w:r w:rsidRPr="001F5C80">
        <w:rPr>
          <w:sz w:val="24"/>
          <w:szCs w:val="24"/>
        </w:rPr>
        <w:t xml:space="preserve"> Graph</w:t>
      </w:r>
      <w:r w:rsidR="00F648EB" w:rsidRPr="001F5C80">
        <w:rPr>
          <w:sz w:val="24"/>
          <w:szCs w:val="24"/>
        </w:rPr>
        <w:t>s – When there is at most one edge joining two vertices, no edge may join a vertex to itself, and the edges are not directed, the graph formed is called a loop less graph or a simple graph</w:t>
      </w:r>
      <w:r w:rsidR="009B75EB">
        <w:rPr>
          <w:sz w:val="24"/>
          <w:szCs w:val="24"/>
        </w:rPr>
        <w:t xml:space="preserve"> </w:t>
      </w:r>
      <w:hyperlink w:anchor="twentyone" w:history="1">
        <w:r w:rsidR="009B75EB" w:rsidRPr="00D13E98">
          <w:rPr>
            <w:rStyle w:val="Hyperlink"/>
            <w:sz w:val="24"/>
            <w:szCs w:val="24"/>
          </w:rPr>
          <w:t>[21]</w:t>
        </w:r>
      </w:hyperlink>
      <w:r w:rsidR="00F648EB" w:rsidRPr="001F5C80">
        <w:rPr>
          <w:sz w:val="24"/>
          <w:szCs w:val="24"/>
        </w:rPr>
        <w:t>.</w:t>
      </w:r>
    </w:p>
    <w:p w14:paraId="48251E6C" w14:textId="77777777" w:rsidR="00F648EB" w:rsidRPr="001F5C80" w:rsidRDefault="00F648EB" w:rsidP="00F648EB">
      <w:pPr>
        <w:pStyle w:val="ListParagraph"/>
        <w:rPr>
          <w:sz w:val="24"/>
          <w:szCs w:val="24"/>
        </w:rPr>
      </w:pPr>
    </w:p>
    <w:p w14:paraId="0A8D626C" w14:textId="420D862E" w:rsidR="0005431D" w:rsidRPr="001F5C80" w:rsidRDefault="0049465E" w:rsidP="0005431D">
      <w:pPr>
        <w:pStyle w:val="ListParagraph"/>
        <w:numPr>
          <w:ilvl w:val="0"/>
          <w:numId w:val="1"/>
        </w:numPr>
        <w:rPr>
          <w:sz w:val="24"/>
          <w:szCs w:val="24"/>
        </w:rPr>
      </w:pPr>
      <w:r w:rsidRPr="001F5C80">
        <w:rPr>
          <w:sz w:val="24"/>
          <w:szCs w:val="24"/>
        </w:rPr>
        <w:t>Digraphs</w:t>
      </w:r>
      <w:r w:rsidR="0005431D" w:rsidRPr="001F5C80">
        <w:rPr>
          <w:sz w:val="24"/>
          <w:szCs w:val="24"/>
        </w:rPr>
        <w:t xml:space="preserve"> or Directed Graphs are graphs where the edges are directed between any given two vertices. The direction of the edge is denoted by the arrow on that very edge</w:t>
      </w:r>
      <w:r w:rsidR="009B75EB">
        <w:rPr>
          <w:sz w:val="24"/>
          <w:szCs w:val="24"/>
        </w:rPr>
        <w:t xml:space="preserve"> </w:t>
      </w:r>
      <w:hyperlink w:anchor="twentyone" w:history="1">
        <w:r w:rsidR="009B75EB" w:rsidRPr="00D13E98">
          <w:rPr>
            <w:rStyle w:val="Hyperlink"/>
            <w:sz w:val="24"/>
            <w:szCs w:val="24"/>
          </w:rPr>
          <w:t>[21]</w:t>
        </w:r>
      </w:hyperlink>
      <w:r w:rsidR="0011199B">
        <w:rPr>
          <w:sz w:val="24"/>
          <w:szCs w:val="24"/>
        </w:rPr>
        <w:t xml:space="preserve"> </w:t>
      </w:r>
      <w:hyperlink w:anchor="Figure7" w:history="1">
        <w:r w:rsidR="0011199B" w:rsidRPr="0011199B">
          <w:rPr>
            <w:rStyle w:val="Hyperlink"/>
            <w:sz w:val="24"/>
            <w:szCs w:val="24"/>
          </w:rPr>
          <w:t>[Figure 7]</w:t>
        </w:r>
      </w:hyperlink>
      <w:r w:rsidR="0005431D" w:rsidRPr="001F5C80">
        <w:rPr>
          <w:sz w:val="24"/>
          <w:szCs w:val="24"/>
        </w:rPr>
        <w:t>.</w:t>
      </w:r>
    </w:p>
    <w:p w14:paraId="40E4781B" w14:textId="77777777" w:rsidR="00B451DC" w:rsidRPr="001F5C80" w:rsidRDefault="00B451DC" w:rsidP="00B451DC">
      <w:pPr>
        <w:pStyle w:val="ListParagraph"/>
        <w:rPr>
          <w:sz w:val="24"/>
          <w:szCs w:val="24"/>
        </w:rPr>
      </w:pPr>
    </w:p>
    <w:p w14:paraId="2DC2A970" w14:textId="77777777" w:rsidR="009361B9" w:rsidRDefault="0005431D" w:rsidP="009361B9">
      <w:pPr>
        <w:pStyle w:val="ListParagraph"/>
        <w:keepNext/>
        <w:jc w:val="center"/>
      </w:pPr>
      <w:r w:rsidRPr="001F5C80">
        <w:rPr>
          <w:noProof/>
          <w:sz w:val="24"/>
          <w:szCs w:val="24"/>
        </w:rPr>
        <w:drawing>
          <wp:inline distT="0" distB="0" distL="0" distR="0" wp14:anchorId="3D4E4434" wp14:editId="4EF39352">
            <wp:extent cx="2514781" cy="1348740"/>
            <wp:effectExtent l="0" t="0" r="0" b="381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8"/>
                    <a:stretch>
                      <a:fillRect/>
                    </a:stretch>
                  </pic:blipFill>
                  <pic:spPr>
                    <a:xfrm>
                      <a:off x="0" y="0"/>
                      <a:ext cx="2517352" cy="1350119"/>
                    </a:xfrm>
                    <a:prstGeom prst="rect">
                      <a:avLst/>
                    </a:prstGeom>
                  </pic:spPr>
                </pic:pic>
              </a:graphicData>
            </a:graphic>
          </wp:inline>
        </w:drawing>
      </w:r>
    </w:p>
    <w:p w14:paraId="14A6D152" w14:textId="2400D4F0" w:rsidR="0005431D" w:rsidRPr="00397175" w:rsidRDefault="009361B9" w:rsidP="009361B9">
      <w:pPr>
        <w:pStyle w:val="Caption"/>
        <w:jc w:val="center"/>
      </w:pPr>
      <w:bookmarkStart w:id="16" w:name="Figure7"/>
      <w:r w:rsidRPr="00397175">
        <w:t xml:space="preserve">Figure </w:t>
      </w:r>
      <w:fldSimple w:instr=" SEQ Figure \* ARABIC ">
        <w:r w:rsidR="004B1B29">
          <w:rPr>
            <w:noProof/>
          </w:rPr>
          <w:t>7</w:t>
        </w:r>
      </w:fldSimple>
      <w:r w:rsidR="0011199B">
        <w:rPr>
          <w:noProof/>
        </w:rPr>
        <w:t>: Directed graphs</w:t>
      </w:r>
    </w:p>
    <w:bookmarkEnd w:id="16"/>
    <w:p w14:paraId="0CFA08FE" w14:textId="77777777" w:rsidR="005977D9" w:rsidRPr="001F5C80" w:rsidRDefault="005977D9" w:rsidP="00664A58">
      <w:pPr>
        <w:rPr>
          <w:b/>
          <w:bCs/>
          <w:sz w:val="24"/>
          <w:szCs w:val="24"/>
        </w:rPr>
      </w:pPr>
    </w:p>
    <w:p w14:paraId="66B9C44C" w14:textId="14DCFBCE" w:rsidR="002A3CD9" w:rsidRPr="000651A9" w:rsidRDefault="00E7575E" w:rsidP="000651A9">
      <w:pPr>
        <w:pStyle w:val="Heading2"/>
      </w:pPr>
      <w:bookmarkStart w:id="17" w:name="_Toc100892635"/>
      <w:r>
        <w:t>Formulas</w:t>
      </w:r>
      <w:bookmarkEnd w:id="17"/>
    </w:p>
    <w:p w14:paraId="12F8CFAA" w14:textId="73A03A5A" w:rsidR="002A3CD9" w:rsidRPr="001F5C80" w:rsidRDefault="002A3CD9" w:rsidP="00664A58">
      <w:pPr>
        <w:rPr>
          <w:sz w:val="24"/>
          <w:szCs w:val="24"/>
        </w:rPr>
      </w:pPr>
      <w:r w:rsidRPr="001F5C80">
        <w:rPr>
          <w:sz w:val="24"/>
          <w:szCs w:val="24"/>
        </w:rPr>
        <w:t xml:space="preserve">The maximum number of edges possible in a single graph with ‘n’ vertices is </w:t>
      </w:r>
      <m:oMath>
        <m:r>
          <w:rPr>
            <w:rFonts w:ascii="Cambria Math" w:hAnsi="Cambria Math"/>
            <w:sz w:val="24"/>
            <w:szCs w:val="24"/>
            <w:vertAlign w:val="superscript"/>
          </w:rPr>
          <m:t>n</m:t>
        </m:r>
        <m:r>
          <w:rPr>
            <w:rFonts w:ascii="Cambria Math" w:hAnsi="Cambria Math"/>
            <w:sz w:val="24"/>
            <w:szCs w:val="24"/>
          </w:rPr>
          <m:t>C</m:t>
        </m:r>
        <m:r>
          <w:rPr>
            <w:rFonts w:ascii="Cambria Math" w:hAnsi="Cambria Math"/>
            <w:sz w:val="24"/>
            <w:szCs w:val="24"/>
            <w:vertAlign w:val="subscript"/>
          </w:rPr>
          <m:t>2</m:t>
        </m:r>
      </m:oMath>
      <w:r w:rsidRPr="001F5C80">
        <w:rPr>
          <w:sz w:val="24"/>
          <w:szCs w:val="24"/>
        </w:rPr>
        <w:t xml:space="preserve"> where </w:t>
      </w:r>
      <m:oMath>
        <m:r>
          <w:rPr>
            <w:rFonts w:ascii="Cambria Math" w:hAnsi="Cambria Math"/>
            <w:sz w:val="24"/>
            <w:szCs w:val="24"/>
            <w:vertAlign w:val="superscript"/>
          </w:rPr>
          <m:t>n</m:t>
        </m:r>
        <m:r>
          <w:rPr>
            <w:rFonts w:ascii="Cambria Math" w:hAnsi="Cambria Math"/>
            <w:sz w:val="24"/>
            <w:szCs w:val="24"/>
          </w:rPr>
          <m:t>C</m:t>
        </m:r>
        <m:r>
          <w:rPr>
            <w:rFonts w:ascii="Cambria Math" w:hAnsi="Cambria Math"/>
            <w:sz w:val="24"/>
            <w:szCs w:val="24"/>
            <w:vertAlign w:val="subscript"/>
          </w:rPr>
          <m:t>2</m:t>
        </m:r>
      </m:oMath>
      <w:r w:rsidRPr="001F5C80">
        <w:rPr>
          <w:sz w:val="24"/>
          <w:szCs w:val="24"/>
          <w:vertAlign w:val="subscript"/>
        </w:rPr>
        <w:t xml:space="preserve"> </w:t>
      </w:r>
      <w:r w:rsidRPr="001F5C80">
        <w:rPr>
          <w:sz w:val="24"/>
          <w:szCs w:val="24"/>
        </w:rPr>
        <w:t xml:space="preserve">is equal to </w:t>
      </w:r>
      <m:oMath>
        <m:r>
          <w:rPr>
            <w:rFonts w:ascii="Cambria Math" w:hAnsi="Cambria Math"/>
            <w:sz w:val="24"/>
            <w:szCs w:val="24"/>
          </w:rPr>
          <m:t xml:space="preserve">n(n-1)/2 </m:t>
        </m:r>
        <w:hyperlink w:anchor="twentytwo" w:history="1">
          <m:r>
            <w:rPr>
              <w:rStyle w:val="Hyperlink"/>
              <w:rFonts w:ascii="Cambria Math" w:hAnsi="Cambria Math"/>
              <w:sz w:val="24"/>
              <w:szCs w:val="24"/>
            </w:rPr>
            <m:t>[</m:t>
          </m:r>
        </w:hyperlink>
      </m:oMath>
      <w:r w:rsidR="009B75EB" w:rsidRPr="00D13E98">
        <w:rPr>
          <w:rStyle w:val="Hyperlink"/>
          <w:sz w:val="24"/>
          <w:szCs w:val="24"/>
        </w:rPr>
        <w:t>22]</w:t>
      </w:r>
      <w:r w:rsidRPr="001F5C80">
        <w:rPr>
          <w:sz w:val="24"/>
          <w:szCs w:val="24"/>
        </w:rPr>
        <w:t>.</w:t>
      </w:r>
    </w:p>
    <w:p w14:paraId="71126A33" w14:textId="77777777" w:rsidR="0011199B" w:rsidRDefault="002A3CD9" w:rsidP="00664A58">
      <w:pPr>
        <w:rPr>
          <w:sz w:val="24"/>
          <w:szCs w:val="24"/>
        </w:rPr>
      </w:pPr>
      <w:r w:rsidRPr="001F5C80">
        <w:rPr>
          <w:sz w:val="24"/>
          <w:szCs w:val="24"/>
        </w:rPr>
        <w:t xml:space="preserve">The number of </w:t>
      </w:r>
      <w:r w:rsidR="00FD6857">
        <w:rPr>
          <w:sz w:val="24"/>
          <w:szCs w:val="24"/>
        </w:rPr>
        <w:t>all</w:t>
      </w:r>
      <w:r w:rsidRPr="001F5C80">
        <w:rPr>
          <w:sz w:val="24"/>
          <w:szCs w:val="24"/>
        </w:rPr>
        <w:t xml:space="preserve"> possible </w:t>
      </w:r>
      <w:r w:rsidR="00FD6857">
        <w:rPr>
          <w:sz w:val="24"/>
          <w:szCs w:val="24"/>
        </w:rPr>
        <w:t xml:space="preserve">graphs </w:t>
      </w:r>
      <w:r w:rsidRPr="001F5C80">
        <w:rPr>
          <w:sz w:val="24"/>
          <w:szCs w:val="24"/>
        </w:rPr>
        <w:t>with ‘n’ vertices</w:t>
      </w:r>
      <w:r w:rsidR="0011199B">
        <w:rPr>
          <w:sz w:val="24"/>
          <w:szCs w:val="24"/>
        </w:rPr>
        <w:t>:</w:t>
      </w:r>
    </w:p>
    <w:p w14:paraId="1AE43CC3" w14:textId="7A9A3F00" w:rsidR="002A3CD9" w:rsidRDefault="0011199B" w:rsidP="0011199B">
      <w:pPr>
        <w:jc w:val="center"/>
        <w:rPr>
          <w:sz w:val="24"/>
          <w:szCs w:val="24"/>
        </w:rPr>
      </w:pPr>
      <m:oMath>
        <m:r>
          <w:rPr>
            <w:rFonts w:ascii="Cambria Math" w:hAnsi="Cambria Math"/>
            <w:sz w:val="24"/>
            <w:szCs w:val="24"/>
          </w:rPr>
          <m:t xml:space="preserve">n </m:t>
        </m:r>
        <m:r>
          <w:rPr>
            <w:rFonts w:ascii="Cambria Math" w:hAnsi="Cambria Math"/>
            <w:sz w:val="24"/>
            <w:szCs w:val="24"/>
          </w:rPr>
          <m:t xml:space="preserve">= </m:t>
        </m:r>
        <m:r>
          <w:rPr>
            <w:rFonts w:ascii="Cambria Math" w:hAnsi="Cambria Math" w:cs="Arial"/>
            <w:color w:val="000000"/>
            <w:sz w:val="24"/>
            <w:szCs w:val="24"/>
            <w:shd w:val="clear" w:color="auto" w:fill="FFFFFF"/>
          </w:rPr>
          <m:t>2</m:t>
        </m:r>
        <m:r>
          <w:rPr>
            <w:rFonts w:ascii="Cambria Math" w:hAnsi="Cambria Math" w:cs="Arial"/>
            <w:color w:val="000000"/>
            <w:sz w:val="24"/>
            <w:szCs w:val="24"/>
            <w:shd w:val="clear" w:color="auto" w:fill="FFFFFF"/>
            <w:vertAlign w:val="superscript"/>
          </w:rPr>
          <m:t>n</m:t>
        </m:r>
        <m:r>
          <w:rPr>
            <w:rFonts w:ascii="Cambria Math" w:hAnsi="Cambria Math" w:cs="Arial"/>
            <w:color w:val="000000"/>
            <w:sz w:val="24"/>
            <w:szCs w:val="24"/>
            <w:shd w:val="clear" w:color="auto" w:fill="FFFFFF"/>
          </w:rPr>
          <m:t>C</m:t>
        </m:r>
        <m:r>
          <w:rPr>
            <w:rFonts w:ascii="Cambria Math" w:hAnsi="Cambria Math" w:cs="Arial"/>
            <w:color w:val="000000"/>
            <w:sz w:val="24"/>
            <w:szCs w:val="24"/>
            <w:shd w:val="clear" w:color="auto" w:fill="FFFFFF"/>
            <w:vertAlign w:val="subscript"/>
          </w:rPr>
          <m:t xml:space="preserve">2. </m:t>
        </m:r>
        <m:r>
          <w:rPr>
            <w:rFonts w:ascii="Cambria Math" w:hAnsi="Cambria Math"/>
            <w:sz w:val="24"/>
            <w:szCs w:val="24"/>
          </w:rPr>
          <m:t>= 2</m:t>
        </m:r>
        <m:r>
          <w:rPr>
            <w:rFonts w:ascii="Cambria Math" w:hAnsi="Cambria Math"/>
            <w:sz w:val="24"/>
            <w:szCs w:val="24"/>
            <w:vertAlign w:val="superscript"/>
          </w:rPr>
          <m:t>n(n-1)/2</m:t>
        </m:r>
        <m:r>
          <w:rPr>
            <w:rFonts w:ascii="Cambria Math" w:hAnsi="Cambria Math"/>
            <w:sz w:val="24"/>
            <w:szCs w:val="24"/>
          </w:rPr>
          <m:t xml:space="preserve"> </m:t>
        </m:r>
      </m:oMath>
      <w:r w:rsidR="00FD6857">
        <w:rPr>
          <w:sz w:val="24"/>
          <w:szCs w:val="24"/>
        </w:rPr>
        <w:t>[23].</w:t>
      </w:r>
    </w:p>
    <w:p w14:paraId="0A6FCEC0" w14:textId="77777777" w:rsidR="00F303B2" w:rsidRPr="001F5C80" w:rsidRDefault="00F303B2" w:rsidP="0011199B">
      <w:pPr>
        <w:jc w:val="center"/>
        <w:rPr>
          <w:sz w:val="24"/>
          <w:szCs w:val="24"/>
        </w:rPr>
      </w:pPr>
    </w:p>
    <w:p w14:paraId="17FBEEB5" w14:textId="77777777" w:rsidR="009361B9" w:rsidRDefault="00A939C6" w:rsidP="009361B9">
      <w:pPr>
        <w:keepNext/>
        <w:jc w:val="center"/>
      </w:pPr>
      <w:r w:rsidRPr="001F5C80">
        <w:rPr>
          <w:noProof/>
          <w:sz w:val="24"/>
          <w:szCs w:val="24"/>
        </w:rPr>
        <w:lastRenderedPageBreak/>
        <w:drawing>
          <wp:inline distT="0" distB="0" distL="0" distR="0" wp14:anchorId="08D545A0" wp14:editId="78DCB96D">
            <wp:extent cx="1546860" cy="1600732"/>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9"/>
                    <a:stretch>
                      <a:fillRect/>
                    </a:stretch>
                  </pic:blipFill>
                  <pic:spPr>
                    <a:xfrm>
                      <a:off x="0" y="0"/>
                      <a:ext cx="1548881" cy="1602824"/>
                    </a:xfrm>
                    <a:prstGeom prst="rect">
                      <a:avLst/>
                    </a:prstGeom>
                  </pic:spPr>
                </pic:pic>
              </a:graphicData>
            </a:graphic>
          </wp:inline>
        </w:drawing>
      </w:r>
    </w:p>
    <w:p w14:paraId="337EEBFF" w14:textId="01578051" w:rsidR="00A939C6" w:rsidRPr="00397175" w:rsidRDefault="009361B9" w:rsidP="009361B9">
      <w:pPr>
        <w:pStyle w:val="Caption"/>
        <w:jc w:val="center"/>
      </w:pPr>
      <w:bookmarkStart w:id="18" w:name="Figure8"/>
      <w:r w:rsidRPr="00397175">
        <w:t xml:space="preserve">Figure </w:t>
      </w:r>
      <w:fldSimple w:instr=" SEQ Figure \* ARABIC ">
        <w:r w:rsidR="004B1B29">
          <w:rPr>
            <w:noProof/>
          </w:rPr>
          <w:t>8</w:t>
        </w:r>
      </w:fldSimple>
      <w:r w:rsidR="00397175" w:rsidRPr="00397175">
        <w:rPr>
          <w:noProof/>
        </w:rPr>
        <w:t xml:space="preserve">: </w:t>
      </w:r>
      <w:r w:rsidR="00F303B2">
        <w:rPr>
          <w:noProof/>
        </w:rPr>
        <w:t xml:space="preserve">Example for </w:t>
      </w:r>
      <m:oMath>
        <m:r>
          <w:rPr>
            <w:rFonts w:ascii="Cambria Math" w:hAnsi="Cambria Math"/>
            <w:noProof/>
          </w:rPr>
          <m:t>n=3</m:t>
        </m:r>
      </m:oMath>
    </w:p>
    <w:bookmarkEnd w:id="18"/>
    <w:p w14:paraId="6C49D1FE" w14:textId="3BDD17D3" w:rsidR="00A939C6" w:rsidRPr="001F5C80" w:rsidRDefault="00A939C6" w:rsidP="00A939C6">
      <w:pPr>
        <w:rPr>
          <w:sz w:val="24"/>
          <w:szCs w:val="24"/>
        </w:rPr>
      </w:pPr>
      <w:r w:rsidRPr="001F5C80">
        <w:rPr>
          <w:sz w:val="24"/>
          <w:szCs w:val="24"/>
        </w:rPr>
        <w:t>For example, consider the triangle above</w:t>
      </w:r>
      <w:r w:rsidR="00F303B2">
        <w:rPr>
          <w:sz w:val="24"/>
          <w:szCs w:val="24"/>
        </w:rPr>
        <w:t xml:space="preserve"> </w:t>
      </w:r>
      <w:hyperlink w:anchor="Figure8" w:history="1">
        <w:r w:rsidR="00F303B2" w:rsidRPr="00F303B2">
          <w:rPr>
            <w:rStyle w:val="Hyperlink"/>
            <w:sz w:val="24"/>
            <w:szCs w:val="24"/>
          </w:rPr>
          <w:t xml:space="preserve">[Figure </w:t>
        </w:r>
        <w:r w:rsidR="00F303B2" w:rsidRPr="00F303B2">
          <w:rPr>
            <w:rStyle w:val="Hyperlink"/>
            <w:sz w:val="24"/>
            <w:szCs w:val="24"/>
          </w:rPr>
          <w:t>8</w:t>
        </w:r>
        <w:r w:rsidR="00F303B2" w:rsidRPr="00F303B2">
          <w:rPr>
            <w:rStyle w:val="Hyperlink"/>
            <w:sz w:val="24"/>
            <w:szCs w:val="24"/>
          </w:rPr>
          <w:t>]</w:t>
        </w:r>
      </w:hyperlink>
      <w:r w:rsidRPr="001F5C80">
        <w:rPr>
          <w:sz w:val="24"/>
          <w:szCs w:val="24"/>
        </w:rPr>
        <w:t xml:space="preserve">. </w:t>
      </w:r>
    </w:p>
    <w:p w14:paraId="35CE5804" w14:textId="6CEFA6CC" w:rsidR="00827CB2" w:rsidRPr="001F5C80" w:rsidRDefault="0011199B" w:rsidP="00664A58">
      <w:pPr>
        <w:rPr>
          <w:sz w:val="24"/>
          <w:szCs w:val="24"/>
        </w:rPr>
      </w:pPr>
      <m:oMathPara>
        <m:oMath>
          <m:r>
            <w:rPr>
              <w:rFonts w:ascii="Cambria Math" w:hAnsi="Cambria Math"/>
              <w:sz w:val="24"/>
              <w:szCs w:val="24"/>
            </w:rPr>
            <m:t>n = 3.</m:t>
          </m:r>
        </m:oMath>
      </m:oMathPara>
    </w:p>
    <w:p w14:paraId="4E727F05" w14:textId="26A95CCF" w:rsidR="00827CB2" w:rsidRPr="001F5C80" w:rsidRDefault="0011199B" w:rsidP="00664A58">
      <w:pPr>
        <w:rPr>
          <w:sz w:val="24"/>
          <w:szCs w:val="24"/>
        </w:rPr>
      </w:pPr>
      <m:oMathPara>
        <m:oMath>
          <m:r>
            <w:rPr>
              <w:rFonts w:ascii="Cambria Math" w:hAnsi="Cambria Math"/>
              <w:sz w:val="24"/>
              <w:szCs w:val="24"/>
              <w:vertAlign w:val="superscript"/>
            </w:rPr>
            <m:t>n</m:t>
          </m:r>
          <m:r>
            <w:rPr>
              <w:rFonts w:ascii="Cambria Math" w:hAnsi="Cambria Math"/>
              <w:sz w:val="24"/>
              <w:szCs w:val="24"/>
            </w:rPr>
            <m:t>C</m:t>
          </m:r>
          <m:r>
            <w:rPr>
              <w:rFonts w:ascii="Cambria Math" w:hAnsi="Cambria Math"/>
              <w:sz w:val="24"/>
              <w:szCs w:val="24"/>
              <w:vertAlign w:val="subscript"/>
            </w:rPr>
            <m:t xml:space="preserve">2 </m:t>
          </m:r>
          <m:r>
            <w:rPr>
              <w:rFonts w:ascii="Cambria Math" w:hAnsi="Cambria Math"/>
              <w:sz w:val="24"/>
              <w:szCs w:val="24"/>
            </w:rPr>
            <m:t>= 3</m:t>
          </m:r>
        </m:oMath>
      </m:oMathPara>
    </w:p>
    <w:p w14:paraId="0EADC0BB" w14:textId="777B9260" w:rsidR="00A939C6" w:rsidRPr="001F5C80" w:rsidRDefault="0011199B" w:rsidP="0011199B">
      <w:pPr>
        <w:jc w:val="center"/>
        <w:rPr>
          <w:rFonts w:cstheme="minorHAnsi"/>
          <w:color w:val="000000"/>
          <w:sz w:val="24"/>
          <w:szCs w:val="24"/>
          <w:shd w:val="clear" w:color="auto" w:fill="FFFFFF"/>
        </w:rPr>
      </w:pPr>
      <m:oMathPara>
        <m:oMath>
          <m:r>
            <w:rPr>
              <w:rFonts w:ascii="Cambria Math" w:hAnsi="Cambria Math" w:cstheme="minorHAnsi"/>
              <w:color w:val="000000"/>
              <w:sz w:val="24"/>
              <w:szCs w:val="24"/>
              <w:shd w:val="clear" w:color="auto" w:fill="FFFFFF"/>
            </w:rPr>
            <m:t>2</m:t>
          </m:r>
          <m:r>
            <w:rPr>
              <w:rFonts w:ascii="Cambria Math" w:hAnsi="Cambria Math" w:cstheme="minorHAnsi"/>
              <w:color w:val="000000"/>
              <w:sz w:val="24"/>
              <w:szCs w:val="24"/>
              <w:shd w:val="clear" w:color="auto" w:fill="FFFFFF"/>
              <w:vertAlign w:val="superscript"/>
            </w:rPr>
            <m:t>n</m:t>
          </m:r>
          <m:r>
            <w:rPr>
              <w:rFonts w:ascii="Cambria Math" w:hAnsi="Cambria Math" w:cstheme="minorHAnsi"/>
              <w:color w:val="000000"/>
              <w:sz w:val="24"/>
              <w:szCs w:val="24"/>
              <w:shd w:val="clear" w:color="auto" w:fill="FFFFFF"/>
            </w:rPr>
            <m:t>C</m:t>
          </m:r>
          <m:r>
            <w:rPr>
              <w:rFonts w:ascii="Cambria Math" w:hAnsi="Cambria Math" w:cstheme="minorHAnsi"/>
              <w:color w:val="000000"/>
              <w:sz w:val="24"/>
              <w:szCs w:val="24"/>
              <w:shd w:val="clear" w:color="auto" w:fill="FFFFFF"/>
              <w:vertAlign w:val="subscript"/>
            </w:rPr>
            <m:t>2</m:t>
          </m:r>
          <m:r>
            <w:rPr>
              <w:rFonts w:ascii="Cambria Math" w:hAnsi="Cambria Math" w:cstheme="minorHAnsi"/>
              <w:color w:val="000000"/>
              <w:sz w:val="24"/>
              <w:szCs w:val="24"/>
              <w:shd w:val="clear" w:color="auto" w:fill="FFFFFF"/>
            </w:rPr>
            <m:t xml:space="preserve"> = 2</m:t>
          </m:r>
          <m:r>
            <w:rPr>
              <w:rFonts w:ascii="Cambria Math" w:hAnsi="Cambria Math" w:cstheme="minorHAnsi"/>
              <w:color w:val="000000"/>
              <w:sz w:val="24"/>
              <w:szCs w:val="24"/>
              <w:shd w:val="clear" w:color="auto" w:fill="FFFFFF"/>
              <w:vertAlign w:val="superscript"/>
            </w:rPr>
            <m:t>3</m:t>
          </m:r>
          <m:r>
            <w:rPr>
              <w:rFonts w:ascii="Cambria Math" w:hAnsi="Cambria Math" w:cstheme="minorHAnsi"/>
              <w:color w:val="000000"/>
              <w:sz w:val="24"/>
              <w:szCs w:val="24"/>
              <w:shd w:val="clear" w:color="auto" w:fill="FFFFFF"/>
            </w:rPr>
            <m:t xml:space="preserve"> = 8</m:t>
          </m:r>
        </m:oMath>
      </m:oMathPara>
    </w:p>
    <w:p w14:paraId="2153EAFA" w14:textId="5FBC86A6" w:rsidR="00A939C6" w:rsidRPr="001F5C80" w:rsidRDefault="00A939C6" w:rsidP="00A939C6">
      <w:pPr>
        <w:rPr>
          <w:sz w:val="24"/>
          <w:szCs w:val="24"/>
        </w:rPr>
      </w:pPr>
      <w:r w:rsidRPr="001F5C80">
        <w:rPr>
          <w:sz w:val="24"/>
          <w:szCs w:val="24"/>
        </w:rPr>
        <w:t>The 8 graphs are as follows</w:t>
      </w:r>
      <w:r w:rsidR="00F303B2">
        <w:rPr>
          <w:sz w:val="24"/>
          <w:szCs w:val="24"/>
        </w:rPr>
        <w:t xml:space="preserve"> </w:t>
      </w:r>
      <w:hyperlink w:anchor="Figure9" w:history="1">
        <w:r w:rsidR="00F303B2" w:rsidRPr="00F303B2">
          <w:rPr>
            <w:rStyle w:val="Hyperlink"/>
            <w:sz w:val="24"/>
            <w:szCs w:val="24"/>
          </w:rPr>
          <w:t>[Figure 9]</w:t>
        </w:r>
      </w:hyperlink>
      <w:r w:rsidRPr="001F5C80">
        <w:rPr>
          <w:sz w:val="24"/>
          <w:szCs w:val="24"/>
        </w:rPr>
        <w:t>:</w:t>
      </w:r>
    </w:p>
    <w:p w14:paraId="186FCC19" w14:textId="77777777" w:rsidR="009361B9" w:rsidRDefault="00827CB2" w:rsidP="009361B9">
      <w:pPr>
        <w:keepNext/>
        <w:jc w:val="center"/>
      </w:pPr>
      <w:r w:rsidRPr="001F5C80">
        <w:rPr>
          <w:noProof/>
          <w:sz w:val="24"/>
          <w:szCs w:val="24"/>
        </w:rPr>
        <w:drawing>
          <wp:inline distT="0" distB="0" distL="0" distR="0" wp14:anchorId="3E10392A" wp14:editId="2AEF083F">
            <wp:extent cx="5458265" cy="292325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0"/>
                    <a:stretch>
                      <a:fillRect/>
                    </a:stretch>
                  </pic:blipFill>
                  <pic:spPr>
                    <a:xfrm>
                      <a:off x="0" y="0"/>
                      <a:ext cx="5460631" cy="2924517"/>
                    </a:xfrm>
                    <a:prstGeom prst="rect">
                      <a:avLst/>
                    </a:prstGeom>
                  </pic:spPr>
                </pic:pic>
              </a:graphicData>
            </a:graphic>
          </wp:inline>
        </w:drawing>
      </w:r>
    </w:p>
    <w:p w14:paraId="4C75F921" w14:textId="74D1C114" w:rsidR="00827CB2" w:rsidRPr="0011199B" w:rsidRDefault="009361B9" w:rsidP="009361B9">
      <w:pPr>
        <w:pStyle w:val="Caption"/>
        <w:jc w:val="center"/>
      </w:pPr>
      <w:bookmarkStart w:id="19" w:name="Figure9"/>
      <w:r w:rsidRPr="0011199B">
        <w:t xml:space="preserve">Figure </w:t>
      </w:r>
      <w:fldSimple w:instr=" SEQ Figure \* ARABIC ">
        <w:r w:rsidR="004B1B29">
          <w:rPr>
            <w:noProof/>
          </w:rPr>
          <w:t>9</w:t>
        </w:r>
      </w:fldSimple>
      <w:r w:rsidR="00F303B2">
        <w:rPr>
          <w:noProof/>
        </w:rPr>
        <w:t xml:space="preserve">: All unique graphs for </w:t>
      </w:r>
      <m:oMath>
        <m:r>
          <w:rPr>
            <w:rFonts w:ascii="Cambria Math" w:hAnsi="Cambria Math"/>
            <w:noProof/>
          </w:rPr>
          <m:t>n = 3</m:t>
        </m:r>
      </m:oMath>
    </w:p>
    <w:p w14:paraId="674CD563" w14:textId="3C09ABBB" w:rsidR="00AB6047" w:rsidRPr="000651A9" w:rsidRDefault="00AB6047" w:rsidP="000651A9">
      <w:pPr>
        <w:pStyle w:val="Heading2"/>
      </w:pPr>
      <w:bookmarkStart w:id="20" w:name="_Toc100892636"/>
      <w:bookmarkEnd w:id="19"/>
      <w:r w:rsidRPr="000651A9">
        <w:t>Centrality</w:t>
      </w:r>
      <w:bookmarkEnd w:id="20"/>
    </w:p>
    <w:p w14:paraId="3CF42FB2" w14:textId="3C7B6AE2" w:rsidR="00067E3C" w:rsidRPr="001F5C80" w:rsidRDefault="00153BBD" w:rsidP="00476212">
      <w:pPr>
        <w:rPr>
          <w:sz w:val="24"/>
          <w:szCs w:val="24"/>
        </w:rPr>
      </w:pPr>
      <w:r w:rsidRPr="001F5C80">
        <w:rPr>
          <w:sz w:val="24"/>
          <w:szCs w:val="24"/>
        </w:rPr>
        <w:t>Centrality is the measure of closeness of a node from the other nodes in a graph. It can be calculated using various measures, couple of the most important ones are node prominence and structural importance</w:t>
      </w:r>
      <w:r w:rsidR="00AA54E6">
        <w:rPr>
          <w:sz w:val="24"/>
          <w:szCs w:val="24"/>
        </w:rPr>
        <w:t xml:space="preserve"> </w:t>
      </w:r>
      <w:hyperlink w:anchor="twentyfour" w:history="1">
        <w:r w:rsidR="00AA54E6" w:rsidRPr="00D13E98">
          <w:rPr>
            <w:rStyle w:val="Hyperlink"/>
            <w:sz w:val="24"/>
            <w:szCs w:val="24"/>
          </w:rPr>
          <w:t>[24]</w:t>
        </w:r>
      </w:hyperlink>
      <w:r w:rsidR="00F303B2">
        <w:rPr>
          <w:sz w:val="24"/>
          <w:szCs w:val="24"/>
        </w:rPr>
        <w:t xml:space="preserve"> </w:t>
      </w:r>
      <w:hyperlink w:anchor="Figure10" w:history="1">
        <w:r w:rsidR="00F303B2" w:rsidRPr="00F303B2">
          <w:rPr>
            <w:rStyle w:val="Hyperlink"/>
            <w:sz w:val="24"/>
            <w:szCs w:val="24"/>
          </w:rPr>
          <w:t>[Figure 10]</w:t>
        </w:r>
      </w:hyperlink>
      <w:r w:rsidRPr="001F5C80">
        <w:rPr>
          <w:sz w:val="24"/>
          <w:szCs w:val="24"/>
        </w:rPr>
        <w:t xml:space="preserve">. </w:t>
      </w:r>
      <w:r w:rsidR="00476212" w:rsidRPr="001F5C80">
        <w:rPr>
          <w:sz w:val="24"/>
          <w:szCs w:val="24"/>
        </w:rPr>
        <w:t xml:space="preserve">Centrality indices answers the question “What characterizes an important </w:t>
      </w:r>
      <w:r w:rsidR="00E7575E" w:rsidRPr="001F5C80">
        <w:rPr>
          <w:sz w:val="24"/>
          <w:szCs w:val="24"/>
        </w:rPr>
        <w:t>vertex?”</w:t>
      </w:r>
      <w:r w:rsidR="00476212" w:rsidRPr="001F5C80">
        <w:rPr>
          <w:sz w:val="24"/>
          <w:szCs w:val="24"/>
        </w:rPr>
        <w:t xml:space="preserve"> The answer is given in terms of the real-valued function on the vertices of the graph</w:t>
      </w:r>
      <w:r w:rsidR="00067E3C" w:rsidRPr="001F5C80">
        <w:rPr>
          <w:sz w:val="24"/>
          <w:szCs w:val="24"/>
        </w:rPr>
        <w:t>, where the values produced are expected to provide a ranking of the most important nodes</w:t>
      </w:r>
      <w:r w:rsidR="00AA54E6">
        <w:rPr>
          <w:sz w:val="24"/>
          <w:szCs w:val="24"/>
        </w:rPr>
        <w:t xml:space="preserve"> </w:t>
      </w:r>
      <w:hyperlink w:anchor="twentyfive" w:history="1">
        <w:r w:rsidR="00AA54E6" w:rsidRPr="00D13E98">
          <w:rPr>
            <w:rStyle w:val="Hyperlink"/>
            <w:sz w:val="24"/>
            <w:szCs w:val="24"/>
          </w:rPr>
          <w:t>[25]</w:t>
        </w:r>
      </w:hyperlink>
      <w:r w:rsidR="00067E3C" w:rsidRPr="001F5C80">
        <w:rPr>
          <w:sz w:val="24"/>
          <w:szCs w:val="24"/>
        </w:rPr>
        <w:t xml:space="preserve">. </w:t>
      </w:r>
    </w:p>
    <w:p w14:paraId="6B0AB80D" w14:textId="6982F656" w:rsidR="008E07F6" w:rsidRPr="001F5C80" w:rsidRDefault="00067E3C" w:rsidP="008E07F6">
      <w:pPr>
        <w:rPr>
          <w:sz w:val="24"/>
          <w:szCs w:val="24"/>
        </w:rPr>
      </w:pPr>
      <w:r w:rsidRPr="001F5C80">
        <w:rPr>
          <w:sz w:val="24"/>
          <w:szCs w:val="24"/>
        </w:rPr>
        <w:lastRenderedPageBreak/>
        <w:t xml:space="preserve">The word ‘important’ here has a wide number of meanings, leading to many different definitions of centrality. </w:t>
      </w:r>
      <w:r w:rsidR="00CB08C3" w:rsidRPr="001F5C80">
        <w:rPr>
          <w:sz w:val="24"/>
          <w:szCs w:val="24"/>
        </w:rPr>
        <w:t xml:space="preserve">It can be categorized </w:t>
      </w:r>
      <w:r w:rsidR="00E7575E" w:rsidRPr="001F5C80">
        <w:rPr>
          <w:sz w:val="24"/>
          <w:szCs w:val="24"/>
        </w:rPr>
        <w:t>by</w:t>
      </w:r>
      <w:r w:rsidR="00CB08C3" w:rsidRPr="001F5C80">
        <w:rPr>
          <w:sz w:val="24"/>
          <w:szCs w:val="24"/>
        </w:rPr>
        <w:t xml:space="preserve"> either the network flow or by walk structure which further disassociates into various categories. </w:t>
      </w:r>
    </w:p>
    <w:p w14:paraId="6B45EC6D" w14:textId="166504EA" w:rsidR="008E07F6" w:rsidRPr="001F5C80" w:rsidRDefault="0096234F" w:rsidP="008E07F6">
      <w:pPr>
        <w:rPr>
          <w:sz w:val="24"/>
          <w:szCs w:val="24"/>
        </w:rPr>
      </w:pPr>
      <w:r w:rsidRPr="001F5C80">
        <w:rPr>
          <w:sz w:val="24"/>
          <w:szCs w:val="24"/>
        </w:rPr>
        <w:t xml:space="preserve">The </w:t>
      </w:r>
      <w:r w:rsidR="008E07F6" w:rsidRPr="001F5C80">
        <w:rPr>
          <w:b/>
          <w:bCs/>
          <w:sz w:val="24"/>
          <w:szCs w:val="24"/>
        </w:rPr>
        <w:t>Betweenness centrality</w:t>
      </w:r>
      <w:r w:rsidR="008E07F6" w:rsidRPr="001F5C80">
        <w:rPr>
          <w:sz w:val="24"/>
          <w:szCs w:val="24"/>
        </w:rPr>
        <w:t xml:space="preserve"> is the measure of a vertex within a graph. It is </w:t>
      </w:r>
      <w:r w:rsidR="00E7575E" w:rsidRPr="001F5C80">
        <w:rPr>
          <w:sz w:val="24"/>
          <w:szCs w:val="24"/>
        </w:rPr>
        <w:t>the</w:t>
      </w:r>
      <w:r w:rsidR="008E07F6" w:rsidRPr="001F5C80">
        <w:rPr>
          <w:sz w:val="24"/>
          <w:szCs w:val="24"/>
        </w:rPr>
        <w:t xml:space="preserve"> number of times a node acts as a bridge along the shortest path between two other nodes.</w:t>
      </w:r>
      <w:r w:rsidR="00AA54E6">
        <w:rPr>
          <w:sz w:val="24"/>
          <w:szCs w:val="24"/>
        </w:rPr>
        <w:t xml:space="preserve"> </w:t>
      </w:r>
      <w:r w:rsidR="00AA54E6" w:rsidRPr="00AA54E6">
        <w:rPr>
          <w:sz w:val="24"/>
          <w:szCs w:val="24"/>
        </w:rPr>
        <w:t>The betweenness centrality index is essential in the analysis of social networks, but costly to compute. Currently, the fastest known algorithms require</w:t>
      </w:r>
      <w:r w:rsidR="00FE0750">
        <w:rPr>
          <w:sz w:val="24"/>
          <w:szCs w:val="24"/>
        </w:rPr>
        <w:t xml:space="preserve"> </w:t>
      </w:r>
      <w:r w:rsidR="00051481" w:rsidRPr="00AA54E6">
        <w:rPr>
          <w:sz w:val="24"/>
          <w:szCs w:val="24"/>
        </w:rPr>
        <w:t>(</w:t>
      </w:r>
      <w:r w:rsidR="00CE5AB2" w:rsidRPr="00AA54E6">
        <w:rPr>
          <w:sz w:val="24"/>
          <w:szCs w:val="24"/>
        </w:rPr>
        <w:t>n)</w:t>
      </w:r>
      <w:r w:rsidR="00AA54E6" w:rsidRPr="00AA54E6">
        <w:rPr>
          <w:sz w:val="24"/>
          <w:szCs w:val="24"/>
        </w:rPr>
        <w:t xml:space="preserve"> time and</w:t>
      </w:r>
      <w:r w:rsidR="00FE0750">
        <w:rPr>
          <w:sz w:val="24"/>
          <w:szCs w:val="24"/>
        </w:rPr>
        <w:t xml:space="preserve"> </w:t>
      </w:r>
      <w:r w:rsidR="00AA54E6" w:rsidRPr="00AA54E6">
        <w:rPr>
          <w:sz w:val="24"/>
          <w:szCs w:val="24"/>
        </w:rPr>
        <w:t>(n ) space, where n is the number of actors in the network</w:t>
      </w:r>
      <w:r w:rsidR="00AA54E6">
        <w:rPr>
          <w:sz w:val="24"/>
          <w:szCs w:val="24"/>
        </w:rPr>
        <w:t xml:space="preserve"> </w:t>
      </w:r>
      <w:hyperlink w:anchor="twentysix" w:history="1">
        <w:r w:rsidR="00AA54E6" w:rsidRPr="00D13E98">
          <w:rPr>
            <w:rStyle w:val="Hyperlink"/>
            <w:sz w:val="24"/>
            <w:szCs w:val="24"/>
          </w:rPr>
          <w:t>[26]</w:t>
        </w:r>
      </w:hyperlink>
      <w:r w:rsidR="00AA54E6" w:rsidRPr="00AA54E6">
        <w:rPr>
          <w:sz w:val="24"/>
          <w:szCs w:val="24"/>
        </w:rPr>
        <w:t>.</w:t>
      </w:r>
    </w:p>
    <w:p w14:paraId="6920AD01" w14:textId="4588AD00" w:rsidR="008E07F6" w:rsidRPr="001F5C80" w:rsidRDefault="0096234F" w:rsidP="008E07F6">
      <w:pPr>
        <w:rPr>
          <w:sz w:val="24"/>
          <w:szCs w:val="24"/>
        </w:rPr>
      </w:pPr>
      <w:r w:rsidRPr="001F5C80">
        <w:rPr>
          <w:sz w:val="24"/>
          <w:szCs w:val="24"/>
        </w:rPr>
        <w:t xml:space="preserve">The </w:t>
      </w:r>
      <w:r w:rsidR="008E07F6" w:rsidRPr="001F5C80">
        <w:rPr>
          <w:b/>
          <w:bCs/>
          <w:sz w:val="24"/>
          <w:szCs w:val="24"/>
        </w:rPr>
        <w:t>Closeness centrality</w:t>
      </w:r>
      <w:r w:rsidR="008E07F6" w:rsidRPr="001F5C80">
        <w:rPr>
          <w:sz w:val="24"/>
          <w:szCs w:val="24"/>
        </w:rPr>
        <w:t xml:space="preserve"> of a node is the average length of the shortest path between the node and all the other nodes in the graph</w:t>
      </w:r>
      <w:r w:rsidR="00C85A89">
        <w:rPr>
          <w:sz w:val="24"/>
          <w:szCs w:val="24"/>
        </w:rPr>
        <w:t xml:space="preserve"> </w:t>
      </w:r>
      <w:hyperlink w:anchor="twentynine" w:history="1">
        <w:r w:rsidR="00C85A89" w:rsidRPr="00D13E98">
          <w:rPr>
            <w:rStyle w:val="Hyperlink"/>
            <w:sz w:val="24"/>
            <w:szCs w:val="24"/>
          </w:rPr>
          <w:t>[29]</w:t>
        </w:r>
      </w:hyperlink>
      <w:r w:rsidR="008E07F6" w:rsidRPr="001F5C80">
        <w:rPr>
          <w:sz w:val="24"/>
          <w:szCs w:val="24"/>
        </w:rPr>
        <w:t>.</w:t>
      </w:r>
    </w:p>
    <w:p w14:paraId="7E4E0B0B" w14:textId="6615386D" w:rsidR="008E07F6" w:rsidRPr="001F5C80" w:rsidRDefault="0096234F" w:rsidP="008E07F6">
      <w:pPr>
        <w:rPr>
          <w:sz w:val="24"/>
          <w:szCs w:val="24"/>
        </w:rPr>
      </w:pPr>
      <w:r w:rsidRPr="001F5C80">
        <w:rPr>
          <w:sz w:val="24"/>
          <w:szCs w:val="24"/>
        </w:rPr>
        <w:t xml:space="preserve">The </w:t>
      </w:r>
      <w:r w:rsidR="008E07F6" w:rsidRPr="001F5C80">
        <w:rPr>
          <w:b/>
          <w:bCs/>
          <w:sz w:val="24"/>
          <w:szCs w:val="24"/>
        </w:rPr>
        <w:t>Eigenvector centrality</w:t>
      </w:r>
      <w:r w:rsidR="008E07F6" w:rsidRPr="001F5C80">
        <w:rPr>
          <w:sz w:val="24"/>
          <w:szCs w:val="24"/>
        </w:rPr>
        <w:t xml:space="preserve"> is the measure of the influence a node has on the network</w:t>
      </w:r>
      <w:r w:rsidR="00655A98">
        <w:rPr>
          <w:sz w:val="24"/>
          <w:szCs w:val="24"/>
        </w:rPr>
        <w:t xml:space="preserve"> </w:t>
      </w:r>
      <w:hyperlink w:anchor="twentyeight" w:history="1">
        <w:r w:rsidR="00655A98" w:rsidRPr="00D13E98">
          <w:rPr>
            <w:rStyle w:val="Hyperlink"/>
            <w:sz w:val="24"/>
            <w:szCs w:val="24"/>
          </w:rPr>
          <w:t>[28]</w:t>
        </w:r>
      </w:hyperlink>
      <w:r w:rsidR="008E07F6" w:rsidRPr="001F5C80">
        <w:rPr>
          <w:sz w:val="24"/>
          <w:szCs w:val="24"/>
        </w:rPr>
        <w:t xml:space="preserve">. </w:t>
      </w:r>
    </w:p>
    <w:p w14:paraId="1685BD2C" w14:textId="0D66E620" w:rsidR="0096234F" w:rsidRPr="001F5C80" w:rsidRDefault="0096234F" w:rsidP="008E07F6">
      <w:pPr>
        <w:rPr>
          <w:sz w:val="24"/>
          <w:szCs w:val="24"/>
        </w:rPr>
      </w:pPr>
      <w:r w:rsidRPr="001F5C80">
        <w:rPr>
          <w:sz w:val="24"/>
          <w:szCs w:val="24"/>
        </w:rPr>
        <w:t xml:space="preserve">The </w:t>
      </w:r>
      <w:r w:rsidRPr="001F5C80">
        <w:rPr>
          <w:b/>
          <w:bCs/>
          <w:sz w:val="24"/>
          <w:szCs w:val="24"/>
        </w:rPr>
        <w:t>Degree centrality</w:t>
      </w:r>
      <w:r w:rsidRPr="001F5C80">
        <w:rPr>
          <w:sz w:val="24"/>
          <w:szCs w:val="24"/>
        </w:rPr>
        <w:t xml:space="preserve"> can be defined as the number of links incident upon a node, </w:t>
      </w:r>
      <w:r w:rsidR="00E7575E" w:rsidRPr="001F5C80">
        <w:rPr>
          <w:sz w:val="24"/>
          <w:szCs w:val="24"/>
        </w:rPr>
        <w:t>which</w:t>
      </w:r>
      <w:r w:rsidRPr="001F5C80">
        <w:rPr>
          <w:sz w:val="24"/>
          <w:szCs w:val="24"/>
        </w:rPr>
        <w:t xml:space="preserve"> is the number of ties the node has</w:t>
      </w:r>
      <w:r w:rsidR="00C85A89">
        <w:rPr>
          <w:sz w:val="24"/>
          <w:szCs w:val="24"/>
        </w:rPr>
        <w:t xml:space="preserve"> </w:t>
      </w:r>
      <w:hyperlink w:anchor="thirty" w:history="1">
        <w:r w:rsidR="00C85A89" w:rsidRPr="00D13E98">
          <w:rPr>
            <w:rStyle w:val="Hyperlink"/>
            <w:sz w:val="24"/>
            <w:szCs w:val="24"/>
          </w:rPr>
          <w:t>[30]</w:t>
        </w:r>
      </w:hyperlink>
      <w:r w:rsidRPr="001F5C80">
        <w:rPr>
          <w:sz w:val="24"/>
          <w:szCs w:val="24"/>
        </w:rPr>
        <w:t xml:space="preserve">. </w:t>
      </w:r>
    </w:p>
    <w:p w14:paraId="4CC5EEAE" w14:textId="6C680C15" w:rsidR="0096234F" w:rsidRPr="001F5C80" w:rsidRDefault="0096234F" w:rsidP="0096234F">
      <w:pPr>
        <w:rPr>
          <w:sz w:val="24"/>
          <w:szCs w:val="24"/>
        </w:rPr>
      </w:pPr>
      <w:r w:rsidRPr="001F5C80">
        <w:rPr>
          <w:sz w:val="24"/>
          <w:szCs w:val="24"/>
        </w:rPr>
        <w:t xml:space="preserve">The </w:t>
      </w:r>
      <w:r w:rsidRPr="001F5C80">
        <w:rPr>
          <w:b/>
          <w:bCs/>
          <w:sz w:val="24"/>
          <w:szCs w:val="24"/>
        </w:rPr>
        <w:t>harmonic centrality</w:t>
      </w:r>
      <w:r w:rsidRPr="001F5C80">
        <w:rPr>
          <w:sz w:val="24"/>
          <w:szCs w:val="24"/>
        </w:rPr>
        <w:t xml:space="preserve"> reverses the sum and reciprocal operations in the definition of closeness centrality</w:t>
      </w:r>
      <w:r w:rsidR="00897F53">
        <w:rPr>
          <w:sz w:val="24"/>
          <w:szCs w:val="24"/>
        </w:rPr>
        <w:t xml:space="preserve"> </w:t>
      </w:r>
      <w:hyperlink w:anchor="thirtyone" w:history="1">
        <w:r w:rsidR="00897F53" w:rsidRPr="00D13E98">
          <w:rPr>
            <w:rStyle w:val="Hyperlink"/>
            <w:sz w:val="24"/>
            <w:szCs w:val="24"/>
          </w:rPr>
          <w:t>[31]</w:t>
        </w:r>
      </w:hyperlink>
      <w:r w:rsidRPr="001F5C80">
        <w:rPr>
          <w:sz w:val="24"/>
          <w:szCs w:val="24"/>
        </w:rPr>
        <w:t>.</w:t>
      </w:r>
    </w:p>
    <w:p w14:paraId="6F2729C5" w14:textId="2B34D52B" w:rsidR="0096234F" w:rsidRPr="001F5C80" w:rsidRDefault="0096234F" w:rsidP="0096234F">
      <w:pPr>
        <w:rPr>
          <w:sz w:val="24"/>
          <w:szCs w:val="24"/>
        </w:rPr>
      </w:pPr>
      <w:r w:rsidRPr="001F5C80">
        <w:rPr>
          <w:sz w:val="24"/>
          <w:szCs w:val="24"/>
        </w:rPr>
        <w:t xml:space="preserve">The </w:t>
      </w:r>
      <w:r w:rsidRPr="001F5C80">
        <w:rPr>
          <w:b/>
          <w:bCs/>
          <w:sz w:val="24"/>
          <w:szCs w:val="24"/>
        </w:rPr>
        <w:t>Katz centrality</w:t>
      </w:r>
      <w:r w:rsidRPr="001F5C80">
        <w:rPr>
          <w:sz w:val="24"/>
          <w:szCs w:val="24"/>
        </w:rPr>
        <w:t xml:space="preserve"> is a generalization of degree centrality. Degree centrality measures the number of direct neighbours, and Katz centrality measures the number of all nodes that can be connected through a path, while the contributions of distant nodes are penalized</w:t>
      </w:r>
      <w:r w:rsidR="00655A98">
        <w:rPr>
          <w:sz w:val="24"/>
          <w:szCs w:val="24"/>
        </w:rPr>
        <w:t xml:space="preserve"> [28].</w:t>
      </w:r>
    </w:p>
    <w:p w14:paraId="7DB969AE" w14:textId="574CB5C0" w:rsidR="0096234F" w:rsidRPr="001F5C80" w:rsidRDefault="008E07F6" w:rsidP="0096234F">
      <w:pPr>
        <w:keepNext/>
        <w:jc w:val="center"/>
        <w:rPr>
          <w:sz w:val="24"/>
          <w:szCs w:val="24"/>
        </w:rPr>
      </w:pPr>
      <w:r w:rsidRPr="001F5C80">
        <w:rPr>
          <w:noProof/>
          <w:sz w:val="24"/>
          <w:szCs w:val="24"/>
        </w:rPr>
        <w:drawing>
          <wp:inline distT="0" distB="0" distL="0" distR="0" wp14:anchorId="2E9C136B" wp14:editId="64562169">
            <wp:extent cx="2362200" cy="12443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stretch>
                      <a:fillRect/>
                    </a:stretch>
                  </pic:blipFill>
                  <pic:spPr>
                    <a:xfrm>
                      <a:off x="0" y="0"/>
                      <a:ext cx="2403648" cy="1266147"/>
                    </a:xfrm>
                    <a:prstGeom prst="rect">
                      <a:avLst/>
                    </a:prstGeom>
                  </pic:spPr>
                </pic:pic>
              </a:graphicData>
            </a:graphic>
          </wp:inline>
        </w:drawing>
      </w:r>
      <w:r w:rsidRPr="001F5C80">
        <w:rPr>
          <w:noProof/>
          <w:sz w:val="24"/>
          <w:szCs w:val="24"/>
        </w:rPr>
        <w:drawing>
          <wp:inline distT="0" distB="0" distL="0" distR="0" wp14:anchorId="128F7609" wp14:editId="669B9109">
            <wp:extent cx="2415540" cy="1262670"/>
            <wp:effectExtent l="0" t="0" r="3810" b="0"/>
            <wp:docPr id="15" name="Picture 15"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vector graphics&#10;&#10;Description automatically generated"/>
                    <pic:cNvPicPr/>
                  </pic:nvPicPr>
                  <pic:blipFill>
                    <a:blip r:embed="rId22"/>
                    <a:stretch>
                      <a:fillRect/>
                    </a:stretch>
                  </pic:blipFill>
                  <pic:spPr>
                    <a:xfrm>
                      <a:off x="0" y="0"/>
                      <a:ext cx="2453467" cy="1282496"/>
                    </a:xfrm>
                    <a:prstGeom prst="rect">
                      <a:avLst/>
                    </a:prstGeom>
                  </pic:spPr>
                </pic:pic>
              </a:graphicData>
            </a:graphic>
          </wp:inline>
        </w:drawing>
      </w:r>
    </w:p>
    <w:p w14:paraId="7B9B3F7C" w14:textId="34996EB5" w:rsidR="00153BBD" w:rsidRPr="001F5C80" w:rsidRDefault="008E07F6" w:rsidP="00476212">
      <w:pPr>
        <w:jc w:val="center"/>
        <w:rPr>
          <w:sz w:val="24"/>
          <w:szCs w:val="24"/>
        </w:rPr>
      </w:pPr>
      <w:r w:rsidRPr="001F5C80">
        <w:rPr>
          <w:noProof/>
          <w:sz w:val="24"/>
          <w:szCs w:val="24"/>
        </w:rPr>
        <w:drawing>
          <wp:inline distT="0" distB="0" distL="0" distR="0" wp14:anchorId="73A69931" wp14:editId="382F7186">
            <wp:extent cx="2247900" cy="11572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8825" cy="1167975"/>
                    </a:xfrm>
                    <a:prstGeom prst="rect">
                      <a:avLst/>
                    </a:prstGeom>
                  </pic:spPr>
                </pic:pic>
              </a:graphicData>
            </a:graphic>
          </wp:inline>
        </w:drawing>
      </w:r>
    </w:p>
    <w:p w14:paraId="7D38D836" w14:textId="745C7D87" w:rsidR="0096234F" w:rsidRPr="0011199B" w:rsidRDefault="0096234F" w:rsidP="0096234F">
      <w:pPr>
        <w:pStyle w:val="Caption"/>
        <w:jc w:val="center"/>
      </w:pPr>
      <w:bookmarkStart w:id="21" w:name="Figure10"/>
      <w:r w:rsidRPr="0011199B">
        <w:t xml:space="preserve">Figure </w:t>
      </w:r>
      <w:fldSimple w:instr=" SEQ Figure \* ARABIC ">
        <w:r w:rsidR="004B1B29">
          <w:rPr>
            <w:noProof/>
          </w:rPr>
          <w:t>10</w:t>
        </w:r>
      </w:fldSimple>
      <w:r w:rsidRPr="0011199B">
        <w:t>: Same network but different applications of centrality indices.</w:t>
      </w:r>
    </w:p>
    <w:bookmarkEnd w:id="21"/>
    <w:p w14:paraId="29A8EB2A" w14:textId="79799761" w:rsidR="00CB08C3" w:rsidRPr="001F5C80" w:rsidRDefault="00CB08C3" w:rsidP="00CB08C3">
      <w:pPr>
        <w:rPr>
          <w:sz w:val="24"/>
          <w:szCs w:val="24"/>
        </w:rPr>
      </w:pPr>
      <w:r w:rsidRPr="001F5C80">
        <w:rPr>
          <w:sz w:val="24"/>
          <w:szCs w:val="24"/>
        </w:rPr>
        <w:t xml:space="preserve">There are a couple </w:t>
      </w:r>
      <w:r w:rsidR="00E7575E" w:rsidRPr="001F5C80">
        <w:rPr>
          <w:sz w:val="24"/>
          <w:szCs w:val="24"/>
        </w:rPr>
        <w:t>of limitations</w:t>
      </w:r>
      <w:r w:rsidRPr="001F5C80">
        <w:rPr>
          <w:sz w:val="24"/>
          <w:szCs w:val="24"/>
        </w:rPr>
        <w:t xml:space="preserve"> to the centrality indices, one of them being obvious wherein one application of centrality is often sub-optimal for a different application</w:t>
      </w:r>
      <w:r w:rsidR="008A26F6">
        <w:rPr>
          <w:sz w:val="24"/>
          <w:szCs w:val="24"/>
        </w:rPr>
        <w:t xml:space="preserve">. </w:t>
      </w:r>
      <w:r w:rsidR="008A26F6" w:rsidRPr="008A26F6">
        <w:rPr>
          <w:sz w:val="24"/>
          <w:szCs w:val="24"/>
        </w:rPr>
        <w:t>The more subtle limitation is the commonly held fallacy that vertex centrality indicates the relative importance of vertices</w:t>
      </w:r>
      <w:r w:rsidR="008A26F6">
        <w:rPr>
          <w:sz w:val="24"/>
          <w:szCs w:val="24"/>
        </w:rPr>
        <w:t xml:space="preserve"> </w:t>
      </w:r>
      <w:hyperlink w:anchor="thirtytwo" w:history="1">
        <w:r w:rsidR="008A26F6" w:rsidRPr="00D13E98">
          <w:rPr>
            <w:rStyle w:val="Hyperlink"/>
            <w:sz w:val="24"/>
            <w:szCs w:val="24"/>
          </w:rPr>
          <w:t>[32]</w:t>
        </w:r>
      </w:hyperlink>
      <w:r w:rsidR="008A26F6" w:rsidRPr="008A26F6">
        <w:rPr>
          <w:sz w:val="24"/>
          <w:szCs w:val="24"/>
        </w:rPr>
        <w:t>. Centrality indices are explicitly designed to produce a ranking which allows indication of the most important vertices. This they do well, under the limitation just noted. They are not designed to measure the influence of nodes in general</w:t>
      </w:r>
      <w:r w:rsidR="008A26F6">
        <w:rPr>
          <w:sz w:val="24"/>
          <w:szCs w:val="24"/>
        </w:rPr>
        <w:t>.</w:t>
      </w:r>
    </w:p>
    <w:p w14:paraId="5BA059F6" w14:textId="5E6D08CB" w:rsidR="004E78E5" w:rsidRPr="000651A9" w:rsidRDefault="004E78E5" w:rsidP="000651A9">
      <w:pPr>
        <w:pStyle w:val="Heading2"/>
      </w:pPr>
      <w:bookmarkStart w:id="22" w:name="_Toc100892637"/>
      <w:r w:rsidRPr="000651A9">
        <w:lastRenderedPageBreak/>
        <w:t>Adjacency Matrix</w:t>
      </w:r>
      <w:bookmarkEnd w:id="22"/>
    </w:p>
    <w:p w14:paraId="3806CAAC" w14:textId="1773657A" w:rsidR="004E78E5" w:rsidRPr="001F5C80" w:rsidRDefault="004E54DB" w:rsidP="00F05E59">
      <w:pPr>
        <w:rPr>
          <w:sz w:val="24"/>
          <w:szCs w:val="24"/>
        </w:rPr>
      </w:pPr>
      <w:r w:rsidRPr="001F5C80">
        <w:rPr>
          <w:sz w:val="24"/>
          <w:szCs w:val="24"/>
        </w:rPr>
        <w:t>An</w:t>
      </w:r>
      <w:r w:rsidR="004E78E5" w:rsidRPr="001F5C80">
        <w:rPr>
          <w:sz w:val="24"/>
          <w:szCs w:val="24"/>
        </w:rPr>
        <w:t xml:space="preserve"> </w:t>
      </w:r>
      <w:r w:rsidR="002D446F" w:rsidRPr="001F5C80">
        <w:rPr>
          <w:sz w:val="24"/>
          <w:szCs w:val="24"/>
        </w:rPr>
        <w:t xml:space="preserve">adjacency matrix is a </w:t>
      </w:r>
      <w:r w:rsidR="004E78E5" w:rsidRPr="001F5C80">
        <w:rPr>
          <w:sz w:val="24"/>
          <w:szCs w:val="24"/>
        </w:rPr>
        <w:t xml:space="preserve">square </w:t>
      </w:r>
      <w:r w:rsidRPr="001F5C80">
        <w:rPr>
          <w:sz w:val="24"/>
          <w:szCs w:val="24"/>
        </w:rPr>
        <w:t xml:space="preserve">n X n </w:t>
      </w:r>
      <w:r w:rsidR="004E78E5" w:rsidRPr="001F5C80">
        <w:rPr>
          <w:sz w:val="24"/>
          <w:szCs w:val="24"/>
        </w:rPr>
        <w:t>matrix that is used to represent a</w:t>
      </w:r>
      <w:r w:rsidR="00473A73" w:rsidRPr="001F5C80">
        <w:rPr>
          <w:sz w:val="24"/>
          <w:szCs w:val="24"/>
        </w:rPr>
        <w:t xml:space="preserve"> finite</w:t>
      </w:r>
      <w:r w:rsidR="004E78E5" w:rsidRPr="001F5C80">
        <w:rPr>
          <w:sz w:val="24"/>
          <w:szCs w:val="24"/>
        </w:rPr>
        <w:t xml:space="preserve"> graph by storing</w:t>
      </w:r>
      <w:r w:rsidR="002D446F" w:rsidRPr="001F5C80">
        <w:rPr>
          <w:sz w:val="24"/>
          <w:szCs w:val="24"/>
        </w:rPr>
        <w:t xml:space="preserve"> the </w:t>
      </w:r>
      <w:r w:rsidR="004E78E5" w:rsidRPr="001F5C80">
        <w:rPr>
          <w:sz w:val="24"/>
          <w:szCs w:val="24"/>
        </w:rPr>
        <w:t>nodes</w:t>
      </w:r>
      <w:r w:rsidR="002D446F" w:rsidRPr="001F5C80">
        <w:rPr>
          <w:sz w:val="24"/>
          <w:szCs w:val="24"/>
        </w:rPr>
        <w:t xml:space="preserve"> labelled as </w:t>
      </w:r>
      <w:r w:rsidR="00E7575E" w:rsidRPr="001F5C80">
        <w:rPr>
          <w:sz w:val="24"/>
          <w:szCs w:val="24"/>
        </w:rPr>
        <w:t>one</w:t>
      </w:r>
      <w:r w:rsidR="002D446F" w:rsidRPr="001F5C80">
        <w:rPr>
          <w:sz w:val="24"/>
          <w:szCs w:val="24"/>
        </w:rPr>
        <w:t xml:space="preserve"> if they are adjacent and 0 if they are not.</w:t>
      </w:r>
    </w:p>
    <w:p w14:paraId="69B373FA" w14:textId="10E5DAFC" w:rsidR="004E54DB" w:rsidRPr="001F5C80" w:rsidRDefault="004E54DB" w:rsidP="00F05E59">
      <w:pPr>
        <w:rPr>
          <w:sz w:val="24"/>
          <w:szCs w:val="24"/>
        </w:rPr>
      </w:pPr>
      <w:r w:rsidRPr="001F5C80">
        <w:rPr>
          <w:sz w:val="24"/>
          <w:szCs w:val="24"/>
        </w:rPr>
        <w:t>In case of a simple graph, as in the figure below</w:t>
      </w:r>
      <w:r w:rsidR="00F303B2">
        <w:rPr>
          <w:sz w:val="24"/>
          <w:szCs w:val="24"/>
        </w:rPr>
        <w:t xml:space="preserve"> </w:t>
      </w:r>
      <w:hyperlink w:anchor="Figure11" w:history="1">
        <w:r w:rsidR="00F303B2" w:rsidRPr="00F303B2">
          <w:rPr>
            <w:rStyle w:val="Hyperlink"/>
            <w:sz w:val="24"/>
            <w:szCs w:val="24"/>
          </w:rPr>
          <w:t>[Figure 11]</w:t>
        </w:r>
      </w:hyperlink>
      <w:r w:rsidRPr="001F5C80">
        <w:rPr>
          <w:sz w:val="24"/>
          <w:szCs w:val="24"/>
        </w:rPr>
        <w:t>. The diagonal will always be made up of zeroes since edges from a vertex to itself (loops) are not allowed in simple graphs</w:t>
      </w:r>
      <w:r w:rsidR="00E7575E" w:rsidRPr="001F5C80">
        <w:rPr>
          <w:sz w:val="24"/>
          <w:szCs w:val="24"/>
        </w:rPr>
        <w:t xml:space="preserve">. </w:t>
      </w:r>
    </w:p>
    <w:p w14:paraId="7B17E81C" w14:textId="501E2B8E" w:rsidR="009959B1" w:rsidRPr="001F5C80" w:rsidRDefault="009959B1" w:rsidP="00F05E59">
      <w:pPr>
        <w:rPr>
          <w:sz w:val="24"/>
          <w:szCs w:val="24"/>
        </w:rPr>
      </w:pPr>
      <w:r w:rsidRPr="001F5C80">
        <w:rPr>
          <w:sz w:val="24"/>
          <w:szCs w:val="24"/>
        </w:rPr>
        <w:t>The adjacency matrix of an undirected simple graph is symmetric, and therefore has a complete set of real eigenvalues and an orthogonal eigenvector basis</w:t>
      </w:r>
      <w:r w:rsidR="00CA1175" w:rsidRPr="001F5C80">
        <w:rPr>
          <w:sz w:val="24"/>
          <w:szCs w:val="24"/>
        </w:rPr>
        <w:t xml:space="preserve"> The set of eigenvalues of a graph is the spectrum of the graph.</w:t>
      </w:r>
    </w:p>
    <w:p w14:paraId="4ABEA116" w14:textId="77777777" w:rsidR="00591332" w:rsidRPr="001F5C80" w:rsidRDefault="002C4973" w:rsidP="00591332">
      <w:pPr>
        <w:keepNext/>
        <w:jc w:val="center"/>
        <w:rPr>
          <w:sz w:val="24"/>
          <w:szCs w:val="24"/>
        </w:rPr>
      </w:pPr>
      <w:r w:rsidRPr="001F5C80">
        <w:rPr>
          <w:noProof/>
          <w:sz w:val="24"/>
          <w:szCs w:val="24"/>
        </w:rPr>
        <w:drawing>
          <wp:inline distT="0" distB="0" distL="0" distR="0" wp14:anchorId="724D0247" wp14:editId="2AEADA99">
            <wp:extent cx="3483610" cy="1764191"/>
            <wp:effectExtent l="0" t="0" r="254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4"/>
                    <a:stretch>
                      <a:fillRect/>
                    </a:stretch>
                  </pic:blipFill>
                  <pic:spPr>
                    <a:xfrm>
                      <a:off x="0" y="0"/>
                      <a:ext cx="3494957" cy="1769938"/>
                    </a:xfrm>
                    <a:prstGeom prst="rect">
                      <a:avLst/>
                    </a:prstGeom>
                  </pic:spPr>
                </pic:pic>
              </a:graphicData>
            </a:graphic>
          </wp:inline>
        </w:drawing>
      </w:r>
    </w:p>
    <w:p w14:paraId="768604C8" w14:textId="18BDD1A6" w:rsidR="002C4973" w:rsidRPr="0011199B" w:rsidRDefault="00591332" w:rsidP="00591332">
      <w:pPr>
        <w:pStyle w:val="Caption"/>
        <w:jc w:val="center"/>
      </w:pPr>
      <w:bookmarkStart w:id="23" w:name="Figure11"/>
      <w:r w:rsidRPr="0011199B">
        <w:t xml:space="preserve">Figure </w:t>
      </w:r>
      <w:fldSimple w:instr=" SEQ Figure \* ARABIC ">
        <w:r w:rsidR="004B1B29">
          <w:rPr>
            <w:noProof/>
          </w:rPr>
          <w:t>11</w:t>
        </w:r>
      </w:fldSimple>
      <w:r w:rsidRPr="0011199B">
        <w:t>: Adjacency matrix</w:t>
      </w:r>
    </w:p>
    <w:bookmarkEnd w:id="23"/>
    <w:p w14:paraId="6835D015" w14:textId="77777777" w:rsidR="00714B07" w:rsidRPr="001F5C80" w:rsidRDefault="00714B07" w:rsidP="00714B07">
      <w:pPr>
        <w:rPr>
          <w:sz w:val="24"/>
          <w:szCs w:val="24"/>
        </w:rPr>
      </w:pPr>
    </w:p>
    <w:p w14:paraId="206940C3" w14:textId="5A71EA61" w:rsidR="00714B07" w:rsidRPr="001F5C80" w:rsidRDefault="00714B07" w:rsidP="00714B07">
      <w:pPr>
        <w:rPr>
          <w:sz w:val="24"/>
          <w:szCs w:val="24"/>
        </w:rPr>
      </w:pPr>
      <w:r w:rsidRPr="001F5C80">
        <w:rPr>
          <w:sz w:val="24"/>
          <w:szCs w:val="24"/>
        </w:rPr>
        <w:t>The representation of the matrix is different for undirected and undirected graphs</w:t>
      </w:r>
      <w:r w:rsidR="00F303B2">
        <w:rPr>
          <w:sz w:val="24"/>
          <w:szCs w:val="24"/>
        </w:rPr>
        <w:t xml:space="preserve">, see </w:t>
      </w:r>
      <w:hyperlink w:anchor="Figure12" w:history="1">
        <w:r w:rsidR="00F303B2" w:rsidRPr="00F303B2">
          <w:rPr>
            <w:rStyle w:val="Hyperlink"/>
            <w:sz w:val="24"/>
            <w:szCs w:val="24"/>
          </w:rPr>
          <w:t>[Figure 12]</w:t>
        </w:r>
      </w:hyperlink>
      <w:r w:rsidRPr="001F5C80">
        <w:rPr>
          <w:sz w:val="24"/>
          <w:szCs w:val="24"/>
        </w:rPr>
        <w:t>.</w:t>
      </w:r>
    </w:p>
    <w:p w14:paraId="21B27A32" w14:textId="77777777" w:rsidR="009361B9" w:rsidRDefault="00714B07" w:rsidP="009361B9">
      <w:pPr>
        <w:keepNext/>
        <w:jc w:val="center"/>
      </w:pPr>
      <w:r w:rsidRPr="001F5C80">
        <w:rPr>
          <w:noProof/>
          <w:sz w:val="24"/>
          <w:szCs w:val="24"/>
        </w:rPr>
        <w:drawing>
          <wp:inline distT="0" distB="0" distL="0" distR="0" wp14:anchorId="7E35C2EE" wp14:editId="7BB34E69">
            <wp:extent cx="3515360" cy="1770636"/>
            <wp:effectExtent l="0" t="0" r="8890" b="127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25"/>
                    <a:stretch>
                      <a:fillRect/>
                    </a:stretch>
                  </pic:blipFill>
                  <pic:spPr>
                    <a:xfrm>
                      <a:off x="0" y="0"/>
                      <a:ext cx="3519109" cy="1772524"/>
                    </a:xfrm>
                    <a:prstGeom prst="rect">
                      <a:avLst/>
                    </a:prstGeom>
                  </pic:spPr>
                </pic:pic>
              </a:graphicData>
            </a:graphic>
          </wp:inline>
        </w:drawing>
      </w:r>
    </w:p>
    <w:p w14:paraId="520A29A3" w14:textId="2F19C11D" w:rsidR="00714B07" w:rsidRPr="0011199B" w:rsidRDefault="009361B9" w:rsidP="009361B9">
      <w:pPr>
        <w:pStyle w:val="Caption"/>
        <w:jc w:val="center"/>
      </w:pPr>
      <w:bookmarkStart w:id="24" w:name="Figure12"/>
      <w:r w:rsidRPr="0011199B">
        <w:t xml:space="preserve">Figure </w:t>
      </w:r>
      <w:fldSimple w:instr=" SEQ Figure \* ARABIC ">
        <w:r w:rsidR="004B1B29">
          <w:rPr>
            <w:noProof/>
          </w:rPr>
          <w:t>12</w:t>
        </w:r>
      </w:fldSimple>
      <w:r w:rsidR="00F303B2">
        <w:rPr>
          <w:noProof/>
        </w:rPr>
        <w:t>: undirected vs directed adjacency matrix comparision</w:t>
      </w:r>
    </w:p>
    <w:p w14:paraId="516421EB" w14:textId="1ACA127F" w:rsidR="008354B0" w:rsidRPr="000651A9" w:rsidRDefault="008354B0" w:rsidP="000651A9">
      <w:pPr>
        <w:pStyle w:val="Heading2"/>
      </w:pPr>
      <w:bookmarkStart w:id="25" w:name="_Toc100892638"/>
      <w:bookmarkEnd w:id="24"/>
      <w:r w:rsidRPr="000651A9">
        <w:t>Isomorphism</w:t>
      </w:r>
      <w:bookmarkEnd w:id="25"/>
    </w:p>
    <w:p w14:paraId="5E813F11" w14:textId="45FD66A3" w:rsidR="00714B07" w:rsidRPr="001F5C80" w:rsidRDefault="008354B0" w:rsidP="008354B0">
      <w:pPr>
        <w:rPr>
          <w:sz w:val="24"/>
          <w:szCs w:val="24"/>
        </w:rPr>
      </w:pPr>
      <w:r w:rsidRPr="001F5C80">
        <w:rPr>
          <w:sz w:val="24"/>
          <w:szCs w:val="24"/>
        </w:rPr>
        <w:t>Two graphs are said to be isomorphic if there exists a one-to-one correspondence between their vertices. For graphs G</w:t>
      </w:r>
      <w:r w:rsidRPr="001F5C80">
        <w:rPr>
          <w:sz w:val="24"/>
          <w:szCs w:val="24"/>
          <w:vertAlign w:val="subscript"/>
        </w:rPr>
        <w:t xml:space="preserve">1 </w:t>
      </w:r>
      <w:r w:rsidRPr="001F5C80">
        <w:rPr>
          <w:sz w:val="24"/>
          <w:szCs w:val="24"/>
        </w:rPr>
        <w:t>and G</w:t>
      </w:r>
      <w:r w:rsidRPr="001F5C80">
        <w:rPr>
          <w:sz w:val="24"/>
          <w:szCs w:val="24"/>
          <w:vertAlign w:val="subscript"/>
        </w:rPr>
        <w:t>2</w:t>
      </w:r>
      <w:r w:rsidRPr="001F5C80">
        <w:rPr>
          <w:sz w:val="24"/>
          <w:szCs w:val="24"/>
        </w:rPr>
        <w:t>, if the number of edges joining any two vertices of G</w:t>
      </w:r>
      <w:r w:rsidRPr="001F5C80">
        <w:rPr>
          <w:sz w:val="24"/>
          <w:szCs w:val="24"/>
          <w:vertAlign w:val="subscript"/>
        </w:rPr>
        <w:t>1</w:t>
      </w:r>
      <w:r w:rsidRPr="001F5C80">
        <w:rPr>
          <w:sz w:val="24"/>
          <w:szCs w:val="24"/>
        </w:rPr>
        <w:t xml:space="preserve"> is equal to the number of edges joining the corresponding vertices of G</w:t>
      </w:r>
      <w:r w:rsidRPr="001F5C80">
        <w:rPr>
          <w:sz w:val="24"/>
          <w:szCs w:val="24"/>
          <w:vertAlign w:val="subscript"/>
        </w:rPr>
        <w:t>2</w:t>
      </w:r>
      <w:r w:rsidRPr="001F5C80">
        <w:rPr>
          <w:sz w:val="24"/>
          <w:szCs w:val="24"/>
        </w:rPr>
        <w:t>, they are said to be isomorphic graphs</w:t>
      </w:r>
      <w:r w:rsidR="003C18F1">
        <w:rPr>
          <w:sz w:val="24"/>
          <w:szCs w:val="24"/>
        </w:rPr>
        <w:t xml:space="preserve"> </w:t>
      </w:r>
      <w:hyperlink w:anchor="Figure13" w:history="1">
        <w:r w:rsidR="003C18F1" w:rsidRPr="003C18F1">
          <w:rPr>
            <w:rStyle w:val="Hyperlink"/>
            <w:sz w:val="24"/>
            <w:szCs w:val="24"/>
          </w:rPr>
          <w:t>[Figure 13]</w:t>
        </w:r>
      </w:hyperlink>
      <w:r w:rsidRPr="001F5C80">
        <w:rPr>
          <w:sz w:val="24"/>
          <w:szCs w:val="24"/>
        </w:rPr>
        <w:t>.</w:t>
      </w:r>
    </w:p>
    <w:p w14:paraId="1325871C" w14:textId="77777777" w:rsidR="008354B0" w:rsidRPr="001F5C80" w:rsidRDefault="008354B0" w:rsidP="008354B0">
      <w:pPr>
        <w:keepNext/>
        <w:jc w:val="center"/>
        <w:rPr>
          <w:sz w:val="24"/>
          <w:szCs w:val="24"/>
        </w:rPr>
      </w:pPr>
      <w:r w:rsidRPr="001F5C80">
        <w:rPr>
          <w:noProof/>
          <w:sz w:val="24"/>
          <w:szCs w:val="24"/>
        </w:rPr>
        <w:lastRenderedPageBreak/>
        <w:drawing>
          <wp:inline distT="0" distB="0" distL="0" distR="0" wp14:anchorId="22AAF4CA" wp14:editId="137DA481">
            <wp:extent cx="3172749" cy="1371600"/>
            <wp:effectExtent l="0" t="0" r="889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6"/>
                    <a:stretch>
                      <a:fillRect/>
                    </a:stretch>
                  </pic:blipFill>
                  <pic:spPr>
                    <a:xfrm>
                      <a:off x="0" y="0"/>
                      <a:ext cx="3178900" cy="1374259"/>
                    </a:xfrm>
                    <a:prstGeom prst="rect">
                      <a:avLst/>
                    </a:prstGeom>
                  </pic:spPr>
                </pic:pic>
              </a:graphicData>
            </a:graphic>
          </wp:inline>
        </w:drawing>
      </w:r>
    </w:p>
    <w:p w14:paraId="21BCECD4" w14:textId="66707CC7" w:rsidR="008354B0" w:rsidRPr="0011199B" w:rsidRDefault="008354B0" w:rsidP="008354B0">
      <w:pPr>
        <w:pStyle w:val="Caption"/>
        <w:jc w:val="center"/>
      </w:pPr>
      <w:bookmarkStart w:id="26" w:name="Figure13"/>
      <w:r w:rsidRPr="0011199B">
        <w:t xml:space="preserve">Figure </w:t>
      </w:r>
      <w:fldSimple w:instr=" SEQ Figure \* ARABIC ">
        <w:r w:rsidR="004B1B29">
          <w:rPr>
            <w:noProof/>
          </w:rPr>
          <w:t>13</w:t>
        </w:r>
      </w:fldSimple>
      <w:r w:rsidRPr="0011199B">
        <w:t>: Isomorphic graphs</w:t>
      </w:r>
    </w:p>
    <w:bookmarkEnd w:id="26"/>
    <w:p w14:paraId="67D64892" w14:textId="77777777" w:rsidR="008354B0" w:rsidRPr="001F5C80" w:rsidRDefault="008354B0" w:rsidP="008354B0">
      <w:pPr>
        <w:rPr>
          <w:sz w:val="24"/>
          <w:szCs w:val="24"/>
        </w:rPr>
      </w:pPr>
      <w:r w:rsidRPr="001F5C80">
        <w:rPr>
          <w:sz w:val="24"/>
          <w:szCs w:val="24"/>
        </w:rPr>
        <w:t xml:space="preserve">In the diagram above, a1 has two edges and its corresponding vertex d2 has two edges as well. Similarly, d1&lt;-&gt;a2, b1&lt;-&gt;b2 and c1&lt;-&gt;c2 all have the same number of edges to their corresponding vertex, making this and isomorphic pair of graphs. </w:t>
      </w:r>
    </w:p>
    <w:p w14:paraId="3B5D6CED" w14:textId="7FF9BE08" w:rsidR="00AC69A1" w:rsidRPr="000651A9" w:rsidRDefault="00AC69A1" w:rsidP="000651A9">
      <w:pPr>
        <w:pStyle w:val="Heading2"/>
      </w:pPr>
      <w:bookmarkStart w:id="27" w:name="_Toc100892639"/>
      <w:r w:rsidRPr="000651A9">
        <w:t>Euler’s Analysis of Seven Bridges of Königsberg</w:t>
      </w:r>
      <w:bookmarkEnd w:id="27"/>
    </w:p>
    <w:p w14:paraId="114438E0" w14:textId="64F06C07" w:rsidR="00AC69A1" w:rsidRPr="001F5C80" w:rsidRDefault="009C0163" w:rsidP="00664A58">
      <w:pPr>
        <w:rPr>
          <w:sz w:val="24"/>
          <w:szCs w:val="24"/>
        </w:rPr>
      </w:pPr>
      <w:r w:rsidRPr="001F5C80">
        <w:rPr>
          <w:sz w:val="24"/>
          <w:szCs w:val="24"/>
        </w:rPr>
        <w:t xml:space="preserve">The foundation of graph theory started </w:t>
      </w:r>
      <w:r w:rsidR="002A4067" w:rsidRPr="001F5C80">
        <w:rPr>
          <w:sz w:val="24"/>
          <w:szCs w:val="24"/>
        </w:rPr>
        <w:t xml:space="preserve">when Leonhard Euler laid negative resolution to </w:t>
      </w:r>
      <w:r w:rsidRPr="001F5C80">
        <w:rPr>
          <w:sz w:val="24"/>
          <w:szCs w:val="24"/>
        </w:rPr>
        <w:t>‘</w:t>
      </w:r>
      <w:r w:rsidRPr="001F5C80">
        <w:rPr>
          <w:i/>
          <w:iCs/>
          <w:sz w:val="24"/>
          <w:szCs w:val="24"/>
        </w:rPr>
        <w:t>Seven Bridges of Königsberg</w:t>
      </w:r>
      <w:r w:rsidR="003C18F1" w:rsidRPr="001F5C80">
        <w:rPr>
          <w:sz w:val="24"/>
          <w:szCs w:val="24"/>
        </w:rPr>
        <w:t>’</w:t>
      </w:r>
      <w:r w:rsidR="003C18F1">
        <w:rPr>
          <w:sz w:val="24"/>
          <w:szCs w:val="24"/>
        </w:rPr>
        <w:t xml:space="preserve"> </w:t>
      </w:r>
      <w:hyperlink w:anchor="Figure14" w:history="1">
        <w:r w:rsidR="003C18F1" w:rsidRPr="003C18F1">
          <w:rPr>
            <w:rStyle w:val="Hyperlink"/>
            <w:sz w:val="24"/>
            <w:szCs w:val="24"/>
          </w:rPr>
          <w:t>[Figure 14]</w:t>
        </w:r>
      </w:hyperlink>
      <w:r w:rsidR="002A4067" w:rsidRPr="001F5C80">
        <w:rPr>
          <w:sz w:val="24"/>
          <w:szCs w:val="24"/>
        </w:rPr>
        <w:t xml:space="preserve">. This is an infamous mathematical problem where two </w:t>
      </w:r>
      <w:r w:rsidR="000651A9" w:rsidRPr="001F5C80">
        <w:rPr>
          <w:sz w:val="24"/>
          <w:szCs w:val="24"/>
        </w:rPr>
        <w:t>mainlands</w:t>
      </w:r>
      <w:r w:rsidR="002A4067" w:rsidRPr="001F5C80">
        <w:rPr>
          <w:sz w:val="24"/>
          <w:szCs w:val="24"/>
        </w:rPr>
        <w:t xml:space="preserve"> in the city of </w:t>
      </w:r>
      <w:r w:rsidR="002A4067" w:rsidRPr="001F5C80">
        <w:rPr>
          <w:i/>
          <w:iCs/>
          <w:sz w:val="24"/>
          <w:szCs w:val="24"/>
        </w:rPr>
        <w:t>Königsberg</w:t>
      </w:r>
      <w:r w:rsidR="002A4067" w:rsidRPr="001F5C80">
        <w:rPr>
          <w:sz w:val="24"/>
          <w:szCs w:val="24"/>
        </w:rPr>
        <w:t xml:space="preserve"> in Prussia (now Russia) </w:t>
      </w:r>
      <w:r w:rsidR="00AC69A1" w:rsidRPr="001F5C80">
        <w:rPr>
          <w:sz w:val="24"/>
          <w:szCs w:val="24"/>
        </w:rPr>
        <w:t>were</w:t>
      </w:r>
      <w:r w:rsidR="002A4067" w:rsidRPr="001F5C80">
        <w:rPr>
          <w:sz w:val="24"/>
          <w:szCs w:val="24"/>
        </w:rPr>
        <w:t xml:space="preserve"> set on both sides of Pregel river. </w:t>
      </w:r>
      <w:r w:rsidR="000651A9" w:rsidRPr="001F5C80">
        <w:rPr>
          <w:sz w:val="24"/>
          <w:szCs w:val="24"/>
        </w:rPr>
        <w:t>These two mainlands</w:t>
      </w:r>
      <w:r w:rsidR="002A4067" w:rsidRPr="001F5C80">
        <w:rPr>
          <w:sz w:val="24"/>
          <w:szCs w:val="24"/>
        </w:rPr>
        <w:t xml:space="preserve"> were connected by seven bridges. </w:t>
      </w:r>
    </w:p>
    <w:p w14:paraId="40912201" w14:textId="77777777" w:rsidR="00591332" w:rsidRPr="001F5C80" w:rsidRDefault="00AC69A1" w:rsidP="00591332">
      <w:pPr>
        <w:keepNext/>
        <w:jc w:val="center"/>
        <w:rPr>
          <w:sz w:val="24"/>
          <w:szCs w:val="24"/>
        </w:rPr>
      </w:pPr>
      <w:r w:rsidRPr="001F5C80">
        <w:rPr>
          <w:noProof/>
          <w:sz w:val="24"/>
          <w:szCs w:val="24"/>
        </w:rPr>
        <w:drawing>
          <wp:inline distT="0" distB="0" distL="0" distR="0" wp14:anchorId="5A05ED00" wp14:editId="4C528991">
            <wp:extent cx="2141220" cy="1652281"/>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7"/>
                    <a:stretch>
                      <a:fillRect/>
                    </a:stretch>
                  </pic:blipFill>
                  <pic:spPr>
                    <a:xfrm>
                      <a:off x="0" y="0"/>
                      <a:ext cx="2150499" cy="1659441"/>
                    </a:xfrm>
                    <a:prstGeom prst="rect">
                      <a:avLst/>
                    </a:prstGeom>
                  </pic:spPr>
                </pic:pic>
              </a:graphicData>
            </a:graphic>
          </wp:inline>
        </w:drawing>
      </w:r>
    </w:p>
    <w:p w14:paraId="51670115" w14:textId="7C1C11B8" w:rsidR="00AC69A1" w:rsidRPr="0011199B" w:rsidRDefault="00591332" w:rsidP="00591332">
      <w:pPr>
        <w:pStyle w:val="Caption"/>
        <w:jc w:val="center"/>
      </w:pPr>
      <w:bookmarkStart w:id="28" w:name="Figure14"/>
      <w:r w:rsidRPr="0011199B">
        <w:t xml:space="preserve">Figure </w:t>
      </w:r>
      <w:fldSimple w:instr=" SEQ Figure \* ARABIC ">
        <w:r w:rsidR="004B1B29">
          <w:rPr>
            <w:noProof/>
          </w:rPr>
          <w:t>14</w:t>
        </w:r>
      </w:fldSimple>
      <w:r w:rsidRPr="0011199B">
        <w:t>: Seven bridges problem</w:t>
      </w:r>
    </w:p>
    <w:bookmarkEnd w:id="28"/>
    <w:p w14:paraId="1D30C277" w14:textId="3A02BBAA" w:rsidR="00AC69A1" w:rsidRPr="001F5C80" w:rsidRDefault="002A4067" w:rsidP="00664A58">
      <w:pPr>
        <w:rPr>
          <w:sz w:val="24"/>
          <w:szCs w:val="24"/>
        </w:rPr>
      </w:pPr>
      <w:r w:rsidRPr="001F5C80">
        <w:rPr>
          <w:sz w:val="24"/>
          <w:szCs w:val="24"/>
        </w:rPr>
        <w:t>The problem was to devise a way wherein one would cross each bridge one and only once. Euler proved that this problem has no solution</w:t>
      </w:r>
      <w:r w:rsidR="00AC69A1" w:rsidRPr="001F5C80">
        <w:rPr>
          <w:sz w:val="24"/>
          <w:szCs w:val="24"/>
        </w:rPr>
        <w:t>. How he did this is by first pointing out that choice of route inside either landmass are irrelevant as the only important feature is the sequence in which the bridges are crossed. This enabled him to rephrase the problem in a more abstract way where the landmasses were nodes, and the bridges were the edges. It does not really matter whether the edges are curved or straight. The resulting structure is a graph</w:t>
      </w:r>
      <w:r w:rsidR="003C18F1">
        <w:rPr>
          <w:sz w:val="24"/>
          <w:szCs w:val="24"/>
        </w:rPr>
        <w:t xml:space="preserve"> </w:t>
      </w:r>
      <w:hyperlink w:anchor="Figure15" w:history="1">
        <w:r w:rsidR="003C18F1" w:rsidRPr="003C18F1">
          <w:rPr>
            <w:rStyle w:val="Hyperlink"/>
            <w:sz w:val="24"/>
            <w:szCs w:val="24"/>
          </w:rPr>
          <w:t>[Figure 15]</w:t>
        </w:r>
      </w:hyperlink>
      <w:r w:rsidR="00AC69A1" w:rsidRPr="001F5C80">
        <w:rPr>
          <w:sz w:val="24"/>
          <w:szCs w:val="24"/>
        </w:rPr>
        <w:t>.</w:t>
      </w:r>
    </w:p>
    <w:p w14:paraId="29EE94E9" w14:textId="77777777" w:rsidR="00591332" w:rsidRPr="001F5C80" w:rsidRDefault="002A4067" w:rsidP="00591332">
      <w:pPr>
        <w:keepNext/>
        <w:jc w:val="center"/>
        <w:rPr>
          <w:sz w:val="24"/>
          <w:szCs w:val="24"/>
        </w:rPr>
      </w:pPr>
      <w:r w:rsidRPr="001F5C80">
        <w:rPr>
          <w:noProof/>
          <w:sz w:val="24"/>
          <w:szCs w:val="24"/>
        </w:rPr>
        <w:drawing>
          <wp:inline distT="0" distB="0" distL="0" distR="0" wp14:anchorId="32B6A843" wp14:editId="136585EE">
            <wp:extent cx="1772529" cy="1340032"/>
            <wp:effectExtent l="0" t="0" r="0" b="0"/>
            <wp:docPr id="4" name="Picture 4" descr="Diagram&#10;&#10;Euler's abstract representation of the seven bridge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Euler's abstract representation of the seven bridges problem."/>
                    <pic:cNvPicPr/>
                  </pic:nvPicPr>
                  <pic:blipFill>
                    <a:blip r:embed="rId28"/>
                    <a:stretch>
                      <a:fillRect/>
                    </a:stretch>
                  </pic:blipFill>
                  <pic:spPr>
                    <a:xfrm>
                      <a:off x="0" y="0"/>
                      <a:ext cx="1774497" cy="1341520"/>
                    </a:xfrm>
                    <a:prstGeom prst="rect">
                      <a:avLst/>
                    </a:prstGeom>
                  </pic:spPr>
                </pic:pic>
              </a:graphicData>
            </a:graphic>
          </wp:inline>
        </w:drawing>
      </w:r>
    </w:p>
    <w:p w14:paraId="0C1DAB9D" w14:textId="1123CE1F" w:rsidR="00E942C5" w:rsidRPr="001F5C80" w:rsidRDefault="00591332" w:rsidP="00ED56DB">
      <w:pPr>
        <w:pStyle w:val="Caption"/>
        <w:jc w:val="center"/>
        <w:rPr>
          <w:sz w:val="24"/>
          <w:szCs w:val="24"/>
        </w:rPr>
      </w:pPr>
      <w:bookmarkStart w:id="29" w:name="Figure15"/>
      <w:r w:rsidRPr="0011199B">
        <w:t xml:space="preserve">Figure </w:t>
      </w:r>
      <w:fldSimple w:instr=" SEQ Figure \* ARABIC ">
        <w:r w:rsidR="004B1B29">
          <w:rPr>
            <w:noProof/>
          </w:rPr>
          <w:t>15</w:t>
        </w:r>
      </w:fldSimple>
      <w:r w:rsidRPr="0011199B">
        <w:t>: Euler's abstract representation of seven bridges problem</w:t>
      </w:r>
      <w:bookmarkEnd w:id="29"/>
    </w:p>
    <w:p w14:paraId="4D5251DD" w14:textId="2D9695F7" w:rsidR="00591332" w:rsidRPr="000651A9" w:rsidRDefault="00591332" w:rsidP="000651A9">
      <w:pPr>
        <w:pStyle w:val="Heading2"/>
      </w:pPr>
      <w:bookmarkStart w:id="30" w:name="_Toc100892640"/>
      <w:r w:rsidRPr="000651A9">
        <w:lastRenderedPageBreak/>
        <w:t>Graph Colouring</w:t>
      </w:r>
      <w:bookmarkEnd w:id="30"/>
    </w:p>
    <w:p w14:paraId="6A1B5BC2" w14:textId="18FD05F8" w:rsidR="00591332" w:rsidRPr="001F5C80" w:rsidRDefault="00591332" w:rsidP="00591332">
      <w:pPr>
        <w:rPr>
          <w:b/>
          <w:bCs/>
          <w:sz w:val="24"/>
          <w:szCs w:val="24"/>
        </w:rPr>
      </w:pPr>
      <w:r w:rsidRPr="001F5C80">
        <w:rPr>
          <w:sz w:val="24"/>
          <w:szCs w:val="24"/>
        </w:rPr>
        <w:t xml:space="preserve">Graph colouring was first introduced when in 1852, when Francis Guthrie postulated the four-colour conjecture, observed that </w:t>
      </w:r>
      <w:r w:rsidR="00E7575E" w:rsidRPr="001F5C80">
        <w:rPr>
          <w:sz w:val="24"/>
          <w:szCs w:val="24"/>
        </w:rPr>
        <w:t>four</w:t>
      </w:r>
      <w:r w:rsidRPr="001F5C80">
        <w:rPr>
          <w:sz w:val="24"/>
          <w:szCs w:val="24"/>
        </w:rPr>
        <w:t xml:space="preserve"> colours were sufficient to colour the map of any region such that no region sharing the same border (adjacent borders) have the same colour. Francis’ brother approached his teacher (Augustus De Morgan) at the university college, who later wrote to William Hamilton in 1852. </w:t>
      </w:r>
    </w:p>
    <w:p w14:paraId="369BFE77" w14:textId="0911AC98" w:rsidR="00591332" w:rsidRPr="001F5C80" w:rsidRDefault="00591332" w:rsidP="00591332">
      <w:pPr>
        <w:rPr>
          <w:sz w:val="24"/>
          <w:szCs w:val="24"/>
        </w:rPr>
      </w:pPr>
      <w:r w:rsidRPr="001F5C80">
        <w:rPr>
          <w:sz w:val="24"/>
          <w:szCs w:val="24"/>
        </w:rPr>
        <w:t xml:space="preserve">This </w:t>
      </w:r>
      <w:r w:rsidR="00E7575E" w:rsidRPr="001F5C80">
        <w:rPr>
          <w:sz w:val="24"/>
          <w:szCs w:val="24"/>
        </w:rPr>
        <w:t>transformed</w:t>
      </w:r>
      <w:r w:rsidRPr="001F5C80">
        <w:rPr>
          <w:sz w:val="24"/>
          <w:szCs w:val="24"/>
        </w:rPr>
        <w:t xml:space="preserve"> into the problem of deciding whether it is possible to colour the vertices of every planar graph with four colours such that no two adjacent vertices are assigned the same colour.</w:t>
      </w:r>
    </w:p>
    <w:p w14:paraId="197DDEAB" w14:textId="249B05D7" w:rsidR="00591332" w:rsidRPr="001F5C80" w:rsidRDefault="00591332" w:rsidP="00591332">
      <w:pPr>
        <w:rPr>
          <w:sz w:val="24"/>
          <w:szCs w:val="24"/>
        </w:rPr>
      </w:pPr>
      <w:r w:rsidRPr="001F5C80">
        <w:rPr>
          <w:b/>
          <w:bCs/>
          <w:sz w:val="24"/>
          <w:szCs w:val="24"/>
        </w:rPr>
        <w:t>Vertex colouring</w:t>
      </w:r>
      <w:r w:rsidRPr="001F5C80">
        <w:rPr>
          <w:sz w:val="24"/>
          <w:szCs w:val="24"/>
        </w:rPr>
        <w:t xml:space="preserve"> </w:t>
      </w:r>
      <w:hyperlink w:anchor="Figure16" w:history="1">
        <w:r w:rsidR="0088029C" w:rsidRPr="0088029C">
          <w:rPr>
            <w:rStyle w:val="Hyperlink"/>
            <w:sz w:val="24"/>
            <w:szCs w:val="24"/>
          </w:rPr>
          <w:t>[Figure 16]</w:t>
        </w:r>
      </w:hyperlink>
      <w:r w:rsidR="0088029C">
        <w:rPr>
          <w:sz w:val="24"/>
          <w:szCs w:val="24"/>
        </w:rPr>
        <w:t xml:space="preserve"> </w:t>
      </w:r>
      <w:r w:rsidRPr="001F5C80">
        <w:rPr>
          <w:sz w:val="24"/>
          <w:szCs w:val="24"/>
        </w:rPr>
        <w:t xml:space="preserve">arises more commonly </w:t>
      </w:r>
      <w:r w:rsidR="000651A9" w:rsidRPr="001F5C80">
        <w:rPr>
          <w:sz w:val="24"/>
          <w:szCs w:val="24"/>
        </w:rPr>
        <w:t>than</w:t>
      </w:r>
      <w:r w:rsidRPr="001F5C80">
        <w:rPr>
          <w:sz w:val="24"/>
          <w:szCs w:val="24"/>
        </w:rPr>
        <w:t xml:space="preserve"> edge colouring or map colouring. It can be defined as the assignment where f:V</w:t>
      </w:r>
      <w:r w:rsidRPr="001F5C80">
        <w:rPr>
          <w:sz w:val="24"/>
          <w:szCs w:val="24"/>
          <w:vertAlign w:val="subscript"/>
        </w:rPr>
        <w:t>G</w:t>
      </w:r>
      <w:r w:rsidRPr="001F5C80">
        <w:rPr>
          <w:sz w:val="24"/>
          <w:szCs w:val="24"/>
        </w:rPr>
        <w:t>-&gt;C from its vertex-set onto a k element set C whose elements are called colours (C = 1,2,3…k). For any k, such an assignment is called vertex-colouring.</w:t>
      </w:r>
    </w:p>
    <w:p w14:paraId="0CD40BE2" w14:textId="77777777" w:rsidR="00591332" w:rsidRPr="001F5C80" w:rsidRDefault="00591332" w:rsidP="00591332">
      <w:pPr>
        <w:keepNext/>
        <w:jc w:val="center"/>
        <w:rPr>
          <w:sz w:val="24"/>
          <w:szCs w:val="24"/>
        </w:rPr>
      </w:pPr>
      <w:r w:rsidRPr="001F5C80">
        <w:rPr>
          <w:noProof/>
          <w:sz w:val="24"/>
          <w:szCs w:val="24"/>
        </w:rPr>
        <w:drawing>
          <wp:inline distT="0" distB="0" distL="0" distR="0" wp14:anchorId="695C28D2" wp14:editId="0F96DDE1">
            <wp:extent cx="3396892" cy="1807210"/>
            <wp:effectExtent l="0" t="0" r="0" b="254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9"/>
                    <a:stretch>
                      <a:fillRect/>
                    </a:stretch>
                  </pic:blipFill>
                  <pic:spPr>
                    <a:xfrm>
                      <a:off x="0" y="0"/>
                      <a:ext cx="3400269" cy="1809007"/>
                    </a:xfrm>
                    <a:prstGeom prst="rect">
                      <a:avLst/>
                    </a:prstGeom>
                  </pic:spPr>
                </pic:pic>
              </a:graphicData>
            </a:graphic>
          </wp:inline>
        </w:drawing>
      </w:r>
    </w:p>
    <w:p w14:paraId="3DD894B3" w14:textId="14234D7D" w:rsidR="00591332" w:rsidRPr="0011199B" w:rsidRDefault="00591332" w:rsidP="00591332">
      <w:pPr>
        <w:pStyle w:val="Caption"/>
        <w:jc w:val="center"/>
      </w:pPr>
      <w:bookmarkStart w:id="31" w:name="Figure16"/>
      <w:r w:rsidRPr="0011199B">
        <w:t xml:space="preserve">Figure </w:t>
      </w:r>
      <w:fldSimple w:instr=" SEQ Figure \* ARABIC ">
        <w:r w:rsidR="004B1B29">
          <w:rPr>
            <w:noProof/>
          </w:rPr>
          <w:t>16</w:t>
        </w:r>
      </w:fldSimple>
      <w:r w:rsidRPr="0011199B">
        <w:t>: Vertex-colouring</w:t>
      </w:r>
    </w:p>
    <w:bookmarkEnd w:id="31"/>
    <w:p w14:paraId="38CD6853" w14:textId="77777777" w:rsidR="00591332" w:rsidRPr="001F5C80" w:rsidRDefault="00591332" w:rsidP="00591332">
      <w:pPr>
        <w:rPr>
          <w:sz w:val="24"/>
          <w:szCs w:val="24"/>
        </w:rPr>
      </w:pPr>
      <w:r w:rsidRPr="001F5C80">
        <w:rPr>
          <w:sz w:val="24"/>
          <w:szCs w:val="24"/>
        </w:rPr>
        <w:t>A</w:t>
      </w:r>
      <w:r w:rsidRPr="001F5C80">
        <w:rPr>
          <w:b/>
          <w:bCs/>
          <w:sz w:val="24"/>
          <w:szCs w:val="24"/>
        </w:rPr>
        <w:t xml:space="preserve"> colour class</w:t>
      </w:r>
      <w:r w:rsidRPr="001F5C80">
        <w:rPr>
          <w:sz w:val="24"/>
          <w:szCs w:val="24"/>
        </w:rPr>
        <w:t xml:space="preserve"> in a vertex-colouring of a graph G is a subset of V</w:t>
      </w:r>
      <w:r w:rsidRPr="001F5C80">
        <w:rPr>
          <w:sz w:val="24"/>
          <w:szCs w:val="24"/>
          <w:vertAlign w:val="subscript"/>
        </w:rPr>
        <w:t>G</w:t>
      </w:r>
      <w:r w:rsidRPr="001F5C80">
        <w:rPr>
          <w:sz w:val="24"/>
          <w:szCs w:val="24"/>
        </w:rPr>
        <w:t xml:space="preserve"> containing all the vertices of a given colour.</w:t>
      </w:r>
    </w:p>
    <w:p w14:paraId="3B281510" w14:textId="3B394E5F" w:rsidR="00591332" w:rsidRPr="001F5C80" w:rsidRDefault="00591332" w:rsidP="00591332">
      <w:pPr>
        <w:rPr>
          <w:sz w:val="24"/>
          <w:szCs w:val="24"/>
        </w:rPr>
      </w:pPr>
      <w:r w:rsidRPr="001F5C80">
        <w:rPr>
          <w:sz w:val="24"/>
          <w:szCs w:val="24"/>
        </w:rPr>
        <w:t xml:space="preserve">A </w:t>
      </w:r>
      <w:r w:rsidRPr="001F5C80">
        <w:rPr>
          <w:b/>
          <w:bCs/>
          <w:sz w:val="24"/>
          <w:szCs w:val="24"/>
        </w:rPr>
        <w:t xml:space="preserve">proper vertex-colouring </w:t>
      </w:r>
      <w:r w:rsidRPr="001F5C80">
        <w:rPr>
          <w:sz w:val="24"/>
          <w:szCs w:val="24"/>
        </w:rPr>
        <w:t xml:space="preserve">is vertex-colouring of the graph is such that the endpoints of each edge are appointed </w:t>
      </w:r>
      <w:r w:rsidR="00E7575E" w:rsidRPr="001F5C80">
        <w:rPr>
          <w:sz w:val="24"/>
          <w:szCs w:val="24"/>
        </w:rPr>
        <w:t>distinct colours</w:t>
      </w:r>
      <w:r w:rsidRPr="001F5C80">
        <w:rPr>
          <w:sz w:val="24"/>
          <w:szCs w:val="24"/>
        </w:rPr>
        <w:t>.</w:t>
      </w:r>
    </w:p>
    <w:p w14:paraId="25F3F9CF" w14:textId="59635048" w:rsidR="008354B0" w:rsidRPr="001F5C80" w:rsidRDefault="00591332" w:rsidP="00200549">
      <w:pPr>
        <w:rPr>
          <w:sz w:val="24"/>
          <w:szCs w:val="24"/>
        </w:rPr>
      </w:pPr>
      <w:r w:rsidRPr="001F5C80">
        <w:rPr>
          <w:sz w:val="24"/>
          <w:szCs w:val="24"/>
        </w:rPr>
        <w:t xml:space="preserve">The </w:t>
      </w:r>
      <w:r w:rsidRPr="001F5C80">
        <w:rPr>
          <w:b/>
          <w:bCs/>
          <w:sz w:val="24"/>
          <w:szCs w:val="24"/>
        </w:rPr>
        <w:t>Chromatic number</w:t>
      </w:r>
      <w:r w:rsidRPr="001F5C80">
        <w:rPr>
          <w:sz w:val="24"/>
          <w:szCs w:val="24"/>
        </w:rPr>
        <w:t xml:space="preserve"> of a graph is G is denoted by </w:t>
      </w:r>
      <w:r w:rsidRPr="001F5C80">
        <w:rPr>
          <w:sz w:val="24"/>
          <w:szCs w:val="24"/>
          <w:vertAlign w:val="subscript"/>
        </w:rPr>
        <w:t>x</w:t>
      </w:r>
      <w:r w:rsidRPr="001F5C80">
        <w:rPr>
          <w:sz w:val="24"/>
          <w:szCs w:val="24"/>
        </w:rPr>
        <w:t xml:space="preserve">(G), is the minimum number of </w:t>
      </w:r>
      <w:r w:rsidR="00E7575E" w:rsidRPr="001F5C80">
        <w:rPr>
          <w:sz w:val="24"/>
          <w:szCs w:val="24"/>
        </w:rPr>
        <w:t>distinct colours</w:t>
      </w:r>
      <w:r w:rsidRPr="001F5C80">
        <w:rPr>
          <w:sz w:val="24"/>
          <w:szCs w:val="24"/>
        </w:rPr>
        <w:t xml:space="preserve"> required for a proper vertex-colouring of G. A graph G is k-chromatic if </w:t>
      </w:r>
      <w:r w:rsidRPr="001F5C80">
        <w:rPr>
          <w:sz w:val="24"/>
          <w:szCs w:val="24"/>
          <w:vertAlign w:val="subscript"/>
        </w:rPr>
        <w:t>x</w:t>
      </w:r>
      <w:r w:rsidRPr="001F5C80">
        <w:rPr>
          <w:sz w:val="24"/>
          <w:szCs w:val="24"/>
        </w:rPr>
        <w:t>(G) = k.</w:t>
      </w:r>
    </w:p>
    <w:p w14:paraId="2F5676FD" w14:textId="42E8E621" w:rsidR="008354B0" w:rsidRPr="000651A9" w:rsidRDefault="00E7575E" w:rsidP="000651A9">
      <w:pPr>
        <w:pStyle w:val="Heading2"/>
      </w:pPr>
      <w:bookmarkStart w:id="32" w:name="_Toc100892641"/>
      <w:r>
        <w:t>Popular lemmas in Graph Theory</w:t>
      </w:r>
      <w:bookmarkEnd w:id="32"/>
    </w:p>
    <w:p w14:paraId="34CA4F59" w14:textId="2ABB826C" w:rsidR="008354B0" w:rsidRPr="001F5C80" w:rsidRDefault="008354B0" w:rsidP="00200549">
      <w:pPr>
        <w:rPr>
          <w:b/>
          <w:bCs/>
          <w:sz w:val="24"/>
          <w:szCs w:val="24"/>
        </w:rPr>
      </w:pPr>
      <w:r w:rsidRPr="001F5C80">
        <w:rPr>
          <w:b/>
          <w:bCs/>
          <w:sz w:val="24"/>
          <w:szCs w:val="24"/>
        </w:rPr>
        <w:t>Regularity lemma</w:t>
      </w:r>
      <w:r w:rsidR="0087419D" w:rsidRPr="001F5C80">
        <w:rPr>
          <w:b/>
          <w:bCs/>
          <w:sz w:val="24"/>
          <w:szCs w:val="24"/>
        </w:rPr>
        <w:t xml:space="preserve"> </w:t>
      </w:r>
      <w:r w:rsidR="0087419D" w:rsidRPr="001F5C80">
        <w:rPr>
          <w:sz w:val="24"/>
          <w:szCs w:val="24"/>
        </w:rPr>
        <w:t>states that every dense graph can be partitioned into a small number of regular pairs and a few leftover edges. Since regular pairs behave as random bipartite graphs in many ways, the Regularity Lemma provides us with an approximation of an arbitrary dense graph with the union of a constant number of random-looking bipartite graphs.</w:t>
      </w:r>
    </w:p>
    <w:p w14:paraId="65DE9856" w14:textId="27BF1647" w:rsidR="008354B0" w:rsidRDefault="008354B0" w:rsidP="00200549">
      <w:pPr>
        <w:rPr>
          <w:sz w:val="24"/>
          <w:szCs w:val="24"/>
        </w:rPr>
      </w:pPr>
      <w:r w:rsidRPr="001F5C80">
        <w:rPr>
          <w:b/>
          <w:bCs/>
          <w:sz w:val="24"/>
          <w:szCs w:val="24"/>
        </w:rPr>
        <w:t xml:space="preserve">Handshaking lemma </w:t>
      </w:r>
      <w:r w:rsidR="0087419D" w:rsidRPr="001F5C80">
        <w:rPr>
          <w:sz w:val="24"/>
          <w:szCs w:val="24"/>
        </w:rPr>
        <w:t>states that in every finite undirected graph, the number of vertices that touch an odd number of edges is even</w:t>
      </w:r>
      <w:r w:rsidR="00187B34">
        <w:rPr>
          <w:sz w:val="24"/>
          <w:szCs w:val="24"/>
        </w:rPr>
        <w:t xml:space="preserve"> </w:t>
      </w:r>
      <w:hyperlink w:anchor="Figure17" w:history="1">
        <w:r w:rsidR="00187B34" w:rsidRPr="00187B34">
          <w:rPr>
            <w:rStyle w:val="Hyperlink"/>
            <w:sz w:val="24"/>
            <w:szCs w:val="24"/>
          </w:rPr>
          <w:t>[Figure 17]</w:t>
        </w:r>
      </w:hyperlink>
      <w:r w:rsidR="0087419D" w:rsidRPr="001F5C80">
        <w:rPr>
          <w:sz w:val="24"/>
          <w:szCs w:val="24"/>
        </w:rPr>
        <w:t xml:space="preserve">. </w:t>
      </w:r>
    </w:p>
    <w:p w14:paraId="19997F00" w14:textId="77777777" w:rsidR="004B1B29" w:rsidRDefault="00187B34" w:rsidP="004B1B29">
      <w:pPr>
        <w:keepNext/>
        <w:jc w:val="center"/>
      </w:pPr>
      <w:r w:rsidRPr="001F5C80">
        <w:rPr>
          <w:b/>
          <w:bCs/>
          <w:noProof/>
          <w:sz w:val="24"/>
          <w:szCs w:val="24"/>
        </w:rPr>
        <w:lastRenderedPageBreak/>
        <w:drawing>
          <wp:inline distT="0" distB="0" distL="0" distR="0" wp14:anchorId="6577F93F" wp14:editId="48B8ABF5">
            <wp:extent cx="2153469" cy="141234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0"/>
                    <a:stretch>
                      <a:fillRect/>
                    </a:stretch>
                  </pic:blipFill>
                  <pic:spPr>
                    <a:xfrm>
                      <a:off x="0" y="0"/>
                      <a:ext cx="2155011" cy="1413351"/>
                    </a:xfrm>
                    <a:prstGeom prst="rect">
                      <a:avLst/>
                    </a:prstGeom>
                  </pic:spPr>
                </pic:pic>
              </a:graphicData>
            </a:graphic>
          </wp:inline>
        </w:drawing>
      </w:r>
    </w:p>
    <w:p w14:paraId="5BF40154" w14:textId="1D3D56A3" w:rsidR="00187B34" w:rsidRDefault="004B1B29" w:rsidP="004B1B29">
      <w:pPr>
        <w:pStyle w:val="Caption"/>
        <w:jc w:val="center"/>
      </w:pPr>
      <w:r>
        <w:t xml:space="preserve">Figure </w:t>
      </w:r>
      <w:fldSimple w:instr=" SEQ Figure \* ARABIC ">
        <w:r>
          <w:rPr>
            <w:noProof/>
          </w:rPr>
          <w:t>17</w:t>
        </w:r>
      </w:fldSimple>
      <w:r>
        <w:t>: an example of handshaking lemma</w:t>
      </w:r>
    </w:p>
    <w:p w14:paraId="1DD57354" w14:textId="3A32EB19" w:rsidR="0087419D" w:rsidRPr="00187B34" w:rsidRDefault="009361B9" w:rsidP="00187B34">
      <w:pPr>
        <w:jc w:val="center"/>
        <w:rPr>
          <w:sz w:val="24"/>
          <w:szCs w:val="24"/>
        </w:rPr>
      </w:pPr>
      <w:bookmarkStart w:id="33" w:name="Figure17"/>
      <w:r>
        <w:t xml:space="preserve">Figure </w:t>
      </w:r>
      <w:r w:rsidR="00132AD0">
        <w:fldChar w:fldCharType="begin"/>
      </w:r>
      <w:r w:rsidR="00132AD0">
        <w:instrText xml:space="preserve"> SEQ Figure \* ARABIC </w:instrText>
      </w:r>
      <w:r w:rsidR="00132AD0">
        <w:fldChar w:fldCharType="separate"/>
      </w:r>
      <w:r w:rsidR="004B1B29">
        <w:rPr>
          <w:noProof/>
        </w:rPr>
        <w:t>18</w:t>
      </w:r>
      <w:r w:rsidR="00132AD0">
        <w:rPr>
          <w:noProof/>
        </w:rPr>
        <w:fldChar w:fldCharType="end"/>
      </w:r>
      <w:r w:rsidR="00187B34">
        <w:rPr>
          <w:noProof/>
        </w:rPr>
        <w:t>: an example of handhsaking lemma</w:t>
      </w:r>
    </w:p>
    <w:bookmarkEnd w:id="33"/>
    <w:p w14:paraId="5E11149E" w14:textId="280BB50C" w:rsidR="00187B34" w:rsidRDefault="0087419D" w:rsidP="0087419D">
      <w:pPr>
        <w:rPr>
          <w:sz w:val="24"/>
          <w:szCs w:val="24"/>
        </w:rPr>
      </w:pPr>
      <w:r w:rsidRPr="001F5C80">
        <w:rPr>
          <w:sz w:val="24"/>
          <w:szCs w:val="24"/>
        </w:rPr>
        <w:t xml:space="preserve">From the figure above, the vertices 4, 5, 2 and 6 are </w:t>
      </w:r>
      <w:r w:rsidR="00187B34">
        <w:rPr>
          <w:sz w:val="24"/>
          <w:szCs w:val="24"/>
        </w:rPr>
        <w:t xml:space="preserve">an </w:t>
      </w:r>
      <w:r w:rsidRPr="001F5C80">
        <w:rPr>
          <w:sz w:val="24"/>
          <w:szCs w:val="24"/>
        </w:rPr>
        <w:t>even number of vertices</w:t>
      </w:r>
      <w:r w:rsidR="00187B34">
        <w:rPr>
          <w:sz w:val="24"/>
          <w:szCs w:val="24"/>
        </w:rPr>
        <w:t xml:space="preserve"> (four)</w:t>
      </w:r>
      <w:r w:rsidRPr="001F5C80">
        <w:rPr>
          <w:sz w:val="24"/>
          <w:szCs w:val="24"/>
        </w:rPr>
        <w:t xml:space="preserve"> </w:t>
      </w:r>
      <w:r w:rsidR="00187B34">
        <w:rPr>
          <w:sz w:val="24"/>
          <w:szCs w:val="24"/>
        </w:rPr>
        <w:t>that</w:t>
      </w:r>
      <w:r w:rsidRPr="001F5C80">
        <w:rPr>
          <w:sz w:val="24"/>
          <w:szCs w:val="24"/>
        </w:rPr>
        <w:t xml:space="preserve"> are connected to an odd number of edges. </w:t>
      </w:r>
    </w:p>
    <w:p w14:paraId="1464C334" w14:textId="48DCEA30" w:rsidR="0087419D" w:rsidRPr="001F5C80" w:rsidRDefault="0087419D" w:rsidP="0087419D">
      <w:pPr>
        <w:rPr>
          <w:sz w:val="24"/>
          <w:szCs w:val="24"/>
        </w:rPr>
      </w:pPr>
      <w:r w:rsidRPr="001F5C80">
        <w:rPr>
          <w:sz w:val="24"/>
          <w:szCs w:val="24"/>
        </w:rPr>
        <w:t xml:space="preserve">The sum of the degrees of their edges is </w:t>
      </w:r>
      <w:r w:rsidR="00790131" w:rsidRPr="001F5C80">
        <w:rPr>
          <w:sz w:val="24"/>
          <w:szCs w:val="24"/>
        </w:rPr>
        <w:t xml:space="preserve">2 + 3 + 2 + 3 + 3 + 1 = 14. This is known as the </w:t>
      </w:r>
      <w:r w:rsidR="00790131" w:rsidRPr="001F5C80">
        <w:rPr>
          <w:b/>
          <w:bCs/>
          <w:sz w:val="24"/>
          <w:szCs w:val="24"/>
        </w:rPr>
        <w:t>degree sum formula</w:t>
      </w:r>
      <w:r w:rsidR="00790131" w:rsidRPr="001F5C80">
        <w:rPr>
          <w:sz w:val="24"/>
          <w:szCs w:val="24"/>
        </w:rPr>
        <w:t>. It states that the sum of the degrees of the vertices in a graph is twice of the number of edges present in the graph.</w:t>
      </w:r>
    </w:p>
    <w:p w14:paraId="14A7352F" w14:textId="1D8A2E5D" w:rsidR="0048165C" w:rsidRPr="00ED56DB" w:rsidRDefault="008354B0">
      <w:pPr>
        <w:rPr>
          <w:sz w:val="24"/>
          <w:szCs w:val="24"/>
        </w:rPr>
      </w:pPr>
      <w:r w:rsidRPr="001F5C80">
        <w:rPr>
          <w:b/>
          <w:bCs/>
          <w:sz w:val="24"/>
          <w:szCs w:val="24"/>
        </w:rPr>
        <w:t xml:space="preserve">Graph removal lemma </w:t>
      </w:r>
      <w:r w:rsidRPr="001F5C80">
        <w:rPr>
          <w:sz w:val="24"/>
          <w:szCs w:val="24"/>
        </w:rPr>
        <w:t>states that when a graph contains a few copies of a given subgraph, then all the copies can be eliminated by removing a small number of edges.</w:t>
      </w:r>
      <w:r w:rsidR="00790131" w:rsidRPr="001F5C80">
        <w:rPr>
          <w:sz w:val="24"/>
          <w:szCs w:val="24"/>
        </w:rPr>
        <w:t xml:space="preserve"> </w:t>
      </w:r>
    </w:p>
    <w:p w14:paraId="2B007C00" w14:textId="0446368B" w:rsidR="00200549" w:rsidRPr="000651A9" w:rsidRDefault="00200549" w:rsidP="000651A9">
      <w:pPr>
        <w:pStyle w:val="Heading1"/>
      </w:pPr>
      <w:bookmarkStart w:id="34" w:name="_Toc100892642"/>
      <w:r w:rsidRPr="000651A9">
        <w:t xml:space="preserve">Introduction to network </w:t>
      </w:r>
      <w:r w:rsidR="00D471B7" w:rsidRPr="000651A9">
        <w:t>analysis</w:t>
      </w:r>
      <w:bookmarkEnd w:id="34"/>
    </w:p>
    <w:p w14:paraId="4CA1E564" w14:textId="5FA7378F" w:rsidR="00200549" w:rsidRPr="00A55406" w:rsidRDefault="00200549" w:rsidP="00200549">
      <w:pPr>
        <w:rPr>
          <w:sz w:val="24"/>
          <w:szCs w:val="24"/>
        </w:rPr>
      </w:pPr>
      <w:r w:rsidRPr="00A55406">
        <w:rPr>
          <w:sz w:val="24"/>
          <w:szCs w:val="24"/>
        </w:rPr>
        <w:t xml:space="preserve">The study of graphs can be divided into </w:t>
      </w:r>
      <w:r w:rsidR="00E7575E" w:rsidRPr="00A55406">
        <w:rPr>
          <w:sz w:val="24"/>
          <w:szCs w:val="24"/>
        </w:rPr>
        <w:t>two</w:t>
      </w:r>
      <w:r w:rsidRPr="00A55406">
        <w:rPr>
          <w:sz w:val="24"/>
          <w:szCs w:val="24"/>
        </w:rPr>
        <w:t xml:space="preserve"> sections based on their symmetry namely as Symmetric and Asymmetric relations. </w:t>
      </w:r>
    </w:p>
    <w:p w14:paraId="79E9FB8D" w14:textId="2521F987" w:rsidR="00200549" w:rsidRPr="00A55406" w:rsidRDefault="00200549" w:rsidP="00200549">
      <w:pPr>
        <w:rPr>
          <w:sz w:val="24"/>
          <w:szCs w:val="24"/>
        </w:rPr>
      </w:pPr>
      <w:r w:rsidRPr="00A55406">
        <w:rPr>
          <w:sz w:val="24"/>
          <w:szCs w:val="24"/>
        </w:rPr>
        <w:t xml:space="preserve">Symmetric relations are the </w:t>
      </w:r>
      <w:r w:rsidR="00E7575E" w:rsidRPr="00A55406">
        <w:rPr>
          <w:sz w:val="24"/>
          <w:szCs w:val="24"/>
        </w:rPr>
        <w:t>binary</w:t>
      </w:r>
      <w:r w:rsidRPr="00A55406">
        <w:rPr>
          <w:sz w:val="24"/>
          <w:szCs w:val="24"/>
        </w:rPr>
        <w:t xml:space="preserve"> relations where if a=b true then b=a is also true, where a, b belong to the set X. Set X here can be called symmetric.</w:t>
      </w:r>
    </w:p>
    <w:p w14:paraId="20644257" w14:textId="77777777" w:rsidR="00200549" w:rsidRPr="001F5C80" w:rsidRDefault="00200549" w:rsidP="00200549">
      <w:pPr>
        <w:rPr>
          <w:sz w:val="24"/>
          <w:szCs w:val="24"/>
        </w:rPr>
      </w:pPr>
      <w:r w:rsidRPr="001F5C80">
        <w:rPr>
          <w:sz w:val="24"/>
          <w:szCs w:val="24"/>
        </w:rPr>
        <w:t>Asymmetric relations can be better explained with the help of digraphs, Digraphs are graphs made of a set of vertices connected by directed graphs.</w:t>
      </w:r>
    </w:p>
    <w:p w14:paraId="0E108665" w14:textId="13504DFD" w:rsidR="00200549" w:rsidRPr="001F5C80" w:rsidRDefault="00200549" w:rsidP="00200549">
      <w:pPr>
        <w:rPr>
          <w:sz w:val="24"/>
          <w:szCs w:val="24"/>
        </w:rPr>
      </w:pPr>
      <w:r w:rsidRPr="001F5C80">
        <w:rPr>
          <w:sz w:val="24"/>
          <w:szCs w:val="24"/>
        </w:rPr>
        <w:t xml:space="preserve">Network </w:t>
      </w:r>
      <w:r w:rsidR="00D471B7" w:rsidRPr="001F5C80">
        <w:rPr>
          <w:sz w:val="24"/>
          <w:szCs w:val="24"/>
        </w:rPr>
        <w:t>analysis</w:t>
      </w:r>
      <w:r w:rsidRPr="001F5C80">
        <w:rPr>
          <w:sz w:val="24"/>
          <w:szCs w:val="24"/>
        </w:rPr>
        <w:t xml:space="preserve"> has many applications in statistics, particle physics, electrical engineering, economics, etc.</w:t>
      </w:r>
    </w:p>
    <w:p w14:paraId="5C4FEF47" w14:textId="0B4E0DB6" w:rsidR="008354B0" w:rsidRPr="000651A9" w:rsidRDefault="00E7575E" w:rsidP="000651A9">
      <w:pPr>
        <w:pStyle w:val="Heading2"/>
      </w:pPr>
      <w:bookmarkStart w:id="35" w:name="_Toc100892643"/>
      <w:r>
        <w:t>Application of Graph Theory in puzzles</w:t>
      </w:r>
      <w:bookmarkEnd w:id="35"/>
    </w:p>
    <w:p w14:paraId="019B7008" w14:textId="3F7482D8" w:rsidR="008354B0" w:rsidRPr="001F5C80" w:rsidRDefault="008354B0" w:rsidP="008354B0">
      <w:pPr>
        <w:pStyle w:val="ListParagraph"/>
        <w:numPr>
          <w:ilvl w:val="0"/>
          <w:numId w:val="2"/>
        </w:numPr>
        <w:rPr>
          <w:sz w:val="24"/>
          <w:szCs w:val="24"/>
        </w:rPr>
      </w:pPr>
      <w:r w:rsidRPr="001F5C80">
        <w:rPr>
          <w:sz w:val="24"/>
          <w:szCs w:val="24"/>
        </w:rPr>
        <w:t xml:space="preserve">4 cube </w:t>
      </w:r>
      <w:r w:rsidR="00D50F2E" w:rsidRPr="001F5C80">
        <w:rPr>
          <w:sz w:val="24"/>
          <w:szCs w:val="24"/>
        </w:rPr>
        <w:t>problem</w:t>
      </w:r>
      <w:r w:rsidRPr="001F5C80">
        <w:rPr>
          <w:sz w:val="24"/>
          <w:szCs w:val="24"/>
        </w:rPr>
        <w:t xml:space="preserve"> </w:t>
      </w:r>
    </w:p>
    <w:p w14:paraId="43259256" w14:textId="77777777" w:rsidR="008354B0" w:rsidRPr="001F5C80" w:rsidRDefault="008354B0" w:rsidP="008354B0">
      <w:pPr>
        <w:pStyle w:val="ListParagraph"/>
        <w:numPr>
          <w:ilvl w:val="0"/>
          <w:numId w:val="2"/>
        </w:numPr>
        <w:rPr>
          <w:sz w:val="24"/>
          <w:szCs w:val="24"/>
        </w:rPr>
      </w:pPr>
      <w:r w:rsidRPr="001F5C80">
        <w:rPr>
          <w:sz w:val="24"/>
          <w:szCs w:val="24"/>
        </w:rPr>
        <w:t>Ramsey theory</w:t>
      </w:r>
    </w:p>
    <w:p w14:paraId="136BC643" w14:textId="77777777" w:rsidR="008354B0" w:rsidRPr="001F5C80" w:rsidRDefault="008354B0" w:rsidP="008354B0">
      <w:pPr>
        <w:pStyle w:val="ListParagraph"/>
        <w:numPr>
          <w:ilvl w:val="0"/>
          <w:numId w:val="2"/>
        </w:numPr>
        <w:rPr>
          <w:sz w:val="24"/>
          <w:szCs w:val="24"/>
        </w:rPr>
      </w:pPr>
      <w:r w:rsidRPr="001F5C80">
        <w:rPr>
          <w:sz w:val="24"/>
          <w:szCs w:val="24"/>
        </w:rPr>
        <w:t>Six people at a party problem</w:t>
      </w:r>
    </w:p>
    <w:p w14:paraId="7CB31165" w14:textId="3567B3B0" w:rsidR="00FF3614" w:rsidRPr="001F5C80" w:rsidRDefault="008354B0" w:rsidP="00200549">
      <w:pPr>
        <w:pStyle w:val="ListParagraph"/>
        <w:numPr>
          <w:ilvl w:val="0"/>
          <w:numId w:val="2"/>
        </w:numPr>
        <w:rPr>
          <w:sz w:val="24"/>
          <w:szCs w:val="24"/>
        </w:rPr>
      </w:pPr>
      <w:r w:rsidRPr="001F5C80">
        <w:rPr>
          <w:sz w:val="24"/>
          <w:szCs w:val="24"/>
        </w:rPr>
        <w:t>The eight circles problem</w:t>
      </w:r>
    </w:p>
    <w:p w14:paraId="2C0BC06B" w14:textId="5174924F" w:rsidR="00200549" w:rsidRPr="000651A9" w:rsidRDefault="00200549" w:rsidP="000651A9">
      <w:pPr>
        <w:pStyle w:val="Heading2"/>
      </w:pPr>
      <w:bookmarkStart w:id="36" w:name="_Toc100892644"/>
      <w:r w:rsidRPr="000651A9">
        <w:t>Bootstrap Percolation</w:t>
      </w:r>
      <w:bookmarkEnd w:id="36"/>
      <w:r w:rsidRPr="000651A9">
        <w:t xml:space="preserve"> </w:t>
      </w:r>
    </w:p>
    <w:p w14:paraId="3D652197" w14:textId="385A98A0" w:rsidR="00236961" w:rsidRPr="001F5C80" w:rsidRDefault="00200549">
      <w:pPr>
        <w:rPr>
          <w:sz w:val="24"/>
          <w:szCs w:val="24"/>
        </w:rPr>
      </w:pPr>
      <w:r w:rsidRPr="001F5C80">
        <w:rPr>
          <w:sz w:val="24"/>
          <w:szCs w:val="24"/>
        </w:rPr>
        <w:t xml:space="preserve">In statistical mechanics, bootstrap percolation is a percolation process in which a random initial configuration of active cells is selected from a lattice or other space, and then cells with few active neighbours are successively removed from the active set until the system stabilizes. The order in which this removal occurs makes no difference to the final stable state. Bootstrap percolation can be interpreted as a cellular automaton, resembling Conway's Game of Life, in which live cells die when they have too few live neighbours. However, unlike Conway's Life, cells that have become dead never become alive again </w:t>
      </w:r>
      <w:hyperlink w:anchor="two" w:history="1">
        <w:r w:rsidRPr="009F4DB4">
          <w:rPr>
            <w:rStyle w:val="Hyperlink"/>
            <w:sz w:val="24"/>
            <w:szCs w:val="24"/>
          </w:rPr>
          <w:t>[2]</w:t>
        </w:r>
      </w:hyperlink>
      <w:r w:rsidR="009F4DB4">
        <w:rPr>
          <w:sz w:val="24"/>
          <w:szCs w:val="24"/>
        </w:rPr>
        <w:t>.</w:t>
      </w:r>
    </w:p>
    <w:p w14:paraId="12BE4AE0" w14:textId="188EDE27" w:rsidR="00200549" w:rsidRPr="000651A9" w:rsidRDefault="00200549" w:rsidP="000651A9">
      <w:pPr>
        <w:pStyle w:val="Heading2"/>
      </w:pPr>
      <w:bookmarkStart w:id="37" w:name="_Toc100892645"/>
      <w:r w:rsidRPr="000651A9">
        <w:lastRenderedPageBreak/>
        <w:t>Majority Bootstrap Percolation</w:t>
      </w:r>
      <w:bookmarkEnd w:id="37"/>
    </w:p>
    <w:p w14:paraId="315A0F40" w14:textId="478AAE84" w:rsidR="00663A79" w:rsidRPr="00323DD2" w:rsidRDefault="00200549" w:rsidP="00663A79">
      <w:pPr>
        <w:rPr>
          <w:sz w:val="24"/>
          <w:szCs w:val="24"/>
        </w:rPr>
      </w:pPr>
      <w:r w:rsidRPr="001F5C80">
        <w:rPr>
          <w:sz w:val="24"/>
          <w:szCs w:val="24"/>
        </w:rPr>
        <w:t xml:space="preserve">In majority bootstrap percolation on a graph G, an infection spreads according to the following deterministic rule: if at least half of the neighbours of a vertex v are already infected, then v is also infected, and infected vertices remain infected forever. Percolation occurs if eventually every vertex is infected. </w:t>
      </w:r>
      <w:hyperlink w:anchor="three" w:history="1">
        <w:r w:rsidRPr="00CC75BC">
          <w:rPr>
            <w:rStyle w:val="Hyperlink"/>
            <w:sz w:val="24"/>
            <w:szCs w:val="24"/>
          </w:rPr>
          <w:t>[3</w:t>
        </w:r>
        <w:r w:rsidR="00476212" w:rsidRPr="00CC75BC">
          <w:rPr>
            <w:rStyle w:val="Hyperlink"/>
            <w:sz w:val="24"/>
            <w:szCs w:val="24"/>
          </w:rPr>
          <w:t>]</w:t>
        </w:r>
      </w:hyperlink>
    </w:p>
    <w:p w14:paraId="1CA175AC" w14:textId="5FEB65B2" w:rsidR="00663A79" w:rsidRPr="00663A79" w:rsidRDefault="00663A79" w:rsidP="00663A79">
      <w:pPr>
        <w:pStyle w:val="Heading2"/>
      </w:pPr>
      <w:bookmarkStart w:id="38" w:name="Proof1"/>
      <w:bookmarkStart w:id="39" w:name="_Toc100892646"/>
      <w:r>
        <w:t>Proof for Handshake theorem.</w:t>
      </w:r>
      <w:bookmarkEnd w:id="39"/>
    </w:p>
    <w:bookmarkEnd w:id="38"/>
    <w:p w14:paraId="48E63329" w14:textId="0163D3F0" w:rsidR="00DB2EEF" w:rsidRDefault="005C5FE2" w:rsidP="005C5FE2">
      <w:pPr>
        <w:contextualSpacing/>
        <w:rPr>
          <w:sz w:val="24"/>
          <w:szCs w:val="24"/>
        </w:rPr>
      </w:pPr>
      <w:r>
        <w:rPr>
          <w:sz w:val="24"/>
          <w:szCs w:val="24"/>
        </w:rPr>
        <w:t>Let V1 be the vertices of even degree and V2 be the vertices of odd degree in an undirected graph G = (V, E) with m edges. Since each edge contributes twice to the total degree count of all vertices</w:t>
      </w:r>
      <w:r w:rsidR="006B2653">
        <w:rPr>
          <w:sz w:val="24"/>
          <w:szCs w:val="24"/>
        </w:rPr>
        <w:t xml:space="preserve"> </w:t>
      </w:r>
      <w:hyperlink w:anchor="thirtythree" w:history="1">
        <w:r w:rsidR="006B2653" w:rsidRPr="00D13E98">
          <w:rPr>
            <w:rStyle w:val="Hyperlink"/>
            <w:sz w:val="24"/>
            <w:szCs w:val="24"/>
          </w:rPr>
          <w:t>[33]</w:t>
        </w:r>
      </w:hyperlink>
      <w:r>
        <w:rPr>
          <w:sz w:val="24"/>
          <w:szCs w:val="24"/>
        </w:rPr>
        <w:t xml:space="preserve">. Then </w:t>
      </w:r>
      <w:r w:rsidR="00DB2EEF" w:rsidRPr="00DB2EEF">
        <w:rPr>
          <w:sz w:val="24"/>
          <w:szCs w:val="24"/>
        </w:rPr>
        <w:t> </w:t>
      </w:r>
    </w:p>
    <w:p w14:paraId="5CC70E34" w14:textId="1EF416BB" w:rsidR="00784E1C" w:rsidRPr="0042596D" w:rsidRDefault="00363D76">
      <w:pPr>
        <w:rPr>
          <w:rFonts w:eastAsiaTheme="minorEastAsia"/>
          <w:sz w:val="24"/>
          <w:szCs w:val="24"/>
        </w:rPr>
      </w:pPr>
      <m:oMathPara>
        <m:oMath>
          <m:r>
            <w:rPr>
              <w:rFonts w:ascii="Cambria Math" w:hAnsi="Cambria Math"/>
              <w:sz w:val="24"/>
              <w:szCs w:val="24"/>
            </w:rPr>
            <m:t>→</m:t>
          </m:r>
          <m:r>
            <w:rPr>
              <w:rFonts w:ascii="Cambria Math" w:hAnsi="Cambria Math"/>
              <w:sz w:val="24"/>
              <w:szCs w:val="24"/>
            </w:rPr>
            <m:t xml:space="preserve"> 2m = </m:t>
          </m:r>
          <m:nary>
            <m:naryPr>
              <m:chr m:val="∑"/>
              <m:limLoc m:val="undOvr"/>
              <m:supHide m:val="1"/>
              <m:ctrlPr>
                <w:rPr>
                  <w:rFonts w:ascii="Cambria Math" w:hAnsi="Cambria Math"/>
                  <w:sz w:val="24"/>
                  <w:szCs w:val="24"/>
                </w:rPr>
              </m:ctrlPr>
            </m:naryPr>
            <m:sub>
              <m:r>
                <w:rPr>
                  <w:rFonts w:ascii="Cambria Math" w:hAnsi="Cambria Math"/>
                  <w:sz w:val="24"/>
                  <w:szCs w:val="24"/>
                </w:rPr>
                <m:t>v∈V</m:t>
              </m:r>
            </m:sub>
            <m:sup/>
            <m:e>
              <m:r>
                <m:rPr>
                  <m:sty m:val="p"/>
                </m:rPr>
                <w:rPr>
                  <w:rFonts w:ascii="Cambria Math" w:hAnsi="Cambria Math"/>
                  <w:sz w:val="24"/>
                  <w:szCs w:val="24"/>
                </w:rPr>
                <m:t>deg⁡</m:t>
              </m:r>
              <m:r>
                <w:rPr>
                  <w:rFonts w:ascii="Cambria Math" w:hAnsi="Cambria Math"/>
                  <w:sz w:val="24"/>
                  <w:szCs w:val="24"/>
                </w:rPr>
                <m:t>(v)</m:t>
              </m:r>
            </m:e>
          </m:nary>
          <m:r>
            <w:rPr>
              <w:rFonts w:ascii="Cambria Math" w:hAnsi="Cambria Math"/>
              <w:sz w:val="24"/>
              <w:szCs w:val="24"/>
            </w:rPr>
            <m:t>=</m:t>
          </m:r>
          <m:r>
            <w:rPr>
              <w:rFonts w:ascii="Cambria Math" w:hAnsi="Cambria Math"/>
              <w:sz w:val="24"/>
              <w:szCs w:val="24"/>
            </w:rPr>
            <m:t xml:space="preserve"> </m:t>
          </m:r>
          <m:r>
            <w:rPr>
              <w:rFonts w:ascii="Cambria Math" w:hAnsi="Cambria Math"/>
              <w:sz w:val="24"/>
              <w:szCs w:val="24"/>
            </w:rPr>
            <m:t xml:space="preserve"> </m:t>
          </m:r>
          <m:nary>
            <m:naryPr>
              <m:chr m:val="∑"/>
              <m:limLoc m:val="undOvr"/>
              <m:supHide m:val="1"/>
              <m:ctrlPr>
                <w:rPr>
                  <w:rFonts w:ascii="Cambria Math" w:hAnsi="Cambria Math"/>
                  <w:i/>
                  <w:color w:val="000000" w:themeColor="text1"/>
                  <w:sz w:val="24"/>
                  <w:szCs w:val="24"/>
                </w:rPr>
              </m:ctrlPr>
            </m:naryPr>
            <m:sub>
              <m:r>
                <w:rPr>
                  <w:rFonts w:ascii="Cambria Math" w:hAnsi="Cambria Math"/>
                  <w:color w:val="000000" w:themeColor="text1"/>
                  <w:sz w:val="24"/>
                  <w:szCs w:val="24"/>
                </w:rPr>
                <m:t>v∈</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1</m:t>
                  </m:r>
                </m:sub>
              </m:sSub>
            </m:sub>
            <m:sup/>
            <m:e>
              <m:r>
                <w:rPr>
                  <w:rFonts w:ascii="Cambria Math" w:hAnsi="Cambria Math"/>
                  <w:color w:val="000000" w:themeColor="text1"/>
                  <w:sz w:val="24"/>
                  <w:szCs w:val="24"/>
                </w:rPr>
                <m:t>deg⁡(v)</m:t>
              </m:r>
            </m:e>
          </m:nary>
          <m:r>
            <w:rPr>
              <w:rFonts w:ascii="Cambria Math" w:hAnsi="Cambria Math"/>
              <w:sz w:val="24"/>
              <w:szCs w:val="24"/>
            </w:rPr>
            <m:t xml:space="preserve">+ </m:t>
          </m:r>
          <m:r>
            <w:rPr>
              <w:rFonts w:ascii="Cambria Math" w:hAnsi="Cambria Math"/>
              <w:sz w:val="24"/>
              <w:szCs w:val="24"/>
            </w:rPr>
            <m:t xml:space="preserve"> </m:t>
          </m:r>
          <m:nary>
            <m:naryPr>
              <m:chr m:val="∑"/>
              <m:limLoc m:val="undOvr"/>
              <m:supHide m:val="1"/>
              <m:ctrlPr>
                <w:rPr>
                  <w:rFonts w:ascii="Cambria Math" w:hAnsi="Cambria Math"/>
                  <w:i/>
                  <w:color w:val="000000" w:themeColor="text1"/>
                  <w:sz w:val="24"/>
                  <w:szCs w:val="24"/>
                </w:rPr>
              </m:ctrlPr>
            </m:naryPr>
            <m:sub>
              <m:r>
                <w:rPr>
                  <w:rFonts w:ascii="Cambria Math" w:hAnsi="Cambria Math"/>
                  <w:color w:val="000000" w:themeColor="text1"/>
                  <w:sz w:val="24"/>
                  <w:szCs w:val="24"/>
                </w:rPr>
                <m:t>v∈</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2</m:t>
                  </m:r>
                </m:sub>
              </m:sSub>
            </m:sub>
            <m:sup/>
            <m:e>
              <m:r>
                <w:rPr>
                  <w:rFonts w:ascii="Cambria Math" w:hAnsi="Cambria Math"/>
                  <w:color w:val="000000" w:themeColor="text1"/>
                  <w:sz w:val="24"/>
                  <w:szCs w:val="24"/>
                </w:rPr>
                <m:t>deg⁡(v)</m:t>
              </m:r>
            </m:e>
          </m:nary>
        </m:oMath>
      </m:oMathPara>
    </w:p>
    <w:p w14:paraId="3F4B4712" w14:textId="7F117EC2" w:rsidR="0042596D" w:rsidRPr="001F5C80" w:rsidRDefault="0042596D" w:rsidP="00EC49CD">
      <w:pPr>
        <w:rPr>
          <w:sz w:val="24"/>
          <w:szCs w:val="24"/>
        </w:rPr>
      </w:pPr>
      <w:r>
        <w:rPr>
          <w:rFonts w:eastAsiaTheme="minorEastAsia"/>
          <w:sz w:val="24"/>
          <w:szCs w:val="24"/>
        </w:rPr>
        <w:t>or</w:t>
      </w:r>
    </w:p>
    <w:p w14:paraId="7A248392" w14:textId="79700A08" w:rsidR="00784E1C" w:rsidRPr="001F5C80" w:rsidRDefault="00EC49CD">
      <w:pPr>
        <w:rPr>
          <w:sz w:val="24"/>
          <w:szCs w:val="24"/>
        </w:rPr>
      </w:pPr>
      <m:oMathPara>
        <m:oMath>
          <m:r>
            <w:rPr>
              <w:rFonts w:ascii="Cambria Math" w:hAnsi="Cambria Math"/>
              <w:sz w:val="24"/>
              <w:szCs w:val="24"/>
            </w:rPr>
            <m:t xml:space="preserve">2m= </m:t>
          </m:r>
          <m:nary>
            <m:naryPr>
              <m:chr m:val="∑"/>
              <m:limLoc m:val="undOvr"/>
              <m:supHide m:val="1"/>
              <m:ctrlPr>
                <w:rPr>
                  <w:rFonts w:ascii="Cambria Math" w:hAnsi="Cambria Math"/>
                  <w:i/>
                  <w:sz w:val="24"/>
                  <w:szCs w:val="24"/>
                </w:rPr>
              </m:ctrlPr>
            </m:naryPr>
            <m:sub>
              <m:r>
                <w:rPr>
                  <w:rFonts w:ascii="Cambria Math" w:hAnsi="Cambria Math"/>
                  <w:sz w:val="24"/>
                  <w:szCs w:val="24"/>
                </w:rPr>
                <m:t>v∈V</m:t>
              </m:r>
            </m:sub>
            <m:sup/>
            <m:e>
              <m:r>
                <m:rPr>
                  <m:sty m:val="p"/>
                </m:rPr>
                <w:rPr>
                  <w:rFonts w:ascii="Cambria Math" w:hAnsi="Cambria Math"/>
                  <w:sz w:val="24"/>
                  <w:szCs w:val="24"/>
                </w:rPr>
                <m:t>deg⁡</m:t>
              </m:r>
              <m:r>
                <w:rPr>
                  <w:rFonts w:ascii="Cambria Math" w:hAnsi="Cambria Math"/>
                  <w:sz w:val="24"/>
                  <w:szCs w:val="24"/>
                </w:rPr>
                <m:t>(v)</m:t>
              </m:r>
            </m:e>
          </m:nary>
        </m:oMath>
      </m:oMathPara>
    </w:p>
    <w:p w14:paraId="3AE90C93" w14:textId="77777777" w:rsidR="00323DD2" w:rsidRDefault="00323DD2" w:rsidP="00323DD2">
      <w:pPr>
        <w:pStyle w:val="Heading2"/>
        <w:rPr>
          <w:sz w:val="24"/>
          <w:szCs w:val="24"/>
        </w:rPr>
      </w:pPr>
      <w:bookmarkStart w:id="40" w:name="_Toc100892647"/>
      <w:r w:rsidRPr="001F5C80">
        <w:rPr>
          <w:sz w:val="24"/>
          <w:szCs w:val="24"/>
        </w:rPr>
        <w:t>Proof for max number of edges theorem.</w:t>
      </w:r>
      <w:bookmarkEnd w:id="40"/>
    </w:p>
    <w:p w14:paraId="199424F8" w14:textId="77777777" w:rsidR="00323DD2" w:rsidRDefault="00323DD2" w:rsidP="00323DD2">
      <w:pPr>
        <w:rPr>
          <w:sz w:val="24"/>
          <w:szCs w:val="24"/>
        </w:rPr>
      </w:pPr>
      <w:r>
        <w:rPr>
          <w:sz w:val="24"/>
          <w:szCs w:val="24"/>
        </w:rPr>
        <w:t>We know that the degree of each vertex (v) in a simple graph (G) is 1 less than the number of vertices(n) [34].</w:t>
      </w:r>
    </w:p>
    <w:p w14:paraId="635AEF18" w14:textId="77777777" w:rsidR="00323DD2" w:rsidRDefault="00323DD2" w:rsidP="00323DD2">
      <w:pPr>
        <w:rPr>
          <w:sz w:val="24"/>
          <w:szCs w:val="24"/>
        </w:rPr>
      </w:pPr>
      <m:oMathPara>
        <m:oMath>
          <m:r>
            <w:rPr>
              <w:rFonts w:ascii="Cambria Math" w:hAnsi="Cambria Math"/>
              <w:sz w:val="24"/>
              <w:szCs w:val="24"/>
            </w:rPr>
            <m:t>deg(v) = n-1</m:t>
          </m:r>
        </m:oMath>
      </m:oMathPara>
    </w:p>
    <w:p w14:paraId="329363FB" w14:textId="77777777" w:rsidR="00323DD2" w:rsidRDefault="00323DD2" w:rsidP="00323DD2">
      <w:pPr>
        <w:rPr>
          <w:sz w:val="24"/>
          <w:szCs w:val="24"/>
        </w:rPr>
      </w:pPr>
      <w:r>
        <w:rPr>
          <w:sz w:val="24"/>
          <w:szCs w:val="24"/>
        </w:rPr>
        <w:t>For n=2,</w:t>
      </w:r>
    </w:p>
    <w:p w14:paraId="5B6F5C1D" w14:textId="77777777" w:rsidR="00323DD2" w:rsidRDefault="00323DD2" w:rsidP="00323DD2">
      <w:pPr>
        <w:rPr>
          <w:sz w:val="24"/>
          <w:szCs w:val="24"/>
        </w:rPr>
      </w:pPr>
      <m:oMathPara>
        <m:oMath>
          <m:r>
            <w:rPr>
              <w:rFonts w:ascii="Cambria Math" w:hAnsi="Cambria Math"/>
              <w:sz w:val="24"/>
              <w:szCs w:val="24"/>
            </w:rPr>
            <m:t>d</m:t>
          </m:r>
          <m:r>
            <w:rPr>
              <w:rFonts w:ascii="Cambria Math" w:hAnsi="Cambria Math"/>
              <w:sz w:val="24"/>
              <w:szCs w:val="24"/>
            </w:rPr>
            <m:t>eg(v) = n-1 = 2-1 = 1</m:t>
          </m:r>
        </m:oMath>
      </m:oMathPara>
    </w:p>
    <w:p w14:paraId="52303038" w14:textId="77777777" w:rsidR="00323DD2" w:rsidRDefault="00323DD2" w:rsidP="00323DD2">
      <w:pPr>
        <w:rPr>
          <w:sz w:val="24"/>
          <w:szCs w:val="24"/>
        </w:rPr>
      </w:pPr>
      <w:r>
        <w:rPr>
          <w:sz w:val="24"/>
          <w:szCs w:val="24"/>
        </w:rPr>
        <w:t xml:space="preserve">Since the sum of the degrees is even for a simple undirected graph, we can denote it by </w:t>
      </w:r>
    </w:p>
    <w:p w14:paraId="5A2DACC2" w14:textId="5E21CFDD" w:rsidR="00323DD2" w:rsidRDefault="00323DD2" w:rsidP="00323DD2">
      <w:pPr>
        <w:jc w:val="center"/>
        <w:rPr>
          <w:rStyle w:val="mn"/>
          <w:rFonts w:ascii="MathJax_Main" w:hAnsi="MathJax_Main"/>
          <w:color w:val="232629"/>
          <w:bdr w:val="none" w:sz="0" w:space="0" w:color="auto" w:frame="1"/>
          <w:shd w:val="clear" w:color="auto" w:fill="FFFFFF"/>
        </w:rPr>
      </w:pPr>
      <m:oMath>
        <m:r>
          <w:rPr>
            <w:rStyle w:val="mo"/>
            <w:rFonts w:ascii="Cambria Math" w:hAnsi="Cambria Math"/>
            <w:color w:val="232629"/>
            <w:sz w:val="24"/>
            <w:szCs w:val="24"/>
            <w:bdr w:val="none" w:sz="0" w:space="0" w:color="auto" w:frame="1"/>
            <w:shd w:val="clear" w:color="auto" w:fill="FFFFFF"/>
          </w:rPr>
          <m:t>∑</m:t>
        </m:r>
        <m:r>
          <w:rPr>
            <w:rStyle w:val="mi"/>
            <w:rFonts w:ascii="Cambria Math" w:hAnsi="Cambria Math"/>
            <w:color w:val="232629"/>
            <w:sz w:val="24"/>
            <w:szCs w:val="24"/>
            <w:bdr w:val="none" w:sz="0" w:space="0" w:color="auto" w:frame="1"/>
            <w:shd w:val="clear" w:color="auto" w:fill="FFFFFF"/>
          </w:rPr>
          <m:t>deg</m:t>
        </m:r>
        <m:r>
          <w:rPr>
            <w:rStyle w:val="mo"/>
            <w:rFonts w:ascii="Cambria Math" w:hAnsi="Cambria Math"/>
            <w:color w:val="232629"/>
            <w:sz w:val="24"/>
            <w:szCs w:val="24"/>
            <w:bdr w:val="none" w:sz="0" w:space="0" w:color="auto" w:frame="1"/>
            <w:shd w:val="clear" w:color="auto" w:fill="FFFFFF"/>
          </w:rPr>
          <m:t>(</m:t>
        </m:r>
        <m:r>
          <w:rPr>
            <w:rStyle w:val="mi"/>
            <w:rFonts w:ascii="Cambria Math" w:hAnsi="Cambria Math"/>
            <w:color w:val="232629"/>
            <w:sz w:val="24"/>
            <w:szCs w:val="24"/>
            <w:bdr w:val="none" w:sz="0" w:space="0" w:color="auto" w:frame="1"/>
            <w:shd w:val="clear" w:color="auto" w:fill="FFFFFF"/>
          </w:rPr>
          <m:t>v</m:t>
        </m:r>
        <m:r>
          <w:rPr>
            <w:rStyle w:val="mo"/>
            <w:rFonts w:ascii="Cambria Math" w:hAnsi="Cambria Math"/>
            <w:color w:val="232629"/>
            <w:sz w:val="24"/>
            <w:szCs w:val="24"/>
            <w:bdr w:val="none" w:sz="0" w:space="0" w:color="auto" w:frame="1"/>
            <w:shd w:val="clear" w:color="auto" w:fill="FFFFFF"/>
          </w:rPr>
          <m:t>)=</m:t>
        </m:r>
        <m:r>
          <w:rPr>
            <w:rStyle w:val="mn"/>
            <w:rFonts w:ascii="Cambria Math" w:hAnsi="Cambria Math"/>
            <w:color w:val="232629"/>
            <w:sz w:val="24"/>
            <w:szCs w:val="24"/>
            <w:bdr w:val="none" w:sz="0" w:space="0" w:color="auto" w:frame="1"/>
            <w:shd w:val="clear" w:color="auto" w:fill="FFFFFF"/>
          </w:rPr>
          <m:t>2m</m:t>
        </m:r>
      </m:oMath>
      <w:r>
        <w:rPr>
          <w:rStyle w:val="mn"/>
          <w:rFonts w:ascii="MathJax_Main" w:hAnsi="MathJax_Main"/>
          <w:color w:val="232629"/>
          <w:sz w:val="24"/>
          <w:szCs w:val="24"/>
          <w:bdr w:val="none" w:sz="0" w:space="0" w:color="auto" w:frame="1"/>
          <w:shd w:val="clear" w:color="auto" w:fill="FFFFFF"/>
        </w:rPr>
        <w:t xml:space="preserve"> </w:t>
      </w:r>
      <w:hyperlink w:anchor="Proof1" w:history="1">
        <w:r w:rsidRPr="00323DD2">
          <w:rPr>
            <w:rStyle w:val="Hyperlink"/>
            <w:rFonts w:ascii="MathJax_Main" w:hAnsi="MathJax_Main"/>
            <w:sz w:val="24"/>
            <w:szCs w:val="24"/>
            <w:bdr w:val="none" w:sz="0" w:space="0" w:color="auto" w:frame="1"/>
            <w:shd w:val="clear" w:color="auto" w:fill="FFFFFF"/>
          </w:rPr>
          <w:t>[Proof for Handshake theorem]</w:t>
        </w:r>
      </w:hyperlink>
    </w:p>
    <w:p w14:paraId="05112991" w14:textId="77777777" w:rsidR="00323DD2" w:rsidRDefault="00323DD2" w:rsidP="00323DD2">
      <w:pPr>
        <w:rPr>
          <w:rStyle w:val="mn"/>
          <w:rFonts w:cstheme="minorHAnsi"/>
          <w:color w:val="232629"/>
          <w:sz w:val="24"/>
          <w:szCs w:val="24"/>
          <w:bdr w:val="none" w:sz="0" w:space="0" w:color="auto" w:frame="1"/>
          <w:shd w:val="clear" w:color="auto" w:fill="FFFFFF"/>
        </w:rPr>
      </w:pPr>
      <w:r>
        <w:rPr>
          <w:rStyle w:val="mn"/>
          <w:rFonts w:cstheme="minorHAnsi"/>
          <w:color w:val="232629"/>
          <w:sz w:val="24"/>
          <w:szCs w:val="24"/>
          <w:bdr w:val="none" w:sz="0" w:space="0" w:color="auto" w:frame="1"/>
          <w:shd w:val="clear" w:color="auto" w:fill="FFFFFF"/>
        </w:rPr>
        <w:t xml:space="preserve">For n=2, </w:t>
      </w:r>
    </w:p>
    <w:p w14:paraId="254981B8" w14:textId="4F903728" w:rsidR="00323DD2" w:rsidRDefault="00323DD2" w:rsidP="00323DD2">
      <m:oMathPara>
        <m:oMath>
          <m:r>
            <w:rPr>
              <w:rStyle w:val="mo"/>
              <w:rFonts w:ascii="Cambria Math" w:hAnsi="Cambria Math"/>
              <w:color w:val="232629"/>
              <w:sz w:val="24"/>
              <w:szCs w:val="24"/>
              <w:bdr w:val="none" w:sz="0" w:space="0" w:color="auto" w:frame="1"/>
              <w:shd w:val="clear" w:color="auto" w:fill="FFFFFF"/>
            </w:rPr>
            <m:t>∑</m:t>
          </m:r>
          <m:r>
            <w:rPr>
              <w:rStyle w:val="mi"/>
              <w:rFonts w:ascii="Cambria Math" w:hAnsi="Cambria Math"/>
              <w:color w:val="232629"/>
              <w:sz w:val="24"/>
              <w:szCs w:val="24"/>
              <w:bdr w:val="none" w:sz="0" w:space="0" w:color="auto" w:frame="1"/>
              <w:shd w:val="clear" w:color="auto" w:fill="FFFFFF"/>
            </w:rPr>
            <m:t>d</m:t>
          </m:r>
          <m:r>
            <w:rPr>
              <w:rStyle w:val="mi"/>
              <w:rFonts w:ascii="Cambria Math" w:hAnsi="Cambria Math"/>
              <w:color w:val="232629"/>
              <w:sz w:val="24"/>
              <w:szCs w:val="24"/>
              <w:bdr w:val="none" w:sz="0" w:space="0" w:color="auto" w:frame="1"/>
              <w:shd w:val="clear" w:color="auto" w:fill="FFFFFF"/>
            </w:rPr>
            <m:t>eg</m:t>
          </m:r>
          <m:r>
            <w:rPr>
              <w:rStyle w:val="mo"/>
              <w:rFonts w:ascii="Cambria Math" w:hAnsi="Cambria Math"/>
              <w:color w:val="232629"/>
              <w:sz w:val="24"/>
              <w:szCs w:val="24"/>
              <w:bdr w:val="none" w:sz="0" w:space="0" w:color="auto" w:frame="1"/>
              <w:shd w:val="clear" w:color="auto" w:fill="FFFFFF"/>
            </w:rPr>
            <m:t>(</m:t>
          </m:r>
          <m:r>
            <w:rPr>
              <w:rStyle w:val="mi"/>
              <w:rFonts w:ascii="Cambria Math" w:hAnsi="Cambria Math"/>
              <w:color w:val="232629"/>
              <w:sz w:val="24"/>
              <w:szCs w:val="24"/>
              <w:bdr w:val="none" w:sz="0" w:space="0" w:color="auto" w:frame="1"/>
              <w:shd w:val="clear" w:color="auto" w:fill="FFFFFF"/>
            </w:rPr>
            <m:t>v</m:t>
          </m:r>
          <m:r>
            <w:rPr>
              <w:rStyle w:val="mo"/>
              <w:rFonts w:ascii="Cambria Math" w:hAnsi="Cambria Math"/>
              <w:color w:val="232629"/>
              <w:sz w:val="24"/>
              <w:szCs w:val="24"/>
              <w:bdr w:val="none" w:sz="0" w:space="0" w:color="auto" w:frame="1"/>
              <w:shd w:val="clear" w:color="auto" w:fill="FFFFFF"/>
            </w:rPr>
            <m:t>)=n-1</m:t>
          </m:r>
        </m:oMath>
      </m:oMathPara>
    </w:p>
    <w:p w14:paraId="10023142" w14:textId="42A6E160" w:rsidR="00323DD2" w:rsidRDefault="00323DD2" w:rsidP="00323DD2">
      <w:pPr>
        <w:rPr>
          <w:sz w:val="24"/>
          <w:szCs w:val="24"/>
        </w:rPr>
      </w:pPr>
      <w:r>
        <w:rPr>
          <w:sz w:val="24"/>
          <w:szCs w:val="24"/>
        </w:rPr>
        <w:t xml:space="preserve">For n vertices the total degree is </w:t>
      </w:r>
      <m:oMath>
        <m:r>
          <w:rPr>
            <w:rFonts w:ascii="Cambria Math" w:hAnsi="Cambria Math"/>
            <w:sz w:val="24"/>
            <w:szCs w:val="24"/>
          </w:rPr>
          <m:t>n(n-1)</m:t>
        </m:r>
      </m:oMath>
      <w:r>
        <w:rPr>
          <w:rFonts w:eastAsiaTheme="minorEastAsia"/>
          <w:sz w:val="24"/>
          <w:szCs w:val="24"/>
        </w:rPr>
        <w:t>,</w:t>
      </w:r>
    </w:p>
    <w:p w14:paraId="3F287A68" w14:textId="77A347D7" w:rsidR="00323DD2" w:rsidRDefault="00323DD2" w:rsidP="00323DD2">
      <w:pPr>
        <w:rPr>
          <w:sz w:val="24"/>
          <w:szCs w:val="24"/>
        </w:rPr>
      </w:pPr>
      <m:oMathPara>
        <m:oMath>
          <m:r>
            <w:rPr>
              <w:rFonts w:ascii="Cambria Math" w:hAnsi="Cambria Math"/>
              <w:sz w:val="24"/>
              <w:szCs w:val="24"/>
            </w:rPr>
            <m:t>→</m:t>
          </m:r>
          <m:r>
            <w:rPr>
              <w:rFonts w:ascii="Cambria Math" w:hAnsi="Cambria Math"/>
              <w:sz w:val="24"/>
              <w:szCs w:val="24"/>
            </w:rPr>
            <m:t>2m = n(n-1)</m:t>
          </m:r>
        </m:oMath>
      </m:oMathPara>
    </w:p>
    <w:p w14:paraId="0EECC1EC" w14:textId="6877635F" w:rsidR="00323DD2" w:rsidRDefault="00323DD2" w:rsidP="00323DD2">
      <w:pPr>
        <w:rPr>
          <w:sz w:val="24"/>
          <w:szCs w:val="24"/>
        </w:rPr>
      </w:pPr>
      <m:oMathPara>
        <m:oMath>
          <m:r>
            <w:rPr>
              <w:rFonts w:ascii="Cambria Math" w:hAnsi="Cambria Math"/>
              <w:sz w:val="24"/>
              <w:szCs w:val="24"/>
            </w:rPr>
            <m:t>m = n(n-1)/2</m:t>
          </m:r>
        </m:oMath>
      </m:oMathPara>
    </w:p>
    <w:p w14:paraId="75619048" w14:textId="467B27A7" w:rsidR="00323DD2" w:rsidRPr="00323DD2" w:rsidRDefault="00323DD2">
      <w:pPr>
        <w:rPr>
          <w:sz w:val="24"/>
          <w:szCs w:val="24"/>
        </w:rPr>
      </w:pPr>
      <w:r>
        <w:rPr>
          <w:sz w:val="24"/>
          <w:szCs w:val="24"/>
        </w:rPr>
        <w:t>where m denotes the edges of the graph.</w:t>
      </w:r>
    </w:p>
    <w:p w14:paraId="5739991F" w14:textId="177B6F17" w:rsidR="00621661" w:rsidRPr="001F5C80" w:rsidRDefault="00621661" w:rsidP="0011643E">
      <w:pPr>
        <w:pStyle w:val="Heading2"/>
      </w:pPr>
      <w:bookmarkStart w:id="41" w:name="_Toc100892648"/>
      <w:r w:rsidRPr="001F5C80">
        <w:t>Degree for the bipartite graph</w:t>
      </w:r>
      <w:bookmarkEnd w:id="41"/>
    </w:p>
    <w:p w14:paraId="31AAC42C" w14:textId="32CE8025" w:rsidR="00621661" w:rsidRPr="001F5C80" w:rsidRDefault="00621661">
      <w:pPr>
        <w:rPr>
          <w:sz w:val="24"/>
          <w:szCs w:val="24"/>
        </w:rPr>
      </w:pPr>
      <w:r w:rsidRPr="001F5C80">
        <w:rPr>
          <w:sz w:val="24"/>
          <w:szCs w:val="24"/>
        </w:rPr>
        <w:t>For a vertex, the number of adjacent vertices is called the degree of the vertex and is denoted deg(v). The degree sum formula for a bipartite graph state that</w:t>
      </w:r>
    </w:p>
    <w:p w14:paraId="3716E941" w14:textId="639AACA1" w:rsidR="00621661" w:rsidRPr="001F5C80" w:rsidRDefault="00990735">
      <w:pPr>
        <w:rPr>
          <w:sz w:val="24"/>
          <w:szCs w:val="24"/>
        </w:rPr>
      </w:pPr>
      <m:oMathPara>
        <m:oMath>
          <m:nary>
            <m:naryPr>
              <m:chr m:val="∑"/>
              <m:limLoc m:val="undOvr"/>
              <m:subHide m:val="1"/>
              <m:supHide m:val="1"/>
              <m:ctrlPr>
                <w:rPr>
                  <w:rFonts w:ascii="Cambria Math" w:hAnsi="Cambria Math"/>
                  <w:i/>
                  <w:sz w:val="24"/>
                  <w:szCs w:val="24"/>
                </w:rPr>
              </m:ctrlPr>
            </m:naryPr>
            <m:sub/>
            <m:sup/>
            <m:e>
              <m:func>
                <m:funcPr>
                  <m:ctrlPr>
                    <w:rPr>
                      <w:rFonts w:ascii="Cambria Math" w:hAnsi="Cambria Math"/>
                      <w:i/>
                      <w:sz w:val="24"/>
                      <w:szCs w:val="24"/>
                    </w:rPr>
                  </m:ctrlPr>
                </m:funcPr>
                <m:fName>
                  <m:r>
                    <m:rPr>
                      <m:sty m:val="p"/>
                    </m:rPr>
                    <w:rPr>
                      <w:rFonts w:ascii="Cambria Math" w:hAnsi="Cambria Math"/>
                      <w:sz w:val="24"/>
                      <w:szCs w:val="24"/>
                    </w:rPr>
                    <m:t>deg</m:t>
                  </m:r>
                </m:fName>
                <m:e>
                  <m:d>
                    <m:dPr>
                      <m:ctrlPr>
                        <w:rPr>
                          <w:rFonts w:ascii="Cambria Math" w:hAnsi="Cambria Math"/>
                          <w:i/>
                          <w:sz w:val="24"/>
                          <w:szCs w:val="24"/>
                        </w:rPr>
                      </m:ctrlPr>
                    </m:dPr>
                    <m:e>
                      <m:r>
                        <w:rPr>
                          <w:rFonts w:ascii="Cambria Math" w:hAnsi="Cambria Math"/>
                          <w:sz w:val="24"/>
                          <w:szCs w:val="24"/>
                        </w:rPr>
                        <m:t>v</m:t>
                      </m:r>
                    </m:e>
                  </m:d>
                </m:e>
              </m:func>
              <m:r>
                <w:rPr>
                  <w:rFonts w:ascii="Cambria Math" w:hAnsi="Cambria Math"/>
                  <w:sz w:val="24"/>
                  <w:szCs w:val="24"/>
                </w:rPr>
                <m:t xml:space="preserve">= </m:t>
              </m:r>
              <m:nary>
                <m:naryPr>
                  <m:chr m:val="∑"/>
                  <m:limLoc m:val="undOvr"/>
                  <m:subHide m:val="1"/>
                  <m:supHide m:val="1"/>
                  <m:ctrlPr>
                    <w:rPr>
                      <w:rFonts w:ascii="Cambria Math" w:hAnsi="Cambria Math"/>
                      <w:i/>
                      <w:sz w:val="24"/>
                      <w:szCs w:val="24"/>
                    </w:rPr>
                  </m:ctrlPr>
                </m:naryPr>
                <m:sub/>
                <m:sup/>
                <m:e>
                  <m:func>
                    <m:funcPr>
                      <m:ctrlPr>
                        <w:rPr>
                          <w:rFonts w:ascii="Cambria Math" w:hAnsi="Cambria Math"/>
                          <w:i/>
                          <w:sz w:val="24"/>
                          <w:szCs w:val="24"/>
                        </w:rPr>
                      </m:ctrlPr>
                    </m:funcPr>
                    <m:fName>
                      <m:r>
                        <m:rPr>
                          <m:sty m:val="p"/>
                        </m:rPr>
                        <w:rPr>
                          <w:rFonts w:ascii="Cambria Math" w:hAnsi="Cambria Math"/>
                          <w:sz w:val="24"/>
                          <w:szCs w:val="24"/>
                        </w:rPr>
                        <m:t>deg</m:t>
                      </m:r>
                    </m:fName>
                    <m:e>
                      <m:d>
                        <m:dPr>
                          <m:ctrlPr>
                            <w:rPr>
                              <w:rFonts w:ascii="Cambria Math" w:hAnsi="Cambria Math"/>
                              <w:i/>
                              <w:sz w:val="24"/>
                              <w:szCs w:val="24"/>
                            </w:rPr>
                          </m:ctrlPr>
                        </m:dPr>
                        <m:e>
                          <m:r>
                            <w:rPr>
                              <w:rFonts w:ascii="Cambria Math" w:hAnsi="Cambria Math"/>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E</m:t>
                          </m:r>
                        </m:e>
                      </m:d>
                    </m:e>
                  </m:func>
                </m:e>
              </m:nary>
            </m:e>
          </m:nary>
        </m:oMath>
      </m:oMathPara>
    </w:p>
    <w:p w14:paraId="012DDD36" w14:textId="77777777" w:rsidR="00834C9F" w:rsidRDefault="00834C9F">
      <w:pPr>
        <w:rPr>
          <w:rFonts w:asciiTheme="majorHAnsi" w:eastAsiaTheme="majorEastAsia" w:hAnsiTheme="majorHAnsi" w:cstheme="majorBidi"/>
          <w:color w:val="2F5496" w:themeColor="accent1" w:themeShade="BF"/>
          <w:sz w:val="32"/>
          <w:szCs w:val="32"/>
        </w:rPr>
      </w:pPr>
      <w:r>
        <w:br w:type="page"/>
      </w:r>
    </w:p>
    <w:p w14:paraId="25602E54" w14:textId="2E795E92" w:rsidR="00E447DC" w:rsidRPr="001F5C80" w:rsidRDefault="00E447DC" w:rsidP="00152AAE">
      <w:pPr>
        <w:pStyle w:val="Heading1"/>
      </w:pPr>
      <w:bookmarkStart w:id="42" w:name="_Toc100892649"/>
      <w:r w:rsidRPr="001F5C80">
        <w:lastRenderedPageBreak/>
        <w:t>Modelling opinion forming</w:t>
      </w:r>
      <w:bookmarkEnd w:id="42"/>
      <w:r w:rsidRPr="001F5C80">
        <w:t xml:space="preserve"> </w:t>
      </w:r>
    </w:p>
    <w:p w14:paraId="5187B9D6" w14:textId="77777777" w:rsidR="00990735" w:rsidRDefault="00164078" w:rsidP="00990735">
      <w:pPr>
        <w:keepNext/>
        <w:jc w:val="center"/>
      </w:pPr>
      <w:r w:rsidRPr="001F5C80">
        <w:rPr>
          <w:noProof/>
          <w:sz w:val="24"/>
          <w:szCs w:val="24"/>
        </w:rPr>
        <w:drawing>
          <wp:inline distT="0" distB="0" distL="0" distR="0" wp14:anchorId="6A18CA12" wp14:editId="0D3DFCAA">
            <wp:extent cx="5731510" cy="1280160"/>
            <wp:effectExtent l="0" t="0" r="2540" b="0"/>
            <wp:docPr id="31" name="Picture 3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radar chart&#10;&#10;Description automatically generated"/>
                    <pic:cNvPicPr/>
                  </pic:nvPicPr>
                  <pic:blipFill>
                    <a:blip r:embed="rId31"/>
                    <a:stretch>
                      <a:fillRect/>
                    </a:stretch>
                  </pic:blipFill>
                  <pic:spPr>
                    <a:xfrm>
                      <a:off x="0" y="0"/>
                      <a:ext cx="5731510" cy="1280160"/>
                    </a:xfrm>
                    <a:prstGeom prst="rect">
                      <a:avLst/>
                    </a:prstGeom>
                  </pic:spPr>
                </pic:pic>
              </a:graphicData>
            </a:graphic>
          </wp:inline>
        </w:drawing>
      </w:r>
    </w:p>
    <w:p w14:paraId="0BAD629B" w14:textId="265241B8" w:rsidR="009361B9" w:rsidRDefault="00990735" w:rsidP="00990735">
      <w:pPr>
        <w:pStyle w:val="Caption"/>
        <w:jc w:val="center"/>
      </w:pPr>
      <w:r>
        <w:t xml:space="preserve">Figure </w:t>
      </w:r>
      <w:fldSimple w:instr=" SEQ Figure \* ARABIC ">
        <w:r w:rsidR="004B1B29">
          <w:rPr>
            <w:noProof/>
          </w:rPr>
          <w:t>19</w:t>
        </w:r>
      </w:fldSimple>
    </w:p>
    <w:p w14:paraId="58945EEC" w14:textId="77777777" w:rsidR="00930144" w:rsidRPr="001F5C80" w:rsidRDefault="00D6117B" w:rsidP="008C7A14">
      <w:pPr>
        <w:rPr>
          <w:sz w:val="24"/>
          <w:szCs w:val="24"/>
        </w:rPr>
      </w:pPr>
      <w:r w:rsidRPr="001F5C80">
        <w:rPr>
          <w:sz w:val="24"/>
          <w:szCs w:val="24"/>
        </w:rPr>
        <w:t xml:space="preserve">An observer </w:t>
      </w:r>
      <w:r w:rsidR="00930144" w:rsidRPr="001F5C80">
        <w:rPr>
          <w:sz w:val="24"/>
          <w:szCs w:val="24"/>
        </w:rPr>
        <w:t xml:space="preserve">interconnected with a set of subjects by mutual relations of trust (Solid green line) or distrust (dotted red line). Starting from a small set of opinions (in this case just one) marked with a + in black and a connection of unknown subjects (grey question marks), the observer gradually forms opinions on all subjects. </w:t>
      </w:r>
    </w:p>
    <w:p w14:paraId="40836FBD" w14:textId="233007D4" w:rsidR="00A94B4C" w:rsidRDefault="00930144">
      <w:pPr>
        <w:rPr>
          <w:sz w:val="24"/>
          <w:szCs w:val="24"/>
        </w:rPr>
      </w:pPr>
      <w:r w:rsidRPr="001F5C80">
        <w:rPr>
          <w:sz w:val="24"/>
          <w:szCs w:val="24"/>
        </w:rPr>
        <w:t xml:space="preserve">The formed opinion is determined as a product of the opinion and the sign of the relation between </w:t>
      </w:r>
      <w:r w:rsidR="00824A0B" w:rsidRPr="001F5C80">
        <w:rPr>
          <w:sz w:val="24"/>
          <w:szCs w:val="24"/>
        </w:rPr>
        <w:t>the</w:t>
      </w:r>
      <w:r w:rsidRPr="001F5C80">
        <w:rPr>
          <w:sz w:val="24"/>
          <w:szCs w:val="24"/>
        </w:rPr>
        <w:t xml:space="preserve"> source subject and the target subject. A positive opinion is formed when the source opinion and the relation are </w:t>
      </w:r>
      <w:r w:rsidR="00FC0E2A" w:rsidRPr="001F5C80">
        <w:rPr>
          <w:sz w:val="24"/>
          <w:szCs w:val="24"/>
        </w:rPr>
        <w:t>either both</w:t>
      </w:r>
      <w:r w:rsidRPr="001F5C80">
        <w:rPr>
          <w:sz w:val="24"/>
          <w:szCs w:val="24"/>
        </w:rPr>
        <w:t xml:space="preserve"> positive </w:t>
      </w:r>
      <w:r w:rsidR="00FC0E2A" w:rsidRPr="001F5C80">
        <w:rPr>
          <w:sz w:val="24"/>
          <w:szCs w:val="24"/>
        </w:rPr>
        <w:t>or</w:t>
      </w:r>
      <w:r w:rsidRPr="001F5C80">
        <w:rPr>
          <w:sz w:val="24"/>
          <w:szCs w:val="24"/>
        </w:rPr>
        <w:t xml:space="preserve"> </w:t>
      </w:r>
      <w:r w:rsidR="00FC0E2A" w:rsidRPr="001F5C80">
        <w:rPr>
          <w:sz w:val="24"/>
          <w:szCs w:val="24"/>
        </w:rPr>
        <w:t xml:space="preserve">both </w:t>
      </w:r>
      <w:r w:rsidRPr="001F5C80">
        <w:rPr>
          <w:sz w:val="24"/>
          <w:szCs w:val="24"/>
        </w:rPr>
        <w:t xml:space="preserve">negative; a negative opinion is formed otherwise.  </w:t>
      </w:r>
    </w:p>
    <w:p w14:paraId="7C9EF306" w14:textId="53DA49D8" w:rsidR="00E70730" w:rsidRDefault="00E70730" w:rsidP="00E70730">
      <w:pPr>
        <w:rPr>
          <w:sz w:val="24"/>
          <w:szCs w:val="24"/>
        </w:rPr>
      </w:pPr>
      <w:r>
        <w:rPr>
          <w:sz w:val="24"/>
          <w:szCs w:val="24"/>
        </w:rPr>
        <w:t xml:space="preserve">The most basic model for our problem statement </w:t>
      </w:r>
      <w:r w:rsidR="007A667E">
        <w:rPr>
          <w:sz w:val="24"/>
          <w:szCs w:val="24"/>
        </w:rPr>
        <w:t xml:space="preserve">can be thought about in a </w:t>
      </w:r>
      <w:r w:rsidR="004B1B29">
        <w:rPr>
          <w:sz w:val="24"/>
          <w:szCs w:val="24"/>
        </w:rPr>
        <w:t xml:space="preserve">similar </w:t>
      </w:r>
      <w:r w:rsidR="007A667E">
        <w:rPr>
          <w:sz w:val="24"/>
          <w:szCs w:val="24"/>
        </w:rPr>
        <w:t xml:space="preserve">way where a graph </w:t>
      </w:r>
      <w:hyperlink w:anchor="Figure20" w:history="1">
        <w:r w:rsidR="007A667E" w:rsidRPr="00D13E98">
          <w:rPr>
            <w:rStyle w:val="Hyperlink"/>
            <w:sz w:val="24"/>
            <w:szCs w:val="24"/>
          </w:rPr>
          <w:t>(</w:t>
        </w:r>
        <w:r w:rsidR="00BB5EF5" w:rsidRPr="00D13E98">
          <w:rPr>
            <w:rStyle w:val="Hyperlink"/>
            <w:sz w:val="24"/>
            <w:szCs w:val="24"/>
          </w:rPr>
          <w:t>g</w:t>
        </w:r>
        <w:r w:rsidR="007A667E" w:rsidRPr="00D13E98">
          <w:rPr>
            <w:rStyle w:val="Hyperlink"/>
            <w:sz w:val="24"/>
            <w:szCs w:val="24"/>
          </w:rPr>
          <w:t>1)</w:t>
        </w:r>
      </w:hyperlink>
      <w:r w:rsidR="007A667E">
        <w:rPr>
          <w:sz w:val="24"/>
          <w:szCs w:val="24"/>
        </w:rPr>
        <w:t xml:space="preserve"> represents a network of people wit</w:t>
      </w:r>
      <w:r w:rsidR="00BB5EF5">
        <w:rPr>
          <w:sz w:val="24"/>
          <w:szCs w:val="24"/>
        </w:rPr>
        <w:t xml:space="preserve">h a pre-existing colour scheme denoted by a colour vector </w:t>
      </w:r>
      <w:hyperlink w:anchor="Table" w:history="1">
        <w:r w:rsidR="00BB5EF5" w:rsidRPr="00CE5AB2">
          <w:rPr>
            <w:rStyle w:val="Hyperlink"/>
            <w:sz w:val="24"/>
            <w:szCs w:val="24"/>
          </w:rPr>
          <w:t>(c1)</w:t>
        </w:r>
      </w:hyperlink>
      <w:r w:rsidR="007A667E">
        <w:rPr>
          <w:sz w:val="24"/>
          <w:szCs w:val="24"/>
        </w:rPr>
        <w:t xml:space="preserve">. The introduction of a new colour </w:t>
      </w:r>
      <w:r w:rsidR="00161245">
        <w:rPr>
          <w:sz w:val="24"/>
          <w:szCs w:val="24"/>
        </w:rPr>
        <w:t>vector changes</w:t>
      </w:r>
      <w:r w:rsidR="007A667E">
        <w:rPr>
          <w:sz w:val="24"/>
          <w:szCs w:val="24"/>
        </w:rPr>
        <w:t xml:space="preserve"> the dynamic of the network, in a sense where when the colour vector is multiplied with the graph (</w:t>
      </w:r>
      <w:r w:rsidR="00BB5EF5">
        <w:rPr>
          <w:sz w:val="24"/>
          <w:szCs w:val="24"/>
        </w:rPr>
        <w:t>g</w:t>
      </w:r>
      <w:r w:rsidR="007A667E">
        <w:rPr>
          <w:sz w:val="24"/>
          <w:szCs w:val="24"/>
        </w:rPr>
        <w:t xml:space="preserve">1), it results in another graph </w:t>
      </w:r>
      <w:hyperlink w:anchor="Figure21" w:history="1">
        <w:r w:rsidR="007A667E" w:rsidRPr="00CE5AB2">
          <w:rPr>
            <w:rStyle w:val="Hyperlink"/>
            <w:sz w:val="24"/>
            <w:szCs w:val="24"/>
          </w:rPr>
          <w:t>(</w:t>
        </w:r>
        <w:r w:rsidR="00BB5EF5" w:rsidRPr="00CE5AB2">
          <w:rPr>
            <w:rStyle w:val="Hyperlink"/>
            <w:sz w:val="24"/>
            <w:szCs w:val="24"/>
          </w:rPr>
          <w:t>g</w:t>
        </w:r>
        <w:r w:rsidR="007A667E" w:rsidRPr="00CE5AB2">
          <w:rPr>
            <w:rStyle w:val="Hyperlink"/>
            <w:sz w:val="24"/>
            <w:szCs w:val="24"/>
          </w:rPr>
          <w:t>2)</w:t>
        </w:r>
      </w:hyperlink>
      <w:r w:rsidR="007A667E">
        <w:rPr>
          <w:sz w:val="24"/>
          <w:szCs w:val="24"/>
        </w:rPr>
        <w:t xml:space="preserve"> with a </w:t>
      </w:r>
      <w:r w:rsidR="00BB5EF5">
        <w:rPr>
          <w:sz w:val="24"/>
          <w:szCs w:val="24"/>
        </w:rPr>
        <w:t xml:space="preserve">new colour </w:t>
      </w:r>
      <w:r w:rsidR="00161245">
        <w:rPr>
          <w:sz w:val="24"/>
          <w:szCs w:val="24"/>
        </w:rPr>
        <w:t>scheme</w:t>
      </w:r>
      <w:r w:rsidR="00BB5EF5">
        <w:rPr>
          <w:sz w:val="24"/>
          <w:szCs w:val="24"/>
        </w:rPr>
        <w:t xml:space="preserve"> of its own</w:t>
      </w:r>
      <w:r w:rsidR="00161245">
        <w:rPr>
          <w:sz w:val="24"/>
          <w:szCs w:val="24"/>
        </w:rPr>
        <w:t xml:space="preserve"> denoted by a new colour vector </w:t>
      </w:r>
      <w:hyperlink w:anchor="Table" w:history="1">
        <w:r w:rsidR="00161245" w:rsidRPr="00CE5AB2">
          <w:rPr>
            <w:rStyle w:val="Hyperlink"/>
            <w:sz w:val="24"/>
            <w:szCs w:val="24"/>
          </w:rPr>
          <w:t>(c2)</w:t>
        </w:r>
      </w:hyperlink>
      <w:r w:rsidR="007A667E">
        <w:rPr>
          <w:sz w:val="24"/>
          <w:szCs w:val="24"/>
        </w:rPr>
        <w:t>. The colour of the resulting graph’s vertices are decided based on the initial colour vector.</w:t>
      </w:r>
      <w:r w:rsidR="00161245">
        <w:rPr>
          <w:sz w:val="24"/>
          <w:szCs w:val="24"/>
        </w:rPr>
        <w:t xml:space="preserve"> This can be seen here </w:t>
      </w:r>
      <w:hyperlink w:anchor="Figure20" w:history="1">
        <w:r w:rsidR="00161245" w:rsidRPr="00CE5AB2">
          <w:rPr>
            <w:rStyle w:val="Hyperlink"/>
            <w:sz w:val="24"/>
            <w:szCs w:val="24"/>
          </w:rPr>
          <w:t>[Figure 20]</w:t>
        </w:r>
      </w:hyperlink>
      <w:r w:rsidR="00161245">
        <w:rPr>
          <w:sz w:val="24"/>
          <w:szCs w:val="24"/>
        </w:rPr>
        <w:t xml:space="preserve"> </w:t>
      </w:r>
      <w:hyperlink w:anchor="Figure21" w:history="1">
        <w:r w:rsidR="00161245" w:rsidRPr="00CE5AB2">
          <w:rPr>
            <w:rStyle w:val="Hyperlink"/>
            <w:sz w:val="24"/>
            <w:szCs w:val="24"/>
          </w:rPr>
          <w:t>[Figure 21]</w:t>
        </w:r>
      </w:hyperlink>
      <w:r w:rsidR="00161245">
        <w:rPr>
          <w:sz w:val="24"/>
          <w:szCs w:val="24"/>
        </w:rPr>
        <w:t xml:space="preserve"> </w:t>
      </w:r>
      <w:hyperlink w:anchor="Table" w:history="1">
        <w:r w:rsidR="00161245" w:rsidRPr="00CE5AB2">
          <w:rPr>
            <w:rStyle w:val="Hyperlink"/>
            <w:sz w:val="24"/>
            <w:szCs w:val="24"/>
          </w:rPr>
          <w:t>[Table 1]</w:t>
        </w:r>
      </w:hyperlink>
      <w:r w:rsidR="007A667E">
        <w:rPr>
          <w:sz w:val="24"/>
          <w:szCs w:val="24"/>
        </w:rPr>
        <w:t xml:space="preserve"> This process is repeated until either the graph comes to a halt or starts looping over previously seen colouring schemes</w:t>
      </w:r>
      <w:r w:rsidRPr="00E70730">
        <w:rPr>
          <w:sz w:val="24"/>
          <w:szCs w:val="24"/>
        </w:rPr>
        <w:t>.</w:t>
      </w:r>
    </w:p>
    <w:p w14:paraId="3E94F478" w14:textId="73736B58" w:rsidR="00A07633" w:rsidRPr="00E70730" w:rsidRDefault="00161245" w:rsidP="00E70730">
      <w:pPr>
        <w:rPr>
          <w:sz w:val="24"/>
          <w:szCs w:val="24"/>
        </w:rPr>
      </w:pPr>
      <w:r>
        <w:rPr>
          <w:sz w:val="24"/>
          <w:szCs w:val="24"/>
        </w:rPr>
        <w:t xml:space="preserve">Modelling the graphs and colour vectors can be easily done using a programming language. We have used python to model </w:t>
      </w:r>
      <w:r w:rsidR="00B86661">
        <w:rPr>
          <w:sz w:val="24"/>
          <w:szCs w:val="24"/>
        </w:rPr>
        <w:t xml:space="preserve">our problem statement. We implement the graph and the colour vector with the help of the data structure like adjacency matrix and a list respectively. </w:t>
      </w:r>
    </w:p>
    <w:p w14:paraId="1FB03402" w14:textId="77777777" w:rsidR="00577B8D" w:rsidRDefault="00982545" w:rsidP="00577B8D">
      <w:pPr>
        <w:keepNext/>
        <w:jc w:val="center"/>
      </w:pPr>
      <w:r w:rsidRPr="00982545">
        <w:rPr>
          <w:sz w:val="24"/>
          <w:szCs w:val="24"/>
        </w:rPr>
        <w:drawing>
          <wp:inline distT="0" distB="0" distL="0" distR="0" wp14:anchorId="0E4259A7" wp14:editId="2A0D851E">
            <wp:extent cx="2002389" cy="1485900"/>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32"/>
                    <a:stretch>
                      <a:fillRect/>
                    </a:stretch>
                  </pic:blipFill>
                  <pic:spPr>
                    <a:xfrm>
                      <a:off x="0" y="0"/>
                      <a:ext cx="2008259" cy="1490256"/>
                    </a:xfrm>
                    <a:prstGeom prst="rect">
                      <a:avLst/>
                    </a:prstGeom>
                  </pic:spPr>
                </pic:pic>
              </a:graphicData>
            </a:graphic>
          </wp:inline>
        </w:drawing>
      </w:r>
    </w:p>
    <w:p w14:paraId="543A89ED" w14:textId="3F65B7CC" w:rsidR="00577B8D" w:rsidRDefault="00577B8D" w:rsidP="00577B8D">
      <w:pPr>
        <w:pStyle w:val="Caption"/>
        <w:jc w:val="center"/>
      </w:pPr>
      <w:r>
        <w:t xml:space="preserve">Figure </w:t>
      </w:r>
      <w:fldSimple w:instr=" SEQ Figure \* ARABIC ">
        <w:r w:rsidR="004B1B29">
          <w:rPr>
            <w:noProof/>
          </w:rPr>
          <w:t>20</w:t>
        </w:r>
      </w:fldSimple>
      <w:r>
        <w:t>: graph g1 with colour scheme [1, 1, -1, -1]</w:t>
      </w:r>
    </w:p>
    <w:p w14:paraId="1A03D976" w14:textId="77777777" w:rsidR="00577B8D" w:rsidRDefault="00577B8D" w:rsidP="00577B8D">
      <w:pPr>
        <w:keepNext/>
        <w:jc w:val="center"/>
      </w:pPr>
      <w:r>
        <w:lastRenderedPageBreak/>
        <w:t xml:space="preserve">   </w:t>
      </w:r>
      <w:r>
        <w:tab/>
      </w:r>
      <w:r>
        <w:tab/>
      </w:r>
      <w:r w:rsidR="00A40D8A">
        <w:rPr>
          <w:noProof/>
        </w:rPr>
        <w:drawing>
          <wp:inline distT="0" distB="0" distL="0" distR="0" wp14:anchorId="49087BEE" wp14:editId="65873E2A">
            <wp:extent cx="2163974" cy="1593850"/>
            <wp:effectExtent l="0" t="0" r="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rotWithShape="1">
                    <a:blip r:embed="rId33"/>
                    <a:srcRect l="-2055" t="-2391" r="2055" b="2391"/>
                    <a:stretch/>
                  </pic:blipFill>
                  <pic:spPr>
                    <a:xfrm flipH="1">
                      <a:off x="0" y="0"/>
                      <a:ext cx="2180374" cy="1605929"/>
                    </a:xfrm>
                    <a:prstGeom prst="rect">
                      <a:avLst/>
                    </a:prstGeom>
                  </pic:spPr>
                </pic:pic>
              </a:graphicData>
            </a:graphic>
          </wp:inline>
        </w:drawing>
      </w:r>
    </w:p>
    <w:p w14:paraId="55287721" w14:textId="5B745C28" w:rsidR="00161245" w:rsidRDefault="00577B8D" w:rsidP="00161245">
      <w:pPr>
        <w:pStyle w:val="Caption"/>
        <w:jc w:val="center"/>
      </w:pPr>
      <w:bookmarkStart w:id="43" w:name="Figure21"/>
      <w:r>
        <w:t xml:space="preserve">Figure </w:t>
      </w:r>
      <w:fldSimple w:instr=" SEQ Figure \* ARABIC ">
        <w:r w:rsidR="004B1B29">
          <w:rPr>
            <w:noProof/>
          </w:rPr>
          <w:t>21</w:t>
        </w:r>
      </w:fldSimple>
      <w:r>
        <w:t>: graph g2 with colour scheme [-1, -1, 1, 1]</w:t>
      </w:r>
    </w:p>
    <w:tbl>
      <w:tblPr>
        <w:tblStyle w:val="TableGrid"/>
        <w:tblW w:w="10190" w:type="dxa"/>
        <w:tblLook w:val="04A0" w:firstRow="1" w:lastRow="0" w:firstColumn="1" w:lastColumn="0" w:noHBand="0" w:noVBand="1"/>
      </w:tblPr>
      <w:tblGrid>
        <w:gridCol w:w="5095"/>
        <w:gridCol w:w="5095"/>
      </w:tblGrid>
      <w:tr w:rsidR="00982545" w14:paraId="248F66D8" w14:textId="77777777" w:rsidTr="002102FA">
        <w:trPr>
          <w:trHeight w:val="184"/>
        </w:trPr>
        <w:tc>
          <w:tcPr>
            <w:tcW w:w="5095" w:type="dxa"/>
          </w:tcPr>
          <w:bookmarkEnd w:id="43"/>
          <w:p w14:paraId="37639296" w14:textId="344D6CE0" w:rsidR="00982545" w:rsidRDefault="00982545">
            <w:pPr>
              <w:rPr>
                <w:sz w:val="24"/>
                <w:szCs w:val="24"/>
              </w:rPr>
            </w:pPr>
            <w:r>
              <w:rPr>
                <w:sz w:val="24"/>
                <w:szCs w:val="24"/>
              </w:rPr>
              <w:t>Graph (adjacency matrix)</w:t>
            </w:r>
          </w:p>
        </w:tc>
        <w:tc>
          <w:tcPr>
            <w:tcW w:w="5095" w:type="dxa"/>
          </w:tcPr>
          <w:p w14:paraId="01FB6647" w14:textId="2692EFC2" w:rsidR="00982545" w:rsidRDefault="00982545">
            <w:pPr>
              <w:rPr>
                <w:sz w:val="24"/>
                <w:szCs w:val="24"/>
              </w:rPr>
            </w:pPr>
            <w:r>
              <w:rPr>
                <w:sz w:val="24"/>
                <w:szCs w:val="24"/>
              </w:rPr>
              <w:t xml:space="preserve">Colour Vector </w:t>
            </w:r>
          </w:p>
        </w:tc>
      </w:tr>
      <w:tr w:rsidR="00982545" w14:paraId="10AC2A82" w14:textId="77777777" w:rsidTr="002102FA">
        <w:trPr>
          <w:trHeight w:val="375"/>
        </w:trPr>
        <w:tc>
          <w:tcPr>
            <w:tcW w:w="5095" w:type="dxa"/>
          </w:tcPr>
          <w:p w14:paraId="2C693707" w14:textId="78CCEDE7" w:rsidR="00982545" w:rsidRDefault="002102FA">
            <w:pPr>
              <w:rPr>
                <w:sz w:val="24"/>
                <w:szCs w:val="24"/>
              </w:rPr>
            </w:pPr>
            <w:r>
              <w:rPr>
                <w:sz w:val="24"/>
                <w:szCs w:val="24"/>
              </w:rPr>
              <w:t>g1 = [</w:t>
            </w:r>
            <w:r w:rsidR="00982545">
              <w:rPr>
                <w:sz w:val="24"/>
                <w:szCs w:val="24"/>
              </w:rPr>
              <w:t>[</w:t>
            </w:r>
            <w:r>
              <w:rPr>
                <w:sz w:val="24"/>
                <w:szCs w:val="24"/>
              </w:rPr>
              <w:t>0, 0, 1, 1], [0, 0, 1, 1], [1, 1, 0, 0], [1, 1, 0, 0]]</w:t>
            </w:r>
          </w:p>
        </w:tc>
        <w:tc>
          <w:tcPr>
            <w:tcW w:w="5095" w:type="dxa"/>
          </w:tcPr>
          <w:p w14:paraId="5B70C7C1" w14:textId="2D27C8B2" w:rsidR="00982545" w:rsidRDefault="002102FA">
            <w:pPr>
              <w:rPr>
                <w:sz w:val="24"/>
                <w:szCs w:val="24"/>
              </w:rPr>
            </w:pPr>
            <w:r>
              <w:rPr>
                <w:sz w:val="24"/>
                <w:szCs w:val="24"/>
              </w:rPr>
              <w:t xml:space="preserve">c1 = [1, 1, </w:t>
            </w:r>
            <w:r w:rsidR="00A40D8A">
              <w:rPr>
                <w:sz w:val="24"/>
                <w:szCs w:val="24"/>
              </w:rPr>
              <w:t>-</w:t>
            </w:r>
            <w:r>
              <w:rPr>
                <w:sz w:val="24"/>
                <w:szCs w:val="24"/>
              </w:rPr>
              <w:t>1, -1]</w:t>
            </w:r>
          </w:p>
        </w:tc>
      </w:tr>
      <w:tr w:rsidR="00982545" w14:paraId="648B0582" w14:textId="77777777" w:rsidTr="002102FA">
        <w:trPr>
          <w:trHeight w:val="184"/>
        </w:trPr>
        <w:tc>
          <w:tcPr>
            <w:tcW w:w="5095" w:type="dxa"/>
          </w:tcPr>
          <w:p w14:paraId="37E76637" w14:textId="350CC934" w:rsidR="00982545" w:rsidRDefault="002102FA">
            <w:pPr>
              <w:rPr>
                <w:sz w:val="24"/>
                <w:szCs w:val="24"/>
              </w:rPr>
            </w:pPr>
            <w:r>
              <w:rPr>
                <w:sz w:val="24"/>
                <w:szCs w:val="24"/>
              </w:rPr>
              <w:t xml:space="preserve">g2 = </w:t>
            </w:r>
            <w:r w:rsidRPr="002102FA">
              <w:rPr>
                <w:sz w:val="24"/>
                <w:szCs w:val="24"/>
              </w:rPr>
              <w:t>[[0, 0, 1, 1], [0, 0, 1, 1], [1, 1, 0, 0], [1, 1, 0, 0]]</w:t>
            </w:r>
          </w:p>
        </w:tc>
        <w:tc>
          <w:tcPr>
            <w:tcW w:w="5095" w:type="dxa"/>
          </w:tcPr>
          <w:p w14:paraId="43490D2B" w14:textId="5ED41899" w:rsidR="00982545" w:rsidRDefault="002102FA" w:rsidP="00161245">
            <w:pPr>
              <w:keepNext/>
              <w:rPr>
                <w:sz w:val="24"/>
                <w:szCs w:val="24"/>
              </w:rPr>
            </w:pPr>
            <w:r>
              <w:rPr>
                <w:sz w:val="24"/>
                <w:szCs w:val="24"/>
              </w:rPr>
              <w:t xml:space="preserve">c2 = [-1, </w:t>
            </w:r>
            <w:r w:rsidR="00A40D8A">
              <w:rPr>
                <w:sz w:val="24"/>
                <w:szCs w:val="24"/>
              </w:rPr>
              <w:t>-</w:t>
            </w:r>
            <w:r>
              <w:rPr>
                <w:sz w:val="24"/>
                <w:szCs w:val="24"/>
              </w:rPr>
              <w:t>1, 1, 1]</w:t>
            </w:r>
          </w:p>
        </w:tc>
      </w:tr>
    </w:tbl>
    <w:p w14:paraId="36E681FE" w14:textId="338D943D" w:rsidR="00982545" w:rsidRDefault="00161245" w:rsidP="00161245">
      <w:pPr>
        <w:pStyle w:val="Caption"/>
        <w:jc w:val="center"/>
        <w:rPr>
          <w:sz w:val="24"/>
          <w:szCs w:val="24"/>
        </w:rPr>
      </w:pPr>
      <w:bookmarkStart w:id="44" w:name="Table"/>
      <w:r>
        <w:t xml:space="preserve">Table </w:t>
      </w:r>
      <w:fldSimple w:instr=" SEQ Table \* ARABIC ">
        <w:r>
          <w:rPr>
            <w:noProof/>
          </w:rPr>
          <w:t>1</w:t>
        </w:r>
      </w:fldSimple>
      <w:r>
        <w:t>: graph and colour vector representation.</w:t>
      </w:r>
    </w:p>
    <w:bookmarkEnd w:id="44"/>
    <w:p w14:paraId="18AF7C4F" w14:textId="2DEA0150" w:rsidR="00A40D8A" w:rsidRDefault="00A40D8A">
      <w:pPr>
        <w:rPr>
          <w:sz w:val="24"/>
          <w:szCs w:val="24"/>
        </w:rPr>
      </w:pPr>
      <w:r>
        <w:rPr>
          <w:sz w:val="24"/>
          <w:szCs w:val="24"/>
        </w:rPr>
        <w:t xml:space="preserve">Colour scheme: </w:t>
      </w:r>
      <w:r w:rsidR="00577B8D">
        <w:rPr>
          <w:sz w:val="24"/>
          <w:szCs w:val="24"/>
        </w:rPr>
        <w:t>Blue = 1</w:t>
      </w:r>
      <w:r>
        <w:rPr>
          <w:sz w:val="24"/>
          <w:szCs w:val="24"/>
        </w:rPr>
        <w:t xml:space="preserve"> and Red</w:t>
      </w:r>
      <w:r w:rsidR="00577B8D">
        <w:rPr>
          <w:sz w:val="24"/>
          <w:szCs w:val="24"/>
        </w:rPr>
        <w:t xml:space="preserve"> = -1.</w:t>
      </w:r>
    </w:p>
    <w:p w14:paraId="054114BC" w14:textId="5D297671" w:rsidR="00A07633" w:rsidRDefault="00A07633">
      <w:pPr>
        <w:rPr>
          <w:sz w:val="24"/>
          <w:szCs w:val="24"/>
        </w:rPr>
      </w:pPr>
      <w:r>
        <w:rPr>
          <w:sz w:val="24"/>
          <w:szCs w:val="24"/>
        </w:rPr>
        <w:t xml:space="preserve">Once we set an example for four vertices, we came up with the list of all the possible graphs and colour vectors using clever functions explained later here </w:t>
      </w:r>
      <w:hyperlink w:anchor="codeExplain" w:history="1">
        <w:r w:rsidRPr="00A07633">
          <w:rPr>
            <w:rStyle w:val="Hyperlink"/>
            <w:sz w:val="24"/>
            <w:szCs w:val="24"/>
          </w:rPr>
          <w:t>[cod</w:t>
        </w:r>
        <w:r w:rsidRPr="00A07633">
          <w:rPr>
            <w:rStyle w:val="Hyperlink"/>
            <w:sz w:val="24"/>
            <w:szCs w:val="24"/>
          </w:rPr>
          <w:t>e</w:t>
        </w:r>
        <w:r w:rsidRPr="00A07633">
          <w:rPr>
            <w:rStyle w:val="Hyperlink"/>
            <w:sz w:val="24"/>
            <w:szCs w:val="24"/>
          </w:rPr>
          <w:t>]</w:t>
        </w:r>
      </w:hyperlink>
      <w:r>
        <w:rPr>
          <w:sz w:val="24"/>
          <w:szCs w:val="24"/>
        </w:rPr>
        <w:t>.</w:t>
      </w:r>
    </w:p>
    <w:p w14:paraId="0328A896" w14:textId="652FBD42" w:rsidR="002D6CDC" w:rsidRDefault="002D6CDC">
      <w:pPr>
        <w:rPr>
          <w:sz w:val="24"/>
          <w:szCs w:val="24"/>
        </w:rPr>
      </w:pPr>
      <w:r>
        <w:rPr>
          <w:sz w:val="24"/>
          <w:szCs w:val="24"/>
        </w:rPr>
        <w:t xml:space="preserve">The model is primarily based on 3 for loops </w:t>
      </w:r>
      <w:hyperlink w:anchor="thirtysix" w:history="1">
        <w:r w:rsidRPr="00CE5AB2">
          <w:rPr>
            <w:rStyle w:val="Hyperlink"/>
            <w:sz w:val="24"/>
            <w:szCs w:val="24"/>
          </w:rPr>
          <w:t>[</w:t>
        </w:r>
        <w:r w:rsidR="00A55406" w:rsidRPr="00CE5AB2">
          <w:rPr>
            <w:rStyle w:val="Hyperlink"/>
            <w:sz w:val="24"/>
            <w:szCs w:val="24"/>
          </w:rPr>
          <w:t>36</w:t>
        </w:r>
        <w:r w:rsidRPr="00CE5AB2">
          <w:rPr>
            <w:rStyle w:val="Hyperlink"/>
            <w:sz w:val="24"/>
            <w:szCs w:val="24"/>
          </w:rPr>
          <w:t>]</w:t>
        </w:r>
      </w:hyperlink>
      <w:r>
        <w:rPr>
          <w:sz w:val="24"/>
          <w:szCs w:val="24"/>
        </w:rPr>
        <w:t xml:space="preserve"> followed by an if condition check </w:t>
      </w:r>
      <w:hyperlink w:anchor="thirtyeight" w:history="1">
        <w:r w:rsidRPr="00CE5AB2">
          <w:rPr>
            <w:rStyle w:val="Hyperlink"/>
            <w:sz w:val="24"/>
            <w:szCs w:val="24"/>
          </w:rPr>
          <w:t>[</w:t>
        </w:r>
        <w:r w:rsidR="00A55406" w:rsidRPr="00CE5AB2">
          <w:rPr>
            <w:rStyle w:val="Hyperlink"/>
            <w:sz w:val="24"/>
            <w:szCs w:val="24"/>
          </w:rPr>
          <w:t>38</w:t>
        </w:r>
        <w:r w:rsidRPr="00CE5AB2">
          <w:rPr>
            <w:rStyle w:val="Hyperlink"/>
            <w:sz w:val="24"/>
            <w:szCs w:val="24"/>
          </w:rPr>
          <w:t>]</w:t>
        </w:r>
      </w:hyperlink>
      <w:r>
        <w:rPr>
          <w:sz w:val="24"/>
          <w:szCs w:val="24"/>
        </w:rPr>
        <w:t xml:space="preserve"> and ultimately a while do loop </w:t>
      </w:r>
      <w:hyperlink w:anchor="thirtyseven" w:history="1">
        <w:r w:rsidRPr="00CE5AB2">
          <w:rPr>
            <w:rStyle w:val="Hyperlink"/>
            <w:sz w:val="24"/>
            <w:szCs w:val="24"/>
          </w:rPr>
          <w:t>[</w:t>
        </w:r>
        <w:r w:rsidR="00A55406" w:rsidRPr="00CE5AB2">
          <w:rPr>
            <w:rStyle w:val="Hyperlink"/>
            <w:sz w:val="24"/>
            <w:szCs w:val="24"/>
          </w:rPr>
          <w:t>37</w:t>
        </w:r>
        <w:r w:rsidRPr="00CE5AB2">
          <w:rPr>
            <w:rStyle w:val="Hyperlink"/>
            <w:sz w:val="24"/>
            <w:szCs w:val="24"/>
          </w:rPr>
          <w:t>]</w:t>
        </w:r>
      </w:hyperlink>
      <w:r>
        <w:rPr>
          <w:sz w:val="24"/>
          <w:szCs w:val="24"/>
        </w:rPr>
        <w:t>.</w:t>
      </w:r>
    </w:p>
    <w:p w14:paraId="1435E6C5" w14:textId="175E4B8B" w:rsidR="000E74EE" w:rsidRPr="000E74EE" w:rsidRDefault="00AA2DCA" w:rsidP="00AA2DCA">
      <w:pPr>
        <w:pStyle w:val="Heading2"/>
      </w:pPr>
      <w:bookmarkStart w:id="45" w:name="_Toc100892650"/>
      <w:r>
        <w:t>Cyclic loops explained</w:t>
      </w:r>
      <w:bookmarkEnd w:id="45"/>
    </w:p>
    <w:p w14:paraId="72E2CC22" w14:textId="77777777" w:rsidR="000E74EE" w:rsidRPr="000E74EE" w:rsidRDefault="000E74EE" w:rsidP="00AA2DCA">
      <w:pPr>
        <w:pStyle w:val="Heading3"/>
      </w:pPr>
      <w:bookmarkStart w:id="46" w:name="_Toc100892651"/>
      <w:r w:rsidRPr="000E74EE">
        <w:t>Case 1</w:t>
      </w:r>
      <w:bookmarkEnd w:id="46"/>
    </w:p>
    <w:p w14:paraId="01BE39E1" w14:textId="4C297119" w:rsidR="000E74EE" w:rsidRPr="000E74EE" w:rsidRDefault="000E74EE" w:rsidP="000E74EE">
      <w:pPr>
        <w:rPr>
          <w:sz w:val="24"/>
          <w:szCs w:val="24"/>
        </w:rPr>
      </w:pPr>
      <w:r w:rsidRPr="000E74EE">
        <w:rPr>
          <w:sz w:val="24"/>
          <w:szCs w:val="24"/>
        </w:rPr>
        <w:t xml:space="preserve">We start with a simple graph G made up of four vertices A, B, C, and D and the edge set AB, BC, CD, and DA. Each vertex represents an individual and is assigned a colour to show either a similarity or difference in opinion. We use the colours red and blue to differentiate here. </w:t>
      </w:r>
    </w:p>
    <w:p w14:paraId="79BF1439" w14:textId="67299A40" w:rsidR="000E74EE" w:rsidRDefault="000E74EE" w:rsidP="000E74EE">
      <w:pPr>
        <w:rPr>
          <w:sz w:val="24"/>
          <w:szCs w:val="24"/>
        </w:rPr>
      </w:pPr>
      <w:r w:rsidRPr="000E74EE">
        <w:rPr>
          <w:sz w:val="24"/>
          <w:szCs w:val="24"/>
        </w:rPr>
        <w:t xml:space="preserve">We start off with A and C being red and B and D being blue. This is a special case wherein the graph would change but remain the same in terms of isomorphism. Let us take vertex A to understand this. Vertex A is of the opinion ‘X’ on some issue M, and so is vertex C. But vertex B and D are of the opinion ‘Y’ on the same issue. A is connected to both B and D and hence has A changes its opinion from ‘X’ to ‘Y’ since for A both B and D go with opinion Y. Similarly, B, C, and D all change their opinion only to land up in an identical situation. This </w:t>
      </w:r>
      <w:r w:rsidR="006427E1">
        <w:rPr>
          <w:sz w:val="24"/>
          <w:szCs w:val="24"/>
        </w:rPr>
        <w:t>ends up being a cyclic stage of step time = 2, where graph changes its colour every step of the iteration, ultimately leading into an infinite loop.</w:t>
      </w:r>
    </w:p>
    <w:p w14:paraId="420F845B" w14:textId="11671738" w:rsidR="00AA2DCA" w:rsidRPr="000E74EE" w:rsidRDefault="00AA2DCA" w:rsidP="000E74EE">
      <w:pPr>
        <w:rPr>
          <w:sz w:val="24"/>
          <w:szCs w:val="24"/>
        </w:rPr>
      </w:pPr>
      <w:r>
        <w:rPr>
          <w:sz w:val="24"/>
          <w:szCs w:val="24"/>
        </w:rPr>
        <w:t xml:space="preserve">In a similar fashion the method explained above, the graphs, when ran for vertices ranging from 2 till 6 portray distinct cyclic loops with the maximum length of </w:t>
      </w:r>
      <w:r w:rsidR="002D6CDC">
        <w:rPr>
          <w:sz w:val="24"/>
          <w:szCs w:val="24"/>
        </w:rPr>
        <w:t>cycle</w:t>
      </w:r>
      <w:r>
        <w:rPr>
          <w:sz w:val="24"/>
          <w:szCs w:val="24"/>
        </w:rPr>
        <w:t xml:space="preserve"> = 2. The program was also </w:t>
      </w:r>
      <w:r w:rsidR="002D6CDC">
        <w:rPr>
          <w:sz w:val="24"/>
          <w:szCs w:val="24"/>
        </w:rPr>
        <w:t>implemented on</w:t>
      </w:r>
      <w:r>
        <w:rPr>
          <w:sz w:val="24"/>
          <w:szCs w:val="24"/>
        </w:rPr>
        <w:t xml:space="preserve"> vertices 7,8,9 and 10 but with limited graphs </w:t>
      </w:r>
      <w:r w:rsidR="002D6CDC">
        <w:rPr>
          <w:sz w:val="24"/>
          <w:szCs w:val="24"/>
        </w:rPr>
        <w:t>due to constraints on the memory and exponential increase in the number of iterations, it</w:t>
      </w:r>
      <w:r>
        <w:rPr>
          <w:sz w:val="24"/>
          <w:szCs w:val="24"/>
        </w:rPr>
        <w:t xml:space="preserve"> did not show much variation in the </w:t>
      </w:r>
      <w:r w:rsidR="002D6CDC">
        <w:rPr>
          <w:sz w:val="24"/>
          <w:szCs w:val="24"/>
        </w:rPr>
        <w:t>cycle</w:t>
      </w:r>
      <w:r>
        <w:rPr>
          <w:sz w:val="24"/>
          <w:szCs w:val="24"/>
        </w:rPr>
        <w:t xml:space="preserve">. But it could be hypothesised that, as the number of vertices increase even </w:t>
      </w:r>
      <w:r w:rsidR="002D6CDC">
        <w:rPr>
          <w:sz w:val="24"/>
          <w:szCs w:val="24"/>
        </w:rPr>
        <w:t>further,</w:t>
      </w:r>
      <w:r>
        <w:rPr>
          <w:sz w:val="24"/>
          <w:szCs w:val="24"/>
        </w:rPr>
        <w:t xml:space="preserve"> and computations are done on a </w:t>
      </w:r>
      <w:r w:rsidR="002D6CDC">
        <w:rPr>
          <w:sz w:val="24"/>
          <w:szCs w:val="24"/>
        </w:rPr>
        <w:t>more powerful machine, it would eventually lead to a cycle of three or even more.</w:t>
      </w:r>
    </w:p>
    <w:p w14:paraId="3277C459" w14:textId="77777777" w:rsidR="000E74EE" w:rsidRPr="00AA2DCA" w:rsidRDefault="000E74EE" w:rsidP="00AA2DCA">
      <w:pPr>
        <w:pStyle w:val="Heading3"/>
      </w:pPr>
      <w:bookmarkStart w:id="47" w:name="_Toc100892652"/>
      <w:r w:rsidRPr="00AA2DCA">
        <w:lastRenderedPageBreak/>
        <w:t>Ca</w:t>
      </w:r>
      <w:r w:rsidRPr="00AA2DCA">
        <w:rPr>
          <w:rStyle w:val="Heading3Char"/>
        </w:rPr>
        <w:t>se 2</w:t>
      </w:r>
      <w:bookmarkEnd w:id="47"/>
    </w:p>
    <w:p w14:paraId="7335369B" w14:textId="584C5DA0" w:rsidR="006604C1" w:rsidRPr="007E37E7" w:rsidRDefault="000E74EE">
      <w:pPr>
        <w:rPr>
          <w:sz w:val="24"/>
          <w:szCs w:val="24"/>
        </w:rPr>
      </w:pPr>
      <w:r w:rsidRPr="000E74EE">
        <w:rPr>
          <w:sz w:val="24"/>
          <w:szCs w:val="24"/>
        </w:rPr>
        <w:t xml:space="preserve">Consider the same graph in case 1 except this time, the vertex pair with same opinions are A, B as opposed to C, D. In this case, no vertices would never change their opinion </w:t>
      </w:r>
      <w:r w:rsidR="006427E1">
        <w:rPr>
          <w:sz w:val="24"/>
          <w:szCs w:val="24"/>
        </w:rPr>
        <w:t>based on the assumption</w:t>
      </w:r>
      <w:r w:rsidRPr="000E74EE">
        <w:rPr>
          <w:sz w:val="24"/>
          <w:szCs w:val="24"/>
        </w:rPr>
        <w:t xml:space="preserve">. Hence </w:t>
      </w:r>
      <w:r w:rsidR="00AA2DCA">
        <w:rPr>
          <w:sz w:val="24"/>
          <w:szCs w:val="24"/>
        </w:rPr>
        <w:t xml:space="preserve">the graph still ends up in a loop, but the unique property of the graph would be that the state of its colour scheme never changes. </w:t>
      </w:r>
      <w:bookmarkStart w:id="48" w:name="codeExplain"/>
    </w:p>
    <w:p w14:paraId="349383C2" w14:textId="52C0177D" w:rsidR="00280841" w:rsidRPr="00280841" w:rsidRDefault="00A87269" w:rsidP="00280841">
      <w:pPr>
        <w:pStyle w:val="Heading1"/>
      </w:pPr>
      <w:bookmarkStart w:id="49" w:name="_Toc100892653"/>
      <w:r w:rsidRPr="000651A9">
        <w:t>Code Explanation</w:t>
      </w:r>
      <w:bookmarkEnd w:id="49"/>
    </w:p>
    <w:bookmarkEnd w:id="48"/>
    <w:p w14:paraId="00BE6FBE" w14:textId="4EBEAC4F" w:rsidR="006427E1" w:rsidRDefault="00280841" w:rsidP="00A87269">
      <w:pPr>
        <w:rPr>
          <w:sz w:val="24"/>
          <w:szCs w:val="24"/>
        </w:rPr>
      </w:pPr>
      <w:r>
        <w:rPr>
          <w:sz w:val="24"/>
          <w:szCs w:val="24"/>
        </w:rPr>
        <w:t>The code for running the model and analysing the results has been written in python and Jupyter notebooks. All the code files are present on this link in a maintained GitHub repository</w:t>
      </w:r>
      <w:r w:rsidR="00D21AE2">
        <w:rPr>
          <w:sz w:val="24"/>
          <w:szCs w:val="24"/>
        </w:rPr>
        <w:t xml:space="preserve"> [</w:t>
      </w:r>
      <w:r w:rsidR="00CE5AB2">
        <w:rPr>
          <w:sz w:val="24"/>
          <w:szCs w:val="24"/>
        </w:rPr>
        <w:t>39</w:t>
      </w:r>
      <w:r w:rsidR="00D21AE2">
        <w:rPr>
          <w:sz w:val="24"/>
          <w:szCs w:val="24"/>
        </w:rPr>
        <w:t>]</w:t>
      </w:r>
      <w:r>
        <w:rPr>
          <w:sz w:val="24"/>
          <w:szCs w:val="24"/>
        </w:rPr>
        <w:t xml:space="preserve"> </w:t>
      </w:r>
      <w:r w:rsidR="00D21AE2">
        <w:rPr>
          <w:sz w:val="24"/>
          <w:szCs w:val="24"/>
        </w:rPr>
        <w:t>and submitted in a zip file along with this report</w:t>
      </w:r>
      <w:r w:rsidR="006427E1">
        <w:rPr>
          <w:sz w:val="24"/>
          <w:szCs w:val="24"/>
        </w:rPr>
        <w:t>.</w:t>
      </w:r>
    </w:p>
    <w:p w14:paraId="08FD4F9D" w14:textId="0C732C57" w:rsidR="00A87269" w:rsidRPr="001F5C80" w:rsidRDefault="00A87269" w:rsidP="00A87269">
      <w:pPr>
        <w:rPr>
          <w:sz w:val="24"/>
          <w:szCs w:val="24"/>
        </w:rPr>
      </w:pPr>
      <w:r w:rsidRPr="001F5C80">
        <w:rPr>
          <w:sz w:val="24"/>
          <w:szCs w:val="24"/>
        </w:rPr>
        <w:t xml:space="preserve">Using the code in </w:t>
      </w:r>
      <w:hyperlink w:anchor="forty" w:history="1">
        <w:r w:rsidRPr="001F5C80">
          <w:rPr>
            <w:rStyle w:val="Hyperlink"/>
            <w:sz w:val="24"/>
            <w:szCs w:val="24"/>
          </w:rPr>
          <w:t>graph.py</w:t>
        </w:r>
      </w:hyperlink>
      <w:r w:rsidRPr="001F5C80">
        <w:rPr>
          <w:sz w:val="24"/>
          <w:szCs w:val="24"/>
        </w:rPr>
        <w:t xml:space="preserve">, we run simulation for various number of graphs and colour </w:t>
      </w:r>
      <w:r w:rsidR="00335F73">
        <w:rPr>
          <w:sz w:val="24"/>
          <w:szCs w:val="24"/>
        </w:rPr>
        <w:t>vectors</w:t>
      </w:r>
      <w:r w:rsidRPr="001F5C80">
        <w:rPr>
          <w:sz w:val="24"/>
          <w:szCs w:val="24"/>
        </w:rPr>
        <w:t>.</w:t>
      </w:r>
    </w:p>
    <w:p w14:paraId="78E3EC3C" w14:textId="1C4DDE41" w:rsidR="00A87269" w:rsidRPr="001F5C80" w:rsidRDefault="00A87269" w:rsidP="00A87269">
      <w:pPr>
        <w:rPr>
          <w:sz w:val="24"/>
          <w:szCs w:val="24"/>
        </w:rPr>
      </w:pPr>
      <w:r w:rsidRPr="001F5C80">
        <w:rPr>
          <w:sz w:val="24"/>
          <w:szCs w:val="24"/>
        </w:rPr>
        <w:t>Initially we import all the necessary libraries for the project including the infamous ones like NumPy, Pandas and Time. We also import the network library to deal with matrices and graph related components.</w:t>
      </w:r>
    </w:p>
    <w:p w14:paraId="5AEAAE75" w14:textId="38A51FE9" w:rsidR="00A87269" w:rsidRPr="001F5C80" w:rsidRDefault="00A87269" w:rsidP="00A87269">
      <w:pPr>
        <w:rPr>
          <w:sz w:val="24"/>
          <w:szCs w:val="24"/>
        </w:rPr>
      </w:pPr>
      <w:r w:rsidRPr="001F5C80">
        <w:rPr>
          <w:sz w:val="24"/>
          <w:szCs w:val="24"/>
        </w:rPr>
        <w:t xml:space="preserve">Next, we declare all the variables and data structures, followed by a custom list containing all the features </w:t>
      </w:r>
      <w:r w:rsidR="00340B98">
        <w:rPr>
          <w:sz w:val="24"/>
          <w:szCs w:val="24"/>
        </w:rPr>
        <w:t>for</w:t>
      </w:r>
      <w:r w:rsidRPr="001F5C80">
        <w:rPr>
          <w:sz w:val="24"/>
          <w:szCs w:val="24"/>
        </w:rPr>
        <w:t xml:space="preserve"> graph</w:t>
      </w:r>
      <w:r w:rsidR="00340B98">
        <w:rPr>
          <w:sz w:val="24"/>
          <w:szCs w:val="24"/>
        </w:rPr>
        <w:t>s</w:t>
      </w:r>
      <w:r w:rsidRPr="001F5C80">
        <w:rPr>
          <w:sz w:val="24"/>
          <w:szCs w:val="24"/>
        </w:rPr>
        <w:t xml:space="preserve"> in the format of a dictionary, </w:t>
      </w:r>
      <w:r w:rsidR="00340B98">
        <w:rPr>
          <w:sz w:val="24"/>
          <w:szCs w:val="24"/>
        </w:rPr>
        <w:t>this reduces complexity when dealing with the key-value pairs during multiple iterations.</w:t>
      </w:r>
      <w:r w:rsidRPr="001F5C80">
        <w:rPr>
          <w:sz w:val="24"/>
          <w:szCs w:val="24"/>
        </w:rPr>
        <w:t xml:space="preserve"> </w:t>
      </w:r>
    </w:p>
    <w:p w14:paraId="7833B7A9" w14:textId="1AAC693A" w:rsidR="00A87269" w:rsidRPr="001F5C80" w:rsidRDefault="00A87269" w:rsidP="00A87269">
      <w:pPr>
        <w:rPr>
          <w:sz w:val="24"/>
          <w:szCs w:val="24"/>
        </w:rPr>
      </w:pPr>
      <w:r w:rsidRPr="001F5C80">
        <w:rPr>
          <w:sz w:val="24"/>
          <w:szCs w:val="24"/>
        </w:rPr>
        <w:t>We have also implemented the code in the conventional format where it follows object-oriented programming</w:t>
      </w:r>
      <w:r w:rsidR="008177CB">
        <w:rPr>
          <w:sz w:val="24"/>
          <w:szCs w:val="24"/>
        </w:rPr>
        <w:t xml:space="preserve">, </w:t>
      </w:r>
      <w:r w:rsidR="008177CB" w:rsidRPr="008177CB">
        <w:rPr>
          <w:sz w:val="24"/>
          <w:szCs w:val="24"/>
        </w:rPr>
        <w:t xml:space="preserve">s. Object oriented programming might </w:t>
      </w:r>
      <w:r w:rsidR="008177CB">
        <w:rPr>
          <w:sz w:val="24"/>
          <w:szCs w:val="24"/>
        </w:rPr>
        <w:t xml:space="preserve">be preferred </w:t>
      </w:r>
      <w:r w:rsidR="008177CB" w:rsidRPr="008177CB">
        <w:rPr>
          <w:sz w:val="24"/>
          <w:szCs w:val="24"/>
        </w:rPr>
        <w:t>to abstract data types, data encapsulation, information hiding, and modularization</w:t>
      </w:r>
      <w:r w:rsidRPr="001F5C80">
        <w:rPr>
          <w:sz w:val="24"/>
          <w:szCs w:val="24"/>
        </w:rPr>
        <w:t xml:space="preserve"> </w:t>
      </w:r>
      <w:hyperlink w:anchor="six" w:history="1">
        <w:r w:rsidRPr="00EA2ED5">
          <w:rPr>
            <w:rStyle w:val="Hyperlink"/>
            <w:sz w:val="24"/>
            <w:szCs w:val="24"/>
          </w:rPr>
          <w:t>[</w:t>
        </w:r>
        <w:r w:rsidR="003177F2" w:rsidRPr="00EA2ED5">
          <w:rPr>
            <w:rStyle w:val="Hyperlink"/>
            <w:sz w:val="24"/>
            <w:szCs w:val="24"/>
          </w:rPr>
          <w:t>6</w:t>
        </w:r>
        <w:r w:rsidRPr="00EA2ED5">
          <w:rPr>
            <w:rStyle w:val="Hyperlink"/>
            <w:sz w:val="24"/>
            <w:szCs w:val="24"/>
          </w:rPr>
          <w:t>]</w:t>
        </w:r>
      </w:hyperlink>
      <w:r w:rsidRPr="001F5C80">
        <w:rPr>
          <w:sz w:val="24"/>
          <w:szCs w:val="24"/>
        </w:rPr>
        <w:t>. This makes it easier to maintain and modify the code.</w:t>
      </w:r>
    </w:p>
    <w:p w14:paraId="7319C394" w14:textId="5696A0A9" w:rsidR="00A87269" w:rsidRPr="001F5C80" w:rsidRDefault="00A87269" w:rsidP="00A87269">
      <w:pPr>
        <w:rPr>
          <w:sz w:val="24"/>
          <w:szCs w:val="24"/>
        </w:rPr>
      </w:pPr>
      <w:r w:rsidRPr="001F5C80">
        <w:rPr>
          <w:sz w:val="24"/>
          <w:szCs w:val="24"/>
        </w:rPr>
        <w:t xml:space="preserve">We also use </w:t>
      </w:r>
      <w:r w:rsidR="008177CB" w:rsidRPr="001F5C80">
        <w:rPr>
          <w:sz w:val="24"/>
          <w:szCs w:val="24"/>
        </w:rPr>
        <w:t>two</w:t>
      </w:r>
      <w:r w:rsidRPr="001F5C80">
        <w:rPr>
          <w:sz w:val="24"/>
          <w:szCs w:val="24"/>
        </w:rPr>
        <w:t xml:space="preserve"> clever functions to generate and manipulate the list of all the possible graphs and all the possible colour vectors for that number of vertices, the interesting part about this function is that while generating the colour vectors for the user input, it halves the list</w:t>
      </w:r>
      <w:r w:rsidR="00542B63">
        <w:rPr>
          <w:sz w:val="24"/>
          <w:szCs w:val="24"/>
        </w:rPr>
        <w:t xml:space="preserve">, in a way where all the cases are </w:t>
      </w:r>
      <w:r w:rsidR="00280841">
        <w:rPr>
          <w:sz w:val="24"/>
          <w:szCs w:val="24"/>
        </w:rPr>
        <w:t>considered,</w:t>
      </w:r>
      <w:r w:rsidR="00542B63">
        <w:rPr>
          <w:sz w:val="24"/>
          <w:szCs w:val="24"/>
        </w:rPr>
        <w:t xml:space="preserve"> and we end up saving computational and memory resources. L</w:t>
      </w:r>
      <w:r w:rsidRPr="001F5C80">
        <w:rPr>
          <w:sz w:val="24"/>
          <w:szCs w:val="24"/>
        </w:rPr>
        <w:t>et us take an example to understand why this is feasible:</w:t>
      </w:r>
    </w:p>
    <w:p w14:paraId="3E710844" w14:textId="77777777" w:rsidR="00A87269" w:rsidRPr="001F5C80" w:rsidRDefault="00A87269" w:rsidP="00A87269">
      <w:pPr>
        <w:rPr>
          <w:sz w:val="24"/>
          <w:szCs w:val="24"/>
        </w:rPr>
      </w:pPr>
      <w:r w:rsidRPr="001F5C80">
        <w:rPr>
          <w:sz w:val="24"/>
          <w:szCs w:val="24"/>
        </w:rPr>
        <w:t xml:space="preserve">For a graph denoted by the adjacency matrix </w:t>
      </w:r>
    </w:p>
    <w:p w14:paraId="1156EA27" w14:textId="77777777" w:rsidR="00A87269" w:rsidRPr="001F5C80" w:rsidRDefault="00A87269" w:rsidP="00A87269">
      <w:pPr>
        <w:rPr>
          <w:sz w:val="24"/>
          <w:szCs w:val="24"/>
        </w:rPr>
      </w:pPr>
      <w:r w:rsidRPr="001F5C80">
        <w:rPr>
          <w:sz w:val="24"/>
          <w:szCs w:val="24"/>
        </w:rPr>
        <w:t>[[0,1,1],</w:t>
      </w:r>
    </w:p>
    <w:p w14:paraId="4E619EA7" w14:textId="77777777" w:rsidR="00A87269" w:rsidRPr="001F5C80" w:rsidRDefault="00A87269" w:rsidP="00A87269">
      <w:pPr>
        <w:rPr>
          <w:sz w:val="24"/>
          <w:szCs w:val="24"/>
        </w:rPr>
      </w:pPr>
      <w:r w:rsidRPr="001F5C80">
        <w:rPr>
          <w:sz w:val="24"/>
          <w:szCs w:val="24"/>
        </w:rPr>
        <w:t xml:space="preserve"> [1,0,1],</w:t>
      </w:r>
    </w:p>
    <w:p w14:paraId="12104742" w14:textId="77777777" w:rsidR="00A87269" w:rsidRPr="001F5C80" w:rsidRDefault="00A87269" w:rsidP="00A87269">
      <w:pPr>
        <w:rPr>
          <w:sz w:val="24"/>
          <w:szCs w:val="24"/>
        </w:rPr>
      </w:pPr>
      <w:r w:rsidRPr="001F5C80">
        <w:rPr>
          <w:sz w:val="24"/>
          <w:szCs w:val="24"/>
        </w:rPr>
        <w:t xml:space="preserve"> [1,1,0]]</w:t>
      </w:r>
    </w:p>
    <w:p w14:paraId="158A799C" w14:textId="7CD4B43A" w:rsidR="00A87269" w:rsidRDefault="00A87269" w:rsidP="00A87269">
      <w:pPr>
        <w:rPr>
          <w:sz w:val="24"/>
          <w:szCs w:val="24"/>
        </w:rPr>
      </w:pPr>
      <w:r w:rsidRPr="001F5C80">
        <w:rPr>
          <w:sz w:val="24"/>
          <w:szCs w:val="24"/>
        </w:rPr>
        <w:t xml:space="preserve">It will produce a similar result when multiplied to either the colour vector [1, -1, 1] or the colour vector [-1, 1, -1] i.e., the next colour vector for both the iterations would be a vector consisting of all the vertices of the same colour denoted by either [1, 1, 1] or [-1, -1, -1]. This </w:t>
      </w:r>
      <w:r w:rsidR="00542B63">
        <w:rPr>
          <w:sz w:val="24"/>
          <w:szCs w:val="24"/>
        </w:rPr>
        <w:t>indicates that</w:t>
      </w:r>
      <w:r w:rsidRPr="001F5C80">
        <w:rPr>
          <w:sz w:val="24"/>
          <w:szCs w:val="24"/>
        </w:rPr>
        <w:t xml:space="preserve"> the graphs </w:t>
      </w:r>
      <w:r w:rsidR="00542B63" w:rsidRPr="001F5C80">
        <w:rPr>
          <w:sz w:val="24"/>
          <w:szCs w:val="24"/>
        </w:rPr>
        <w:t>get</w:t>
      </w:r>
      <w:r w:rsidRPr="001F5C80">
        <w:rPr>
          <w:sz w:val="24"/>
          <w:szCs w:val="24"/>
        </w:rPr>
        <w:t xml:space="preserve"> infinitely stuck in a loop for the same colour. </w:t>
      </w:r>
      <w:r w:rsidR="00542B63" w:rsidRPr="001F5C80">
        <w:rPr>
          <w:sz w:val="24"/>
          <w:szCs w:val="24"/>
        </w:rPr>
        <w:t>To</w:t>
      </w:r>
      <w:r w:rsidRPr="001F5C80">
        <w:rPr>
          <w:sz w:val="24"/>
          <w:szCs w:val="24"/>
        </w:rPr>
        <w:t xml:space="preserve"> avoid redundancy, we eliminate half the colour vector list by inferring results about all the colour vectors.</w:t>
      </w:r>
    </w:p>
    <w:p w14:paraId="07130FBB" w14:textId="549AB567" w:rsidR="00542B63" w:rsidRDefault="00542B63" w:rsidP="00A87269">
      <w:pPr>
        <w:rPr>
          <w:sz w:val="24"/>
          <w:szCs w:val="24"/>
        </w:rPr>
      </w:pPr>
      <w:r>
        <w:rPr>
          <w:sz w:val="24"/>
          <w:szCs w:val="24"/>
        </w:rPr>
        <w:lastRenderedPageBreak/>
        <w:t xml:space="preserve">Since the </w:t>
      </w:r>
      <w:r w:rsidR="00193F99">
        <w:rPr>
          <w:sz w:val="24"/>
          <w:szCs w:val="24"/>
        </w:rPr>
        <w:t>time for which the program runs increases exponentially after crossing n</w:t>
      </w:r>
      <w:r w:rsidR="00A8311C">
        <w:rPr>
          <w:sz w:val="24"/>
          <w:szCs w:val="24"/>
        </w:rPr>
        <w:t xml:space="preserve">=5, we also implement a call-back function using a simple if-else check while generating the graph list for similar higher number of vertices </w:t>
      </w:r>
      <w:hyperlink w:anchor="Appendix1" w:history="1">
        <w:r w:rsidR="00A8311C" w:rsidRPr="00EA2ED5">
          <w:rPr>
            <w:rStyle w:val="Hyperlink"/>
            <w:sz w:val="24"/>
            <w:szCs w:val="24"/>
          </w:rPr>
          <w:t>[see appendix 1]</w:t>
        </w:r>
      </w:hyperlink>
    </w:p>
    <w:p w14:paraId="4FD02201" w14:textId="6BD62BF5" w:rsidR="00A8311C" w:rsidRDefault="00A8311C" w:rsidP="00A87269">
      <w:pPr>
        <w:rPr>
          <w:sz w:val="24"/>
          <w:szCs w:val="24"/>
        </w:rPr>
      </w:pPr>
      <w:r>
        <w:rPr>
          <w:sz w:val="24"/>
          <w:szCs w:val="24"/>
        </w:rPr>
        <w:t xml:space="preserve">We declare various other functions which I will explain briefly, </w:t>
      </w:r>
      <w:r w:rsidR="000C107F">
        <w:rPr>
          <w:sz w:val="24"/>
          <w:szCs w:val="24"/>
        </w:rPr>
        <w:t>to</w:t>
      </w:r>
      <w:r>
        <w:rPr>
          <w:sz w:val="24"/>
          <w:szCs w:val="24"/>
        </w:rPr>
        <w:t xml:space="preserve"> begin with, we have the function get_zero_matrix</w:t>
      </w:r>
      <w:r w:rsidR="000C107F">
        <w:rPr>
          <w:sz w:val="24"/>
          <w:szCs w:val="24"/>
        </w:rPr>
        <w:t xml:space="preserve"> </w:t>
      </w:r>
      <w:hyperlink w:anchor="Appendix2" w:history="1">
        <w:r w:rsidR="000C107F" w:rsidRPr="00EA2ED5">
          <w:rPr>
            <w:rStyle w:val="Hyperlink"/>
            <w:sz w:val="24"/>
            <w:szCs w:val="24"/>
          </w:rPr>
          <w:t>[see appendix 2]</w:t>
        </w:r>
      </w:hyperlink>
      <w:r>
        <w:rPr>
          <w:sz w:val="24"/>
          <w:szCs w:val="24"/>
        </w:rPr>
        <w:t>. Since the list of graphs i</w:t>
      </w:r>
      <w:r w:rsidR="00EA2ED5">
        <w:rPr>
          <w:sz w:val="24"/>
          <w:szCs w:val="24"/>
        </w:rPr>
        <w:t>s</w:t>
      </w:r>
      <w:r>
        <w:rPr>
          <w:sz w:val="24"/>
          <w:szCs w:val="24"/>
        </w:rPr>
        <w:t xml:space="preserve"> generated in a n bit binary string filled with 1s and 0s where n is equal to the number of vertices</w:t>
      </w:r>
      <w:r w:rsidR="000C107F">
        <w:rPr>
          <w:sz w:val="24"/>
          <w:szCs w:val="24"/>
        </w:rPr>
        <w:t>, we manually assign it to a matrix form for performing operations on it later. Then we have another function</w:t>
      </w:r>
      <w:r w:rsidR="002A62EB">
        <w:rPr>
          <w:sz w:val="24"/>
          <w:szCs w:val="24"/>
        </w:rPr>
        <w:t xml:space="preserve"> named check_connected which does exactly as it name suggests, from the list of all </w:t>
      </w:r>
      <w:r w:rsidR="00C07E1C">
        <w:rPr>
          <w:sz w:val="24"/>
          <w:szCs w:val="24"/>
        </w:rPr>
        <w:t>graphs</w:t>
      </w:r>
      <w:r w:rsidR="002A62EB" w:rsidRPr="002A62EB">
        <w:rPr>
          <w:sz w:val="24"/>
          <w:szCs w:val="24"/>
          <w:highlight w:val="yellow"/>
        </w:rPr>
        <w:t>, it checks for connected graphs as that is a basis rule for our configurations</w:t>
      </w:r>
      <w:r w:rsidR="002A62EB">
        <w:rPr>
          <w:sz w:val="24"/>
          <w:szCs w:val="24"/>
        </w:rPr>
        <w:t xml:space="preserve">. </w:t>
      </w:r>
    </w:p>
    <w:p w14:paraId="43CE12B8" w14:textId="30C09E51" w:rsidR="004901AE" w:rsidRDefault="002A62EB" w:rsidP="00A87269">
      <w:pPr>
        <w:rPr>
          <w:sz w:val="24"/>
          <w:szCs w:val="24"/>
        </w:rPr>
      </w:pPr>
      <w:r>
        <w:rPr>
          <w:sz w:val="24"/>
          <w:szCs w:val="24"/>
        </w:rPr>
        <w:t xml:space="preserve">While dealing with the result of the product of the matrix and the colour vector, we encounter 0s in the resulting colour vector which is meant to be used for the next iteration, The </w:t>
      </w:r>
      <w:r w:rsidR="004901AE">
        <w:rPr>
          <w:sz w:val="24"/>
          <w:szCs w:val="24"/>
        </w:rPr>
        <w:t xml:space="preserve">way we have modelled the problem, it assumes that in case where a person </w:t>
      </w:r>
      <w:r w:rsidR="00387D90">
        <w:rPr>
          <w:sz w:val="24"/>
          <w:szCs w:val="24"/>
        </w:rPr>
        <w:t xml:space="preserve">is exposed to equal number of opposing opinions, their opinion does not </w:t>
      </w:r>
      <w:r w:rsidR="00051481">
        <w:rPr>
          <w:sz w:val="24"/>
          <w:szCs w:val="24"/>
        </w:rPr>
        <w:t>change,</w:t>
      </w:r>
      <w:r w:rsidR="00387D90">
        <w:rPr>
          <w:sz w:val="24"/>
          <w:szCs w:val="24"/>
        </w:rPr>
        <w:t xml:space="preserve"> and they keep their original opinion. When we apply this to our model, it implies that when the result of the product of the matrix and the colour vector sums to give 0, we assign that vertex the colour it previously had.</w:t>
      </w:r>
    </w:p>
    <w:p w14:paraId="456E86DC" w14:textId="53FB065E" w:rsidR="002A62EB" w:rsidRDefault="00387D90" w:rsidP="00A87269">
      <w:pPr>
        <w:rPr>
          <w:sz w:val="24"/>
          <w:szCs w:val="24"/>
        </w:rPr>
      </w:pPr>
      <w:r>
        <w:rPr>
          <w:sz w:val="24"/>
          <w:szCs w:val="24"/>
        </w:rPr>
        <w:t>To put this explanation into practice,</w:t>
      </w:r>
      <w:r w:rsidR="002A62EB">
        <w:rPr>
          <w:sz w:val="24"/>
          <w:szCs w:val="24"/>
        </w:rPr>
        <w:t xml:space="preserve"> we implement a function called check_for_zeroes</w:t>
      </w:r>
      <w:r>
        <w:rPr>
          <w:sz w:val="24"/>
          <w:szCs w:val="24"/>
        </w:rPr>
        <w:t xml:space="preserve">. This function is responsible for </w:t>
      </w:r>
      <w:r w:rsidR="00277BD8">
        <w:rPr>
          <w:sz w:val="24"/>
          <w:szCs w:val="24"/>
        </w:rPr>
        <w:t xml:space="preserve">checking the sum of the resulting colour vector, </w:t>
      </w:r>
      <w:r w:rsidR="00277BD8" w:rsidRPr="00277BD8">
        <w:rPr>
          <w:sz w:val="24"/>
          <w:szCs w:val="24"/>
          <w:highlight w:val="yellow"/>
        </w:rPr>
        <w:t xml:space="preserve">and </w:t>
      </w:r>
      <w:r w:rsidR="00C07E1C" w:rsidRPr="00277BD8">
        <w:rPr>
          <w:sz w:val="24"/>
          <w:szCs w:val="24"/>
          <w:highlight w:val="yellow"/>
        </w:rPr>
        <w:t>if</w:t>
      </w:r>
      <w:r w:rsidR="00277BD8" w:rsidRPr="00277BD8">
        <w:rPr>
          <w:sz w:val="24"/>
          <w:szCs w:val="24"/>
          <w:highlight w:val="yellow"/>
        </w:rPr>
        <w:t xml:space="preserve"> an index is 0, the function assigns that index the value of the previous colour vector’s that very index.</w:t>
      </w:r>
    </w:p>
    <w:p w14:paraId="59EF71F8" w14:textId="1D8CAE25" w:rsidR="00277BD8" w:rsidRDefault="00E70175" w:rsidP="00A87269">
      <w:pPr>
        <w:rPr>
          <w:sz w:val="24"/>
          <w:szCs w:val="24"/>
        </w:rPr>
      </w:pPr>
      <w:r>
        <w:rPr>
          <w:sz w:val="24"/>
          <w:szCs w:val="24"/>
        </w:rPr>
        <w:t>Next, we have two simple functio</w:t>
      </w:r>
      <w:r w:rsidR="000D22B6">
        <w:rPr>
          <w:sz w:val="24"/>
          <w:szCs w:val="24"/>
        </w:rPr>
        <w:t xml:space="preserve">ns responsible for calculating the length of step-time and cycle over which the iterations loop and appending all the results to the table which later get saved as a csv file. These functions are called calculate_length_of_cycle and append_to_table. </w:t>
      </w:r>
    </w:p>
    <w:p w14:paraId="638F0A7A" w14:textId="1BEE9454" w:rsidR="00654E68" w:rsidRDefault="000D22B6" w:rsidP="00542B63">
      <w:pPr>
        <w:rPr>
          <w:sz w:val="24"/>
          <w:szCs w:val="24"/>
        </w:rPr>
      </w:pPr>
      <w:r>
        <w:rPr>
          <w:sz w:val="24"/>
          <w:szCs w:val="24"/>
        </w:rPr>
        <w:t>Once all the functions are declared, we take input from the user for the number of vertices</w:t>
      </w:r>
      <w:r w:rsidR="00654E68">
        <w:rPr>
          <w:sz w:val="24"/>
          <w:szCs w:val="24"/>
        </w:rPr>
        <w:t xml:space="preserve"> and run the program on that very input resulting in a </w:t>
      </w:r>
      <w:r w:rsidR="00735D0D">
        <w:rPr>
          <w:sz w:val="24"/>
          <w:szCs w:val="24"/>
        </w:rPr>
        <w:t>data frame</w:t>
      </w:r>
      <w:r w:rsidR="00654E68">
        <w:rPr>
          <w:sz w:val="24"/>
          <w:szCs w:val="24"/>
        </w:rPr>
        <w:t xml:space="preserve"> finally converted to a </w:t>
      </w:r>
      <w:r w:rsidR="00A87269" w:rsidRPr="001F5C80">
        <w:rPr>
          <w:sz w:val="24"/>
          <w:szCs w:val="24"/>
        </w:rPr>
        <w:t>csv file, which consists of various columns</w:t>
      </w:r>
      <w:r w:rsidR="00654E68">
        <w:rPr>
          <w:sz w:val="24"/>
          <w:szCs w:val="24"/>
        </w:rPr>
        <w:t xml:space="preserve"> </w:t>
      </w:r>
      <w:hyperlink w:anchor="Appendix3" w:history="1">
        <w:r w:rsidR="00654E68" w:rsidRPr="00EA2ED5">
          <w:rPr>
            <w:rStyle w:val="Hyperlink"/>
            <w:sz w:val="24"/>
            <w:szCs w:val="24"/>
          </w:rPr>
          <w:t>[see appendix 3]</w:t>
        </w:r>
      </w:hyperlink>
    </w:p>
    <w:p w14:paraId="135B64B8" w14:textId="52A5ED78" w:rsidR="00542B63" w:rsidRDefault="00A87269" w:rsidP="00542B63">
      <w:pPr>
        <w:rPr>
          <w:sz w:val="24"/>
          <w:szCs w:val="24"/>
        </w:rPr>
      </w:pPr>
      <w:r w:rsidRPr="001F5C80">
        <w:rPr>
          <w:sz w:val="24"/>
          <w:szCs w:val="24"/>
        </w:rPr>
        <w:t xml:space="preserve">Using the code in </w:t>
      </w:r>
      <w:hyperlink r:id="rId34" w:history="1">
        <w:r w:rsidRPr="001F5C80">
          <w:rPr>
            <w:rStyle w:val="Hyperlink"/>
            <w:sz w:val="24"/>
            <w:szCs w:val="24"/>
          </w:rPr>
          <w:t>analysis.ipynb</w:t>
        </w:r>
      </w:hyperlink>
      <w:r w:rsidRPr="001F5C80">
        <w:rPr>
          <w:sz w:val="24"/>
          <w:szCs w:val="24"/>
        </w:rPr>
        <w:t>, we analyse the csv file obtained containing the results.</w:t>
      </w:r>
    </w:p>
    <w:p w14:paraId="4293E777" w14:textId="77777777" w:rsidR="00654E68" w:rsidRDefault="00654E68" w:rsidP="00542B63">
      <w:pPr>
        <w:rPr>
          <w:sz w:val="24"/>
          <w:szCs w:val="24"/>
        </w:rPr>
      </w:pPr>
    </w:p>
    <w:p w14:paraId="3D7579FA" w14:textId="443D4089" w:rsidR="00194B58" w:rsidRPr="001F5C80" w:rsidRDefault="00632300" w:rsidP="00CF5750">
      <w:pPr>
        <w:rPr>
          <w:b/>
          <w:bCs/>
          <w:sz w:val="24"/>
          <w:szCs w:val="24"/>
        </w:rPr>
      </w:pPr>
      <w:r w:rsidRPr="000651A9">
        <w:br w:type="page"/>
      </w:r>
    </w:p>
    <w:p w14:paraId="7DB14362" w14:textId="3F96CDF3" w:rsidR="00E95362" w:rsidRDefault="00E95362" w:rsidP="00E95362">
      <w:pPr>
        <w:pStyle w:val="Heading1"/>
      </w:pPr>
      <w:bookmarkStart w:id="50" w:name="_Toc100892654"/>
      <w:r>
        <w:lastRenderedPageBreak/>
        <w:t xml:space="preserve">Data Visualisation and </w:t>
      </w:r>
      <w:r w:rsidR="00077770">
        <w:t>Analysis</w:t>
      </w:r>
      <w:bookmarkEnd w:id="50"/>
    </w:p>
    <w:p w14:paraId="23665494" w14:textId="616EAA48" w:rsidR="00CA3477" w:rsidRDefault="00A66CCB">
      <w:pPr>
        <w:rPr>
          <w:sz w:val="24"/>
          <w:szCs w:val="24"/>
        </w:rPr>
      </w:pPr>
      <w:r>
        <w:rPr>
          <w:sz w:val="24"/>
          <w:szCs w:val="24"/>
        </w:rPr>
        <w:t>Bar plot</w:t>
      </w:r>
      <w:r w:rsidR="007573A3">
        <w:rPr>
          <w:sz w:val="24"/>
          <w:szCs w:val="24"/>
        </w:rPr>
        <w:t xml:space="preserve"> based on x as the number of vertices and y as the percent of individual step times it contains</w:t>
      </w:r>
      <w:r w:rsidR="00CA3477">
        <w:rPr>
          <w:sz w:val="24"/>
          <w:szCs w:val="24"/>
        </w:rPr>
        <w:t xml:space="preserve">, </w:t>
      </w:r>
      <w:r w:rsidR="00A87269">
        <w:rPr>
          <w:sz w:val="24"/>
          <w:szCs w:val="24"/>
        </w:rPr>
        <w:t>assorted colours</w:t>
      </w:r>
      <w:r w:rsidR="007573A3">
        <w:rPr>
          <w:sz w:val="24"/>
          <w:szCs w:val="24"/>
        </w:rPr>
        <w:t xml:space="preserve"> show the value for different step times across all the vertices from </w:t>
      </w:r>
      <w:r w:rsidR="003177F2">
        <w:rPr>
          <w:sz w:val="24"/>
          <w:szCs w:val="24"/>
        </w:rPr>
        <w:t>two</w:t>
      </w:r>
      <w:r w:rsidR="007573A3">
        <w:rPr>
          <w:sz w:val="24"/>
          <w:szCs w:val="24"/>
        </w:rPr>
        <w:t xml:space="preserve"> till 6.</w:t>
      </w:r>
    </w:p>
    <w:p w14:paraId="7C0C0A29" w14:textId="77777777" w:rsidR="006D0847" w:rsidRDefault="00CA3477" w:rsidP="006D0847">
      <w:pPr>
        <w:keepNext/>
      </w:pPr>
      <w:r>
        <w:rPr>
          <w:noProof/>
        </w:rPr>
        <w:drawing>
          <wp:inline distT="0" distB="0" distL="0" distR="0" wp14:anchorId="3D51F9AA" wp14:editId="2BB2538D">
            <wp:extent cx="3256671" cy="2314983"/>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5"/>
                    <a:stretch>
                      <a:fillRect/>
                    </a:stretch>
                  </pic:blipFill>
                  <pic:spPr>
                    <a:xfrm>
                      <a:off x="0" y="0"/>
                      <a:ext cx="3294554" cy="2341912"/>
                    </a:xfrm>
                    <a:prstGeom prst="rect">
                      <a:avLst/>
                    </a:prstGeom>
                  </pic:spPr>
                </pic:pic>
              </a:graphicData>
            </a:graphic>
          </wp:inline>
        </w:drawing>
      </w:r>
    </w:p>
    <w:p w14:paraId="5B393929" w14:textId="64B501DF" w:rsidR="00CA3477" w:rsidRPr="0011199B" w:rsidRDefault="006D0847" w:rsidP="006D0847">
      <w:pPr>
        <w:pStyle w:val="Caption"/>
      </w:pPr>
      <w:r w:rsidRPr="0011199B">
        <w:t xml:space="preserve">Figure </w:t>
      </w:r>
      <w:fldSimple w:instr=" SEQ Figure \* ARABIC ">
        <w:r w:rsidR="004B1B29">
          <w:rPr>
            <w:noProof/>
          </w:rPr>
          <w:t>22</w:t>
        </w:r>
      </w:fldSimple>
    </w:p>
    <w:p w14:paraId="4E4C854E" w14:textId="77777777" w:rsidR="006D0847" w:rsidRDefault="00A66CCB" w:rsidP="006D0847">
      <w:pPr>
        <w:keepNext/>
      </w:pPr>
      <w:r w:rsidRPr="00A66CCB">
        <w:rPr>
          <w:noProof/>
          <w:sz w:val="24"/>
          <w:szCs w:val="24"/>
        </w:rPr>
        <w:drawing>
          <wp:inline distT="0" distB="0" distL="0" distR="0" wp14:anchorId="71CD4B66" wp14:editId="524B63E5">
            <wp:extent cx="3319975" cy="2237619"/>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36"/>
                    <a:stretch>
                      <a:fillRect/>
                    </a:stretch>
                  </pic:blipFill>
                  <pic:spPr>
                    <a:xfrm>
                      <a:off x="0" y="0"/>
                      <a:ext cx="3336550" cy="2248791"/>
                    </a:xfrm>
                    <a:prstGeom prst="rect">
                      <a:avLst/>
                    </a:prstGeom>
                  </pic:spPr>
                </pic:pic>
              </a:graphicData>
            </a:graphic>
          </wp:inline>
        </w:drawing>
      </w:r>
    </w:p>
    <w:p w14:paraId="05E79CA4" w14:textId="6CC00021" w:rsidR="00A66CCB" w:rsidRDefault="006D0847" w:rsidP="006D0847">
      <w:pPr>
        <w:pStyle w:val="Caption"/>
        <w:rPr>
          <w:noProof/>
        </w:rPr>
      </w:pPr>
      <w:r w:rsidRPr="0011199B">
        <w:t xml:space="preserve">Figure </w:t>
      </w:r>
      <w:fldSimple w:instr=" SEQ Figure \* ARABIC ">
        <w:r w:rsidR="004B1B29">
          <w:rPr>
            <w:noProof/>
          </w:rPr>
          <w:t>23</w:t>
        </w:r>
      </w:fldSimple>
    </w:p>
    <w:p w14:paraId="53A8F383" w14:textId="390BB047" w:rsidR="006D0847" w:rsidRDefault="00FF590B" w:rsidP="00FF590B">
      <w:r w:rsidRPr="00A66CCB">
        <w:rPr>
          <w:noProof/>
          <w:sz w:val="24"/>
          <w:szCs w:val="24"/>
        </w:rPr>
        <w:drawing>
          <wp:inline distT="0" distB="0" distL="0" distR="0" wp14:anchorId="545B2C19" wp14:editId="61B54346">
            <wp:extent cx="3369212" cy="2288522"/>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7"/>
                    <a:stretch>
                      <a:fillRect/>
                    </a:stretch>
                  </pic:blipFill>
                  <pic:spPr>
                    <a:xfrm>
                      <a:off x="0" y="0"/>
                      <a:ext cx="3398522" cy="2308430"/>
                    </a:xfrm>
                    <a:prstGeom prst="rect">
                      <a:avLst/>
                    </a:prstGeom>
                  </pic:spPr>
                </pic:pic>
              </a:graphicData>
            </a:graphic>
          </wp:inline>
        </w:drawing>
      </w:r>
    </w:p>
    <w:p w14:paraId="214ECBDE" w14:textId="658F4272" w:rsidR="00A66CCB" w:rsidRPr="0011199B" w:rsidRDefault="006D0847" w:rsidP="006D0847">
      <w:pPr>
        <w:pStyle w:val="Caption"/>
      </w:pPr>
      <w:r w:rsidRPr="0011199B">
        <w:t xml:space="preserve">Figure </w:t>
      </w:r>
      <w:fldSimple w:instr=" SEQ Figure \* ARABIC ">
        <w:r w:rsidR="004B1B29">
          <w:rPr>
            <w:noProof/>
          </w:rPr>
          <w:t>24</w:t>
        </w:r>
      </w:fldSimple>
    </w:p>
    <w:p w14:paraId="533F6CE4" w14:textId="0CA1496D" w:rsidR="00F87696" w:rsidRDefault="00F87696">
      <w:pPr>
        <w:rPr>
          <w:sz w:val="24"/>
          <w:szCs w:val="24"/>
        </w:rPr>
      </w:pPr>
      <w:r>
        <w:rPr>
          <w:sz w:val="24"/>
          <w:szCs w:val="24"/>
        </w:rPr>
        <w:lastRenderedPageBreak/>
        <w:t xml:space="preserve">Step time analysis percentage wise for all the graphs starting with 2 vertices and going up till 8 vertices - </w:t>
      </w:r>
    </w:p>
    <w:p w14:paraId="5D58B39E" w14:textId="77777777" w:rsidR="006D0847" w:rsidRDefault="00F87696" w:rsidP="006D0847">
      <w:pPr>
        <w:keepNext/>
      </w:pPr>
      <w:r w:rsidRPr="00F87696">
        <w:rPr>
          <w:noProof/>
          <w:sz w:val="24"/>
          <w:szCs w:val="24"/>
        </w:rPr>
        <w:drawing>
          <wp:inline distT="0" distB="0" distL="0" distR="0" wp14:anchorId="04606C7A" wp14:editId="78154B20">
            <wp:extent cx="3488788" cy="2369518"/>
            <wp:effectExtent l="0" t="0" r="0" b="0"/>
            <wp:docPr id="28" name="Picture 28" descr="A computer screen with a blu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mputer screen with a blue background&#10;&#10;Description automatically generated with low confidence"/>
                    <pic:cNvPicPr/>
                  </pic:nvPicPr>
                  <pic:blipFill>
                    <a:blip r:embed="rId38"/>
                    <a:stretch>
                      <a:fillRect/>
                    </a:stretch>
                  </pic:blipFill>
                  <pic:spPr>
                    <a:xfrm>
                      <a:off x="0" y="0"/>
                      <a:ext cx="3494535" cy="2373422"/>
                    </a:xfrm>
                    <a:prstGeom prst="rect">
                      <a:avLst/>
                    </a:prstGeom>
                  </pic:spPr>
                </pic:pic>
              </a:graphicData>
            </a:graphic>
          </wp:inline>
        </w:drawing>
      </w:r>
    </w:p>
    <w:p w14:paraId="6136425C" w14:textId="469FF0B5" w:rsidR="00057A91" w:rsidRPr="0011199B" w:rsidRDefault="006D0847" w:rsidP="006D0847">
      <w:pPr>
        <w:pStyle w:val="Caption"/>
      </w:pPr>
      <w:r w:rsidRPr="0011199B">
        <w:t xml:space="preserve">Figure </w:t>
      </w:r>
      <w:fldSimple w:instr=" SEQ Figure \* ARABIC ">
        <w:r w:rsidR="004B1B29">
          <w:rPr>
            <w:noProof/>
          </w:rPr>
          <w:t>25</w:t>
        </w:r>
      </w:fldSimple>
    </w:p>
    <w:p w14:paraId="2DAD9871" w14:textId="77777777" w:rsidR="006D0847" w:rsidRDefault="00F87696" w:rsidP="006D0847">
      <w:pPr>
        <w:keepNext/>
      </w:pPr>
      <w:r w:rsidRPr="00F87696">
        <w:rPr>
          <w:noProof/>
          <w:sz w:val="24"/>
          <w:szCs w:val="24"/>
        </w:rPr>
        <w:drawing>
          <wp:inline distT="0" distB="0" distL="0" distR="0" wp14:anchorId="3A51C164" wp14:editId="43413A35">
            <wp:extent cx="3513396" cy="2488907"/>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9"/>
                    <a:stretch>
                      <a:fillRect/>
                    </a:stretch>
                  </pic:blipFill>
                  <pic:spPr>
                    <a:xfrm>
                      <a:off x="0" y="0"/>
                      <a:ext cx="3520857" cy="2494193"/>
                    </a:xfrm>
                    <a:prstGeom prst="rect">
                      <a:avLst/>
                    </a:prstGeom>
                  </pic:spPr>
                </pic:pic>
              </a:graphicData>
            </a:graphic>
          </wp:inline>
        </w:drawing>
      </w:r>
    </w:p>
    <w:p w14:paraId="4864DAF1" w14:textId="3862E99B" w:rsidR="00F87696" w:rsidRDefault="006D0847" w:rsidP="006D0847">
      <w:pPr>
        <w:pStyle w:val="Caption"/>
        <w:rPr>
          <w:noProof/>
        </w:rPr>
      </w:pPr>
      <w:r>
        <w:t xml:space="preserve">Figure </w:t>
      </w:r>
      <w:r w:rsidR="00132AD0">
        <w:fldChar w:fldCharType="begin"/>
      </w:r>
      <w:r w:rsidR="00132AD0">
        <w:instrText xml:space="preserve"> SEQ Figure \* ARABIC </w:instrText>
      </w:r>
      <w:r w:rsidR="00132AD0">
        <w:fldChar w:fldCharType="separate"/>
      </w:r>
      <w:r w:rsidR="004B1B29">
        <w:rPr>
          <w:noProof/>
        </w:rPr>
        <w:t>26</w:t>
      </w:r>
      <w:r w:rsidR="00132AD0">
        <w:rPr>
          <w:noProof/>
        </w:rPr>
        <w:fldChar w:fldCharType="end"/>
      </w:r>
    </w:p>
    <w:p w14:paraId="7FD1D5AD" w14:textId="49B9CD73" w:rsidR="006D0847" w:rsidRDefault="00FF590B" w:rsidP="00FF590B">
      <w:r w:rsidRPr="00F87696">
        <w:rPr>
          <w:noProof/>
          <w:sz w:val="24"/>
          <w:szCs w:val="24"/>
        </w:rPr>
        <w:drawing>
          <wp:inline distT="0" distB="0" distL="0" distR="0" wp14:anchorId="70ECDADF" wp14:editId="1467B188">
            <wp:extent cx="3527377" cy="2405575"/>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0"/>
                    <a:stretch>
                      <a:fillRect/>
                    </a:stretch>
                  </pic:blipFill>
                  <pic:spPr>
                    <a:xfrm>
                      <a:off x="0" y="0"/>
                      <a:ext cx="3553211" cy="2423193"/>
                    </a:xfrm>
                    <a:prstGeom prst="rect">
                      <a:avLst/>
                    </a:prstGeom>
                  </pic:spPr>
                </pic:pic>
              </a:graphicData>
            </a:graphic>
          </wp:inline>
        </w:drawing>
      </w:r>
    </w:p>
    <w:p w14:paraId="642A1CD9" w14:textId="584F8A07" w:rsidR="00F87696" w:rsidRDefault="006D0847" w:rsidP="006D0847">
      <w:pPr>
        <w:pStyle w:val="Caption"/>
        <w:rPr>
          <w:sz w:val="24"/>
          <w:szCs w:val="24"/>
        </w:rPr>
      </w:pPr>
      <w:r>
        <w:t xml:space="preserve">Figure </w:t>
      </w:r>
      <w:r w:rsidR="00132AD0">
        <w:fldChar w:fldCharType="begin"/>
      </w:r>
      <w:r w:rsidR="00132AD0">
        <w:instrText xml:space="preserve"> SEQ Figure \* ARABIC </w:instrText>
      </w:r>
      <w:r w:rsidR="00132AD0">
        <w:fldChar w:fldCharType="separate"/>
      </w:r>
      <w:r w:rsidR="004B1B29">
        <w:rPr>
          <w:noProof/>
        </w:rPr>
        <w:t>27</w:t>
      </w:r>
      <w:r w:rsidR="00132AD0">
        <w:rPr>
          <w:noProof/>
        </w:rPr>
        <w:fldChar w:fldCharType="end"/>
      </w:r>
    </w:p>
    <w:p w14:paraId="76D602AD" w14:textId="77777777" w:rsidR="006D0847" w:rsidRDefault="00F87696" w:rsidP="006D0847">
      <w:pPr>
        <w:keepNext/>
      </w:pPr>
      <w:r w:rsidRPr="00F87696">
        <w:rPr>
          <w:noProof/>
          <w:sz w:val="24"/>
          <w:szCs w:val="24"/>
        </w:rPr>
        <w:lastRenderedPageBreak/>
        <w:drawing>
          <wp:inline distT="0" distB="0" distL="0" distR="0" wp14:anchorId="116C8106" wp14:editId="1BBAA19E">
            <wp:extent cx="3307645" cy="2286000"/>
            <wp:effectExtent l="0" t="0" r="0"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41"/>
                    <a:stretch>
                      <a:fillRect/>
                    </a:stretch>
                  </pic:blipFill>
                  <pic:spPr>
                    <a:xfrm>
                      <a:off x="0" y="0"/>
                      <a:ext cx="3319188" cy="2293978"/>
                    </a:xfrm>
                    <a:prstGeom prst="rect">
                      <a:avLst/>
                    </a:prstGeom>
                  </pic:spPr>
                </pic:pic>
              </a:graphicData>
            </a:graphic>
          </wp:inline>
        </w:drawing>
      </w:r>
    </w:p>
    <w:p w14:paraId="7A01D587" w14:textId="3157EF94" w:rsidR="00F87696" w:rsidRDefault="006D0847" w:rsidP="006D0847">
      <w:pPr>
        <w:pStyle w:val="Caption"/>
        <w:rPr>
          <w:sz w:val="24"/>
          <w:szCs w:val="24"/>
        </w:rPr>
      </w:pPr>
      <w:r>
        <w:t xml:space="preserve">Figure </w:t>
      </w:r>
      <w:r w:rsidR="00132AD0">
        <w:fldChar w:fldCharType="begin"/>
      </w:r>
      <w:r w:rsidR="00132AD0">
        <w:instrText xml:space="preserve"> SEQ Figure \* ARABIC </w:instrText>
      </w:r>
      <w:r w:rsidR="00132AD0">
        <w:fldChar w:fldCharType="separate"/>
      </w:r>
      <w:r w:rsidR="004B1B29">
        <w:rPr>
          <w:noProof/>
        </w:rPr>
        <w:t>28</w:t>
      </w:r>
      <w:r w:rsidR="00132AD0">
        <w:rPr>
          <w:noProof/>
        </w:rPr>
        <w:fldChar w:fldCharType="end"/>
      </w:r>
    </w:p>
    <w:p w14:paraId="7D32FD66" w14:textId="77777777" w:rsidR="006D0847" w:rsidRDefault="00E95362" w:rsidP="006D0847">
      <w:pPr>
        <w:keepNext/>
      </w:pPr>
      <w:r w:rsidRPr="00E95362">
        <w:rPr>
          <w:noProof/>
          <w:sz w:val="24"/>
          <w:szCs w:val="24"/>
        </w:rPr>
        <w:drawing>
          <wp:inline distT="0" distB="0" distL="0" distR="0" wp14:anchorId="21784FC5" wp14:editId="1DADDA49">
            <wp:extent cx="3319975" cy="2310033"/>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2"/>
                    <a:stretch>
                      <a:fillRect/>
                    </a:stretch>
                  </pic:blipFill>
                  <pic:spPr>
                    <a:xfrm>
                      <a:off x="0" y="0"/>
                      <a:ext cx="3324299" cy="2313042"/>
                    </a:xfrm>
                    <a:prstGeom prst="rect">
                      <a:avLst/>
                    </a:prstGeom>
                  </pic:spPr>
                </pic:pic>
              </a:graphicData>
            </a:graphic>
          </wp:inline>
        </w:drawing>
      </w:r>
    </w:p>
    <w:p w14:paraId="4A064CA8" w14:textId="3AB7B769" w:rsidR="00F87696" w:rsidRDefault="006D0847" w:rsidP="006D0847">
      <w:pPr>
        <w:pStyle w:val="Caption"/>
        <w:rPr>
          <w:sz w:val="24"/>
          <w:szCs w:val="24"/>
        </w:rPr>
      </w:pPr>
      <w:r>
        <w:t xml:space="preserve">Figure </w:t>
      </w:r>
      <w:r w:rsidR="00132AD0">
        <w:fldChar w:fldCharType="begin"/>
      </w:r>
      <w:r w:rsidR="00132AD0">
        <w:instrText xml:space="preserve"> SEQ Figure \* ARABIC </w:instrText>
      </w:r>
      <w:r w:rsidR="00132AD0">
        <w:fldChar w:fldCharType="separate"/>
      </w:r>
      <w:r w:rsidR="004B1B29">
        <w:rPr>
          <w:noProof/>
        </w:rPr>
        <w:t>29</w:t>
      </w:r>
      <w:r w:rsidR="00132AD0">
        <w:rPr>
          <w:noProof/>
        </w:rPr>
        <w:fldChar w:fldCharType="end"/>
      </w:r>
    </w:p>
    <w:p w14:paraId="3C056A9D" w14:textId="77777777" w:rsidR="006D0847" w:rsidRDefault="002833E1" w:rsidP="006D0847">
      <w:pPr>
        <w:keepNext/>
      </w:pPr>
      <w:r w:rsidRPr="002833E1">
        <w:rPr>
          <w:noProof/>
          <w:sz w:val="24"/>
          <w:szCs w:val="24"/>
        </w:rPr>
        <w:drawing>
          <wp:inline distT="0" distB="0" distL="0" distR="0" wp14:anchorId="5418BED4" wp14:editId="0CF32AC6">
            <wp:extent cx="3341004" cy="2310814"/>
            <wp:effectExtent l="0" t="0" r="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43"/>
                    <a:stretch>
                      <a:fillRect/>
                    </a:stretch>
                  </pic:blipFill>
                  <pic:spPr>
                    <a:xfrm>
                      <a:off x="0" y="0"/>
                      <a:ext cx="3354537" cy="2320174"/>
                    </a:xfrm>
                    <a:prstGeom prst="rect">
                      <a:avLst/>
                    </a:prstGeom>
                  </pic:spPr>
                </pic:pic>
              </a:graphicData>
            </a:graphic>
          </wp:inline>
        </w:drawing>
      </w:r>
    </w:p>
    <w:p w14:paraId="483156BB" w14:textId="123FE3A9" w:rsidR="002833E1" w:rsidRDefault="006D0847" w:rsidP="006D0847">
      <w:pPr>
        <w:pStyle w:val="Caption"/>
        <w:rPr>
          <w:sz w:val="24"/>
          <w:szCs w:val="24"/>
        </w:rPr>
      </w:pPr>
      <w:r>
        <w:t xml:space="preserve">Figure </w:t>
      </w:r>
      <w:r w:rsidR="00132AD0">
        <w:fldChar w:fldCharType="begin"/>
      </w:r>
      <w:r w:rsidR="00132AD0">
        <w:instrText xml:space="preserve"> SEQ Figure \* ARABIC </w:instrText>
      </w:r>
      <w:r w:rsidR="00132AD0">
        <w:fldChar w:fldCharType="separate"/>
      </w:r>
      <w:r w:rsidR="004B1B29">
        <w:rPr>
          <w:noProof/>
        </w:rPr>
        <w:t>30</w:t>
      </w:r>
      <w:r w:rsidR="00132AD0">
        <w:rPr>
          <w:noProof/>
        </w:rPr>
        <w:fldChar w:fldCharType="end"/>
      </w:r>
    </w:p>
    <w:p w14:paraId="1B8D9777" w14:textId="77777777" w:rsidR="006D0847" w:rsidRDefault="00E81299" w:rsidP="006D0847">
      <w:pPr>
        <w:keepNext/>
      </w:pPr>
      <w:r w:rsidRPr="00E81299">
        <w:rPr>
          <w:noProof/>
          <w:sz w:val="24"/>
          <w:szCs w:val="24"/>
        </w:rPr>
        <w:lastRenderedPageBreak/>
        <w:drawing>
          <wp:inline distT="0" distB="0" distL="0" distR="0" wp14:anchorId="6EB19436" wp14:editId="46C59676">
            <wp:extent cx="3467686" cy="2385861"/>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44"/>
                    <a:stretch>
                      <a:fillRect/>
                    </a:stretch>
                  </pic:blipFill>
                  <pic:spPr>
                    <a:xfrm>
                      <a:off x="0" y="0"/>
                      <a:ext cx="3476149" cy="2391684"/>
                    </a:xfrm>
                    <a:prstGeom prst="rect">
                      <a:avLst/>
                    </a:prstGeom>
                  </pic:spPr>
                </pic:pic>
              </a:graphicData>
            </a:graphic>
          </wp:inline>
        </w:drawing>
      </w:r>
    </w:p>
    <w:p w14:paraId="293957A1" w14:textId="64E5AC37" w:rsidR="00E81299" w:rsidRDefault="006D0847" w:rsidP="006D0847">
      <w:pPr>
        <w:pStyle w:val="Caption"/>
        <w:rPr>
          <w:sz w:val="24"/>
          <w:szCs w:val="24"/>
        </w:rPr>
      </w:pPr>
      <w:r>
        <w:t xml:space="preserve">Figure </w:t>
      </w:r>
      <w:r w:rsidR="00132AD0">
        <w:fldChar w:fldCharType="begin"/>
      </w:r>
      <w:r w:rsidR="00132AD0">
        <w:instrText xml:space="preserve"> SEQ Figure \* ARABIC </w:instrText>
      </w:r>
      <w:r w:rsidR="00132AD0">
        <w:fldChar w:fldCharType="separate"/>
      </w:r>
      <w:r w:rsidR="004B1B29">
        <w:rPr>
          <w:noProof/>
        </w:rPr>
        <w:t>31</w:t>
      </w:r>
      <w:r w:rsidR="00132AD0">
        <w:rPr>
          <w:noProof/>
        </w:rPr>
        <w:fldChar w:fldCharType="end"/>
      </w:r>
    </w:p>
    <w:p w14:paraId="78F64771" w14:textId="77777777" w:rsidR="006D0847" w:rsidRDefault="00C55D99" w:rsidP="006D0847">
      <w:pPr>
        <w:keepNext/>
      </w:pPr>
      <w:r w:rsidRPr="00C55D99">
        <w:rPr>
          <w:noProof/>
          <w:sz w:val="24"/>
          <w:szCs w:val="24"/>
        </w:rPr>
        <w:drawing>
          <wp:inline distT="0" distB="0" distL="0" distR="0" wp14:anchorId="7B51BB5E" wp14:editId="42B85E08">
            <wp:extent cx="3502855" cy="2395423"/>
            <wp:effectExtent l="0" t="0" r="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45"/>
                    <a:stretch>
                      <a:fillRect/>
                    </a:stretch>
                  </pic:blipFill>
                  <pic:spPr>
                    <a:xfrm>
                      <a:off x="0" y="0"/>
                      <a:ext cx="3506495" cy="2397912"/>
                    </a:xfrm>
                    <a:prstGeom prst="rect">
                      <a:avLst/>
                    </a:prstGeom>
                  </pic:spPr>
                </pic:pic>
              </a:graphicData>
            </a:graphic>
          </wp:inline>
        </w:drawing>
      </w:r>
    </w:p>
    <w:p w14:paraId="30ECEB8C" w14:textId="2180CD99" w:rsidR="00E95362" w:rsidRDefault="006D0847" w:rsidP="006D0847">
      <w:pPr>
        <w:pStyle w:val="Caption"/>
        <w:rPr>
          <w:sz w:val="24"/>
          <w:szCs w:val="24"/>
        </w:rPr>
      </w:pPr>
      <w:r>
        <w:t xml:space="preserve">Figure </w:t>
      </w:r>
      <w:r w:rsidR="00132AD0">
        <w:fldChar w:fldCharType="begin"/>
      </w:r>
      <w:r w:rsidR="00132AD0">
        <w:instrText xml:space="preserve"> SEQ Figure \* ARABIC </w:instrText>
      </w:r>
      <w:r w:rsidR="00132AD0">
        <w:fldChar w:fldCharType="separate"/>
      </w:r>
      <w:r w:rsidR="004B1B29">
        <w:rPr>
          <w:noProof/>
        </w:rPr>
        <w:t>32</w:t>
      </w:r>
      <w:r w:rsidR="00132AD0">
        <w:rPr>
          <w:noProof/>
        </w:rPr>
        <w:fldChar w:fldCharType="end"/>
      </w:r>
    </w:p>
    <w:p w14:paraId="5F6FA6BB" w14:textId="4E41C53F" w:rsidR="00DF1CC1" w:rsidRDefault="00DF1CC1" w:rsidP="00DF1CC1">
      <w:pPr>
        <w:rPr>
          <w:sz w:val="24"/>
          <w:szCs w:val="24"/>
        </w:rPr>
      </w:pPr>
      <w:r>
        <w:rPr>
          <w:sz w:val="24"/>
          <w:szCs w:val="24"/>
        </w:rPr>
        <w:t xml:space="preserve">Cycle analysis percentage wise for all the graphs starting with 2 vertices and going up till 8 vertices - </w:t>
      </w:r>
    </w:p>
    <w:p w14:paraId="7234472D" w14:textId="3E918038" w:rsidR="00632300" w:rsidRPr="001F5C80" w:rsidRDefault="00632300" w:rsidP="00057A91">
      <w:pPr>
        <w:rPr>
          <w:sz w:val="24"/>
          <w:szCs w:val="24"/>
        </w:rPr>
      </w:pPr>
      <w:r w:rsidRPr="001F5C80">
        <w:rPr>
          <w:sz w:val="24"/>
          <w:szCs w:val="24"/>
        </w:rPr>
        <w:br w:type="page"/>
      </w:r>
    </w:p>
    <w:p w14:paraId="7CE19325" w14:textId="075E2732" w:rsidR="00CF5750" w:rsidRPr="00542B63" w:rsidRDefault="00CF5750" w:rsidP="00CC75BC">
      <w:pPr>
        <w:pStyle w:val="Heading1"/>
        <w:rPr>
          <w:sz w:val="24"/>
          <w:szCs w:val="24"/>
        </w:rPr>
      </w:pPr>
      <w:bookmarkStart w:id="51" w:name="_Toc100892655"/>
      <w:r w:rsidRPr="00542B63">
        <w:rPr>
          <w:rStyle w:val="Heading1Char"/>
        </w:rPr>
        <w:lastRenderedPageBreak/>
        <w:t>Interesting insights</w:t>
      </w:r>
      <w:bookmarkEnd w:id="51"/>
    </w:p>
    <w:p w14:paraId="74D6E84D" w14:textId="77777777" w:rsidR="00CF5750" w:rsidRPr="001F5C80" w:rsidRDefault="00CF5750" w:rsidP="00CF5750">
      <w:pPr>
        <w:rPr>
          <w:sz w:val="24"/>
          <w:szCs w:val="24"/>
        </w:rPr>
      </w:pPr>
      <w:r>
        <w:rPr>
          <w:sz w:val="24"/>
          <w:szCs w:val="24"/>
        </w:rPr>
        <w:t xml:space="preserve">We notice from the </w:t>
      </w:r>
    </w:p>
    <w:p w14:paraId="739AC788" w14:textId="77777777" w:rsidR="00CF5750" w:rsidRPr="001F5C80" w:rsidRDefault="00CF5750" w:rsidP="00CF5750">
      <w:pPr>
        <w:rPr>
          <w:b/>
          <w:bCs/>
          <w:sz w:val="24"/>
          <w:szCs w:val="24"/>
        </w:rPr>
      </w:pPr>
      <w:r w:rsidRPr="001F5C80">
        <w:rPr>
          <w:sz w:val="24"/>
          <w:szCs w:val="24"/>
        </w:rPr>
        <w:br w:type="page"/>
      </w:r>
    </w:p>
    <w:p w14:paraId="43E12A71" w14:textId="1C748723" w:rsidR="00E72F21" w:rsidRPr="00CC75BC" w:rsidRDefault="00E72F21" w:rsidP="00CC75BC">
      <w:pPr>
        <w:pStyle w:val="Heading1"/>
      </w:pPr>
      <w:bookmarkStart w:id="52" w:name="_Toc100892656"/>
      <w:r w:rsidRPr="00CC75BC">
        <w:lastRenderedPageBreak/>
        <w:t>Conclusion</w:t>
      </w:r>
      <w:bookmarkEnd w:id="52"/>
    </w:p>
    <w:p w14:paraId="30260BB7" w14:textId="7B1C0C0B" w:rsidR="00E72F21" w:rsidRPr="001F5C80" w:rsidRDefault="00E72F21" w:rsidP="00E72F21">
      <w:pPr>
        <w:rPr>
          <w:sz w:val="24"/>
          <w:szCs w:val="24"/>
        </w:rPr>
      </w:pPr>
      <w:r w:rsidRPr="001F5C80">
        <w:rPr>
          <w:sz w:val="24"/>
          <w:szCs w:val="24"/>
        </w:rPr>
        <w:t xml:space="preserve">After considering the code driven approach to model and simulate results for the given problem statement, we can conclude that there all configurations either settle into a stable state, start looping after a certain number of </w:t>
      </w:r>
      <w:r w:rsidR="00FF590B">
        <w:rPr>
          <w:sz w:val="24"/>
          <w:szCs w:val="24"/>
        </w:rPr>
        <w:t>iterations or end up in a cyclic loop.</w:t>
      </w:r>
    </w:p>
    <w:p w14:paraId="77173C27" w14:textId="2563322A" w:rsidR="00A3636B" w:rsidRDefault="00E72F21" w:rsidP="00E72F21">
      <w:pPr>
        <w:rPr>
          <w:sz w:val="24"/>
          <w:szCs w:val="24"/>
        </w:rPr>
      </w:pPr>
      <w:r w:rsidRPr="001F5C80">
        <w:rPr>
          <w:sz w:val="24"/>
          <w:szCs w:val="24"/>
        </w:rPr>
        <w:t>We also see that the increase in the number of configurations is exponential</w:t>
      </w:r>
      <w:r w:rsidR="00FF590B">
        <w:rPr>
          <w:sz w:val="24"/>
          <w:szCs w:val="24"/>
        </w:rPr>
        <w:t xml:space="preserve"> as we increase the number of vertices</w:t>
      </w:r>
      <w:r w:rsidRPr="001F5C80">
        <w:rPr>
          <w:sz w:val="24"/>
          <w:szCs w:val="24"/>
        </w:rPr>
        <w:t xml:space="preserve">, which is an expected outcome as the configurations depend on the graph list and colour vector list which in turn are increasing exponentially. </w:t>
      </w:r>
      <w:r w:rsidR="00FF590B">
        <w:rPr>
          <w:sz w:val="24"/>
          <w:szCs w:val="24"/>
        </w:rPr>
        <w:t xml:space="preserve">With this in mind, we can predict an increase in </w:t>
      </w:r>
      <w:r w:rsidRPr="001F5C80">
        <w:rPr>
          <w:sz w:val="24"/>
          <w:szCs w:val="24"/>
        </w:rPr>
        <w:t xml:space="preserve">the </w:t>
      </w:r>
      <w:r w:rsidR="00FF590B">
        <w:rPr>
          <w:sz w:val="24"/>
          <w:szCs w:val="24"/>
        </w:rPr>
        <w:t xml:space="preserve">step time </w:t>
      </w:r>
      <w:r w:rsidRPr="001F5C80">
        <w:rPr>
          <w:sz w:val="24"/>
          <w:szCs w:val="24"/>
        </w:rPr>
        <w:t xml:space="preserve">and the loops, implying much more complex patterns in opinion distribution. </w:t>
      </w:r>
    </w:p>
    <w:p w14:paraId="69884907" w14:textId="79DA7B81" w:rsidR="00A3636B" w:rsidRDefault="00A3636B" w:rsidP="00E72F21">
      <w:pPr>
        <w:rPr>
          <w:sz w:val="24"/>
          <w:szCs w:val="24"/>
        </w:rPr>
      </w:pPr>
    </w:p>
    <w:p w14:paraId="0ADFFAB1" w14:textId="77777777" w:rsidR="00E72F21" w:rsidRDefault="00E72F21" w:rsidP="00E72F21">
      <w:pPr>
        <w:rPr>
          <w:sz w:val="24"/>
          <w:szCs w:val="24"/>
        </w:rPr>
      </w:pPr>
      <w:r>
        <w:rPr>
          <w:sz w:val="24"/>
          <w:szCs w:val="24"/>
        </w:rPr>
        <w:t>I would have further added to this project by expanding on the colour vectors from only two colours to more, indicating that the opinions are not just contrasting but there are multiple points of view which resonates more to a real-life situation.</w:t>
      </w:r>
    </w:p>
    <w:p w14:paraId="4DA10448" w14:textId="5D4E56F4" w:rsidR="00E72F21" w:rsidRDefault="00E72F21" w:rsidP="00E72F21">
      <w:pPr>
        <w:rPr>
          <w:sz w:val="24"/>
          <w:szCs w:val="24"/>
        </w:rPr>
      </w:pPr>
      <w:r>
        <w:rPr>
          <w:sz w:val="24"/>
          <w:szCs w:val="24"/>
        </w:rPr>
        <w:t xml:space="preserve">Another approach could be where an individual’s opinion weighs more than another individual. A real-life example from the industry of sports, wherein the infamous athlete Cristiano </w:t>
      </w:r>
      <w:r w:rsidRPr="003C4E12">
        <w:rPr>
          <w:sz w:val="24"/>
          <w:szCs w:val="24"/>
        </w:rPr>
        <w:t>Ronaldo</w:t>
      </w:r>
      <w:r>
        <w:rPr>
          <w:sz w:val="24"/>
          <w:szCs w:val="24"/>
        </w:rPr>
        <w:t xml:space="preserve"> replaces the bottles of Coca-Cola with water, resulting in a whopping $4 billion dollar loss in the market value of the </w:t>
      </w:r>
      <w:r w:rsidRPr="001B33AC">
        <w:rPr>
          <w:sz w:val="24"/>
          <w:szCs w:val="24"/>
        </w:rPr>
        <w:t>American</w:t>
      </w:r>
      <w:r>
        <w:rPr>
          <w:sz w:val="24"/>
          <w:szCs w:val="24"/>
        </w:rPr>
        <w:t xml:space="preserve"> drink giant </w:t>
      </w:r>
      <w:hyperlink w:anchor="thirtyfive" w:history="1">
        <w:r w:rsidRPr="00EA2ED5">
          <w:rPr>
            <w:rStyle w:val="Hyperlink"/>
            <w:sz w:val="24"/>
            <w:szCs w:val="24"/>
          </w:rPr>
          <w:t>[</w:t>
        </w:r>
        <w:r w:rsidR="003C4E12" w:rsidRPr="00EA2ED5">
          <w:rPr>
            <w:rStyle w:val="Hyperlink"/>
            <w:sz w:val="24"/>
            <w:szCs w:val="24"/>
          </w:rPr>
          <w:t>35</w:t>
        </w:r>
        <w:r w:rsidRPr="00EA2ED5">
          <w:rPr>
            <w:rStyle w:val="Hyperlink"/>
            <w:sz w:val="24"/>
            <w:szCs w:val="24"/>
          </w:rPr>
          <w:t>]</w:t>
        </w:r>
      </w:hyperlink>
      <w:r>
        <w:rPr>
          <w:sz w:val="24"/>
          <w:szCs w:val="24"/>
        </w:rPr>
        <w:t>. To apply this to the model, we could add weights to specific variables which would alter the entire process of opinion formation.</w:t>
      </w:r>
    </w:p>
    <w:p w14:paraId="352E2FE6" w14:textId="77777777" w:rsidR="00E72F21" w:rsidRDefault="00E72F21" w:rsidP="00E72F21">
      <w:pPr>
        <w:rPr>
          <w:sz w:val="24"/>
          <w:szCs w:val="24"/>
        </w:rPr>
      </w:pPr>
      <w:r>
        <w:rPr>
          <w:sz w:val="24"/>
          <w:szCs w:val="24"/>
        </w:rPr>
        <w:t>Furthermore, this project could also be looked at from the point of view of probabilistic approach where we calculate conditional probability based on the value of various kinds of graph components like clique, and centralities and consider them while making operations to avoid redundant calculations and much more optimal results.</w:t>
      </w:r>
    </w:p>
    <w:p w14:paraId="47F05A0E" w14:textId="77777777" w:rsidR="00E72F21" w:rsidRPr="001F5C80" w:rsidRDefault="00E72F21" w:rsidP="00E72F21">
      <w:pPr>
        <w:rPr>
          <w:sz w:val="24"/>
          <w:szCs w:val="24"/>
        </w:rPr>
      </w:pPr>
      <w:r>
        <w:rPr>
          <w:sz w:val="24"/>
          <w:szCs w:val="24"/>
        </w:rPr>
        <w:t>Lastly, as we move up to higher vertices, we can implement a check for isomorphic graphs eliminating similar cases and optimizing the time complexity on top of that. Besides that, another check could be implemented for every graph where the iterations are checked and stored while performing, in case of repetition of a similar iteration, they could be then overlooked since we would already know how they would end up.</w:t>
      </w:r>
    </w:p>
    <w:p w14:paraId="6ABB9A35" w14:textId="77777777" w:rsidR="00E72F21" w:rsidRPr="00654E68" w:rsidRDefault="00E72F21" w:rsidP="00E72F21">
      <w:pPr>
        <w:rPr>
          <w:sz w:val="24"/>
          <w:szCs w:val="24"/>
        </w:rPr>
      </w:pPr>
      <w:r w:rsidRPr="001F5C80">
        <w:rPr>
          <w:sz w:val="24"/>
          <w:szCs w:val="24"/>
        </w:rPr>
        <w:br w:type="page"/>
      </w:r>
    </w:p>
    <w:p w14:paraId="4F81A5A4" w14:textId="1BF4F070" w:rsidR="00476212" w:rsidRPr="00CC75BC" w:rsidRDefault="008354B0" w:rsidP="00CC75BC">
      <w:pPr>
        <w:pStyle w:val="Heading1"/>
      </w:pPr>
      <w:bookmarkStart w:id="53" w:name="_Toc100892657"/>
      <w:r w:rsidRPr="00CC75BC">
        <w:lastRenderedPageBreak/>
        <w:t>Glossary</w:t>
      </w:r>
      <w:bookmarkEnd w:id="53"/>
    </w:p>
    <w:p w14:paraId="7813EE76" w14:textId="1120F105" w:rsidR="008354B0" w:rsidRPr="001F5C80" w:rsidRDefault="008354B0">
      <w:pPr>
        <w:rPr>
          <w:sz w:val="24"/>
          <w:szCs w:val="24"/>
        </w:rPr>
      </w:pPr>
      <w:r w:rsidRPr="001F5C80">
        <w:rPr>
          <w:sz w:val="24"/>
          <w:szCs w:val="24"/>
        </w:rPr>
        <w:t>Lemma - A subsidiary or intermediate theorem in an argument or proof.</w:t>
      </w:r>
    </w:p>
    <w:p w14:paraId="4F67C209" w14:textId="77777777" w:rsidR="008354B0" w:rsidRPr="001F5C80" w:rsidRDefault="008354B0" w:rsidP="008354B0">
      <w:pPr>
        <w:rPr>
          <w:sz w:val="24"/>
          <w:szCs w:val="24"/>
        </w:rPr>
      </w:pPr>
      <w:r w:rsidRPr="001F5C80">
        <w:rPr>
          <w:sz w:val="24"/>
          <w:szCs w:val="24"/>
        </w:rPr>
        <w:t xml:space="preserve">Arc – An arc is a directed line </w:t>
      </w:r>
    </w:p>
    <w:p w14:paraId="5A8BC0BD" w14:textId="77777777" w:rsidR="008354B0" w:rsidRPr="001F5C80" w:rsidRDefault="008354B0" w:rsidP="008354B0">
      <w:pPr>
        <w:rPr>
          <w:sz w:val="24"/>
          <w:szCs w:val="24"/>
        </w:rPr>
      </w:pPr>
      <w:r w:rsidRPr="001F5C80">
        <w:rPr>
          <w:sz w:val="24"/>
          <w:szCs w:val="24"/>
        </w:rPr>
        <w:t>Edge – A line joining a pair of vertices</w:t>
      </w:r>
    </w:p>
    <w:p w14:paraId="3E6DFAF6" w14:textId="77777777" w:rsidR="008354B0" w:rsidRPr="001F5C80" w:rsidRDefault="008354B0" w:rsidP="008354B0">
      <w:pPr>
        <w:rPr>
          <w:sz w:val="24"/>
          <w:szCs w:val="24"/>
        </w:rPr>
      </w:pPr>
      <w:r w:rsidRPr="001F5C80">
        <w:rPr>
          <w:sz w:val="24"/>
          <w:szCs w:val="24"/>
        </w:rPr>
        <w:t>Loop – Edge/Arc that joins a vertex to itself</w:t>
      </w:r>
    </w:p>
    <w:p w14:paraId="1C418337" w14:textId="77777777" w:rsidR="008354B0" w:rsidRPr="001F5C80" w:rsidRDefault="008354B0" w:rsidP="008354B0">
      <w:pPr>
        <w:rPr>
          <w:sz w:val="24"/>
          <w:szCs w:val="24"/>
        </w:rPr>
      </w:pPr>
      <w:r w:rsidRPr="001F5C80">
        <w:rPr>
          <w:sz w:val="24"/>
          <w:szCs w:val="24"/>
        </w:rPr>
        <w:t>Adjacent – Next to or adjoining something else.</w:t>
      </w:r>
    </w:p>
    <w:p w14:paraId="18539246" w14:textId="77777777" w:rsidR="008354B0" w:rsidRPr="001F5C80" w:rsidRDefault="008354B0" w:rsidP="008354B0">
      <w:pPr>
        <w:rPr>
          <w:sz w:val="24"/>
          <w:szCs w:val="24"/>
        </w:rPr>
      </w:pPr>
      <w:r w:rsidRPr="001F5C80">
        <w:rPr>
          <w:sz w:val="24"/>
          <w:szCs w:val="24"/>
        </w:rPr>
        <w:t>Walk – Series of vertices and edges.</w:t>
      </w:r>
    </w:p>
    <w:p w14:paraId="591F513C" w14:textId="77777777" w:rsidR="008354B0" w:rsidRPr="001F5C80" w:rsidRDefault="008354B0" w:rsidP="008354B0">
      <w:pPr>
        <w:rPr>
          <w:sz w:val="24"/>
          <w:szCs w:val="24"/>
        </w:rPr>
      </w:pPr>
      <w:r w:rsidRPr="001F5C80">
        <w:rPr>
          <w:sz w:val="24"/>
          <w:szCs w:val="24"/>
        </w:rPr>
        <w:t>Path – A walk where no repeated vertices.</w:t>
      </w:r>
    </w:p>
    <w:p w14:paraId="217C416B" w14:textId="77777777" w:rsidR="008354B0" w:rsidRPr="001F5C80" w:rsidRDefault="008354B0" w:rsidP="008354B0">
      <w:pPr>
        <w:rPr>
          <w:sz w:val="24"/>
          <w:szCs w:val="24"/>
        </w:rPr>
      </w:pPr>
      <w:r w:rsidRPr="001F5C80">
        <w:rPr>
          <w:sz w:val="24"/>
          <w:szCs w:val="24"/>
        </w:rPr>
        <w:t xml:space="preserve">Clique – In an undirected graph G = (V, E), it is a subset of vertices C </w:t>
      </w:r>
      <w:r w:rsidRPr="001F5C80">
        <w:rPr>
          <w:rFonts w:ascii="Cambria Math" w:hAnsi="Cambria Math" w:cs="Cambria Math"/>
          <w:sz w:val="24"/>
          <w:szCs w:val="24"/>
        </w:rPr>
        <w:t>⊆</w:t>
      </w:r>
      <w:r w:rsidRPr="001F5C80">
        <w:rPr>
          <w:sz w:val="24"/>
          <w:szCs w:val="24"/>
        </w:rPr>
        <w:t xml:space="preserve"> V, such that every two distinct vertices are adjacent.</w:t>
      </w:r>
    </w:p>
    <w:p w14:paraId="36E65873" w14:textId="296FC6A2" w:rsidR="008354B0" w:rsidRPr="001F5C80" w:rsidRDefault="008354B0" w:rsidP="008354B0">
      <w:pPr>
        <w:rPr>
          <w:sz w:val="24"/>
          <w:szCs w:val="24"/>
        </w:rPr>
      </w:pPr>
      <w:r w:rsidRPr="001F5C80">
        <w:rPr>
          <w:sz w:val="24"/>
          <w:szCs w:val="24"/>
        </w:rPr>
        <w:t xml:space="preserve">Width – In an undirected graph in which every subgraph has a vertex of degree at most k, </w:t>
      </w:r>
      <w:r w:rsidR="00A87269" w:rsidRPr="001F5C80">
        <w:rPr>
          <w:sz w:val="24"/>
          <w:szCs w:val="24"/>
        </w:rPr>
        <w:t>which</w:t>
      </w:r>
      <w:r w:rsidRPr="001F5C80">
        <w:rPr>
          <w:sz w:val="24"/>
          <w:szCs w:val="24"/>
        </w:rPr>
        <w:t xml:space="preserve"> is some vertex in the subgraph touches k or fewer of the subgraph’s edges. The width of the graph is the smallest value of k for which it is k-degenerate. It measures how sparse the graph is.</w:t>
      </w:r>
    </w:p>
    <w:p w14:paraId="3DDBFE8E" w14:textId="77777777" w:rsidR="008354B0" w:rsidRPr="001F5C80" w:rsidRDefault="008354B0" w:rsidP="008354B0">
      <w:pPr>
        <w:rPr>
          <w:sz w:val="24"/>
          <w:szCs w:val="24"/>
        </w:rPr>
      </w:pPr>
      <w:r w:rsidRPr="001F5C80">
        <w:rPr>
          <w:sz w:val="24"/>
          <w:szCs w:val="24"/>
        </w:rPr>
        <w:t>Size – The size of the graph is the number of edges in the graph.</w:t>
      </w:r>
    </w:p>
    <w:p w14:paraId="37CB0384" w14:textId="1E8B1625" w:rsidR="008354B0" w:rsidRDefault="008354B0">
      <w:pPr>
        <w:rPr>
          <w:sz w:val="24"/>
          <w:szCs w:val="24"/>
        </w:rPr>
      </w:pPr>
      <w:r w:rsidRPr="001F5C80">
        <w:rPr>
          <w:sz w:val="24"/>
          <w:szCs w:val="24"/>
        </w:rPr>
        <w:t>Order – The number of vertices in a graph is the order of the graph.</w:t>
      </w:r>
    </w:p>
    <w:p w14:paraId="58DD4469" w14:textId="3A76A54A" w:rsidR="00A21F04" w:rsidRDefault="00A21F04">
      <w:pPr>
        <w:rPr>
          <w:sz w:val="24"/>
          <w:szCs w:val="24"/>
        </w:rPr>
      </w:pPr>
      <w:r>
        <w:rPr>
          <w:sz w:val="24"/>
          <w:szCs w:val="24"/>
        </w:rPr>
        <w:t xml:space="preserve">Cycle </w:t>
      </w:r>
      <w:r w:rsidR="008F6D12">
        <w:rPr>
          <w:sz w:val="24"/>
          <w:szCs w:val="24"/>
        </w:rPr>
        <w:t xml:space="preserve">– </w:t>
      </w:r>
      <w:r w:rsidR="008F6D12" w:rsidRPr="008F6D12">
        <w:rPr>
          <w:sz w:val="24"/>
          <w:szCs w:val="24"/>
        </w:rPr>
        <w:t>an</w:t>
      </w:r>
      <w:r w:rsidR="008F6D12" w:rsidRPr="008F6D12">
        <w:rPr>
          <w:sz w:val="24"/>
          <w:szCs w:val="24"/>
        </w:rPr>
        <w:t xml:space="preserve"> interval of time during which a sequence of a recurring succession of events or phenomena is completed</w:t>
      </w:r>
    </w:p>
    <w:p w14:paraId="17CA0027" w14:textId="4ED9F108" w:rsidR="00A21F04" w:rsidRDefault="00A21F04">
      <w:pPr>
        <w:rPr>
          <w:sz w:val="24"/>
          <w:szCs w:val="24"/>
        </w:rPr>
      </w:pPr>
      <w:r>
        <w:rPr>
          <w:sz w:val="24"/>
          <w:szCs w:val="24"/>
        </w:rPr>
        <w:t xml:space="preserve">Step time – </w:t>
      </w:r>
      <w:r w:rsidR="008F6D12">
        <w:rPr>
          <w:sz w:val="24"/>
          <w:szCs w:val="24"/>
        </w:rPr>
        <w:t xml:space="preserve">The number of steps it takes for the iteration to either come to </w:t>
      </w:r>
      <w:r w:rsidR="00A012EC">
        <w:rPr>
          <w:sz w:val="24"/>
          <w:szCs w:val="24"/>
        </w:rPr>
        <w:t>a</w:t>
      </w:r>
      <w:r w:rsidR="008F6D12">
        <w:rPr>
          <w:sz w:val="24"/>
          <w:szCs w:val="24"/>
        </w:rPr>
        <w:t xml:space="preserve"> halt or start looping.</w:t>
      </w:r>
    </w:p>
    <w:p w14:paraId="10364647" w14:textId="0605788E" w:rsidR="00A21F04" w:rsidRDefault="00A21F04">
      <w:pPr>
        <w:rPr>
          <w:sz w:val="24"/>
          <w:szCs w:val="24"/>
        </w:rPr>
      </w:pPr>
      <w:bookmarkStart w:id="54" w:name="cv"/>
      <w:r>
        <w:rPr>
          <w:sz w:val="24"/>
          <w:szCs w:val="24"/>
        </w:rPr>
        <w:t xml:space="preserve">Colour Vector </w:t>
      </w:r>
      <w:bookmarkEnd w:id="54"/>
      <w:r>
        <w:rPr>
          <w:sz w:val="24"/>
          <w:szCs w:val="24"/>
        </w:rPr>
        <w:t>–</w:t>
      </w:r>
      <w:r w:rsidR="008F6D12">
        <w:rPr>
          <w:sz w:val="24"/>
          <w:szCs w:val="24"/>
        </w:rPr>
        <w:t xml:space="preserve"> </w:t>
      </w:r>
      <w:r w:rsidR="00A012EC">
        <w:rPr>
          <w:sz w:val="24"/>
          <w:szCs w:val="24"/>
        </w:rPr>
        <w:t xml:space="preserve">Made up of 1s and -1s, this vector indicating two distinct </w:t>
      </w:r>
      <w:r w:rsidR="008F6D12">
        <w:rPr>
          <w:sz w:val="24"/>
          <w:szCs w:val="24"/>
        </w:rPr>
        <w:t>colours</w:t>
      </w:r>
      <w:r w:rsidR="00A012EC">
        <w:rPr>
          <w:sz w:val="24"/>
          <w:szCs w:val="24"/>
        </w:rPr>
        <w:t xml:space="preserve">, when </w:t>
      </w:r>
      <w:r w:rsidR="008F6D12">
        <w:rPr>
          <w:sz w:val="24"/>
          <w:szCs w:val="24"/>
        </w:rPr>
        <w:t xml:space="preserve">multiplied with the </w:t>
      </w:r>
      <w:hyperlink w:anchor="matrix" w:history="1">
        <w:r w:rsidR="008F6D12" w:rsidRPr="00A012EC">
          <w:rPr>
            <w:rStyle w:val="Hyperlink"/>
            <w:sz w:val="24"/>
            <w:szCs w:val="24"/>
          </w:rPr>
          <w:t>ma</w:t>
        </w:r>
        <w:r w:rsidR="008F6D12" w:rsidRPr="00A012EC">
          <w:rPr>
            <w:rStyle w:val="Hyperlink"/>
            <w:sz w:val="24"/>
            <w:szCs w:val="24"/>
          </w:rPr>
          <w:t>t</w:t>
        </w:r>
        <w:r w:rsidR="008F6D12" w:rsidRPr="00A012EC">
          <w:rPr>
            <w:rStyle w:val="Hyperlink"/>
            <w:sz w:val="24"/>
            <w:szCs w:val="24"/>
          </w:rPr>
          <w:t>rix</w:t>
        </w:r>
      </w:hyperlink>
      <w:r w:rsidR="008F6D12">
        <w:rPr>
          <w:sz w:val="24"/>
          <w:szCs w:val="24"/>
        </w:rPr>
        <w:t xml:space="preserve"> representing the graph</w:t>
      </w:r>
      <w:r w:rsidR="00A012EC">
        <w:rPr>
          <w:sz w:val="24"/>
          <w:szCs w:val="24"/>
        </w:rPr>
        <w:t>, gives a new colour vector in succession.</w:t>
      </w:r>
    </w:p>
    <w:p w14:paraId="693F3483" w14:textId="1BA1E5ED" w:rsidR="005420FC" w:rsidRPr="00A012EC" w:rsidRDefault="00A21F04">
      <w:pPr>
        <w:rPr>
          <w:sz w:val="24"/>
          <w:szCs w:val="24"/>
        </w:rPr>
      </w:pPr>
      <w:bookmarkStart w:id="55" w:name="matrix"/>
      <w:r w:rsidRPr="00A012EC">
        <w:rPr>
          <w:sz w:val="24"/>
          <w:szCs w:val="24"/>
        </w:rPr>
        <w:t xml:space="preserve">Matrix </w:t>
      </w:r>
      <w:bookmarkEnd w:id="55"/>
      <w:r w:rsidRPr="00A012EC">
        <w:rPr>
          <w:sz w:val="24"/>
          <w:szCs w:val="24"/>
        </w:rPr>
        <w:t xml:space="preserve">– </w:t>
      </w:r>
      <w:r w:rsidR="00A012EC" w:rsidRPr="00A012EC">
        <w:rPr>
          <w:sz w:val="24"/>
          <w:szCs w:val="24"/>
        </w:rPr>
        <w:t xml:space="preserve">a set of numbers arranged in rows and columns </w:t>
      </w:r>
      <w:r w:rsidR="00A012EC" w:rsidRPr="00A012EC">
        <w:rPr>
          <w:sz w:val="24"/>
          <w:szCs w:val="24"/>
        </w:rPr>
        <w:t>to</w:t>
      </w:r>
      <w:r w:rsidR="00A012EC" w:rsidRPr="00A012EC">
        <w:rPr>
          <w:sz w:val="24"/>
          <w:szCs w:val="24"/>
        </w:rPr>
        <w:t xml:space="preserve"> </w:t>
      </w:r>
      <w:r w:rsidR="00A012EC">
        <w:rPr>
          <w:sz w:val="24"/>
          <w:szCs w:val="24"/>
        </w:rPr>
        <w:t>represent a graph</w:t>
      </w:r>
      <w:r w:rsidR="00A012EC" w:rsidRPr="00A012EC">
        <w:rPr>
          <w:sz w:val="24"/>
          <w:szCs w:val="24"/>
        </w:rPr>
        <w:t>.</w:t>
      </w:r>
      <w:r w:rsidR="005420FC" w:rsidRPr="00A012EC">
        <w:rPr>
          <w:sz w:val="24"/>
          <w:szCs w:val="24"/>
        </w:rPr>
        <w:br w:type="page"/>
      </w:r>
    </w:p>
    <w:p w14:paraId="56B6034A" w14:textId="6B9E5087" w:rsidR="00E72F21" w:rsidRDefault="00E72F21" w:rsidP="006D0847">
      <w:pPr>
        <w:pStyle w:val="Heading1"/>
      </w:pPr>
      <w:bookmarkStart w:id="56" w:name="_Toc100892658"/>
      <w:r w:rsidRPr="000651A9">
        <w:lastRenderedPageBreak/>
        <w:t>Appendix</w:t>
      </w:r>
      <w:bookmarkEnd w:id="56"/>
    </w:p>
    <w:p w14:paraId="338442C8" w14:textId="3B40DC8D" w:rsidR="00280841" w:rsidRPr="00280841" w:rsidRDefault="00280841" w:rsidP="00280841"/>
    <w:p w14:paraId="48F9F06E" w14:textId="77777777" w:rsidR="006D0847" w:rsidRDefault="00E72F21" w:rsidP="006D0847">
      <w:pPr>
        <w:keepNext/>
      </w:pPr>
      <w:r w:rsidRPr="00A8311C">
        <w:rPr>
          <w:noProof/>
        </w:rPr>
        <w:drawing>
          <wp:inline distT="0" distB="0" distL="0" distR="0" wp14:anchorId="068B7C33" wp14:editId="30287025">
            <wp:extent cx="3910818" cy="2134784"/>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6"/>
                    <a:stretch>
                      <a:fillRect/>
                    </a:stretch>
                  </pic:blipFill>
                  <pic:spPr>
                    <a:xfrm>
                      <a:off x="0" y="0"/>
                      <a:ext cx="3942902" cy="2152298"/>
                    </a:xfrm>
                    <a:prstGeom prst="rect">
                      <a:avLst/>
                    </a:prstGeom>
                  </pic:spPr>
                </pic:pic>
              </a:graphicData>
            </a:graphic>
          </wp:inline>
        </w:drawing>
      </w:r>
    </w:p>
    <w:p w14:paraId="36E4247A" w14:textId="3E301CD4" w:rsidR="00E72F21" w:rsidRDefault="006D0847" w:rsidP="006D0847">
      <w:pPr>
        <w:pStyle w:val="Caption"/>
      </w:pPr>
      <w:bookmarkStart w:id="57" w:name="Appendix1"/>
      <w:r>
        <w:t xml:space="preserve">Appendix </w:t>
      </w:r>
      <w:r w:rsidR="00132AD0">
        <w:fldChar w:fldCharType="begin"/>
      </w:r>
      <w:r w:rsidR="00132AD0">
        <w:instrText xml:space="preserve"> SEQ Appendix </w:instrText>
      </w:r>
      <w:r w:rsidR="00132AD0">
        <w:instrText xml:space="preserve">\* ARABIC </w:instrText>
      </w:r>
      <w:r w:rsidR="00132AD0">
        <w:fldChar w:fldCharType="separate"/>
      </w:r>
      <w:r w:rsidR="00DE44E8">
        <w:rPr>
          <w:noProof/>
        </w:rPr>
        <w:t>1</w:t>
      </w:r>
      <w:r w:rsidR="00132AD0">
        <w:rPr>
          <w:noProof/>
        </w:rPr>
        <w:fldChar w:fldCharType="end"/>
      </w:r>
    </w:p>
    <w:bookmarkEnd w:id="57"/>
    <w:p w14:paraId="7975D501" w14:textId="77777777" w:rsidR="006D0847" w:rsidRDefault="00E72F21" w:rsidP="006D0847">
      <w:pPr>
        <w:keepNext/>
      </w:pPr>
      <w:r w:rsidRPr="00654E68">
        <w:rPr>
          <w:noProof/>
        </w:rPr>
        <w:drawing>
          <wp:inline distT="0" distB="0" distL="0" distR="0" wp14:anchorId="1A62F716" wp14:editId="61ADD0F2">
            <wp:extent cx="3931719" cy="1026942"/>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7"/>
                    <a:stretch>
                      <a:fillRect/>
                    </a:stretch>
                  </pic:blipFill>
                  <pic:spPr>
                    <a:xfrm>
                      <a:off x="0" y="0"/>
                      <a:ext cx="3938010" cy="1028585"/>
                    </a:xfrm>
                    <a:prstGeom prst="rect">
                      <a:avLst/>
                    </a:prstGeom>
                  </pic:spPr>
                </pic:pic>
              </a:graphicData>
            </a:graphic>
          </wp:inline>
        </w:drawing>
      </w:r>
    </w:p>
    <w:p w14:paraId="6958345C" w14:textId="1A8FC35B" w:rsidR="00E72F21" w:rsidRDefault="006D0847" w:rsidP="006D0847">
      <w:pPr>
        <w:pStyle w:val="Caption"/>
      </w:pPr>
      <w:bookmarkStart w:id="58" w:name="Appendix2"/>
      <w:r>
        <w:t xml:space="preserve">Appendix </w:t>
      </w:r>
      <w:r w:rsidR="00132AD0">
        <w:fldChar w:fldCharType="begin"/>
      </w:r>
      <w:r w:rsidR="00132AD0">
        <w:instrText xml:space="preserve"> SEQ Appendix \* ARABIC </w:instrText>
      </w:r>
      <w:r w:rsidR="00132AD0">
        <w:fldChar w:fldCharType="separate"/>
      </w:r>
      <w:r w:rsidR="00DE44E8">
        <w:rPr>
          <w:noProof/>
        </w:rPr>
        <w:t>2</w:t>
      </w:r>
      <w:r w:rsidR="00132AD0">
        <w:rPr>
          <w:noProof/>
        </w:rPr>
        <w:fldChar w:fldCharType="end"/>
      </w:r>
    </w:p>
    <w:bookmarkEnd w:id="58"/>
    <w:p w14:paraId="21309C66" w14:textId="77777777" w:rsidR="006D0847" w:rsidRDefault="00E72F21" w:rsidP="006D0847">
      <w:pPr>
        <w:keepNext/>
      </w:pPr>
      <w:r w:rsidRPr="001F5C80">
        <w:rPr>
          <w:noProof/>
          <w:sz w:val="24"/>
          <w:szCs w:val="24"/>
        </w:rPr>
        <w:drawing>
          <wp:inline distT="0" distB="0" distL="0" distR="0" wp14:anchorId="6435B877" wp14:editId="7BF2A44A">
            <wp:extent cx="5999871" cy="1644547"/>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8"/>
                    <a:stretch>
                      <a:fillRect/>
                    </a:stretch>
                  </pic:blipFill>
                  <pic:spPr>
                    <a:xfrm>
                      <a:off x="0" y="0"/>
                      <a:ext cx="6091660" cy="1669706"/>
                    </a:xfrm>
                    <a:prstGeom prst="rect">
                      <a:avLst/>
                    </a:prstGeom>
                  </pic:spPr>
                </pic:pic>
              </a:graphicData>
            </a:graphic>
          </wp:inline>
        </w:drawing>
      </w:r>
    </w:p>
    <w:p w14:paraId="0B106AB1" w14:textId="1AF6AF64" w:rsidR="00E72F21" w:rsidRPr="00077770" w:rsidRDefault="006D0847" w:rsidP="006D0847">
      <w:pPr>
        <w:pStyle w:val="Caption"/>
      </w:pPr>
      <w:bookmarkStart w:id="59" w:name="Appendix3"/>
      <w:r>
        <w:t xml:space="preserve">Appendix </w:t>
      </w:r>
      <w:r w:rsidR="00132AD0">
        <w:fldChar w:fldCharType="begin"/>
      </w:r>
      <w:r w:rsidR="00132AD0">
        <w:instrText xml:space="preserve"> SEQ Appendix \* ARABIC </w:instrText>
      </w:r>
      <w:r w:rsidR="00132AD0">
        <w:fldChar w:fldCharType="separate"/>
      </w:r>
      <w:r w:rsidR="00DE44E8">
        <w:rPr>
          <w:noProof/>
        </w:rPr>
        <w:t>3</w:t>
      </w:r>
      <w:r w:rsidR="00132AD0">
        <w:rPr>
          <w:noProof/>
        </w:rPr>
        <w:fldChar w:fldCharType="end"/>
      </w:r>
    </w:p>
    <w:bookmarkEnd w:id="59"/>
    <w:p w14:paraId="1C6EC2AC" w14:textId="055A6A25" w:rsidR="00A75425" w:rsidRDefault="00A75425">
      <w:pPr>
        <w:rPr>
          <w:sz w:val="24"/>
          <w:szCs w:val="24"/>
        </w:rPr>
      </w:pPr>
    </w:p>
    <w:p w14:paraId="0FD9CD9D" w14:textId="1539A6B3" w:rsidR="00E72F21" w:rsidRPr="001F5C80" w:rsidRDefault="00E72F21" w:rsidP="00DE44E8">
      <w:pPr>
        <w:jc w:val="center"/>
        <w:rPr>
          <w:sz w:val="24"/>
          <w:szCs w:val="24"/>
        </w:rPr>
      </w:pPr>
    </w:p>
    <w:p w14:paraId="18A3C3A6" w14:textId="77777777" w:rsidR="006D0847" w:rsidRDefault="00E72F21" w:rsidP="00DE44E8">
      <w:pPr>
        <w:keepNext/>
        <w:jc w:val="center"/>
      </w:pPr>
      <w:r w:rsidRPr="001F5C80">
        <w:rPr>
          <w:noProof/>
          <w:sz w:val="24"/>
          <w:szCs w:val="24"/>
        </w:rPr>
        <w:lastRenderedPageBreak/>
        <w:drawing>
          <wp:inline distT="0" distB="0" distL="0" distR="0" wp14:anchorId="26959CC7" wp14:editId="41EB2A80">
            <wp:extent cx="5271287" cy="3355145"/>
            <wp:effectExtent l="0" t="0" r="0" b="0"/>
            <wp:docPr id="32" name="Picture 32" descr="A picture containing text, skiing, snow,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kiing, snow, slop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0075" cy="3367104"/>
                    </a:xfrm>
                    <a:prstGeom prst="rect">
                      <a:avLst/>
                    </a:prstGeom>
                    <a:noFill/>
                    <a:ln>
                      <a:noFill/>
                    </a:ln>
                  </pic:spPr>
                </pic:pic>
              </a:graphicData>
            </a:graphic>
          </wp:inline>
        </w:drawing>
      </w:r>
    </w:p>
    <w:p w14:paraId="54542801" w14:textId="6FB235A4" w:rsidR="006D0847" w:rsidRPr="0011199B" w:rsidRDefault="006D0847" w:rsidP="00DE44E8">
      <w:pPr>
        <w:pStyle w:val="Caption"/>
        <w:jc w:val="center"/>
      </w:pPr>
      <w:r w:rsidRPr="0011199B">
        <w:t xml:space="preserve">Appendix </w:t>
      </w:r>
      <w:fldSimple w:instr=" SEQ Appendix \* ARABIC ">
        <w:r w:rsidR="00DE44E8" w:rsidRPr="0011199B">
          <w:rPr>
            <w:noProof/>
          </w:rPr>
          <w:t>4</w:t>
        </w:r>
      </w:fldSimple>
      <w:r w:rsidRPr="0011199B">
        <w:rPr>
          <w:noProof/>
        </w:rPr>
        <w:t>: All graphs with three vertices</w:t>
      </w:r>
    </w:p>
    <w:p w14:paraId="095A591A" w14:textId="77777777" w:rsidR="00E72F21" w:rsidRPr="001F5C80" w:rsidRDefault="00E72F21" w:rsidP="00DE44E8">
      <w:pPr>
        <w:jc w:val="center"/>
        <w:rPr>
          <w:sz w:val="24"/>
          <w:szCs w:val="24"/>
        </w:rPr>
      </w:pPr>
    </w:p>
    <w:p w14:paraId="20E280BE" w14:textId="77777777" w:rsidR="00DE44E8" w:rsidRDefault="00E72F21" w:rsidP="00DE44E8">
      <w:pPr>
        <w:keepNext/>
        <w:jc w:val="center"/>
      </w:pPr>
      <w:r w:rsidRPr="001F5C80">
        <w:rPr>
          <w:noProof/>
          <w:sz w:val="24"/>
          <w:szCs w:val="24"/>
        </w:rPr>
        <w:drawing>
          <wp:inline distT="0" distB="0" distL="0" distR="0" wp14:anchorId="6D881E07" wp14:editId="3644BBAC">
            <wp:extent cx="4775982" cy="2162579"/>
            <wp:effectExtent l="0" t="0" r="0" b="0"/>
            <wp:docPr id="33" name="Picture 33" descr="A picture containing text, sky, lin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ky, line, envelop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96474" cy="2171858"/>
                    </a:xfrm>
                    <a:prstGeom prst="rect">
                      <a:avLst/>
                    </a:prstGeom>
                    <a:noFill/>
                    <a:ln>
                      <a:noFill/>
                    </a:ln>
                  </pic:spPr>
                </pic:pic>
              </a:graphicData>
            </a:graphic>
          </wp:inline>
        </w:drawing>
      </w:r>
    </w:p>
    <w:p w14:paraId="598BE6FB" w14:textId="1CA98F37" w:rsidR="00E72F21" w:rsidRPr="0011199B" w:rsidRDefault="00DE44E8" w:rsidP="00DE44E8">
      <w:pPr>
        <w:pStyle w:val="Caption"/>
        <w:jc w:val="center"/>
      </w:pPr>
      <w:r w:rsidRPr="0011199B">
        <w:t xml:space="preserve">Appendix </w:t>
      </w:r>
      <w:r w:rsidR="00132AD0" w:rsidRPr="0011199B">
        <w:fldChar w:fldCharType="begin"/>
      </w:r>
      <w:r w:rsidR="00132AD0" w:rsidRPr="0011199B">
        <w:instrText xml:space="preserve"> SEQ Appendix \* ARABIC </w:instrText>
      </w:r>
      <w:r w:rsidR="00132AD0" w:rsidRPr="0011199B">
        <w:fldChar w:fldCharType="separate"/>
      </w:r>
      <w:r w:rsidRPr="0011199B">
        <w:rPr>
          <w:noProof/>
        </w:rPr>
        <w:t>5</w:t>
      </w:r>
      <w:r w:rsidR="00132AD0" w:rsidRPr="0011199B">
        <w:rPr>
          <w:noProof/>
        </w:rPr>
        <w:fldChar w:fldCharType="end"/>
      </w:r>
      <w:r w:rsidRPr="0011199B">
        <w:t>: Unique graphs with three vertices</w:t>
      </w:r>
    </w:p>
    <w:p w14:paraId="672923F7" w14:textId="77777777" w:rsidR="00E72F21" w:rsidRPr="001F5C80" w:rsidRDefault="00E72F21" w:rsidP="00DE44E8">
      <w:pPr>
        <w:jc w:val="center"/>
        <w:rPr>
          <w:sz w:val="24"/>
          <w:szCs w:val="24"/>
        </w:rPr>
      </w:pPr>
    </w:p>
    <w:p w14:paraId="3055B371" w14:textId="77777777" w:rsidR="00E72F21" w:rsidRPr="001F5C80" w:rsidRDefault="00E72F21" w:rsidP="00DE44E8">
      <w:pPr>
        <w:jc w:val="center"/>
        <w:rPr>
          <w:sz w:val="24"/>
          <w:szCs w:val="24"/>
        </w:rPr>
      </w:pPr>
    </w:p>
    <w:p w14:paraId="62D1C16D" w14:textId="77777777" w:rsidR="00E72F21" w:rsidRPr="001F5C80" w:rsidRDefault="00E72F21" w:rsidP="00DE44E8">
      <w:pPr>
        <w:jc w:val="center"/>
        <w:rPr>
          <w:sz w:val="24"/>
          <w:szCs w:val="24"/>
        </w:rPr>
      </w:pPr>
    </w:p>
    <w:p w14:paraId="63276EE5" w14:textId="77777777" w:rsidR="00E72F21" w:rsidRDefault="00E72F21" w:rsidP="00DE44E8">
      <w:pPr>
        <w:jc w:val="center"/>
        <w:rPr>
          <w:sz w:val="24"/>
          <w:szCs w:val="24"/>
        </w:rPr>
      </w:pPr>
      <w:r>
        <w:rPr>
          <w:sz w:val="24"/>
          <w:szCs w:val="24"/>
        </w:rPr>
        <w:br w:type="page"/>
      </w:r>
    </w:p>
    <w:p w14:paraId="7FFBE703" w14:textId="77777777" w:rsidR="00DE44E8" w:rsidRDefault="00E72F21" w:rsidP="00DE44E8">
      <w:pPr>
        <w:keepNext/>
        <w:jc w:val="center"/>
      </w:pPr>
      <w:r w:rsidRPr="001F5C80">
        <w:rPr>
          <w:noProof/>
          <w:sz w:val="24"/>
          <w:szCs w:val="24"/>
        </w:rPr>
        <w:lastRenderedPageBreak/>
        <w:drawing>
          <wp:inline distT="0" distB="0" distL="0" distR="0" wp14:anchorId="641A2641" wp14:editId="1AE264E8">
            <wp:extent cx="4451845" cy="4339883"/>
            <wp:effectExtent l="0" t="0" r="0" b="0"/>
            <wp:docPr id="37" name="Picture 3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68727" cy="4356340"/>
                    </a:xfrm>
                    <a:prstGeom prst="rect">
                      <a:avLst/>
                    </a:prstGeom>
                    <a:noFill/>
                    <a:ln>
                      <a:noFill/>
                    </a:ln>
                  </pic:spPr>
                </pic:pic>
              </a:graphicData>
            </a:graphic>
          </wp:inline>
        </w:drawing>
      </w:r>
    </w:p>
    <w:p w14:paraId="3F1245FE" w14:textId="257570BA" w:rsidR="00E72F21" w:rsidRPr="001F5C80" w:rsidRDefault="00DE44E8" w:rsidP="00DE44E8">
      <w:pPr>
        <w:pStyle w:val="Caption"/>
        <w:jc w:val="center"/>
        <w:rPr>
          <w:sz w:val="24"/>
          <w:szCs w:val="24"/>
        </w:rPr>
      </w:pPr>
      <w:r>
        <w:t xml:space="preserve">Appendix </w:t>
      </w:r>
      <w:r w:rsidR="00132AD0">
        <w:fldChar w:fldCharType="begin"/>
      </w:r>
      <w:r w:rsidR="00132AD0">
        <w:instrText xml:space="preserve"> SEQ Appendix \* ARABIC </w:instrText>
      </w:r>
      <w:r w:rsidR="00132AD0">
        <w:fldChar w:fldCharType="separate"/>
      </w:r>
      <w:r>
        <w:rPr>
          <w:noProof/>
        </w:rPr>
        <w:t>6</w:t>
      </w:r>
      <w:r w:rsidR="00132AD0">
        <w:rPr>
          <w:noProof/>
        </w:rPr>
        <w:fldChar w:fldCharType="end"/>
      </w:r>
      <w:r>
        <w:t xml:space="preserve">: </w:t>
      </w:r>
      <w:r w:rsidRPr="00EE0315">
        <w:t>All graphs with four vertices</w:t>
      </w:r>
    </w:p>
    <w:p w14:paraId="3B13F3EC" w14:textId="77777777" w:rsidR="00E72F21" w:rsidRPr="001F5C80" w:rsidRDefault="00E72F21" w:rsidP="00DE44E8">
      <w:pPr>
        <w:jc w:val="center"/>
        <w:rPr>
          <w:sz w:val="24"/>
          <w:szCs w:val="24"/>
        </w:rPr>
      </w:pPr>
    </w:p>
    <w:p w14:paraId="36B4D69E" w14:textId="77777777" w:rsidR="00DE44E8" w:rsidRDefault="00E72F21" w:rsidP="00DE44E8">
      <w:pPr>
        <w:keepNext/>
        <w:jc w:val="center"/>
      </w:pPr>
      <w:r w:rsidRPr="001F5C80">
        <w:rPr>
          <w:noProof/>
          <w:sz w:val="24"/>
          <w:szCs w:val="24"/>
        </w:rPr>
        <w:drawing>
          <wp:inline distT="0" distB="0" distL="0" distR="0" wp14:anchorId="0FABA9C9" wp14:editId="686F44EE">
            <wp:extent cx="4297680" cy="2735450"/>
            <wp:effectExtent l="0" t="0" r="0" b="0"/>
            <wp:docPr id="35" name="Picture 3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 polyg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3449" cy="2739122"/>
                    </a:xfrm>
                    <a:prstGeom prst="rect">
                      <a:avLst/>
                    </a:prstGeom>
                    <a:noFill/>
                    <a:ln>
                      <a:noFill/>
                    </a:ln>
                  </pic:spPr>
                </pic:pic>
              </a:graphicData>
            </a:graphic>
          </wp:inline>
        </w:drawing>
      </w:r>
    </w:p>
    <w:p w14:paraId="529A495C" w14:textId="093CFF35" w:rsidR="00DE44E8" w:rsidRDefault="00DE44E8" w:rsidP="00DE44E8">
      <w:pPr>
        <w:pStyle w:val="Caption"/>
        <w:jc w:val="center"/>
      </w:pPr>
      <w:r>
        <w:t xml:space="preserve">Appendix </w:t>
      </w:r>
      <w:r w:rsidR="00132AD0">
        <w:fldChar w:fldCharType="begin"/>
      </w:r>
      <w:r w:rsidR="00132AD0">
        <w:instrText xml:space="preserve"> SEQ Appendix \* ARABIC </w:instrText>
      </w:r>
      <w:r w:rsidR="00132AD0">
        <w:fldChar w:fldCharType="separate"/>
      </w:r>
      <w:r>
        <w:rPr>
          <w:noProof/>
        </w:rPr>
        <w:t>7</w:t>
      </w:r>
      <w:r w:rsidR="00132AD0">
        <w:rPr>
          <w:noProof/>
        </w:rPr>
        <w:fldChar w:fldCharType="end"/>
      </w:r>
      <w:r>
        <w:t xml:space="preserve">: </w:t>
      </w:r>
      <w:r w:rsidRPr="003A2A08">
        <w:t>Unique graphs with four vertices</w:t>
      </w:r>
    </w:p>
    <w:p w14:paraId="0A246A25" w14:textId="33C20E8C" w:rsidR="00E72F21" w:rsidRPr="001F5C80" w:rsidRDefault="00E72F21" w:rsidP="00DE44E8">
      <w:pPr>
        <w:jc w:val="center"/>
        <w:rPr>
          <w:sz w:val="24"/>
          <w:szCs w:val="24"/>
        </w:rPr>
      </w:pPr>
      <w:r w:rsidRPr="001F5C80">
        <w:rPr>
          <w:sz w:val="24"/>
          <w:szCs w:val="24"/>
        </w:rPr>
        <w:br w:type="page"/>
      </w:r>
    </w:p>
    <w:p w14:paraId="0885AB1B" w14:textId="77777777" w:rsidR="00DE44E8" w:rsidRDefault="00E72F21" w:rsidP="00DE44E8">
      <w:pPr>
        <w:keepNext/>
        <w:jc w:val="center"/>
      </w:pPr>
      <w:r w:rsidRPr="001F5C80">
        <w:rPr>
          <w:noProof/>
          <w:sz w:val="24"/>
          <w:szCs w:val="24"/>
        </w:rPr>
        <w:lastRenderedPageBreak/>
        <w:drawing>
          <wp:inline distT="0" distB="0" distL="0" distR="0" wp14:anchorId="787D513E" wp14:editId="5813DB24">
            <wp:extent cx="4923693" cy="4799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1389" cy="4826864"/>
                    </a:xfrm>
                    <a:prstGeom prst="rect">
                      <a:avLst/>
                    </a:prstGeom>
                    <a:noFill/>
                    <a:ln>
                      <a:noFill/>
                    </a:ln>
                  </pic:spPr>
                </pic:pic>
              </a:graphicData>
            </a:graphic>
          </wp:inline>
        </w:drawing>
      </w:r>
    </w:p>
    <w:p w14:paraId="137C38F4" w14:textId="444FBE54" w:rsidR="00E72F21" w:rsidRPr="001F5C80" w:rsidRDefault="00DE44E8" w:rsidP="00DE44E8">
      <w:pPr>
        <w:pStyle w:val="Caption"/>
        <w:jc w:val="center"/>
        <w:rPr>
          <w:sz w:val="24"/>
          <w:szCs w:val="24"/>
        </w:rPr>
      </w:pPr>
      <w:r>
        <w:t xml:space="preserve">Appendix </w:t>
      </w:r>
      <w:r w:rsidR="00132AD0">
        <w:fldChar w:fldCharType="begin"/>
      </w:r>
      <w:r w:rsidR="00132AD0">
        <w:instrText xml:space="preserve"> SEQ Appendix \* ARABIC </w:instrText>
      </w:r>
      <w:r w:rsidR="00132AD0">
        <w:fldChar w:fldCharType="separate"/>
      </w:r>
      <w:r>
        <w:rPr>
          <w:noProof/>
        </w:rPr>
        <w:t>8</w:t>
      </w:r>
      <w:r w:rsidR="00132AD0">
        <w:rPr>
          <w:noProof/>
        </w:rPr>
        <w:fldChar w:fldCharType="end"/>
      </w:r>
      <w:r>
        <w:t xml:space="preserve">: </w:t>
      </w:r>
      <w:r w:rsidRPr="00F3582A">
        <w:t>All graphs with five vertices</w:t>
      </w:r>
    </w:p>
    <w:p w14:paraId="1FA1A3D6" w14:textId="77777777" w:rsidR="00E72F21" w:rsidRPr="001F5C80" w:rsidRDefault="00E72F21" w:rsidP="00DE44E8">
      <w:pPr>
        <w:jc w:val="center"/>
        <w:rPr>
          <w:sz w:val="24"/>
          <w:szCs w:val="24"/>
        </w:rPr>
      </w:pPr>
    </w:p>
    <w:p w14:paraId="7A668DB0" w14:textId="77777777" w:rsidR="00DE44E8" w:rsidRDefault="00E72F21" w:rsidP="00DE44E8">
      <w:pPr>
        <w:keepNext/>
        <w:jc w:val="center"/>
      </w:pPr>
      <w:r w:rsidRPr="001F5C80">
        <w:rPr>
          <w:noProof/>
          <w:sz w:val="24"/>
          <w:szCs w:val="24"/>
        </w:rPr>
        <w:drawing>
          <wp:inline distT="0" distB="0" distL="0" distR="0" wp14:anchorId="4C41B0D7" wp14:editId="5B98FEA6">
            <wp:extent cx="3174737" cy="3094892"/>
            <wp:effectExtent l="0" t="0" r="0" b="0"/>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05594" cy="3124973"/>
                    </a:xfrm>
                    <a:prstGeom prst="rect">
                      <a:avLst/>
                    </a:prstGeom>
                    <a:noFill/>
                    <a:ln>
                      <a:noFill/>
                    </a:ln>
                  </pic:spPr>
                </pic:pic>
              </a:graphicData>
            </a:graphic>
          </wp:inline>
        </w:drawing>
      </w:r>
    </w:p>
    <w:p w14:paraId="1EBAFD13" w14:textId="0D143EFA" w:rsidR="00E72F21" w:rsidRDefault="00DE44E8" w:rsidP="00EE51D9">
      <w:pPr>
        <w:pStyle w:val="Caption"/>
        <w:jc w:val="center"/>
        <w:rPr>
          <w:sz w:val="24"/>
          <w:szCs w:val="24"/>
        </w:rPr>
      </w:pPr>
      <w:r>
        <w:t xml:space="preserve">Appendix </w:t>
      </w:r>
      <w:r w:rsidR="00132AD0">
        <w:fldChar w:fldCharType="begin"/>
      </w:r>
      <w:r w:rsidR="00132AD0">
        <w:instrText xml:space="preserve"> SEQ Appendix \* ARABIC </w:instrText>
      </w:r>
      <w:r w:rsidR="00132AD0">
        <w:fldChar w:fldCharType="separate"/>
      </w:r>
      <w:r>
        <w:rPr>
          <w:noProof/>
        </w:rPr>
        <w:t>9</w:t>
      </w:r>
      <w:r w:rsidR="00132AD0">
        <w:rPr>
          <w:noProof/>
        </w:rPr>
        <w:fldChar w:fldCharType="end"/>
      </w:r>
      <w:r>
        <w:t xml:space="preserve">: </w:t>
      </w:r>
      <w:r w:rsidRPr="00BF670D">
        <w:t>Unique graphs with five vertices</w:t>
      </w:r>
    </w:p>
    <w:p w14:paraId="7E816AC3" w14:textId="45B29C94" w:rsidR="00FA2164" w:rsidRPr="00FA2164" w:rsidRDefault="00FA2164" w:rsidP="00FA2164">
      <w:pPr>
        <w:pStyle w:val="Heading1"/>
      </w:pPr>
      <w:bookmarkStart w:id="60" w:name="_Toc100892659"/>
      <w:r w:rsidRPr="00FA2164">
        <w:lastRenderedPageBreak/>
        <w:t>Acknowledgement</w:t>
      </w:r>
      <w:bookmarkEnd w:id="60"/>
    </w:p>
    <w:p w14:paraId="7A4C982E" w14:textId="34D4A14D" w:rsidR="00FA2164" w:rsidRDefault="005B2129" w:rsidP="00FA2164">
      <w:pPr>
        <w:rPr>
          <w:rFonts w:asciiTheme="majorHAnsi" w:eastAsiaTheme="majorEastAsia" w:hAnsiTheme="majorHAnsi" w:cstheme="majorBidi"/>
          <w:color w:val="2F5496" w:themeColor="accent1" w:themeShade="BF"/>
          <w:sz w:val="32"/>
          <w:szCs w:val="32"/>
        </w:rPr>
      </w:pPr>
      <w:r>
        <w:t xml:space="preserve">I am </w:t>
      </w:r>
      <w:r w:rsidR="00FA2164">
        <w:t xml:space="preserve">grateful to Dr joseph Bailey for their help in preparing the manuscript and providing </w:t>
      </w:r>
      <w:r w:rsidR="003177F2">
        <w:t>great</w:t>
      </w:r>
      <w:r w:rsidR="00FA2164">
        <w:t xml:space="preserve"> supervision</w:t>
      </w:r>
      <w:r w:rsidR="003177F2">
        <w:t xml:space="preserve"> and support throughout the project.</w:t>
      </w:r>
      <w:r w:rsidR="00FA2164">
        <w:br w:type="page"/>
      </w:r>
    </w:p>
    <w:p w14:paraId="09C6DFFC" w14:textId="7194F374" w:rsidR="004D3A9F" w:rsidRPr="000651A9" w:rsidRDefault="004D3A9F" w:rsidP="000651A9">
      <w:pPr>
        <w:pStyle w:val="Heading1"/>
      </w:pPr>
      <w:bookmarkStart w:id="61" w:name="_Toc100892660"/>
      <w:r w:rsidRPr="000651A9">
        <w:lastRenderedPageBreak/>
        <w:t>Bibliography</w:t>
      </w:r>
      <w:bookmarkEnd w:id="61"/>
    </w:p>
    <w:p w14:paraId="57655117" w14:textId="07138232" w:rsidR="00007CC2" w:rsidRPr="005D1039" w:rsidRDefault="002374E9">
      <w:pPr>
        <w:rPr>
          <w:rFonts w:cstheme="minorHAnsi"/>
          <w:color w:val="222222"/>
          <w:sz w:val="24"/>
          <w:szCs w:val="24"/>
          <w:shd w:val="clear" w:color="auto" w:fill="FFFFFF"/>
        </w:rPr>
      </w:pPr>
      <w:bookmarkStart w:id="62" w:name="one"/>
      <w:r w:rsidRPr="005D1039">
        <w:rPr>
          <w:rFonts w:cstheme="minorHAnsi"/>
          <w:color w:val="222222"/>
          <w:sz w:val="24"/>
          <w:szCs w:val="24"/>
          <w:shd w:val="clear" w:color="auto" w:fill="FFFFFF"/>
        </w:rPr>
        <w:t xml:space="preserve">[1] </w:t>
      </w:r>
      <w:r w:rsidR="00BE7CC9" w:rsidRPr="005D1039">
        <w:rPr>
          <w:rFonts w:cstheme="minorHAnsi"/>
          <w:color w:val="222222"/>
          <w:sz w:val="24"/>
          <w:szCs w:val="24"/>
          <w:shd w:val="clear" w:color="auto" w:fill="FFFFFF"/>
        </w:rPr>
        <w:t xml:space="preserve">Yin, X., Wang, H., Yin, P., &amp; Zhu, H. (2019). Agent-based opinion formation </w:t>
      </w:r>
      <w:r w:rsidR="00C07E1C" w:rsidRPr="005D1039">
        <w:rPr>
          <w:rFonts w:cstheme="minorHAnsi"/>
          <w:color w:val="222222"/>
          <w:sz w:val="24"/>
          <w:szCs w:val="24"/>
          <w:shd w:val="clear" w:color="auto" w:fill="FFFFFF"/>
        </w:rPr>
        <w:t>modelling</w:t>
      </w:r>
      <w:r w:rsidR="00BE7CC9" w:rsidRPr="005D1039">
        <w:rPr>
          <w:rFonts w:cstheme="minorHAnsi"/>
          <w:color w:val="222222"/>
          <w:sz w:val="24"/>
          <w:szCs w:val="24"/>
          <w:shd w:val="clear" w:color="auto" w:fill="FFFFFF"/>
        </w:rPr>
        <w:t xml:space="preserve"> in social network: A perspective of social psychology. </w:t>
      </w:r>
      <w:r w:rsidR="00BE7CC9" w:rsidRPr="005D1039">
        <w:rPr>
          <w:rFonts w:cstheme="minorHAnsi"/>
          <w:i/>
          <w:iCs/>
          <w:color w:val="222222"/>
          <w:sz w:val="24"/>
          <w:szCs w:val="24"/>
          <w:shd w:val="clear" w:color="auto" w:fill="FFFFFF"/>
        </w:rPr>
        <w:t>Physica A: Statistical Mechanics and its Applications</w:t>
      </w:r>
      <w:r w:rsidR="00BE7CC9" w:rsidRPr="005D1039">
        <w:rPr>
          <w:rFonts w:cstheme="minorHAnsi"/>
          <w:color w:val="222222"/>
          <w:sz w:val="24"/>
          <w:szCs w:val="24"/>
          <w:shd w:val="clear" w:color="auto" w:fill="FFFFFF"/>
        </w:rPr>
        <w:t>, </w:t>
      </w:r>
      <w:r w:rsidR="00BE7CC9" w:rsidRPr="005D1039">
        <w:rPr>
          <w:rFonts w:cstheme="minorHAnsi"/>
          <w:i/>
          <w:iCs/>
          <w:color w:val="222222"/>
          <w:sz w:val="24"/>
          <w:szCs w:val="24"/>
          <w:shd w:val="clear" w:color="auto" w:fill="FFFFFF"/>
        </w:rPr>
        <w:t>532</w:t>
      </w:r>
      <w:r w:rsidR="00BE7CC9" w:rsidRPr="005D1039">
        <w:rPr>
          <w:rFonts w:cstheme="minorHAnsi"/>
          <w:color w:val="222222"/>
          <w:sz w:val="24"/>
          <w:szCs w:val="24"/>
          <w:shd w:val="clear" w:color="auto" w:fill="FFFFFF"/>
        </w:rPr>
        <w:t>, 121786.</w:t>
      </w:r>
    </w:p>
    <w:p w14:paraId="342043F2" w14:textId="5EB932EC" w:rsidR="004C2187" w:rsidRPr="005D1039" w:rsidRDefault="00007CC2">
      <w:pPr>
        <w:rPr>
          <w:rFonts w:cstheme="minorHAnsi"/>
          <w:color w:val="222222"/>
          <w:sz w:val="24"/>
          <w:szCs w:val="24"/>
          <w:shd w:val="clear" w:color="auto" w:fill="FFFFFF"/>
        </w:rPr>
      </w:pPr>
      <w:bookmarkStart w:id="63" w:name="two"/>
      <w:bookmarkEnd w:id="62"/>
      <w:r w:rsidRPr="005D1039">
        <w:rPr>
          <w:rFonts w:cstheme="minorHAnsi"/>
          <w:color w:val="222222"/>
          <w:sz w:val="24"/>
          <w:szCs w:val="24"/>
          <w:shd w:val="clear" w:color="auto" w:fill="FFFFFF"/>
        </w:rPr>
        <w:t>[2] Westerhoff, F. (2010). An agent-based macroeconomic model with interacting firms, socio-economic opinion formation and optimistic/pessimistic sales expectations. </w:t>
      </w:r>
      <w:r w:rsidRPr="005D1039">
        <w:rPr>
          <w:rFonts w:cstheme="minorHAnsi"/>
          <w:i/>
          <w:iCs/>
          <w:color w:val="222222"/>
          <w:sz w:val="24"/>
          <w:szCs w:val="24"/>
          <w:shd w:val="clear" w:color="auto" w:fill="FFFFFF"/>
        </w:rPr>
        <w:t>New Journal of Physics</w:t>
      </w:r>
      <w:r w:rsidRPr="005D1039">
        <w:rPr>
          <w:rFonts w:cstheme="minorHAnsi"/>
          <w:color w:val="222222"/>
          <w:sz w:val="24"/>
          <w:szCs w:val="24"/>
          <w:shd w:val="clear" w:color="auto" w:fill="FFFFFF"/>
        </w:rPr>
        <w:t>, </w:t>
      </w:r>
      <w:r w:rsidRPr="005D1039">
        <w:rPr>
          <w:rFonts w:cstheme="minorHAnsi"/>
          <w:i/>
          <w:iCs/>
          <w:color w:val="222222"/>
          <w:sz w:val="24"/>
          <w:szCs w:val="24"/>
          <w:shd w:val="clear" w:color="auto" w:fill="FFFFFF"/>
        </w:rPr>
        <w:t>12</w:t>
      </w:r>
      <w:r w:rsidRPr="005D1039">
        <w:rPr>
          <w:rFonts w:cstheme="minorHAnsi"/>
          <w:color w:val="222222"/>
          <w:sz w:val="24"/>
          <w:szCs w:val="24"/>
          <w:shd w:val="clear" w:color="auto" w:fill="FFFFFF"/>
        </w:rPr>
        <w:t>(7), 075035.</w:t>
      </w:r>
    </w:p>
    <w:p w14:paraId="01E382EC" w14:textId="3D2B78CF" w:rsidR="004C2187" w:rsidRPr="005D1039" w:rsidRDefault="00500978">
      <w:pPr>
        <w:rPr>
          <w:rFonts w:cstheme="minorHAnsi"/>
          <w:color w:val="222222"/>
          <w:sz w:val="24"/>
          <w:szCs w:val="24"/>
          <w:shd w:val="clear" w:color="auto" w:fill="FFFFFF"/>
        </w:rPr>
      </w:pPr>
      <w:bookmarkStart w:id="64" w:name="three"/>
      <w:bookmarkEnd w:id="63"/>
      <w:r w:rsidRPr="005D1039">
        <w:rPr>
          <w:rFonts w:cstheme="minorHAnsi"/>
          <w:color w:val="222222"/>
          <w:sz w:val="24"/>
          <w:szCs w:val="24"/>
          <w:shd w:val="clear" w:color="auto" w:fill="FFFFFF"/>
        </w:rPr>
        <w:t xml:space="preserve">[3] </w:t>
      </w:r>
      <w:r w:rsidR="001B33AC" w:rsidRPr="005D1039">
        <w:rPr>
          <w:rFonts w:cstheme="minorHAnsi"/>
          <w:color w:val="222222"/>
          <w:sz w:val="24"/>
          <w:szCs w:val="24"/>
          <w:shd w:val="clear" w:color="auto" w:fill="FFFFFF"/>
        </w:rPr>
        <w:t>Zehmakan, A. N. (2020). Opinion forming in Erdős–Rényi random graph and expanders. </w:t>
      </w:r>
      <w:r w:rsidR="001B33AC" w:rsidRPr="005D1039">
        <w:rPr>
          <w:rFonts w:cstheme="minorHAnsi"/>
          <w:i/>
          <w:iCs/>
          <w:color w:val="222222"/>
          <w:sz w:val="24"/>
          <w:szCs w:val="24"/>
          <w:shd w:val="clear" w:color="auto" w:fill="FFFFFF"/>
        </w:rPr>
        <w:t>Discrete Applied Mathematics</w:t>
      </w:r>
      <w:r w:rsidR="001B33AC" w:rsidRPr="005D1039">
        <w:rPr>
          <w:rFonts w:cstheme="minorHAnsi"/>
          <w:color w:val="222222"/>
          <w:sz w:val="24"/>
          <w:szCs w:val="24"/>
          <w:shd w:val="clear" w:color="auto" w:fill="FFFFFF"/>
        </w:rPr>
        <w:t>, </w:t>
      </w:r>
      <w:r w:rsidR="001B33AC" w:rsidRPr="005D1039">
        <w:rPr>
          <w:rFonts w:cstheme="minorHAnsi"/>
          <w:i/>
          <w:iCs/>
          <w:color w:val="222222"/>
          <w:sz w:val="24"/>
          <w:szCs w:val="24"/>
          <w:shd w:val="clear" w:color="auto" w:fill="FFFFFF"/>
        </w:rPr>
        <w:t>277</w:t>
      </w:r>
      <w:r w:rsidR="001B33AC" w:rsidRPr="005D1039">
        <w:rPr>
          <w:rFonts w:cstheme="minorHAnsi"/>
          <w:color w:val="222222"/>
          <w:sz w:val="24"/>
          <w:szCs w:val="24"/>
          <w:shd w:val="clear" w:color="auto" w:fill="FFFFFF"/>
        </w:rPr>
        <w:t>, 280-290.</w:t>
      </w:r>
    </w:p>
    <w:p w14:paraId="55A287E5" w14:textId="668F0082" w:rsidR="004C2187" w:rsidRPr="005D1039" w:rsidRDefault="004C2187">
      <w:pPr>
        <w:rPr>
          <w:rFonts w:cstheme="minorHAnsi"/>
          <w:color w:val="222222"/>
          <w:sz w:val="24"/>
          <w:szCs w:val="24"/>
          <w:shd w:val="clear" w:color="auto" w:fill="FFFFFF"/>
        </w:rPr>
      </w:pPr>
      <w:bookmarkStart w:id="65" w:name="four"/>
      <w:bookmarkEnd w:id="64"/>
      <w:r w:rsidRPr="005D1039">
        <w:rPr>
          <w:rFonts w:cstheme="minorHAnsi"/>
          <w:color w:val="222222"/>
          <w:sz w:val="24"/>
          <w:szCs w:val="24"/>
          <w:shd w:val="clear" w:color="auto" w:fill="FFFFFF"/>
        </w:rPr>
        <w:t>[4]</w:t>
      </w:r>
      <w:r w:rsidR="009F5851" w:rsidRPr="005D1039">
        <w:rPr>
          <w:rFonts w:cstheme="minorHAnsi"/>
          <w:color w:val="222222"/>
          <w:sz w:val="24"/>
          <w:szCs w:val="24"/>
          <w:shd w:val="clear" w:color="auto" w:fill="FFFFFF"/>
        </w:rPr>
        <w:t xml:space="preserve"> Yin, X., Wang, H., Yin, P., &amp; Zhu, H. (2019). Agent-based opinion formation </w:t>
      </w:r>
      <w:r w:rsidR="00C07E1C" w:rsidRPr="005D1039">
        <w:rPr>
          <w:rFonts w:cstheme="minorHAnsi"/>
          <w:color w:val="222222"/>
          <w:sz w:val="24"/>
          <w:szCs w:val="24"/>
          <w:shd w:val="clear" w:color="auto" w:fill="FFFFFF"/>
        </w:rPr>
        <w:t>modelling</w:t>
      </w:r>
      <w:r w:rsidR="009F5851" w:rsidRPr="005D1039">
        <w:rPr>
          <w:rFonts w:cstheme="minorHAnsi"/>
          <w:color w:val="222222"/>
          <w:sz w:val="24"/>
          <w:szCs w:val="24"/>
          <w:shd w:val="clear" w:color="auto" w:fill="FFFFFF"/>
        </w:rPr>
        <w:t xml:space="preserve"> in social network: A perspective of social psychology. </w:t>
      </w:r>
      <w:r w:rsidR="009F5851" w:rsidRPr="005D1039">
        <w:rPr>
          <w:rFonts w:cstheme="minorHAnsi"/>
          <w:i/>
          <w:iCs/>
          <w:color w:val="222222"/>
          <w:sz w:val="24"/>
          <w:szCs w:val="24"/>
          <w:shd w:val="clear" w:color="auto" w:fill="FFFFFF"/>
        </w:rPr>
        <w:t>Physica A: Statistical Mechanics and its Applications</w:t>
      </w:r>
      <w:r w:rsidR="009F5851" w:rsidRPr="005D1039">
        <w:rPr>
          <w:rFonts w:cstheme="minorHAnsi"/>
          <w:color w:val="222222"/>
          <w:sz w:val="24"/>
          <w:szCs w:val="24"/>
          <w:shd w:val="clear" w:color="auto" w:fill="FFFFFF"/>
        </w:rPr>
        <w:t>, </w:t>
      </w:r>
      <w:r w:rsidR="009F5851" w:rsidRPr="005D1039">
        <w:rPr>
          <w:rFonts w:cstheme="minorHAnsi"/>
          <w:i/>
          <w:iCs/>
          <w:color w:val="222222"/>
          <w:sz w:val="24"/>
          <w:szCs w:val="24"/>
          <w:shd w:val="clear" w:color="auto" w:fill="FFFFFF"/>
        </w:rPr>
        <w:t>532</w:t>
      </w:r>
      <w:r w:rsidR="009F5851" w:rsidRPr="005D1039">
        <w:rPr>
          <w:rFonts w:cstheme="minorHAnsi"/>
          <w:color w:val="222222"/>
          <w:sz w:val="24"/>
          <w:szCs w:val="24"/>
          <w:shd w:val="clear" w:color="auto" w:fill="FFFFFF"/>
        </w:rPr>
        <w:t>, 121786.</w:t>
      </w:r>
    </w:p>
    <w:p w14:paraId="09045130" w14:textId="7E07DBD5" w:rsidR="00426B13" w:rsidRPr="005D1039" w:rsidRDefault="004C2187">
      <w:pPr>
        <w:rPr>
          <w:rFonts w:cstheme="minorHAnsi"/>
          <w:color w:val="222222"/>
          <w:sz w:val="24"/>
          <w:szCs w:val="24"/>
          <w:shd w:val="clear" w:color="auto" w:fill="FFFFFF"/>
        </w:rPr>
      </w:pPr>
      <w:bookmarkStart w:id="66" w:name="five"/>
      <w:bookmarkEnd w:id="65"/>
      <w:r w:rsidRPr="005D1039">
        <w:rPr>
          <w:rFonts w:cstheme="minorHAnsi"/>
          <w:color w:val="222222"/>
          <w:sz w:val="24"/>
          <w:szCs w:val="24"/>
          <w:shd w:val="clear" w:color="auto" w:fill="FFFFFF"/>
        </w:rPr>
        <w:t>[5] Moussaïd, M., Kämmer, J. E., Analytis, P. P., &amp; Neth, H. (2013). Social influence and the collective dynamics of opinion formation. </w:t>
      </w:r>
      <w:r w:rsidRPr="005D1039">
        <w:rPr>
          <w:rFonts w:cstheme="minorHAnsi"/>
          <w:i/>
          <w:iCs/>
          <w:color w:val="222222"/>
          <w:sz w:val="24"/>
          <w:szCs w:val="24"/>
          <w:shd w:val="clear" w:color="auto" w:fill="FFFFFF"/>
        </w:rPr>
        <w:t>PloS one</w:t>
      </w:r>
      <w:r w:rsidRPr="005D1039">
        <w:rPr>
          <w:rFonts w:cstheme="minorHAnsi"/>
          <w:color w:val="222222"/>
          <w:sz w:val="24"/>
          <w:szCs w:val="24"/>
          <w:shd w:val="clear" w:color="auto" w:fill="FFFFFF"/>
        </w:rPr>
        <w:t>, </w:t>
      </w:r>
      <w:r w:rsidRPr="005D1039">
        <w:rPr>
          <w:rFonts w:cstheme="minorHAnsi"/>
          <w:i/>
          <w:iCs/>
          <w:color w:val="222222"/>
          <w:sz w:val="24"/>
          <w:szCs w:val="24"/>
          <w:shd w:val="clear" w:color="auto" w:fill="FFFFFF"/>
        </w:rPr>
        <w:t>8</w:t>
      </w:r>
      <w:r w:rsidRPr="005D1039">
        <w:rPr>
          <w:rFonts w:cstheme="minorHAnsi"/>
          <w:color w:val="222222"/>
          <w:sz w:val="24"/>
          <w:szCs w:val="24"/>
          <w:shd w:val="clear" w:color="auto" w:fill="FFFFFF"/>
        </w:rPr>
        <w:t>(11), e78433.</w:t>
      </w:r>
    </w:p>
    <w:p w14:paraId="2DE135B0" w14:textId="2F72145A" w:rsidR="008177CB" w:rsidRPr="005D1039" w:rsidRDefault="008177CB">
      <w:pPr>
        <w:rPr>
          <w:rFonts w:cstheme="minorHAnsi"/>
          <w:color w:val="222222"/>
          <w:sz w:val="24"/>
          <w:szCs w:val="24"/>
          <w:shd w:val="clear" w:color="auto" w:fill="FFFFFF"/>
        </w:rPr>
      </w:pPr>
      <w:bookmarkStart w:id="67" w:name="six"/>
      <w:bookmarkEnd w:id="66"/>
      <w:r w:rsidRPr="005D1039">
        <w:rPr>
          <w:rFonts w:cstheme="minorHAnsi"/>
          <w:color w:val="222222"/>
          <w:sz w:val="24"/>
          <w:szCs w:val="24"/>
          <w:shd w:val="clear" w:color="auto" w:fill="FFFFFF"/>
        </w:rPr>
        <w:t>[</w:t>
      </w:r>
      <w:r w:rsidR="003177F2" w:rsidRPr="005D1039">
        <w:rPr>
          <w:rFonts w:cstheme="minorHAnsi"/>
          <w:color w:val="222222"/>
          <w:sz w:val="24"/>
          <w:szCs w:val="24"/>
          <w:shd w:val="clear" w:color="auto" w:fill="FFFFFF"/>
        </w:rPr>
        <w:t>6</w:t>
      </w:r>
      <w:r w:rsidRPr="005D1039">
        <w:rPr>
          <w:rFonts w:cstheme="minorHAnsi"/>
          <w:color w:val="222222"/>
          <w:sz w:val="24"/>
          <w:szCs w:val="24"/>
          <w:shd w:val="clear" w:color="auto" w:fill="FFFFFF"/>
        </w:rPr>
        <w:t>] Rentsch, T. (1982). Object oriented programming. </w:t>
      </w:r>
      <w:r w:rsidRPr="005D1039">
        <w:rPr>
          <w:rFonts w:cstheme="minorHAnsi"/>
          <w:i/>
          <w:iCs/>
          <w:color w:val="222222"/>
          <w:sz w:val="24"/>
          <w:szCs w:val="24"/>
          <w:shd w:val="clear" w:color="auto" w:fill="FFFFFF"/>
        </w:rPr>
        <w:t>ACM Sigplan Notices</w:t>
      </w:r>
      <w:r w:rsidRPr="005D1039">
        <w:rPr>
          <w:rFonts w:cstheme="minorHAnsi"/>
          <w:color w:val="222222"/>
          <w:sz w:val="24"/>
          <w:szCs w:val="24"/>
          <w:shd w:val="clear" w:color="auto" w:fill="FFFFFF"/>
        </w:rPr>
        <w:t>, </w:t>
      </w:r>
      <w:r w:rsidRPr="005D1039">
        <w:rPr>
          <w:rFonts w:cstheme="minorHAnsi"/>
          <w:i/>
          <w:iCs/>
          <w:color w:val="222222"/>
          <w:sz w:val="24"/>
          <w:szCs w:val="24"/>
          <w:shd w:val="clear" w:color="auto" w:fill="FFFFFF"/>
        </w:rPr>
        <w:t>17</w:t>
      </w:r>
      <w:r w:rsidRPr="005D1039">
        <w:rPr>
          <w:rFonts w:cstheme="minorHAnsi"/>
          <w:color w:val="222222"/>
          <w:sz w:val="24"/>
          <w:szCs w:val="24"/>
          <w:shd w:val="clear" w:color="auto" w:fill="FFFFFF"/>
        </w:rPr>
        <w:t>(9), 51-57.</w:t>
      </w:r>
    </w:p>
    <w:p w14:paraId="171D974E" w14:textId="447D2930" w:rsidR="001B33AC" w:rsidRPr="005D1039" w:rsidRDefault="008177CB" w:rsidP="003177F2">
      <w:pPr>
        <w:rPr>
          <w:rFonts w:cstheme="minorHAnsi"/>
          <w:sz w:val="24"/>
          <w:szCs w:val="24"/>
        </w:rPr>
      </w:pPr>
      <w:bookmarkStart w:id="68" w:name="sseven"/>
      <w:bookmarkEnd w:id="67"/>
      <w:r w:rsidRPr="005D1039">
        <w:rPr>
          <w:rFonts w:cstheme="minorHAnsi"/>
          <w:color w:val="222222"/>
          <w:sz w:val="24"/>
          <w:szCs w:val="24"/>
          <w:shd w:val="clear" w:color="auto" w:fill="FFFFFF"/>
        </w:rPr>
        <w:t>[</w:t>
      </w:r>
      <w:r w:rsidR="003177F2" w:rsidRPr="005D1039">
        <w:rPr>
          <w:rFonts w:cstheme="minorHAnsi"/>
          <w:color w:val="222222"/>
          <w:sz w:val="24"/>
          <w:szCs w:val="24"/>
          <w:shd w:val="clear" w:color="auto" w:fill="FFFFFF"/>
        </w:rPr>
        <w:t>7</w:t>
      </w:r>
      <w:r w:rsidRPr="005D1039">
        <w:rPr>
          <w:rFonts w:cstheme="minorHAnsi"/>
          <w:color w:val="222222"/>
          <w:sz w:val="24"/>
          <w:szCs w:val="24"/>
          <w:shd w:val="clear" w:color="auto" w:fill="FFFFFF"/>
        </w:rPr>
        <w:t>]</w:t>
      </w:r>
      <w:r w:rsidR="005F7ED3" w:rsidRPr="005D1039">
        <w:rPr>
          <w:rFonts w:cstheme="minorHAnsi"/>
          <w:color w:val="222222"/>
          <w:sz w:val="24"/>
          <w:szCs w:val="24"/>
          <w:shd w:val="clear" w:color="auto" w:fill="FFFFFF"/>
        </w:rPr>
        <w:t xml:space="preserve"> </w:t>
      </w:r>
      <w:hyperlink r:id="rId55" w:history="1">
        <w:r w:rsidR="001B33AC" w:rsidRPr="005D1039">
          <w:rPr>
            <w:rStyle w:val="Hyperlink"/>
            <w:rFonts w:cstheme="minorHAnsi"/>
            <w:sz w:val="24"/>
            <w:szCs w:val="24"/>
          </w:rPr>
          <w:t>https://www.frontiersin.org/articles/10.3389/frai.2020.00045/full</w:t>
        </w:r>
      </w:hyperlink>
      <w:r w:rsidR="001B33AC" w:rsidRPr="005D1039">
        <w:rPr>
          <w:rFonts w:cstheme="minorHAnsi"/>
          <w:sz w:val="24"/>
          <w:szCs w:val="24"/>
        </w:rPr>
        <w:t xml:space="preserve"> </w:t>
      </w:r>
    </w:p>
    <w:p w14:paraId="2CBD05CC" w14:textId="16912C86" w:rsidR="001B33AC" w:rsidRPr="005D1039" w:rsidRDefault="001B33AC" w:rsidP="003177F2">
      <w:pPr>
        <w:rPr>
          <w:rFonts w:cstheme="minorHAnsi"/>
          <w:color w:val="222222"/>
          <w:sz w:val="24"/>
          <w:szCs w:val="24"/>
          <w:shd w:val="clear" w:color="auto" w:fill="FFFFFF"/>
        </w:rPr>
      </w:pPr>
      <w:bookmarkStart w:id="69" w:name="eight"/>
      <w:bookmarkEnd w:id="68"/>
      <w:r w:rsidRPr="005D1039">
        <w:rPr>
          <w:rFonts w:cstheme="minorHAnsi"/>
          <w:color w:val="222222"/>
          <w:sz w:val="24"/>
          <w:szCs w:val="24"/>
          <w:shd w:val="clear" w:color="auto" w:fill="FFFFFF"/>
        </w:rPr>
        <w:t>[8]</w:t>
      </w:r>
      <w:r w:rsidR="005A409C" w:rsidRPr="005D1039">
        <w:rPr>
          <w:rFonts w:cstheme="minorHAnsi"/>
          <w:color w:val="222222"/>
          <w:sz w:val="24"/>
          <w:szCs w:val="24"/>
          <w:shd w:val="clear" w:color="auto" w:fill="FFFFFF"/>
        </w:rPr>
        <w:t xml:space="preserve"> Mastroeni, L., Vellucci, P., &amp; Naldi, M. (2019). Agent-based models for opinion formation: A bibliographic survey. </w:t>
      </w:r>
      <w:r w:rsidR="005A409C" w:rsidRPr="005D1039">
        <w:rPr>
          <w:rFonts w:cstheme="minorHAnsi"/>
          <w:i/>
          <w:iCs/>
          <w:color w:val="222222"/>
          <w:sz w:val="24"/>
          <w:szCs w:val="24"/>
          <w:shd w:val="clear" w:color="auto" w:fill="FFFFFF"/>
        </w:rPr>
        <w:t>IEEE Access</w:t>
      </w:r>
      <w:r w:rsidR="005A409C" w:rsidRPr="005D1039">
        <w:rPr>
          <w:rFonts w:cstheme="minorHAnsi"/>
          <w:color w:val="222222"/>
          <w:sz w:val="24"/>
          <w:szCs w:val="24"/>
          <w:shd w:val="clear" w:color="auto" w:fill="FFFFFF"/>
        </w:rPr>
        <w:t>, </w:t>
      </w:r>
      <w:r w:rsidR="005A409C" w:rsidRPr="005D1039">
        <w:rPr>
          <w:rFonts w:cstheme="minorHAnsi"/>
          <w:i/>
          <w:iCs/>
          <w:color w:val="222222"/>
          <w:sz w:val="24"/>
          <w:szCs w:val="24"/>
          <w:shd w:val="clear" w:color="auto" w:fill="FFFFFF"/>
        </w:rPr>
        <w:t>7</w:t>
      </w:r>
      <w:r w:rsidR="005A409C" w:rsidRPr="005D1039">
        <w:rPr>
          <w:rFonts w:cstheme="minorHAnsi"/>
          <w:color w:val="222222"/>
          <w:sz w:val="24"/>
          <w:szCs w:val="24"/>
          <w:shd w:val="clear" w:color="auto" w:fill="FFFFFF"/>
        </w:rPr>
        <w:t>, 58836-58848.</w:t>
      </w:r>
    </w:p>
    <w:p w14:paraId="5D955F9E" w14:textId="25EC1989" w:rsidR="001B33AC" w:rsidRPr="005D1039" w:rsidRDefault="001B33AC" w:rsidP="001B33AC">
      <w:pPr>
        <w:rPr>
          <w:rFonts w:cstheme="minorHAnsi"/>
          <w:color w:val="222222"/>
          <w:sz w:val="24"/>
          <w:szCs w:val="24"/>
          <w:shd w:val="clear" w:color="auto" w:fill="FFFFFF"/>
        </w:rPr>
      </w:pPr>
      <w:bookmarkStart w:id="70" w:name="nine"/>
      <w:bookmarkEnd w:id="69"/>
      <w:r w:rsidRPr="005D1039">
        <w:rPr>
          <w:rFonts w:cstheme="minorHAnsi"/>
          <w:color w:val="222222"/>
          <w:sz w:val="24"/>
          <w:szCs w:val="24"/>
          <w:shd w:val="clear" w:color="auto" w:fill="FFFFFF"/>
        </w:rPr>
        <w:t>[9]</w:t>
      </w:r>
      <w:r w:rsidR="005A409C" w:rsidRPr="005D1039">
        <w:rPr>
          <w:rFonts w:cstheme="minorHAnsi"/>
          <w:color w:val="222222"/>
          <w:sz w:val="24"/>
          <w:szCs w:val="24"/>
          <w:shd w:val="clear" w:color="auto" w:fill="FFFFFF"/>
        </w:rPr>
        <w:t xml:space="preserve"> Castellano, C., Fortunato, S., &amp; Loreto, V. (2009). Statistical physics of social dynamics. </w:t>
      </w:r>
      <w:r w:rsidR="005A409C" w:rsidRPr="005D1039">
        <w:rPr>
          <w:rFonts w:cstheme="minorHAnsi"/>
          <w:i/>
          <w:iCs/>
          <w:color w:val="222222"/>
          <w:sz w:val="24"/>
          <w:szCs w:val="24"/>
          <w:shd w:val="clear" w:color="auto" w:fill="FFFFFF"/>
        </w:rPr>
        <w:t>Reviews of modern physics</w:t>
      </w:r>
      <w:r w:rsidR="005A409C" w:rsidRPr="005D1039">
        <w:rPr>
          <w:rFonts w:cstheme="minorHAnsi"/>
          <w:color w:val="222222"/>
          <w:sz w:val="24"/>
          <w:szCs w:val="24"/>
          <w:shd w:val="clear" w:color="auto" w:fill="FFFFFF"/>
        </w:rPr>
        <w:t>, </w:t>
      </w:r>
      <w:r w:rsidR="005A409C" w:rsidRPr="005D1039">
        <w:rPr>
          <w:rFonts w:cstheme="minorHAnsi"/>
          <w:i/>
          <w:iCs/>
          <w:color w:val="222222"/>
          <w:sz w:val="24"/>
          <w:szCs w:val="24"/>
          <w:shd w:val="clear" w:color="auto" w:fill="FFFFFF"/>
        </w:rPr>
        <w:t>81</w:t>
      </w:r>
      <w:r w:rsidR="005A409C" w:rsidRPr="005D1039">
        <w:rPr>
          <w:rFonts w:cstheme="minorHAnsi"/>
          <w:color w:val="222222"/>
          <w:sz w:val="24"/>
          <w:szCs w:val="24"/>
          <w:shd w:val="clear" w:color="auto" w:fill="FFFFFF"/>
        </w:rPr>
        <w:t>(2), 591</w:t>
      </w:r>
    </w:p>
    <w:p w14:paraId="723A1538" w14:textId="1A81A4C9" w:rsidR="001B33AC" w:rsidRPr="005D1039" w:rsidRDefault="001B33AC" w:rsidP="001B33AC">
      <w:pPr>
        <w:rPr>
          <w:rFonts w:cstheme="minorHAnsi"/>
          <w:color w:val="222222"/>
          <w:sz w:val="24"/>
          <w:szCs w:val="24"/>
          <w:shd w:val="clear" w:color="auto" w:fill="FFFFFF"/>
        </w:rPr>
      </w:pPr>
      <w:bookmarkStart w:id="71" w:name="ten"/>
      <w:bookmarkEnd w:id="70"/>
      <w:r w:rsidRPr="005D1039">
        <w:rPr>
          <w:rFonts w:cstheme="minorHAnsi"/>
          <w:color w:val="222222"/>
          <w:sz w:val="24"/>
          <w:szCs w:val="24"/>
          <w:shd w:val="clear" w:color="auto" w:fill="FFFFFF"/>
        </w:rPr>
        <w:t>[10]</w:t>
      </w:r>
      <w:r w:rsidR="005A409C" w:rsidRPr="005D1039">
        <w:rPr>
          <w:rFonts w:cstheme="minorHAnsi"/>
          <w:color w:val="222222"/>
          <w:sz w:val="24"/>
          <w:szCs w:val="24"/>
          <w:shd w:val="clear" w:color="auto" w:fill="FFFFFF"/>
        </w:rPr>
        <w:t xml:space="preserve"> Ding, F., Liu, Y., Shen, B., &amp; Si, X. M. (2010). An evolutionary game theory model of binary opinion formation. </w:t>
      </w:r>
      <w:r w:rsidR="005A409C" w:rsidRPr="005D1039">
        <w:rPr>
          <w:rFonts w:cstheme="minorHAnsi"/>
          <w:i/>
          <w:iCs/>
          <w:color w:val="222222"/>
          <w:sz w:val="24"/>
          <w:szCs w:val="24"/>
          <w:shd w:val="clear" w:color="auto" w:fill="FFFFFF"/>
        </w:rPr>
        <w:t>Physica A: Statistical Mechanics and its Applications</w:t>
      </w:r>
      <w:r w:rsidR="005A409C" w:rsidRPr="005D1039">
        <w:rPr>
          <w:rFonts w:cstheme="minorHAnsi"/>
          <w:color w:val="222222"/>
          <w:sz w:val="24"/>
          <w:szCs w:val="24"/>
          <w:shd w:val="clear" w:color="auto" w:fill="FFFFFF"/>
        </w:rPr>
        <w:t>, </w:t>
      </w:r>
      <w:r w:rsidR="005A409C" w:rsidRPr="005D1039">
        <w:rPr>
          <w:rFonts w:cstheme="minorHAnsi"/>
          <w:i/>
          <w:iCs/>
          <w:color w:val="222222"/>
          <w:sz w:val="24"/>
          <w:szCs w:val="24"/>
          <w:shd w:val="clear" w:color="auto" w:fill="FFFFFF"/>
        </w:rPr>
        <w:t>389</w:t>
      </w:r>
      <w:r w:rsidR="005A409C" w:rsidRPr="005D1039">
        <w:rPr>
          <w:rFonts w:cstheme="minorHAnsi"/>
          <w:color w:val="222222"/>
          <w:sz w:val="24"/>
          <w:szCs w:val="24"/>
          <w:shd w:val="clear" w:color="auto" w:fill="FFFFFF"/>
        </w:rPr>
        <w:t>(8), 1745-1752.</w:t>
      </w:r>
    </w:p>
    <w:p w14:paraId="5BFB34C6" w14:textId="40AE716B" w:rsidR="001B33AC" w:rsidRPr="005D1039" w:rsidRDefault="001B33AC" w:rsidP="001B33AC">
      <w:pPr>
        <w:rPr>
          <w:rFonts w:cstheme="minorHAnsi"/>
          <w:color w:val="222222"/>
          <w:sz w:val="24"/>
          <w:szCs w:val="24"/>
          <w:shd w:val="clear" w:color="auto" w:fill="FFFFFF"/>
        </w:rPr>
      </w:pPr>
      <w:bookmarkStart w:id="72" w:name="eleven"/>
      <w:bookmarkEnd w:id="71"/>
      <w:r w:rsidRPr="005D1039">
        <w:rPr>
          <w:rFonts w:cstheme="minorHAnsi"/>
          <w:color w:val="222222"/>
          <w:sz w:val="24"/>
          <w:szCs w:val="24"/>
          <w:shd w:val="clear" w:color="auto" w:fill="FFFFFF"/>
        </w:rPr>
        <w:t>[11]</w:t>
      </w:r>
      <w:r w:rsidR="005A409C" w:rsidRPr="005D1039">
        <w:rPr>
          <w:rFonts w:cstheme="minorHAnsi"/>
          <w:color w:val="222222"/>
          <w:sz w:val="24"/>
          <w:szCs w:val="24"/>
          <w:shd w:val="clear" w:color="auto" w:fill="FFFFFF"/>
        </w:rPr>
        <w:t xml:space="preserve"> Dong, Y., Zhan, M., Kou, G., Ding, Z., &amp; Liang, H. (2018). A survey on the fusion process in opinion dynamics. </w:t>
      </w:r>
      <w:r w:rsidR="005A409C" w:rsidRPr="005D1039">
        <w:rPr>
          <w:rFonts w:cstheme="minorHAnsi"/>
          <w:i/>
          <w:iCs/>
          <w:color w:val="222222"/>
          <w:sz w:val="24"/>
          <w:szCs w:val="24"/>
          <w:shd w:val="clear" w:color="auto" w:fill="FFFFFF"/>
        </w:rPr>
        <w:t>Information Fusion</w:t>
      </w:r>
      <w:r w:rsidR="005A409C" w:rsidRPr="005D1039">
        <w:rPr>
          <w:rFonts w:cstheme="minorHAnsi"/>
          <w:color w:val="222222"/>
          <w:sz w:val="24"/>
          <w:szCs w:val="24"/>
          <w:shd w:val="clear" w:color="auto" w:fill="FFFFFF"/>
        </w:rPr>
        <w:t>, </w:t>
      </w:r>
      <w:r w:rsidR="005A409C" w:rsidRPr="005D1039">
        <w:rPr>
          <w:rFonts w:cstheme="minorHAnsi"/>
          <w:i/>
          <w:iCs/>
          <w:color w:val="222222"/>
          <w:sz w:val="24"/>
          <w:szCs w:val="24"/>
          <w:shd w:val="clear" w:color="auto" w:fill="FFFFFF"/>
        </w:rPr>
        <w:t>43</w:t>
      </w:r>
      <w:r w:rsidR="005A409C" w:rsidRPr="005D1039">
        <w:rPr>
          <w:rFonts w:cstheme="minorHAnsi"/>
          <w:color w:val="222222"/>
          <w:sz w:val="24"/>
          <w:szCs w:val="24"/>
          <w:shd w:val="clear" w:color="auto" w:fill="FFFFFF"/>
        </w:rPr>
        <w:t>, 57-65</w:t>
      </w:r>
    </w:p>
    <w:p w14:paraId="07858BBC" w14:textId="6415B310" w:rsidR="001B33AC" w:rsidRPr="005D1039" w:rsidRDefault="001B33AC" w:rsidP="001B33AC">
      <w:pPr>
        <w:rPr>
          <w:rFonts w:cstheme="minorHAnsi"/>
          <w:color w:val="222222"/>
          <w:sz w:val="24"/>
          <w:szCs w:val="24"/>
          <w:shd w:val="clear" w:color="auto" w:fill="FFFFFF"/>
        </w:rPr>
      </w:pPr>
      <w:bookmarkStart w:id="73" w:name="twelve"/>
      <w:bookmarkEnd w:id="72"/>
      <w:r w:rsidRPr="005D1039">
        <w:rPr>
          <w:rFonts w:cstheme="minorHAnsi"/>
          <w:color w:val="222222"/>
          <w:sz w:val="24"/>
          <w:szCs w:val="24"/>
          <w:shd w:val="clear" w:color="auto" w:fill="FFFFFF"/>
        </w:rPr>
        <w:t>[12]</w:t>
      </w:r>
      <w:r w:rsidR="005A409C" w:rsidRPr="005D1039">
        <w:rPr>
          <w:rFonts w:cstheme="minorHAnsi"/>
          <w:color w:val="222222"/>
          <w:sz w:val="24"/>
          <w:szCs w:val="24"/>
          <w:shd w:val="clear" w:color="auto" w:fill="FFFFFF"/>
        </w:rPr>
        <w:t xml:space="preserve"> </w:t>
      </w:r>
      <w:r w:rsidR="007D661D" w:rsidRPr="005D1039">
        <w:rPr>
          <w:rFonts w:cstheme="minorHAnsi"/>
          <w:color w:val="222222"/>
          <w:sz w:val="24"/>
          <w:szCs w:val="24"/>
          <w:shd w:val="clear" w:color="auto" w:fill="FFFFFF"/>
        </w:rPr>
        <w:t xml:space="preserve">Watson, J. B. (1913). Psychology as the </w:t>
      </w:r>
      <w:r w:rsidR="00FE0750" w:rsidRPr="005D1039">
        <w:rPr>
          <w:rFonts w:cstheme="minorHAnsi"/>
          <w:color w:val="222222"/>
          <w:sz w:val="24"/>
          <w:szCs w:val="24"/>
          <w:shd w:val="clear" w:color="auto" w:fill="FFFFFF"/>
        </w:rPr>
        <w:t>behaviourist</w:t>
      </w:r>
      <w:r w:rsidR="007D661D" w:rsidRPr="005D1039">
        <w:rPr>
          <w:rFonts w:cstheme="minorHAnsi"/>
          <w:color w:val="222222"/>
          <w:sz w:val="24"/>
          <w:szCs w:val="24"/>
          <w:shd w:val="clear" w:color="auto" w:fill="FFFFFF"/>
        </w:rPr>
        <w:t xml:space="preserve"> views it. </w:t>
      </w:r>
      <w:r w:rsidR="007D661D" w:rsidRPr="005D1039">
        <w:rPr>
          <w:rFonts w:cstheme="minorHAnsi"/>
          <w:i/>
          <w:iCs/>
          <w:color w:val="222222"/>
          <w:sz w:val="24"/>
          <w:szCs w:val="24"/>
          <w:shd w:val="clear" w:color="auto" w:fill="FFFFFF"/>
        </w:rPr>
        <w:t>Psychological review</w:t>
      </w:r>
      <w:r w:rsidR="007D661D" w:rsidRPr="005D1039">
        <w:rPr>
          <w:rFonts w:cstheme="minorHAnsi"/>
          <w:color w:val="222222"/>
          <w:sz w:val="24"/>
          <w:szCs w:val="24"/>
          <w:shd w:val="clear" w:color="auto" w:fill="FFFFFF"/>
        </w:rPr>
        <w:t>, </w:t>
      </w:r>
      <w:r w:rsidR="007D661D" w:rsidRPr="005D1039">
        <w:rPr>
          <w:rFonts w:cstheme="minorHAnsi"/>
          <w:i/>
          <w:iCs/>
          <w:color w:val="222222"/>
          <w:sz w:val="24"/>
          <w:szCs w:val="24"/>
          <w:shd w:val="clear" w:color="auto" w:fill="FFFFFF"/>
        </w:rPr>
        <w:t>20</w:t>
      </w:r>
      <w:r w:rsidR="007D661D" w:rsidRPr="005D1039">
        <w:rPr>
          <w:rFonts w:cstheme="minorHAnsi"/>
          <w:color w:val="222222"/>
          <w:sz w:val="24"/>
          <w:szCs w:val="24"/>
          <w:shd w:val="clear" w:color="auto" w:fill="FFFFFF"/>
        </w:rPr>
        <w:t>(2), 158</w:t>
      </w:r>
    </w:p>
    <w:p w14:paraId="1EFEDB95" w14:textId="7A0CF6B0" w:rsidR="001B33AC" w:rsidRPr="005D1039" w:rsidRDefault="001B33AC" w:rsidP="001B33AC">
      <w:pPr>
        <w:rPr>
          <w:rFonts w:cstheme="minorHAnsi"/>
          <w:color w:val="222222"/>
          <w:sz w:val="24"/>
          <w:szCs w:val="24"/>
          <w:shd w:val="clear" w:color="auto" w:fill="FFFFFF"/>
        </w:rPr>
      </w:pPr>
      <w:bookmarkStart w:id="74" w:name="thirteen"/>
      <w:bookmarkEnd w:id="73"/>
      <w:r w:rsidRPr="005D1039">
        <w:rPr>
          <w:rFonts w:cstheme="minorHAnsi"/>
          <w:color w:val="222222"/>
          <w:sz w:val="24"/>
          <w:szCs w:val="24"/>
          <w:shd w:val="clear" w:color="auto" w:fill="FFFFFF"/>
        </w:rPr>
        <w:t>[13]</w:t>
      </w:r>
      <w:r w:rsidR="005A409C" w:rsidRPr="005D1039">
        <w:rPr>
          <w:rFonts w:cstheme="minorHAnsi"/>
          <w:color w:val="222222"/>
          <w:sz w:val="24"/>
          <w:szCs w:val="24"/>
          <w:shd w:val="clear" w:color="auto" w:fill="FFFFFF"/>
        </w:rPr>
        <w:t xml:space="preserve"> </w:t>
      </w:r>
      <w:r w:rsidR="007D661D" w:rsidRPr="005D1039">
        <w:rPr>
          <w:rFonts w:cstheme="minorHAnsi"/>
          <w:color w:val="222222"/>
          <w:sz w:val="24"/>
          <w:szCs w:val="24"/>
          <w:shd w:val="clear" w:color="auto" w:fill="FFFFFF"/>
        </w:rPr>
        <w:t>Janis, I. L., &amp; Hovland, C. I. (1959). An overview of persuasibility research. </w:t>
      </w:r>
      <w:r w:rsidR="007D661D" w:rsidRPr="005D1039">
        <w:rPr>
          <w:rFonts w:cstheme="minorHAnsi"/>
          <w:i/>
          <w:iCs/>
          <w:color w:val="222222"/>
          <w:sz w:val="24"/>
          <w:szCs w:val="24"/>
          <w:shd w:val="clear" w:color="auto" w:fill="FFFFFF"/>
        </w:rPr>
        <w:t>Personality and persuasibility</w:t>
      </w:r>
      <w:r w:rsidR="007D661D" w:rsidRPr="005D1039">
        <w:rPr>
          <w:rFonts w:cstheme="minorHAnsi"/>
          <w:color w:val="222222"/>
          <w:sz w:val="24"/>
          <w:szCs w:val="24"/>
          <w:shd w:val="clear" w:color="auto" w:fill="FFFFFF"/>
        </w:rPr>
        <w:t>, 1-26.</w:t>
      </w:r>
    </w:p>
    <w:p w14:paraId="115BF9AD" w14:textId="4AC287CC" w:rsidR="001B33AC" w:rsidRPr="005D1039" w:rsidRDefault="001B33AC" w:rsidP="001B33AC">
      <w:pPr>
        <w:rPr>
          <w:rFonts w:cstheme="minorHAnsi"/>
          <w:color w:val="222222"/>
          <w:sz w:val="24"/>
          <w:szCs w:val="24"/>
          <w:shd w:val="clear" w:color="auto" w:fill="FFFFFF"/>
        </w:rPr>
      </w:pPr>
      <w:bookmarkStart w:id="75" w:name="fourteen"/>
      <w:bookmarkEnd w:id="74"/>
      <w:r w:rsidRPr="005D1039">
        <w:rPr>
          <w:rFonts w:cstheme="minorHAnsi"/>
          <w:color w:val="222222"/>
          <w:sz w:val="24"/>
          <w:szCs w:val="24"/>
          <w:shd w:val="clear" w:color="auto" w:fill="FFFFFF"/>
        </w:rPr>
        <w:t>[14]</w:t>
      </w:r>
      <w:r w:rsidR="005A409C" w:rsidRPr="005D1039">
        <w:rPr>
          <w:rFonts w:cstheme="minorHAnsi"/>
          <w:color w:val="222222"/>
          <w:sz w:val="24"/>
          <w:szCs w:val="24"/>
          <w:shd w:val="clear" w:color="auto" w:fill="FFFFFF"/>
        </w:rPr>
        <w:t xml:space="preserve"> </w:t>
      </w:r>
      <w:r w:rsidR="007D661D" w:rsidRPr="005D1039">
        <w:rPr>
          <w:rFonts w:cstheme="minorHAnsi"/>
          <w:color w:val="222222"/>
          <w:sz w:val="24"/>
          <w:szCs w:val="24"/>
          <w:shd w:val="clear" w:color="auto" w:fill="FFFFFF"/>
        </w:rPr>
        <w:t>Khanam, K. Z., Srivastava, G., &amp; Mago, V. (2020). The homophily principle in social network analysis. </w:t>
      </w:r>
      <w:r w:rsidR="007D661D" w:rsidRPr="005D1039">
        <w:rPr>
          <w:rFonts w:cstheme="minorHAnsi"/>
          <w:i/>
          <w:iCs/>
          <w:color w:val="222222"/>
          <w:sz w:val="24"/>
          <w:szCs w:val="24"/>
          <w:shd w:val="clear" w:color="auto" w:fill="FFFFFF"/>
        </w:rPr>
        <w:t>arXiv preprint arXiv:2008.10383</w:t>
      </w:r>
      <w:r w:rsidR="007D661D" w:rsidRPr="005D1039">
        <w:rPr>
          <w:rFonts w:cstheme="minorHAnsi"/>
          <w:color w:val="222222"/>
          <w:sz w:val="24"/>
          <w:szCs w:val="24"/>
          <w:shd w:val="clear" w:color="auto" w:fill="FFFFFF"/>
        </w:rPr>
        <w:t>.</w:t>
      </w:r>
    </w:p>
    <w:p w14:paraId="5297392A" w14:textId="4BD593F8" w:rsidR="001B33AC" w:rsidRPr="005D1039" w:rsidRDefault="001B33AC" w:rsidP="001B33AC">
      <w:pPr>
        <w:rPr>
          <w:rFonts w:cstheme="minorHAnsi"/>
          <w:color w:val="222222"/>
          <w:sz w:val="24"/>
          <w:szCs w:val="24"/>
          <w:shd w:val="clear" w:color="auto" w:fill="FFFFFF"/>
        </w:rPr>
      </w:pPr>
      <w:bookmarkStart w:id="76" w:name="fifteen"/>
      <w:bookmarkEnd w:id="75"/>
      <w:r w:rsidRPr="005D1039">
        <w:rPr>
          <w:rFonts w:cstheme="minorHAnsi"/>
          <w:color w:val="222222"/>
          <w:sz w:val="24"/>
          <w:szCs w:val="24"/>
          <w:shd w:val="clear" w:color="auto" w:fill="FFFFFF"/>
        </w:rPr>
        <w:t>[15]</w:t>
      </w:r>
      <w:r w:rsidR="005A409C" w:rsidRPr="005D1039">
        <w:rPr>
          <w:rFonts w:cstheme="minorHAnsi"/>
          <w:color w:val="222222"/>
          <w:sz w:val="24"/>
          <w:szCs w:val="24"/>
          <w:shd w:val="clear" w:color="auto" w:fill="FFFFFF"/>
        </w:rPr>
        <w:t xml:space="preserve"> </w:t>
      </w:r>
      <w:r w:rsidR="007D661D" w:rsidRPr="005D1039">
        <w:rPr>
          <w:rFonts w:cstheme="minorHAnsi"/>
          <w:color w:val="222222"/>
          <w:sz w:val="24"/>
          <w:szCs w:val="24"/>
          <w:shd w:val="clear" w:color="auto" w:fill="FFFFFF"/>
        </w:rPr>
        <w:t>Xiong, F., &amp; Liu, Y. (2014). Opinion formation on social media: an empirical approach. </w:t>
      </w:r>
      <w:r w:rsidR="007D661D" w:rsidRPr="005D1039">
        <w:rPr>
          <w:rFonts w:cstheme="minorHAnsi"/>
          <w:i/>
          <w:iCs/>
          <w:color w:val="222222"/>
          <w:sz w:val="24"/>
          <w:szCs w:val="24"/>
          <w:shd w:val="clear" w:color="auto" w:fill="FFFFFF"/>
        </w:rPr>
        <w:t>Chaos: An Interdisciplinary Journal of Nonlinear Science</w:t>
      </w:r>
      <w:r w:rsidR="007D661D" w:rsidRPr="005D1039">
        <w:rPr>
          <w:rFonts w:cstheme="minorHAnsi"/>
          <w:color w:val="222222"/>
          <w:sz w:val="24"/>
          <w:szCs w:val="24"/>
          <w:shd w:val="clear" w:color="auto" w:fill="FFFFFF"/>
        </w:rPr>
        <w:t>, </w:t>
      </w:r>
      <w:r w:rsidR="007D661D" w:rsidRPr="005D1039">
        <w:rPr>
          <w:rFonts w:cstheme="minorHAnsi"/>
          <w:i/>
          <w:iCs/>
          <w:color w:val="222222"/>
          <w:sz w:val="24"/>
          <w:szCs w:val="24"/>
          <w:shd w:val="clear" w:color="auto" w:fill="FFFFFF"/>
        </w:rPr>
        <w:t>24</w:t>
      </w:r>
      <w:r w:rsidR="007D661D" w:rsidRPr="005D1039">
        <w:rPr>
          <w:rFonts w:cstheme="minorHAnsi"/>
          <w:color w:val="222222"/>
          <w:sz w:val="24"/>
          <w:szCs w:val="24"/>
          <w:shd w:val="clear" w:color="auto" w:fill="FFFFFF"/>
        </w:rPr>
        <w:t>(1), 013130.</w:t>
      </w:r>
    </w:p>
    <w:p w14:paraId="35FD3E4B" w14:textId="096D55FE" w:rsidR="001B33AC" w:rsidRPr="005D1039" w:rsidRDefault="001B33AC" w:rsidP="001B33AC">
      <w:pPr>
        <w:rPr>
          <w:rFonts w:cstheme="minorHAnsi"/>
          <w:color w:val="222222"/>
          <w:sz w:val="24"/>
          <w:szCs w:val="24"/>
          <w:shd w:val="clear" w:color="auto" w:fill="FFFFFF"/>
        </w:rPr>
      </w:pPr>
      <w:bookmarkStart w:id="77" w:name="sixteen"/>
      <w:bookmarkEnd w:id="76"/>
      <w:r w:rsidRPr="005D1039">
        <w:rPr>
          <w:rFonts w:cstheme="minorHAnsi"/>
          <w:color w:val="222222"/>
          <w:sz w:val="24"/>
          <w:szCs w:val="24"/>
          <w:shd w:val="clear" w:color="auto" w:fill="FFFFFF"/>
        </w:rPr>
        <w:t>[16]</w:t>
      </w:r>
      <w:r w:rsidR="005A409C" w:rsidRPr="005D1039">
        <w:rPr>
          <w:rFonts w:cstheme="minorHAnsi"/>
          <w:color w:val="222222"/>
          <w:sz w:val="24"/>
          <w:szCs w:val="24"/>
          <w:shd w:val="clear" w:color="auto" w:fill="FFFFFF"/>
        </w:rPr>
        <w:t xml:space="preserve"> </w:t>
      </w:r>
      <w:r w:rsidR="007D661D" w:rsidRPr="005D1039">
        <w:rPr>
          <w:rFonts w:cstheme="minorHAnsi"/>
          <w:color w:val="222222"/>
          <w:sz w:val="24"/>
          <w:szCs w:val="24"/>
          <w:shd w:val="clear" w:color="auto" w:fill="FFFFFF"/>
        </w:rPr>
        <w:t>Westerhoff, F., &amp; Hohnisch, M. (2007). A note on interactions-driven business cycles. </w:t>
      </w:r>
      <w:r w:rsidR="007D661D" w:rsidRPr="005D1039">
        <w:rPr>
          <w:rFonts w:cstheme="minorHAnsi"/>
          <w:i/>
          <w:iCs/>
          <w:color w:val="222222"/>
          <w:sz w:val="24"/>
          <w:szCs w:val="24"/>
          <w:shd w:val="clear" w:color="auto" w:fill="FFFFFF"/>
        </w:rPr>
        <w:t>Journal of Economic Interaction and Coordination</w:t>
      </w:r>
      <w:r w:rsidR="007D661D" w:rsidRPr="005D1039">
        <w:rPr>
          <w:rFonts w:cstheme="minorHAnsi"/>
          <w:color w:val="222222"/>
          <w:sz w:val="24"/>
          <w:szCs w:val="24"/>
          <w:shd w:val="clear" w:color="auto" w:fill="FFFFFF"/>
        </w:rPr>
        <w:t>, </w:t>
      </w:r>
      <w:r w:rsidR="007D661D" w:rsidRPr="005D1039">
        <w:rPr>
          <w:rFonts w:cstheme="minorHAnsi"/>
          <w:i/>
          <w:iCs/>
          <w:color w:val="222222"/>
          <w:sz w:val="24"/>
          <w:szCs w:val="24"/>
          <w:shd w:val="clear" w:color="auto" w:fill="FFFFFF"/>
        </w:rPr>
        <w:t>2</w:t>
      </w:r>
      <w:r w:rsidR="007D661D" w:rsidRPr="005D1039">
        <w:rPr>
          <w:rFonts w:cstheme="minorHAnsi"/>
          <w:color w:val="222222"/>
          <w:sz w:val="24"/>
          <w:szCs w:val="24"/>
          <w:shd w:val="clear" w:color="auto" w:fill="FFFFFF"/>
        </w:rPr>
        <w:t>(1), 85-91.</w:t>
      </w:r>
    </w:p>
    <w:p w14:paraId="70D9E1B1" w14:textId="4EBA8CD2" w:rsidR="001B33AC" w:rsidRPr="005D1039" w:rsidRDefault="001B33AC" w:rsidP="001B33AC">
      <w:pPr>
        <w:rPr>
          <w:rFonts w:cstheme="minorHAnsi"/>
          <w:color w:val="222222"/>
          <w:sz w:val="24"/>
          <w:szCs w:val="24"/>
          <w:shd w:val="clear" w:color="auto" w:fill="FFFFFF"/>
        </w:rPr>
      </w:pPr>
      <w:bookmarkStart w:id="78" w:name="seventeen"/>
      <w:bookmarkEnd w:id="77"/>
      <w:r w:rsidRPr="005D1039">
        <w:rPr>
          <w:rFonts w:cstheme="minorHAnsi"/>
          <w:color w:val="222222"/>
          <w:sz w:val="24"/>
          <w:szCs w:val="24"/>
          <w:shd w:val="clear" w:color="auto" w:fill="FFFFFF"/>
        </w:rPr>
        <w:lastRenderedPageBreak/>
        <w:t>[17]</w:t>
      </w:r>
      <w:r w:rsidR="005A409C" w:rsidRPr="005D1039">
        <w:rPr>
          <w:rFonts w:cstheme="minorHAnsi"/>
          <w:color w:val="222222"/>
          <w:sz w:val="24"/>
          <w:szCs w:val="24"/>
          <w:shd w:val="clear" w:color="auto" w:fill="FFFFFF"/>
        </w:rPr>
        <w:t xml:space="preserve"> </w:t>
      </w:r>
      <w:r w:rsidR="007D661D" w:rsidRPr="005D1039">
        <w:rPr>
          <w:rFonts w:cstheme="minorHAnsi"/>
          <w:color w:val="222222"/>
          <w:sz w:val="24"/>
          <w:szCs w:val="24"/>
          <w:shd w:val="clear" w:color="auto" w:fill="FFFFFF"/>
        </w:rPr>
        <w:t xml:space="preserve">Skoric, M., Poor, N., Achananuparp, P., Lim, E. P., &amp; Jiang, J. (2012, January). Tweets and votes: A study of the 2011 </w:t>
      </w:r>
      <w:r w:rsidR="00FE0750" w:rsidRPr="005D1039">
        <w:rPr>
          <w:rFonts w:cstheme="minorHAnsi"/>
          <w:color w:val="222222"/>
          <w:sz w:val="24"/>
          <w:szCs w:val="24"/>
          <w:shd w:val="clear" w:color="auto" w:fill="FFFFFF"/>
        </w:rPr>
        <w:t>Singapore</w:t>
      </w:r>
      <w:r w:rsidR="007D661D" w:rsidRPr="005D1039">
        <w:rPr>
          <w:rFonts w:cstheme="minorHAnsi"/>
          <w:color w:val="222222"/>
          <w:sz w:val="24"/>
          <w:szCs w:val="24"/>
          <w:shd w:val="clear" w:color="auto" w:fill="FFFFFF"/>
        </w:rPr>
        <w:t xml:space="preserve"> general election. In </w:t>
      </w:r>
      <w:r w:rsidR="007D661D" w:rsidRPr="005D1039">
        <w:rPr>
          <w:rFonts w:cstheme="minorHAnsi"/>
          <w:i/>
          <w:iCs/>
          <w:color w:val="222222"/>
          <w:sz w:val="24"/>
          <w:szCs w:val="24"/>
          <w:shd w:val="clear" w:color="auto" w:fill="FFFFFF"/>
        </w:rPr>
        <w:t xml:space="preserve">2012 45th </w:t>
      </w:r>
      <w:r w:rsidR="00FE0750" w:rsidRPr="005D1039">
        <w:rPr>
          <w:rFonts w:cstheme="minorHAnsi"/>
          <w:i/>
          <w:iCs/>
          <w:color w:val="222222"/>
          <w:sz w:val="24"/>
          <w:szCs w:val="24"/>
          <w:shd w:val="clear" w:color="auto" w:fill="FFFFFF"/>
        </w:rPr>
        <w:t>Hawaii</w:t>
      </w:r>
      <w:r w:rsidR="007D661D" w:rsidRPr="005D1039">
        <w:rPr>
          <w:rFonts w:cstheme="minorHAnsi"/>
          <w:i/>
          <w:iCs/>
          <w:color w:val="222222"/>
          <w:sz w:val="24"/>
          <w:szCs w:val="24"/>
          <w:shd w:val="clear" w:color="auto" w:fill="FFFFFF"/>
        </w:rPr>
        <w:t xml:space="preserve"> international conference on system sciences</w:t>
      </w:r>
      <w:r w:rsidR="007D661D" w:rsidRPr="005D1039">
        <w:rPr>
          <w:rFonts w:cstheme="minorHAnsi"/>
          <w:color w:val="222222"/>
          <w:sz w:val="24"/>
          <w:szCs w:val="24"/>
          <w:shd w:val="clear" w:color="auto" w:fill="FFFFFF"/>
        </w:rPr>
        <w:t> (pp. 2583-2591). IEEE.</w:t>
      </w:r>
    </w:p>
    <w:p w14:paraId="4D43A164" w14:textId="0FA27FC7" w:rsidR="001B33AC" w:rsidRPr="005D1039" w:rsidRDefault="001B33AC" w:rsidP="001B33AC">
      <w:pPr>
        <w:rPr>
          <w:rFonts w:cstheme="minorHAnsi"/>
          <w:color w:val="222222"/>
          <w:sz w:val="24"/>
          <w:szCs w:val="24"/>
          <w:shd w:val="clear" w:color="auto" w:fill="FFFFFF"/>
        </w:rPr>
      </w:pPr>
      <w:bookmarkStart w:id="79" w:name="eighteen"/>
      <w:bookmarkEnd w:id="78"/>
      <w:r w:rsidRPr="005D1039">
        <w:rPr>
          <w:rFonts w:cstheme="minorHAnsi"/>
          <w:color w:val="222222"/>
          <w:sz w:val="24"/>
          <w:szCs w:val="24"/>
          <w:shd w:val="clear" w:color="auto" w:fill="FFFFFF"/>
        </w:rPr>
        <w:t>[18]</w:t>
      </w:r>
      <w:r w:rsidR="005A409C" w:rsidRPr="005D1039">
        <w:rPr>
          <w:rFonts w:cstheme="minorHAnsi"/>
          <w:color w:val="222222"/>
          <w:sz w:val="24"/>
          <w:szCs w:val="24"/>
          <w:shd w:val="clear" w:color="auto" w:fill="FFFFFF"/>
        </w:rPr>
        <w:t xml:space="preserve"> </w:t>
      </w:r>
      <w:r w:rsidR="007D661D" w:rsidRPr="005D1039">
        <w:rPr>
          <w:rFonts w:cstheme="minorHAnsi"/>
          <w:color w:val="222222"/>
          <w:sz w:val="24"/>
          <w:szCs w:val="24"/>
          <w:shd w:val="clear" w:color="auto" w:fill="FFFFFF"/>
        </w:rPr>
        <w:t>Shawn W. Rosenberg, in </w:t>
      </w:r>
      <w:hyperlink r:id="rId56" w:history="1">
        <w:r w:rsidR="007D661D" w:rsidRPr="005D1039">
          <w:rPr>
            <w:rStyle w:val="Hyperlink"/>
            <w:rFonts w:cstheme="minorHAnsi"/>
            <w:sz w:val="24"/>
            <w:szCs w:val="24"/>
            <w:shd w:val="clear" w:color="auto" w:fill="FFFFFF"/>
          </w:rPr>
          <w:t xml:space="preserve">International </w:t>
        </w:r>
        <w:r w:rsidR="00FE0750" w:rsidRPr="005D1039">
          <w:rPr>
            <w:rStyle w:val="Hyperlink"/>
            <w:rFonts w:cstheme="minorHAnsi"/>
            <w:sz w:val="24"/>
            <w:szCs w:val="24"/>
            <w:shd w:val="clear" w:color="auto" w:fill="FFFFFF"/>
          </w:rPr>
          <w:t>Encyclopaedia</w:t>
        </w:r>
        <w:r w:rsidR="007D661D" w:rsidRPr="005D1039">
          <w:rPr>
            <w:rStyle w:val="Hyperlink"/>
            <w:rFonts w:cstheme="minorHAnsi"/>
            <w:sz w:val="24"/>
            <w:szCs w:val="24"/>
            <w:shd w:val="clear" w:color="auto" w:fill="FFFFFF"/>
          </w:rPr>
          <w:t xml:space="preserve"> of the Social &amp; </w:t>
        </w:r>
        <w:r w:rsidR="00FE0750" w:rsidRPr="005D1039">
          <w:rPr>
            <w:rStyle w:val="Hyperlink"/>
            <w:rFonts w:cstheme="minorHAnsi"/>
            <w:sz w:val="24"/>
            <w:szCs w:val="24"/>
            <w:shd w:val="clear" w:color="auto" w:fill="FFFFFF"/>
          </w:rPr>
          <w:t>Behavioural</w:t>
        </w:r>
        <w:r w:rsidR="007D661D" w:rsidRPr="005D1039">
          <w:rPr>
            <w:rStyle w:val="Hyperlink"/>
            <w:rFonts w:cstheme="minorHAnsi"/>
            <w:sz w:val="24"/>
            <w:szCs w:val="24"/>
            <w:shd w:val="clear" w:color="auto" w:fill="FFFFFF"/>
          </w:rPr>
          <w:t xml:space="preserve"> Sciences (Second Edition)</w:t>
        </w:r>
      </w:hyperlink>
      <w:r w:rsidR="007D661D" w:rsidRPr="005D1039">
        <w:rPr>
          <w:rFonts w:cstheme="minorHAnsi"/>
          <w:color w:val="222222"/>
          <w:sz w:val="24"/>
          <w:szCs w:val="24"/>
          <w:shd w:val="clear" w:color="auto" w:fill="FFFFFF"/>
        </w:rPr>
        <w:t>, 2015</w:t>
      </w:r>
    </w:p>
    <w:p w14:paraId="27B8F535" w14:textId="49FA0E05" w:rsidR="001B33AC" w:rsidRPr="005D1039" w:rsidRDefault="001B33AC" w:rsidP="001B33AC">
      <w:pPr>
        <w:rPr>
          <w:rFonts w:cstheme="minorHAnsi"/>
          <w:color w:val="222222"/>
          <w:sz w:val="24"/>
          <w:szCs w:val="24"/>
          <w:shd w:val="clear" w:color="auto" w:fill="FFFFFF"/>
        </w:rPr>
      </w:pPr>
      <w:bookmarkStart w:id="80" w:name="nineteen"/>
      <w:bookmarkEnd w:id="79"/>
      <w:r w:rsidRPr="005D1039">
        <w:rPr>
          <w:rFonts w:cstheme="minorHAnsi"/>
          <w:color w:val="222222"/>
          <w:sz w:val="24"/>
          <w:szCs w:val="24"/>
          <w:shd w:val="clear" w:color="auto" w:fill="FFFFFF"/>
        </w:rPr>
        <w:t>[19]</w:t>
      </w:r>
      <w:r w:rsidR="005A409C" w:rsidRPr="005D1039">
        <w:rPr>
          <w:rFonts w:cstheme="minorHAnsi"/>
          <w:color w:val="222222"/>
          <w:sz w:val="24"/>
          <w:szCs w:val="24"/>
          <w:shd w:val="clear" w:color="auto" w:fill="FFFFFF"/>
        </w:rPr>
        <w:t xml:space="preserve"> </w:t>
      </w:r>
      <w:r w:rsidR="007D661D" w:rsidRPr="005D1039">
        <w:rPr>
          <w:rFonts w:cstheme="minorHAnsi"/>
          <w:color w:val="222222"/>
          <w:sz w:val="24"/>
          <w:szCs w:val="24"/>
          <w:shd w:val="clear" w:color="auto" w:fill="FFFFFF"/>
        </w:rPr>
        <w:t>Edwards III, G. C., Mitchell, W., &amp; Welch, R. (1995). Explaining presidential approval: The significance of issue salience. </w:t>
      </w:r>
      <w:r w:rsidR="007D661D" w:rsidRPr="005D1039">
        <w:rPr>
          <w:rFonts w:cstheme="minorHAnsi"/>
          <w:i/>
          <w:iCs/>
          <w:color w:val="222222"/>
          <w:sz w:val="24"/>
          <w:szCs w:val="24"/>
          <w:shd w:val="clear" w:color="auto" w:fill="FFFFFF"/>
        </w:rPr>
        <w:t>American Journal of Political Science</w:t>
      </w:r>
      <w:r w:rsidR="007D661D" w:rsidRPr="005D1039">
        <w:rPr>
          <w:rFonts w:cstheme="minorHAnsi"/>
          <w:color w:val="222222"/>
          <w:sz w:val="24"/>
          <w:szCs w:val="24"/>
          <w:shd w:val="clear" w:color="auto" w:fill="FFFFFF"/>
        </w:rPr>
        <w:t>, 108-134.</w:t>
      </w:r>
    </w:p>
    <w:p w14:paraId="2831B6C6" w14:textId="03C7179F" w:rsidR="005D1039" w:rsidRDefault="001B33AC" w:rsidP="003177F2">
      <w:pPr>
        <w:rPr>
          <w:rFonts w:cstheme="minorHAnsi"/>
          <w:color w:val="222222"/>
          <w:sz w:val="24"/>
          <w:szCs w:val="24"/>
          <w:shd w:val="clear" w:color="auto" w:fill="FFFFFF"/>
        </w:rPr>
      </w:pPr>
      <w:bookmarkStart w:id="81" w:name="twenty"/>
      <w:bookmarkEnd w:id="80"/>
      <w:r w:rsidRPr="005D1039">
        <w:rPr>
          <w:rFonts w:cstheme="minorHAnsi"/>
          <w:color w:val="222222"/>
          <w:sz w:val="24"/>
          <w:szCs w:val="24"/>
          <w:shd w:val="clear" w:color="auto" w:fill="FFFFFF"/>
        </w:rPr>
        <w:t>[20]</w:t>
      </w:r>
      <w:r w:rsidR="005A409C" w:rsidRPr="005D1039">
        <w:rPr>
          <w:rFonts w:cstheme="minorHAnsi"/>
          <w:color w:val="222222"/>
          <w:sz w:val="24"/>
          <w:szCs w:val="24"/>
          <w:shd w:val="clear" w:color="auto" w:fill="FFFFFF"/>
        </w:rPr>
        <w:t xml:space="preserve"> </w:t>
      </w:r>
      <w:r w:rsidR="005D1039" w:rsidRPr="005D1039">
        <w:rPr>
          <w:rFonts w:cstheme="minorHAnsi"/>
          <w:color w:val="222222"/>
          <w:sz w:val="24"/>
          <w:szCs w:val="24"/>
          <w:shd w:val="clear" w:color="auto" w:fill="FFFFFF"/>
        </w:rPr>
        <w:t>Bondy, J. A., &amp; Murty, U. S. R. (1976). </w:t>
      </w:r>
      <w:r w:rsidR="005D1039" w:rsidRPr="005D1039">
        <w:rPr>
          <w:rFonts w:cstheme="minorHAnsi"/>
          <w:i/>
          <w:iCs/>
          <w:color w:val="222222"/>
          <w:sz w:val="24"/>
          <w:szCs w:val="24"/>
          <w:shd w:val="clear" w:color="auto" w:fill="FFFFFF"/>
        </w:rPr>
        <w:t>Graph theory with applications</w:t>
      </w:r>
      <w:r w:rsidR="005D1039" w:rsidRPr="005D1039">
        <w:rPr>
          <w:rFonts w:cstheme="minorHAnsi"/>
          <w:color w:val="222222"/>
          <w:sz w:val="24"/>
          <w:szCs w:val="24"/>
          <w:shd w:val="clear" w:color="auto" w:fill="FFFFFF"/>
        </w:rPr>
        <w:t> (Vol. 290). London: Macmillan.</w:t>
      </w:r>
    </w:p>
    <w:p w14:paraId="07E1E563" w14:textId="70D07765" w:rsidR="005D1039" w:rsidRDefault="005D1039" w:rsidP="003177F2">
      <w:pPr>
        <w:rPr>
          <w:rFonts w:cstheme="minorHAnsi"/>
          <w:color w:val="222222"/>
          <w:sz w:val="24"/>
          <w:szCs w:val="24"/>
          <w:shd w:val="clear" w:color="auto" w:fill="FFFFFF"/>
        </w:rPr>
      </w:pPr>
      <w:bookmarkStart w:id="82" w:name="twentyone"/>
      <w:bookmarkEnd w:id="81"/>
      <w:r>
        <w:rPr>
          <w:rFonts w:cstheme="minorHAnsi"/>
          <w:color w:val="222222"/>
          <w:sz w:val="24"/>
          <w:szCs w:val="24"/>
          <w:shd w:val="clear" w:color="auto" w:fill="FFFFFF"/>
        </w:rPr>
        <w:t xml:space="preserve">[21] </w:t>
      </w:r>
      <w:r w:rsidR="009B75EB" w:rsidRPr="009B75EB">
        <w:rPr>
          <w:rFonts w:cstheme="minorHAnsi"/>
          <w:color w:val="222222"/>
          <w:sz w:val="24"/>
          <w:szCs w:val="24"/>
          <w:shd w:val="clear" w:color="auto" w:fill="FFFFFF"/>
        </w:rPr>
        <w:t>Gross, J. L., Yellen, J., &amp; Anderson, M. (2018). </w:t>
      </w:r>
      <w:r w:rsidR="009B75EB" w:rsidRPr="009B75EB">
        <w:rPr>
          <w:rFonts w:cstheme="minorHAnsi"/>
          <w:i/>
          <w:iCs/>
          <w:color w:val="222222"/>
          <w:sz w:val="24"/>
          <w:szCs w:val="24"/>
          <w:shd w:val="clear" w:color="auto" w:fill="FFFFFF"/>
        </w:rPr>
        <w:t>Graph theory and its applications</w:t>
      </w:r>
      <w:r w:rsidR="009B75EB" w:rsidRPr="009B75EB">
        <w:rPr>
          <w:rFonts w:cstheme="minorHAnsi"/>
          <w:color w:val="222222"/>
          <w:sz w:val="24"/>
          <w:szCs w:val="24"/>
          <w:shd w:val="clear" w:color="auto" w:fill="FFFFFF"/>
        </w:rPr>
        <w:t>. Chapman and Hall/CRC.</w:t>
      </w:r>
    </w:p>
    <w:p w14:paraId="1A75334C" w14:textId="5FBBD489" w:rsidR="00903E75" w:rsidRDefault="00903E75" w:rsidP="003177F2">
      <w:pPr>
        <w:rPr>
          <w:rFonts w:cstheme="minorHAnsi"/>
          <w:color w:val="222222"/>
          <w:sz w:val="24"/>
          <w:szCs w:val="24"/>
          <w:shd w:val="clear" w:color="auto" w:fill="FFFFFF"/>
        </w:rPr>
      </w:pPr>
      <w:bookmarkStart w:id="83" w:name="twentytwo"/>
      <w:bookmarkEnd w:id="82"/>
      <w:r>
        <w:rPr>
          <w:rFonts w:cstheme="minorHAnsi"/>
          <w:color w:val="222222"/>
          <w:sz w:val="24"/>
          <w:szCs w:val="24"/>
          <w:shd w:val="clear" w:color="auto" w:fill="FFFFFF"/>
        </w:rPr>
        <w:t>[22]</w:t>
      </w:r>
      <w:r w:rsidR="00C67B60">
        <w:rPr>
          <w:rFonts w:cstheme="minorHAnsi"/>
          <w:color w:val="222222"/>
          <w:sz w:val="24"/>
          <w:szCs w:val="24"/>
          <w:shd w:val="clear" w:color="auto" w:fill="FFFFFF"/>
        </w:rPr>
        <w:t xml:space="preserve"> </w:t>
      </w:r>
      <w:r w:rsidR="00C67B60" w:rsidRPr="00C67B60">
        <w:rPr>
          <w:rFonts w:cstheme="minorHAnsi"/>
          <w:color w:val="222222"/>
          <w:sz w:val="24"/>
          <w:szCs w:val="24"/>
          <w:shd w:val="clear" w:color="auto" w:fill="FFFFFF"/>
        </w:rPr>
        <w:t>Murugesan, N., &amp; Nair, D. S. (2011). The domination and independence of some cubic bipartite graphs. </w:t>
      </w:r>
      <w:r w:rsidR="00C67B60" w:rsidRPr="00C67B60">
        <w:rPr>
          <w:rFonts w:cstheme="minorHAnsi"/>
          <w:i/>
          <w:iCs/>
          <w:color w:val="222222"/>
          <w:sz w:val="24"/>
          <w:szCs w:val="24"/>
          <w:shd w:val="clear" w:color="auto" w:fill="FFFFFF"/>
        </w:rPr>
        <w:t>Int. J. Contemp. Math. Sciences</w:t>
      </w:r>
      <w:r w:rsidR="00C67B60" w:rsidRPr="00C67B60">
        <w:rPr>
          <w:rFonts w:cstheme="minorHAnsi"/>
          <w:color w:val="222222"/>
          <w:sz w:val="24"/>
          <w:szCs w:val="24"/>
          <w:shd w:val="clear" w:color="auto" w:fill="FFFFFF"/>
        </w:rPr>
        <w:t>, </w:t>
      </w:r>
      <w:r w:rsidR="00C67B60" w:rsidRPr="00C67B60">
        <w:rPr>
          <w:rFonts w:cstheme="minorHAnsi"/>
          <w:i/>
          <w:iCs/>
          <w:color w:val="222222"/>
          <w:sz w:val="24"/>
          <w:szCs w:val="24"/>
          <w:shd w:val="clear" w:color="auto" w:fill="FFFFFF"/>
        </w:rPr>
        <w:t>6</w:t>
      </w:r>
      <w:r w:rsidR="00C67B60" w:rsidRPr="00C67B60">
        <w:rPr>
          <w:rFonts w:cstheme="minorHAnsi"/>
          <w:color w:val="222222"/>
          <w:sz w:val="24"/>
          <w:szCs w:val="24"/>
          <w:shd w:val="clear" w:color="auto" w:fill="FFFFFF"/>
        </w:rPr>
        <w:t>(13), 611-618.</w:t>
      </w:r>
    </w:p>
    <w:p w14:paraId="4049CFD1" w14:textId="4439CC6D" w:rsidR="00903E75" w:rsidRDefault="00903E75" w:rsidP="003177F2">
      <w:pPr>
        <w:rPr>
          <w:rFonts w:cstheme="minorHAnsi"/>
          <w:color w:val="222222"/>
          <w:sz w:val="24"/>
          <w:szCs w:val="24"/>
          <w:shd w:val="clear" w:color="auto" w:fill="FFFFFF"/>
        </w:rPr>
      </w:pPr>
      <w:bookmarkStart w:id="84" w:name="twentythree"/>
      <w:bookmarkEnd w:id="83"/>
      <w:r>
        <w:rPr>
          <w:rFonts w:cstheme="minorHAnsi"/>
          <w:color w:val="222222"/>
          <w:sz w:val="24"/>
          <w:szCs w:val="24"/>
          <w:shd w:val="clear" w:color="auto" w:fill="FFFFFF"/>
        </w:rPr>
        <w:t>[23]</w:t>
      </w:r>
      <w:r w:rsidR="00FD6857">
        <w:rPr>
          <w:rFonts w:cstheme="minorHAnsi"/>
          <w:color w:val="222222"/>
          <w:sz w:val="24"/>
          <w:szCs w:val="24"/>
          <w:shd w:val="clear" w:color="auto" w:fill="FFFFFF"/>
        </w:rPr>
        <w:t xml:space="preserve"> </w:t>
      </w:r>
      <w:hyperlink r:id="rId57" w:history="1">
        <w:r w:rsidR="00FD6857" w:rsidRPr="0022570E">
          <w:rPr>
            <w:rStyle w:val="Hyperlink"/>
            <w:rFonts w:cstheme="minorHAnsi"/>
            <w:sz w:val="24"/>
            <w:szCs w:val="24"/>
            <w:shd w:val="clear" w:color="auto" w:fill="FFFFFF"/>
          </w:rPr>
          <w:t>https://math.stackexchange.com/questions/154941/how-to-calculate-the-number-of-possible-connected-simple-graphs-with-n-labelle</w:t>
        </w:r>
      </w:hyperlink>
      <w:bookmarkEnd w:id="84"/>
      <w:r w:rsidR="00FD6857">
        <w:rPr>
          <w:rFonts w:cstheme="minorHAnsi"/>
          <w:color w:val="222222"/>
          <w:sz w:val="24"/>
          <w:szCs w:val="24"/>
          <w:shd w:val="clear" w:color="auto" w:fill="FFFFFF"/>
        </w:rPr>
        <w:t xml:space="preserve"> </w:t>
      </w:r>
    </w:p>
    <w:p w14:paraId="44F0DE0E" w14:textId="23501A7F" w:rsidR="00903E75" w:rsidRDefault="00903E75" w:rsidP="003177F2">
      <w:pPr>
        <w:rPr>
          <w:rFonts w:cstheme="minorHAnsi"/>
          <w:color w:val="222222"/>
          <w:sz w:val="24"/>
          <w:szCs w:val="24"/>
          <w:shd w:val="clear" w:color="auto" w:fill="FFFFFF"/>
        </w:rPr>
      </w:pPr>
      <w:bookmarkStart w:id="85" w:name="twentyfour"/>
      <w:r>
        <w:rPr>
          <w:rFonts w:cstheme="minorHAnsi"/>
          <w:color w:val="222222"/>
          <w:sz w:val="24"/>
          <w:szCs w:val="24"/>
          <w:shd w:val="clear" w:color="auto" w:fill="FFFFFF"/>
        </w:rPr>
        <w:t>[24]</w:t>
      </w:r>
      <w:r w:rsidR="00AA54E6">
        <w:rPr>
          <w:rFonts w:cstheme="minorHAnsi"/>
          <w:color w:val="222222"/>
          <w:sz w:val="24"/>
          <w:szCs w:val="24"/>
          <w:shd w:val="clear" w:color="auto" w:fill="FFFFFF"/>
        </w:rPr>
        <w:t xml:space="preserve"> </w:t>
      </w:r>
      <w:r w:rsidR="00AA54E6" w:rsidRPr="00AA54E6">
        <w:rPr>
          <w:rFonts w:cstheme="minorHAnsi"/>
          <w:color w:val="222222"/>
          <w:sz w:val="24"/>
          <w:szCs w:val="24"/>
          <w:shd w:val="clear" w:color="auto" w:fill="FFFFFF"/>
        </w:rPr>
        <w:t>Borgatti, S. P. (2005). Centrality and network flow. </w:t>
      </w:r>
      <w:r w:rsidR="00AA54E6" w:rsidRPr="00AA54E6">
        <w:rPr>
          <w:rFonts w:cstheme="minorHAnsi"/>
          <w:i/>
          <w:iCs/>
          <w:color w:val="222222"/>
          <w:sz w:val="24"/>
          <w:szCs w:val="24"/>
          <w:shd w:val="clear" w:color="auto" w:fill="FFFFFF"/>
        </w:rPr>
        <w:t>Social networks</w:t>
      </w:r>
      <w:r w:rsidR="00AA54E6" w:rsidRPr="00AA54E6">
        <w:rPr>
          <w:rFonts w:cstheme="minorHAnsi"/>
          <w:color w:val="222222"/>
          <w:sz w:val="24"/>
          <w:szCs w:val="24"/>
          <w:shd w:val="clear" w:color="auto" w:fill="FFFFFF"/>
        </w:rPr>
        <w:t>, </w:t>
      </w:r>
      <w:r w:rsidR="00AA54E6" w:rsidRPr="00AA54E6">
        <w:rPr>
          <w:rFonts w:cstheme="minorHAnsi"/>
          <w:i/>
          <w:iCs/>
          <w:color w:val="222222"/>
          <w:sz w:val="24"/>
          <w:szCs w:val="24"/>
          <w:shd w:val="clear" w:color="auto" w:fill="FFFFFF"/>
        </w:rPr>
        <w:t>27</w:t>
      </w:r>
      <w:r w:rsidR="00AA54E6" w:rsidRPr="00AA54E6">
        <w:rPr>
          <w:rFonts w:cstheme="minorHAnsi"/>
          <w:color w:val="222222"/>
          <w:sz w:val="24"/>
          <w:szCs w:val="24"/>
          <w:shd w:val="clear" w:color="auto" w:fill="FFFFFF"/>
        </w:rPr>
        <w:t>(1), 55-71.</w:t>
      </w:r>
    </w:p>
    <w:p w14:paraId="5650AFAD" w14:textId="652FFF80" w:rsidR="00903E75" w:rsidRDefault="00903E75" w:rsidP="003177F2">
      <w:pPr>
        <w:rPr>
          <w:rFonts w:cstheme="minorHAnsi"/>
          <w:color w:val="222222"/>
          <w:sz w:val="24"/>
          <w:szCs w:val="24"/>
          <w:shd w:val="clear" w:color="auto" w:fill="FFFFFF"/>
        </w:rPr>
      </w:pPr>
      <w:bookmarkStart w:id="86" w:name="twentyfive"/>
      <w:bookmarkEnd w:id="85"/>
      <w:r>
        <w:rPr>
          <w:rFonts w:cstheme="minorHAnsi"/>
          <w:color w:val="222222"/>
          <w:sz w:val="24"/>
          <w:szCs w:val="24"/>
          <w:shd w:val="clear" w:color="auto" w:fill="FFFFFF"/>
        </w:rPr>
        <w:t>[25]</w:t>
      </w:r>
      <w:r w:rsidR="00AA54E6">
        <w:rPr>
          <w:rFonts w:cstheme="minorHAnsi"/>
          <w:color w:val="222222"/>
          <w:sz w:val="24"/>
          <w:szCs w:val="24"/>
          <w:shd w:val="clear" w:color="auto" w:fill="FFFFFF"/>
        </w:rPr>
        <w:t xml:space="preserve"> </w:t>
      </w:r>
      <w:r w:rsidR="00AA54E6" w:rsidRPr="00AA54E6">
        <w:rPr>
          <w:rFonts w:cstheme="minorHAnsi"/>
          <w:color w:val="222222"/>
          <w:sz w:val="24"/>
          <w:szCs w:val="24"/>
          <w:shd w:val="clear" w:color="auto" w:fill="FFFFFF"/>
        </w:rPr>
        <w:t>Bonacich, P. (1987). Power and centrality: A family of measures. </w:t>
      </w:r>
      <w:r w:rsidR="00AA54E6" w:rsidRPr="00AA54E6">
        <w:rPr>
          <w:rFonts w:cstheme="minorHAnsi"/>
          <w:i/>
          <w:iCs/>
          <w:color w:val="222222"/>
          <w:sz w:val="24"/>
          <w:szCs w:val="24"/>
          <w:shd w:val="clear" w:color="auto" w:fill="FFFFFF"/>
        </w:rPr>
        <w:t>American journal of sociology</w:t>
      </w:r>
      <w:r w:rsidR="00AA54E6" w:rsidRPr="00AA54E6">
        <w:rPr>
          <w:rFonts w:cstheme="minorHAnsi"/>
          <w:color w:val="222222"/>
          <w:sz w:val="24"/>
          <w:szCs w:val="24"/>
          <w:shd w:val="clear" w:color="auto" w:fill="FFFFFF"/>
        </w:rPr>
        <w:t>, </w:t>
      </w:r>
      <w:r w:rsidR="00AA54E6" w:rsidRPr="00AA54E6">
        <w:rPr>
          <w:rFonts w:cstheme="minorHAnsi"/>
          <w:i/>
          <w:iCs/>
          <w:color w:val="222222"/>
          <w:sz w:val="24"/>
          <w:szCs w:val="24"/>
          <w:shd w:val="clear" w:color="auto" w:fill="FFFFFF"/>
        </w:rPr>
        <w:t>92</w:t>
      </w:r>
      <w:r w:rsidR="00AA54E6" w:rsidRPr="00AA54E6">
        <w:rPr>
          <w:rFonts w:cstheme="minorHAnsi"/>
          <w:color w:val="222222"/>
          <w:sz w:val="24"/>
          <w:szCs w:val="24"/>
          <w:shd w:val="clear" w:color="auto" w:fill="FFFFFF"/>
        </w:rPr>
        <w:t>(5), 1170-1182.</w:t>
      </w:r>
    </w:p>
    <w:p w14:paraId="7BC0EBDA" w14:textId="11839714" w:rsidR="00903E75" w:rsidRDefault="00903E75" w:rsidP="003177F2">
      <w:pPr>
        <w:rPr>
          <w:rFonts w:cstheme="minorHAnsi"/>
          <w:color w:val="222222"/>
          <w:sz w:val="24"/>
          <w:szCs w:val="24"/>
          <w:shd w:val="clear" w:color="auto" w:fill="FFFFFF"/>
        </w:rPr>
      </w:pPr>
      <w:bookmarkStart w:id="87" w:name="twentysix"/>
      <w:bookmarkEnd w:id="86"/>
      <w:r>
        <w:rPr>
          <w:rFonts w:cstheme="minorHAnsi"/>
          <w:color w:val="222222"/>
          <w:sz w:val="24"/>
          <w:szCs w:val="24"/>
          <w:shd w:val="clear" w:color="auto" w:fill="FFFFFF"/>
        </w:rPr>
        <w:t>[26]</w:t>
      </w:r>
      <w:r w:rsidR="00AA54E6">
        <w:rPr>
          <w:rFonts w:cstheme="minorHAnsi"/>
          <w:color w:val="222222"/>
          <w:sz w:val="24"/>
          <w:szCs w:val="24"/>
          <w:shd w:val="clear" w:color="auto" w:fill="FFFFFF"/>
        </w:rPr>
        <w:t xml:space="preserve"> </w:t>
      </w:r>
      <w:r w:rsidR="00AA54E6" w:rsidRPr="00AA54E6">
        <w:rPr>
          <w:rFonts w:cstheme="minorHAnsi"/>
          <w:color w:val="222222"/>
          <w:sz w:val="24"/>
          <w:szCs w:val="24"/>
          <w:shd w:val="clear" w:color="auto" w:fill="FFFFFF"/>
        </w:rPr>
        <w:t>Brandes, U. (2001). A faster algorithm for betweenness centrality. </w:t>
      </w:r>
      <w:r w:rsidR="00AA54E6" w:rsidRPr="00AA54E6">
        <w:rPr>
          <w:rFonts w:cstheme="minorHAnsi"/>
          <w:i/>
          <w:iCs/>
          <w:color w:val="222222"/>
          <w:sz w:val="24"/>
          <w:szCs w:val="24"/>
          <w:shd w:val="clear" w:color="auto" w:fill="FFFFFF"/>
        </w:rPr>
        <w:t>Journal of mathematical sociology</w:t>
      </w:r>
      <w:r w:rsidR="00AA54E6" w:rsidRPr="00AA54E6">
        <w:rPr>
          <w:rFonts w:cstheme="minorHAnsi"/>
          <w:color w:val="222222"/>
          <w:sz w:val="24"/>
          <w:szCs w:val="24"/>
          <w:shd w:val="clear" w:color="auto" w:fill="FFFFFF"/>
        </w:rPr>
        <w:t>, </w:t>
      </w:r>
      <w:r w:rsidR="00AA54E6" w:rsidRPr="00AA54E6">
        <w:rPr>
          <w:rFonts w:cstheme="minorHAnsi"/>
          <w:i/>
          <w:iCs/>
          <w:color w:val="222222"/>
          <w:sz w:val="24"/>
          <w:szCs w:val="24"/>
          <w:shd w:val="clear" w:color="auto" w:fill="FFFFFF"/>
        </w:rPr>
        <w:t>25</w:t>
      </w:r>
      <w:r w:rsidR="00AA54E6" w:rsidRPr="00AA54E6">
        <w:rPr>
          <w:rFonts w:cstheme="minorHAnsi"/>
          <w:color w:val="222222"/>
          <w:sz w:val="24"/>
          <w:szCs w:val="24"/>
          <w:shd w:val="clear" w:color="auto" w:fill="FFFFFF"/>
        </w:rPr>
        <w:t>(2), 163-177.</w:t>
      </w:r>
    </w:p>
    <w:p w14:paraId="13E1F2BD" w14:textId="770688B0" w:rsidR="00903E75" w:rsidRDefault="00903E75" w:rsidP="003177F2">
      <w:pPr>
        <w:rPr>
          <w:rFonts w:cstheme="minorHAnsi"/>
          <w:color w:val="222222"/>
          <w:sz w:val="24"/>
          <w:szCs w:val="24"/>
          <w:shd w:val="clear" w:color="auto" w:fill="FFFFFF"/>
        </w:rPr>
      </w:pPr>
      <w:bookmarkStart w:id="88" w:name="twentyseven"/>
      <w:bookmarkEnd w:id="87"/>
      <w:r>
        <w:rPr>
          <w:rFonts w:cstheme="minorHAnsi"/>
          <w:color w:val="222222"/>
          <w:sz w:val="24"/>
          <w:szCs w:val="24"/>
          <w:shd w:val="clear" w:color="auto" w:fill="FFFFFF"/>
        </w:rPr>
        <w:t>[27]</w:t>
      </w:r>
      <w:r w:rsidR="00655A98">
        <w:rPr>
          <w:rFonts w:cstheme="minorHAnsi"/>
          <w:color w:val="222222"/>
          <w:sz w:val="24"/>
          <w:szCs w:val="24"/>
          <w:shd w:val="clear" w:color="auto" w:fill="FFFFFF"/>
        </w:rPr>
        <w:t xml:space="preserve"> </w:t>
      </w:r>
      <w:r w:rsidR="00655A98" w:rsidRPr="00655A98">
        <w:rPr>
          <w:rFonts w:cstheme="minorHAnsi"/>
          <w:color w:val="222222"/>
          <w:sz w:val="24"/>
          <w:szCs w:val="24"/>
          <w:shd w:val="clear" w:color="auto" w:fill="FFFFFF"/>
        </w:rPr>
        <w:t>Newman, M. E. (2008). The mathematics of networks. </w:t>
      </w:r>
      <w:r w:rsidR="00655A98" w:rsidRPr="00655A98">
        <w:rPr>
          <w:rFonts w:cstheme="minorHAnsi"/>
          <w:i/>
          <w:iCs/>
          <w:color w:val="222222"/>
          <w:sz w:val="24"/>
          <w:szCs w:val="24"/>
          <w:shd w:val="clear" w:color="auto" w:fill="FFFFFF"/>
        </w:rPr>
        <w:t xml:space="preserve">The new palgrave </w:t>
      </w:r>
      <w:r w:rsidR="00FE0750" w:rsidRPr="00655A98">
        <w:rPr>
          <w:rFonts w:cstheme="minorHAnsi"/>
          <w:i/>
          <w:iCs/>
          <w:color w:val="222222"/>
          <w:sz w:val="24"/>
          <w:szCs w:val="24"/>
          <w:shd w:val="clear" w:color="auto" w:fill="FFFFFF"/>
        </w:rPr>
        <w:t>encyclopaedia</w:t>
      </w:r>
      <w:r w:rsidR="00655A98" w:rsidRPr="00655A98">
        <w:rPr>
          <w:rFonts w:cstheme="minorHAnsi"/>
          <w:i/>
          <w:iCs/>
          <w:color w:val="222222"/>
          <w:sz w:val="24"/>
          <w:szCs w:val="24"/>
          <w:shd w:val="clear" w:color="auto" w:fill="FFFFFF"/>
        </w:rPr>
        <w:t xml:space="preserve"> of economics</w:t>
      </w:r>
      <w:r w:rsidR="00655A98" w:rsidRPr="00655A98">
        <w:rPr>
          <w:rFonts w:cstheme="minorHAnsi"/>
          <w:color w:val="222222"/>
          <w:sz w:val="24"/>
          <w:szCs w:val="24"/>
          <w:shd w:val="clear" w:color="auto" w:fill="FFFFFF"/>
        </w:rPr>
        <w:t>, </w:t>
      </w:r>
      <w:r w:rsidR="00655A98" w:rsidRPr="00655A98">
        <w:rPr>
          <w:rFonts w:cstheme="minorHAnsi"/>
          <w:i/>
          <w:iCs/>
          <w:color w:val="222222"/>
          <w:sz w:val="24"/>
          <w:szCs w:val="24"/>
          <w:shd w:val="clear" w:color="auto" w:fill="FFFFFF"/>
        </w:rPr>
        <w:t>2</w:t>
      </w:r>
      <w:r w:rsidR="00655A98" w:rsidRPr="00655A98">
        <w:rPr>
          <w:rFonts w:cstheme="minorHAnsi"/>
          <w:color w:val="222222"/>
          <w:sz w:val="24"/>
          <w:szCs w:val="24"/>
          <w:shd w:val="clear" w:color="auto" w:fill="FFFFFF"/>
        </w:rPr>
        <w:t>(2008), 1-12.</w:t>
      </w:r>
    </w:p>
    <w:p w14:paraId="53BBE0B0" w14:textId="60B94C68" w:rsidR="00903E75" w:rsidRDefault="00903E75" w:rsidP="003177F2">
      <w:pPr>
        <w:rPr>
          <w:rFonts w:cstheme="minorHAnsi"/>
          <w:color w:val="222222"/>
          <w:sz w:val="24"/>
          <w:szCs w:val="24"/>
          <w:shd w:val="clear" w:color="auto" w:fill="FFFFFF"/>
        </w:rPr>
      </w:pPr>
      <w:bookmarkStart w:id="89" w:name="twentyeight"/>
      <w:bookmarkEnd w:id="88"/>
      <w:r>
        <w:rPr>
          <w:rFonts w:cstheme="minorHAnsi"/>
          <w:color w:val="222222"/>
          <w:sz w:val="24"/>
          <w:szCs w:val="24"/>
          <w:shd w:val="clear" w:color="auto" w:fill="FFFFFF"/>
        </w:rPr>
        <w:t>[28]</w:t>
      </w:r>
      <w:r w:rsidR="00655A98">
        <w:rPr>
          <w:rFonts w:cstheme="minorHAnsi"/>
          <w:color w:val="222222"/>
          <w:sz w:val="24"/>
          <w:szCs w:val="24"/>
          <w:shd w:val="clear" w:color="auto" w:fill="FFFFFF"/>
        </w:rPr>
        <w:t xml:space="preserve"> </w:t>
      </w:r>
      <w:r w:rsidR="00655A98" w:rsidRPr="00655A98">
        <w:rPr>
          <w:rFonts w:cstheme="minorHAnsi"/>
          <w:color w:val="222222"/>
          <w:sz w:val="24"/>
          <w:szCs w:val="24"/>
          <w:shd w:val="clear" w:color="auto" w:fill="FFFFFF"/>
        </w:rPr>
        <w:t>Negre, C. F., Morzan, U. N., Hendrickson, H. P., Pal, R., Lisi, G. P., Loria, J. P., ... &amp; Batista, V. S. (2018). Eigenvector centrality for characterization of protein allosteric pathways. </w:t>
      </w:r>
      <w:r w:rsidR="00655A98" w:rsidRPr="00655A98">
        <w:rPr>
          <w:rFonts w:cstheme="minorHAnsi"/>
          <w:i/>
          <w:iCs/>
          <w:color w:val="222222"/>
          <w:sz w:val="24"/>
          <w:szCs w:val="24"/>
          <w:shd w:val="clear" w:color="auto" w:fill="FFFFFF"/>
        </w:rPr>
        <w:t>Proceedings of the National Academy of Sciences</w:t>
      </w:r>
      <w:r w:rsidR="00655A98" w:rsidRPr="00655A98">
        <w:rPr>
          <w:rFonts w:cstheme="minorHAnsi"/>
          <w:color w:val="222222"/>
          <w:sz w:val="24"/>
          <w:szCs w:val="24"/>
          <w:shd w:val="clear" w:color="auto" w:fill="FFFFFF"/>
        </w:rPr>
        <w:t>, </w:t>
      </w:r>
      <w:r w:rsidR="00655A98" w:rsidRPr="00655A98">
        <w:rPr>
          <w:rFonts w:cstheme="minorHAnsi"/>
          <w:i/>
          <w:iCs/>
          <w:color w:val="222222"/>
          <w:sz w:val="24"/>
          <w:szCs w:val="24"/>
          <w:shd w:val="clear" w:color="auto" w:fill="FFFFFF"/>
        </w:rPr>
        <w:t>115</w:t>
      </w:r>
      <w:r w:rsidR="00655A98" w:rsidRPr="00655A98">
        <w:rPr>
          <w:rFonts w:cstheme="minorHAnsi"/>
          <w:color w:val="222222"/>
          <w:sz w:val="24"/>
          <w:szCs w:val="24"/>
          <w:shd w:val="clear" w:color="auto" w:fill="FFFFFF"/>
        </w:rPr>
        <w:t>(52), E12201-E12208.</w:t>
      </w:r>
    </w:p>
    <w:p w14:paraId="67649B6F" w14:textId="2F37C240" w:rsidR="00903E75" w:rsidRDefault="00903E75" w:rsidP="003177F2">
      <w:pPr>
        <w:rPr>
          <w:rFonts w:cstheme="minorHAnsi"/>
          <w:color w:val="222222"/>
          <w:sz w:val="24"/>
          <w:szCs w:val="24"/>
          <w:shd w:val="clear" w:color="auto" w:fill="FFFFFF"/>
        </w:rPr>
      </w:pPr>
      <w:bookmarkStart w:id="90" w:name="twentynine"/>
      <w:bookmarkEnd w:id="89"/>
      <w:r>
        <w:rPr>
          <w:rFonts w:cstheme="minorHAnsi"/>
          <w:color w:val="222222"/>
          <w:sz w:val="24"/>
          <w:szCs w:val="24"/>
          <w:shd w:val="clear" w:color="auto" w:fill="FFFFFF"/>
        </w:rPr>
        <w:t>[29]</w:t>
      </w:r>
      <w:r w:rsidR="00C85A89">
        <w:rPr>
          <w:rFonts w:cstheme="minorHAnsi"/>
          <w:color w:val="222222"/>
          <w:sz w:val="24"/>
          <w:szCs w:val="24"/>
          <w:shd w:val="clear" w:color="auto" w:fill="FFFFFF"/>
        </w:rPr>
        <w:t xml:space="preserve"> </w:t>
      </w:r>
      <w:r w:rsidR="00C85A89" w:rsidRPr="00C85A89">
        <w:rPr>
          <w:rFonts w:cstheme="minorHAnsi"/>
          <w:color w:val="222222"/>
          <w:sz w:val="24"/>
          <w:szCs w:val="24"/>
          <w:shd w:val="clear" w:color="auto" w:fill="FFFFFF"/>
        </w:rPr>
        <w:t>Du, Y., Gao, C., Chen, X., Hu, Y., Sadiq, R., &amp; Deng, Y. (2015). A new closeness centrality measure via effective distance in complex networks. </w:t>
      </w:r>
      <w:r w:rsidR="00C85A89" w:rsidRPr="00C85A89">
        <w:rPr>
          <w:rFonts w:cstheme="minorHAnsi"/>
          <w:i/>
          <w:iCs/>
          <w:color w:val="222222"/>
          <w:sz w:val="24"/>
          <w:szCs w:val="24"/>
          <w:shd w:val="clear" w:color="auto" w:fill="FFFFFF"/>
        </w:rPr>
        <w:t>Chaos: An Interdisciplinary Journal of Nonlinear Science</w:t>
      </w:r>
      <w:r w:rsidR="00C85A89" w:rsidRPr="00C85A89">
        <w:rPr>
          <w:rFonts w:cstheme="minorHAnsi"/>
          <w:color w:val="222222"/>
          <w:sz w:val="24"/>
          <w:szCs w:val="24"/>
          <w:shd w:val="clear" w:color="auto" w:fill="FFFFFF"/>
        </w:rPr>
        <w:t>, </w:t>
      </w:r>
      <w:r w:rsidR="00C85A89" w:rsidRPr="00C85A89">
        <w:rPr>
          <w:rFonts w:cstheme="minorHAnsi"/>
          <w:i/>
          <w:iCs/>
          <w:color w:val="222222"/>
          <w:sz w:val="24"/>
          <w:szCs w:val="24"/>
          <w:shd w:val="clear" w:color="auto" w:fill="FFFFFF"/>
        </w:rPr>
        <w:t>25</w:t>
      </w:r>
      <w:r w:rsidR="00C85A89" w:rsidRPr="00C85A89">
        <w:rPr>
          <w:rFonts w:cstheme="minorHAnsi"/>
          <w:color w:val="222222"/>
          <w:sz w:val="24"/>
          <w:szCs w:val="24"/>
          <w:shd w:val="clear" w:color="auto" w:fill="FFFFFF"/>
        </w:rPr>
        <w:t>(3), 033112.</w:t>
      </w:r>
    </w:p>
    <w:p w14:paraId="753C41E3" w14:textId="206DCCEE" w:rsidR="00903E75" w:rsidRDefault="00903E75" w:rsidP="003177F2">
      <w:pPr>
        <w:rPr>
          <w:rFonts w:cstheme="minorHAnsi"/>
          <w:color w:val="222222"/>
          <w:sz w:val="24"/>
          <w:szCs w:val="24"/>
          <w:shd w:val="clear" w:color="auto" w:fill="FFFFFF"/>
        </w:rPr>
      </w:pPr>
      <w:bookmarkStart w:id="91" w:name="thirty"/>
      <w:bookmarkEnd w:id="90"/>
      <w:r>
        <w:rPr>
          <w:rFonts w:cstheme="minorHAnsi"/>
          <w:color w:val="222222"/>
          <w:sz w:val="24"/>
          <w:szCs w:val="24"/>
          <w:shd w:val="clear" w:color="auto" w:fill="FFFFFF"/>
        </w:rPr>
        <w:t>[30]</w:t>
      </w:r>
      <w:r w:rsidR="00C85A89">
        <w:rPr>
          <w:rFonts w:cstheme="minorHAnsi"/>
          <w:color w:val="222222"/>
          <w:sz w:val="24"/>
          <w:szCs w:val="24"/>
          <w:shd w:val="clear" w:color="auto" w:fill="FFFFFF"/>
        </w:rPr>
        <w:t xml:space="preserve"> </w:t>
      </w:r>
      <w:hyperlink r:id="rId58" w:history="1">
        <w:r w:rsidR="00C85A89" w:rsidRPr="0022570E">
          <w:rPr>
            <w:rStyle w:val="Hyperlink"/>
            <w:rFonts w:cstheme="minorHAnsi"/>
            <w:sz w:val="24"/>
            <w:szCs w:val="24"/>
            <w:shd w:val="clear" w:color="auto" w:fill="FFFFFF"/>
          </w:rPr>
          <w:t>https://www.sciencedirect.com/topics/computer-science/degree-centrality</w:t>
        </w:r>
      </w:hyperlink>
      <w:r w:rsidR="00C85A89">
        <w:rPr>
          <w:rFonts w:cstheme="minorHAnsi"/>
          <w:color w:val="222222"/>
          <w:sz w:val="24"/>
          <w:szCs w:val="24"/>
          <w:shd w:val="clear" w:color="auto" w:fill="FFFFFF"/>
        </w:rPr>
        <w:t xml:space="preserve"> </w:t>
      </w:r>
    </w:p>
    <w:p w14:paraId="31FEF156" w14:textId="048B5D7B" w:rsidR="00903E75" w:rsidRDefault="00903E75" w:rsidP="003177F2">
      <w:pPr>
        <w:rPr>
          <w:rFonts w:cstheme="minorHAnsi"/>
          <w:color w:val="222222"/>
          <w:sz w:val="24"/>
          <w:szCs w:val="24"/>
          <w:shd w:val="clear" w:color="auto" w:fill="FFFFFF"/>
        </w:rPr>
      </w:pPr>
      <w:bookmarkStart w:id="92" w:name="thirtyone"/>
      <w:bookmarkEnd w:id="91"/>
      <w:r>
        <w:rPr>
          <w:rFonts w:cstheme="minorHAnsi"/>
          <w:color w:val="222222"/>
          <w:sz w:val="24"/>
          <w:szCs w:val="24"/>
          <w:shd w:val="clear" w:color="auto" w:fill="FFFFFF"/>
        </w:rPr>
        <w:t>[31]</w:t>
      </w:r>
      <w:r w:rsidR="00897F53">
        <w:rPr>
          <w:rFonts w:cstheme="minorHAnsi"/>
          <w:color w:val="222222"/>
          <w:sz w:val="24"/>
          <w:szCs w:val="24"/>
          <w:shd w:val="clear" w:color="auto" w:fill="FFFFFF"/>
        </w:rPr>
        <w:t xml:space="preserve"> </w:t>
      </w:r>
      <w:r w:rsidR="008A26F6" w:rsidRPr="008A26F6">
        <w:rPr>
          <w:rFonts w:cstheme="minorHAnsi"/>
          <w:color w:val="222222"/>
          <w:sz w:val="24"/>
          <w:szCs w:val="24"/>
          <w:shd w:val="clear" w:color="auto" w:fill="FFFFFF"/>
        </w:rPr>
        <w:t>de Andrade, R. L., Rêgo, L. C., da Silva, T. L. C., de Macêdo, J. A. F., &amp; Silva, W. C. (2021). Energy disruptive centrality with an application to criminal network. </w:t>
      </w:r>
      <w:r w:rsidR="008A26F6" w:rsidRPr="008A26F6">
        <w:rPr>
          <w:rFonts w:cstheme="minorHAnsi"/>
          <w:i/>
          <w:iCs/>
          <w:color w:val="222222"/>
          <w:sz w:val="24"/>
          <w:szCs w:val="24"/>
          <w:shd w:val="clear" w:color="auto" w:fill="FFFFFF"/>
        </w:rPr>
        <w:t>Communications in Nonlinear Science and Numerical Simulation</w:t>
      </w:r>
      <w:r w:rsidR="008A26F6" w:rsidRPr="008A26F6">
        <w:rPr>
          <w:rFonts w:cstheme="minorHAnsi"/>
          <w:color w:val="222222"/>
          <w:sz w:val="24"/>
          <w:szCs w:val="24"/>
          <w:shd w:val="clear" w:color="auto" w:fill="FFFFFF"/>
        </w:rPr>
        <w:t>, </w:t>
      </w:r>
      <w:r w:rsidR="008A26F6" w:rsidRPr="008A26F6">
        <w:rPr>
          <w:rFonts w:cstheme="minorHAnsi"/>
          <w:i/>
          <w:iCs/>
          <w:color w:val="222222"/>
          <w:sz w:val="24"/>
          <w:szCs w:val="24"/>
          <w:shd w:val="clear" w:color="auto" w:fill="FFFFFF"/>
        </w:rPr>
        <w:t>99</w:t>
      </w:r>
      <w:r w:rsidR="008A26F6" w:rsidRPr="008A26F6">
        <w:rPr>
          <w:rFonts w:cstheme="minorHAnsi"/>
          <w:color w:val="222222"/>
          <w:sz w:val="24"/>
          <w:szCs w:val="24"/>
          <w:shd w:val="clear" w:color="auto" w:fill="FFFFFF"/>
        </w:rPr>
        <w:t>, 105834.</w:t>
      </w:r>
    </w:p>
    <w:p w14:paraId="209495C2" w14:textId="4F17692E" w:rsidR="00897F53" w:rsidRDefault="00897F53" w:rsidP="003177F2">
      <w:pPr>
        <w:rPr>
          <w:rFonts w:cstheme="minorHAnsi"/>
          <w:color w:val="222222"/>
          <w:sz w:val="24"/>
          <w:szCs w:val="24"/>
          <w:shd w:val="clear" w:color="auto" w:fill="FFFFFF"/>
        </w:rPr>
      </w:pPr>
      <w:bookmarkStart w:id="93" w:name="thirtytwo"/>
      <w:bookmarkEnd w:id="92"/>
      <w:r>
        <w:rPr>
          <w:rFonts w:cstheme="minorHAnsi"/>
          <w:color w:val="222222"/>
          <w:sz w:val="24"/>
          <w:szCs w:val="24"/>
          <w:shd w:val="clear" w:color="auto" w:fill="FFFFFF"/>
        </w:rPr>
        <w:t>[</w:t>
      </w:r>
      <w:r w:rsidR="008A26F6">
        <w:rPr>
          <w:rFonts w:cstheme="minorHAnsi"/>
          <w:color w:val="222222"/>
          <w:sz w:val="24"/>
          <w:szCs w:val="24"/>
          <w:shd w:val="clear" w:color="auto" w:fill="FFFFFF"/>
        </w:rPr>
        <w:t>32</w:t>
      </w:r>
      <w:r>
        <w:rPr>
          <w:rFonts w:cstheme="minorHAnsi"/>
          <w:color w:val="222222"/>
          <w:sz w:val="24"/>
          <w:szCs w:val="24"/>
          <w:shd w:val="clear" w:color="auto" w:fill="FFFFFF"/>
        </w:rPr>
        <w:t>]</w:t>
      </w:r>
      <w:r w:rsidR="008A26F6">
        <w:rPr>
          <w:rFonts w:cstheme="minorHAnsi"/>
          <w:color w:val="222222"/>
          <w:sz w:val="24"/>
          <w:szCs w:val="24"/>
          <w:shd w:val="clear" w:color="auto" w:fill="FFFFFF"/>
        </w:rPr>
        <w:t xml:space="preserve"> </w:t>
      </w:r>
      <w:hyperlink r:id="rId59" w:history="1">
        <w:r w:rsidR="008A26F6" w:rsidRPr="0022570E">
          <w:rPr>
            <w:rStyle w:val="Hyperlink"/>
            <w:rFonts w:cstheme="minorHAnsi"/>
            <w:sz w:val="24"/>
            <w:szCs w:val="24"/>
            <w:shd w:val="clear" w:color="auto" w:fill="FFFFFF"/>
          </w:rPr>
          <w:t>https://en.wikipedia.org/wiki/Centrality</w:t>
        </w:r>
      </w:hyperlink>
      <w:r w:rsidR="008A26F6">
        <w:rPr>
          <w:rFonts w:cstheme="minorHAnsi"/>
          <w:color w:val="222222"/>
          <w:sz w:val="24"/>
          <w:szCs w:val="24"/>
          <w:shd w:val="clear" w:color="auto" w:fill="FFFFFF"/>
        </w:rPr>
        <w:t xml:space="preserve"> </w:t>
      </w:r>
    </w:p>
    <w:p w14:paraId="0ECFF05D" w14:textId="45649197" w:rsidR="00897F53" w:rsidRDefault="00897F53" w:rsidP="003177F2">
      <w:pPr>
        <w:rPr>
          <w:rFonts w:cstheme="minorHAnsi"/>
          <w:color w:val="222222"/>
          <w:sz w:val="24"/>
          <w:szCs w:val="24"/>
          <w:shd w:val="clear" w:color="auto" w:fill="FFFFFF"/>
        </w:rPr>
      </w:pPr>
      <w:bookmarkStart w:id="94" w:name="thirtythree"/>
      <w:bookmarkEnd w:id="93"/>
      <w:r>
        <w:rPr>
          <w:rFonts w:cstheme="minorHAnsi"/>
          <w:color w:val="222222"/>
          <w:sz w:val="24"/>
          <w:szCs w:val="24"/>
          <w:shd w:val="clear" w:color="auto" w:fill="FFFFFF"/>
        </w:rPr>
        <w:t>[</w:t>
      </w:r>
      <w:r w:rsidR="008A26F6">
        <w:rPr>
          <w:rFonts w:cstheme="minorHAnsi"/>
          <w:color w:val="222222"/>
          <w:sz w:val="24"/>
          <w:szCs w:val="24"/>
          <w:shd w:val="clear" w:color="auto" w:fill="FFFFFF"/>
        </w:rPr>
        <w:t>33</w:t>
      </w:r>
      <w:r>
        <w:rPr>
          <w:rFonts w:cstheme="minorHAnsi"/>
          <w:color w:val="222222"/>
          <w:sz w:val="24"/>
          <w:szCs w:val="24"/>
          <w:shd w:val="clear" w:color="auto" w:fill="FFFFFF"/>
        </w:rPr>
        <w:t>]</w:t>
      </w:r>
      <w:r w:rsidR="006B2653" w:rsidRPr="006B2653">
        <w:rPr>
          <w:rFonts w:cstheme="minorHAnsi"/>
          <w:color w:val="222222"/>
          <w:sz w:val="24"/>
          <w:szCs w:val="24"/>
          <w:shd w:val="clear" w:color="auto" w:fill="FFFFFF"/>
        </w:rPr>
        <w:t xml:space="preserve"> </w:t>
      </w:r>
      <w:hyperlink r:id="rId60" w:history="1">
        <w:r w:rsidR="00F868E2" w:rsidRPr="00B1690C">
          <w:rPr>
            <w:rStyle w:val="Hyperlink"/>
            <w:rFonts w:cstheme="minorHAnsi"/>
            <w:sz w:val="24"/>
            <w:szCs w:val="24"/>
            <w:shd w:val="clear" w:color="auto" w:fill="FFFFFF"/>
          </w:rPr>
          <w:t>https://homepage.cs.uri.edu/faculty/hamel/courses/2012/fall2012/csc447/lecture-notes/csc447-ln022.pdf</w:t>
        </w:r>
      </w:hyperlink>
      <w:r w:rsidR="00F868E2">
        <w:rPr>
          <w:rFonts w:cstheme="minorHAnsi"/>
          <w:color w:val="222222"/>
          <w:sz w:val="24"/>
          <w:szCs w:val="24"/>
          <w:shd w:val="clear" w:color="auto" w:fill="FFFFFF"/>
        </w:rPr>
        <w:t xml:space="preserve"> </w:t>
      </w:r>
    </w:p>
    <w:p w14:paraId="11ACEAFD" w14:textId="5556060F" w:rsidR="00897F53" w:rsidRDefault="00897F53" w:rsidP="003177F2">
      <w:pPr>
        <w:rPr>
          <w:rFonts w:cstheme="minorHAnsi"/>
          <w:color w:val="222222"/>
          <w:sz w:val="24"/>
          <w:szCs w:val="24"/>
          <w:shd w:val="clear" w:color="auto" w:fill="FFFFFF"/>
        </w:rPr>
      </w:pPr>
      <w:bookmarkStart w:id="95" w:name="thirtyfour"/>
      <w:bookmarkEnd w:id="94"/>
      <w:r>
        <w:rPr>
          <w:rFonts w:cstheme="minorHAnsi"/>
          <w:color w:val="222222"/>
          <w:sz w:val="24"/>
          <w:szCs w:val="24"/>
          <w:shd w:val="clear" w:color="auto" w:fill="FFFFFF"/>
        </w:rPr>
        <w:lastRenderedPageBreak/>
        <w:t>[</w:t>
      </w:r>
      <w:r w:rsidR="008A26F6">
        <w:rPr>
          <w:rFonts w:cstheme="minorHAnsi"/>
          <w:color w:val="222222"/>
          <w:sz w:val="24"/>
          <w:szCs w:val="24"/>
          <w:shd w:val="clear" w:color="auto" w:fill="FFFFFF"/>
        </w:rPr>
        <w:t>34</w:t>
      </w:r>
      <w:r w:rsidR="00663A79">
        <w:rPr>
          <w:rFonts w:cstheme="minorHAnsi"/>
          <w:color w:val="222222"/>
          <w:sz w:val="24"/>
          <w:szCs w:val="24"/>
          <w:shd w:val="clear" w:color="auto" w:fill="FFFFFF"/>
        </w:rPr>
        <w:t xml:space="preserve">] </w:t>
      </w:r>
      <w:r w:rsidR="00663A79" w:rsidRPr="00663A79">
        <w:rPr>
          <w:rFonts w:cstheme="minorHAnsi"/>
          <w:color w:val="222222"/>
          <w:sz w:val="24"/>
          <w:szCs w:val="24"/>
          <w:shd w:val="clear" w:color="auto" w:fill="FFFFFF"/>
        </w:rPr>
        <w:t>Vasudev, C. (2006). </w:t>
      </w:r>
      <w:r w:rsidR="00663A79" w:rsidRPr="00663A79">
        <w:rPr>
          <w:rFonts w:cstheme="minorHAnsi"/>
          <w:i/>
          <w:iCs/>
          <w:color w:val="222222"/>
          <w:sz w:val="24"/>
          <w:szCs w:val="24"/>
          <w:shd w:val="clear" w:color="auto" w:fill="FFFFFF"/>
        </w:rPr>
        <w:t>Graph theory with applications</w:t>
      </w:r>
      <w:r w:rsidR="00663A79" w:rsidRPr="00663A79">
        <w:rPr>
          <w:rFonts w:cstheme="minorHAnsi"/>
          <w:color w:val="222222"/>
          <w:sz w:val="24"/>
          <w:szCs w:val="24"/>
          <w:shd w:val="clear" w:color="auto" w:fill="FFFFFF"/>
        </w:rPr>
        <w:t>. New Age International.</w:t>
      </w:r>
    </w:p>
    <w:p w14:paraId="74957648" w14:textId="6F2EB604" w:rsidR="00897F53" w:rsidRDefault="00897F53" w:rsidP="003177F2">
      <w:pPr>
        <w:rPr>
          <w:rFonts w:cstheme="minorHAnsi"/>
          <w:color w:val="222222"/>
          <w:sz w:val="24"/>
          <w:szCs w:val="24"/>
          <w:shd w:val="clear" w:color="auto" w:fill="FFFFFF"/>
        </w:rPr>
      </w:pPr>
      <w:bookmarkStart w:id="96" w:name="thirtyfive"/>
      <w:bookmarkEnd w:id="95"/>
      <w:r>
        <w:rPr>
          <w:rFonts w:cstheme="minorHAnsi"/>
          <w:color w:val="222222"/>
          <w:sz w:val="24"/>
          <w:szCs w:val="24"/>
          <w:shd w:val="clear" w:color="auto" w:fill="FFFFFF"/>
        </w:rPr>
        <w:t>[</w:t>
      </w:r>
      <w:r w:rsidR="008A26F6">
        <w:rPr>
          <w:rFonts w:cstheme="minorHAnsi"/>
          <w:color w:val="222222"/>
          <w:sz w:val="24"/>
          <w:szCs w:val="24"/>
          <w:shd w:val="clear" w:color="auto" w:fill="FFFFFF"/>
        </w:rPr>
        <w:t>35</w:t>
      </w:r>
      <w:r>
        <w:rPr>
          <w:rFonts w:cstheme="minorHAnsi"/>
          <w:color w:val="222222"/>
          <w:sz w:val="24"/>
          <w:szCs w:val="24"/>
          <w:shd w:val="clear" w:color="auto" w:fill="FFFFFF"/>
        </w:rPr>
        <w:t>]</w:t>
      </w:r>
      <w:r w:rsidR="003C4E12">
        <w:rPr>
          <w:rFonts w:cstheme="minorHAnsi"/>
          <w:color w:val="222222"/>
          <w:sz w:val="24"/>
          <w:szCs w:val="24"/>
          <w:shd w:val="clear" w:color="auto" w:fill="FFFFFF"/>
        </w:rPr>
        <w:t xml:space="preserve"> </w:t>
      </w:r>
      <w:hyperlink r:id="rId61" w:history="1">
        <w:r w:rsidR="003C4E12" w:rsidRPr="003C4E12">
          <w:rPr>
            <w:rStyle w:val="Hyperlink"/>
            <w:rFonts w:cstheme="minorHAnsi"/>
            <w:sz w:val="24"/>
            <w:szCs w:val="24"/>
            <w:shd w:val="clear" w:color="auto" w:fill="FFFFFF"/>
          </w:rPr>
          <w:t>https://www.espn.co.uk/football/portugal-por/story/4410619/cristiano-ronaldo-snub-sees-coca-cola-share-price-fall-by-$4bn</w:t>
        </w:r>
      </w:hyperlink>
    </w:p>
    <w:p w14:paraId="68AE94F7" w14:textId="50085EE2" w:rsidR="00897F53" w:rsidRDefault="00897F53" w:rsidP="003177F2">
      <w:pPr>
        <w:rPr>
          <w:rFonts w:cstheme="minorHAnsi"/>
          <w:color w:val="222222"/>
          <w:sz w:val="24"/>
          <w:szCs w:val="24"/>
          <w:shd w:val="clear" w:color="auto" w:fill="FFFFFF"/>
        </w:rPr>
      </w:pPr>
      <w:bookmarkStart w:id="97" w:name="thirtysix"/>
      <w:bookmarkEnd w:id="96"/>
      <w:r>
        <w:rPr>
          <w:rFonts w:cstheme="minorHAnsi"/>
          <w:color w:val="222222"/>
          <w:sz w:val="24"/>
          <w:szCs w:val="24"/>
          <w:shd w:val="clear" w:color="auto" w:fill="FFFFFF"/>
        </w:rPr>
        <w:t>[</w:t>
      </w:r>
      <w:r w:rsidR="008A26F6">
        <w:rPr>
          <w:rFonts w:cstheme="minorHAnsi"/>
          <w:color w:val="222222"/>
          <w:sz w:val="24"/>
          <w:szCs w:val="24"/>
          <w:shd w:val="clear" w:color="auto" w:fill="FFFFFF"/>
        </w:rPr>
        <w:t>36</w:t>
      </w:r>
      <w:r>
        <w:rPr>
          <w:rFonts w:cstheme="minorHAnsi"/>
          <w:color w:val="222222"/>
          <w:sz w:val="24"/>
          <w:szCs w:val="24"/>
          <w:shd w:val="clear" w:color="auto" w:fill="FFFFFF"/>
        </w:rPr>
        <w:t>]</w:t>
      </w:r>
      <w:r w:rsidR="002D6CDC">
        <w:rPr>
          <w:rFonts w:cstheme="minorHAnsi"/>
          <w:color w:val="222222"/>
          <w:sz w:val="24"/>
          <w:szCs w:val="24"/>
          <w:shd w:val="clear" w:color="auto" w:fill="FFFFFF"/>
        </w:rPr>
        <w:t xml:space="preserve"> </w:t>
      </w:r>
      <w:hyperlink r:id="rId62" w:history="1">
        <w:r w:rsidR="00A55406" w:rsidRPr="00B1690C">
          <w:rPr>
            <w:rStyle w:val="Hyperlink"/>
            <w:rFonts w:cstheme="minorHAnsi"/>
            <w:sz w:val="24"/>
            <w:szCs w:val="24"/>
            <w:shd w:val="clear" w:color="auto" w:fill="FFFFFF"/>
          </w:rPr>
          <w:t>https://en.wikipedia.org/wiki/For_loop</w:t>
        </w:r>
      </w:hyperlink>
      <w:r w:rsidR="00A55406">
        <w:rPr>
          <w:rFonts w:cstheme="minorHAnsi"/>
          <w:color w:val="222222"/>
          <w:sz w:val="24"/>
          <w:szCs w:val="24"/>
          <w:shd w:val="clear" w:color="auto" w:fill="FFFFFF"/>
        </w:rPr>
        <w:t xml:space="preserve"> </w:t>
      </w:r>
    </w:p>
    <w:p w14:paraId="78B10AF3" w14:textId="79C4B146" w:rsidR="00897F53" w:rsidRDefault="00897F53" w:rsidP="003177F2">
      <w:pPr>
        <w:rPr>
          <w:rFonts w:cstheme="minorHAnsi"/>
          <w:color w:val="222222"/>
          <w:sz w:val="24"/>
          <w:szCs w:val="24"/>
          <w:shd w:val="clear" w:color="auto" w:fill="FFFFFF"/>
        </w:rPr>
      </w:pPr>
      <w:bookmarkStart w:id="98" w:name="thirtyseven"/>
      <w:bookmarkEnd w:id="97"/>
      <w:r>
        <w:rPr>
          <w:rFonts w:cstheme="minorHAnsi"/>
          <w:color w:val="222222"/>
          <w:sz w:val="24"/>
          <w:szCs w:val="24"/>
          <w:shd w:val="clear" w:color="auto" w:fill="FFFFFF"/>
        </w:rPr>
        <w:t>[</w:t>
      </w:r>
      <w:r w:rsidR="008A26F6">
        <w:rPr>
          <w:rFonts w:cstheme="minorHAnsi"/>
          <w:color w:val="222222"/>
          <w:sz w:val="24"/>
          <w:szCs w:val="24"/>
          <w:shd w:val="clear" w:color="auto" w:fill="FFFFFF"/>
        </w:rPr>
        <w:t>37</w:t>
      </w:r>
      <w:r>
        <w:rPr>
          <w:rFonts w:cstheme="minorHAnsi"/>
          <w:color w:val="222222"/>
          <w:sz w:val="24"/>
          <w:szCs w:val="24"/>
          <w:shd w:val="clear" w:color="auto" w:fill="FFFFFF"/>
        </w:rPr>
        <w:t>]</w:t>
      </w:r>
      <w:r w:rsidR="002D6CDC">
        <w:rPr>
          <w:rFonts w:cstheme="minorHAnsi"/>
          <w:color w:val="222222"/>
          <w:sz w:val="24"/>
          <w:szCs w:val="24"/>
          <w:shd w:val="clear" w:color="auto" w:fill="FFFFFF"/>
        </w:rPr>
        <w:t xml:space="preserve"> </w:t>
      </w:r>
      <w:hyperlink r:id="rId63" w:history="1">
        <w:r w:rsidR="00A55406" w:rsidRPr="00B1690C">
          <w:rPr>
            <w:rStyle w:val="Hyperlink"/>
            <w:rFonts w:cstheme="minorHAnsi"/>
            <w:sz w:val="24"/>
            <w:szCs w:val="24"/>
            <w:shd w:val="clear" w:color="auto" w:fill="FFFFFF"/>
          </w:rPr>
          <w:t>https://en.wikipedia.org/wiki/While_loop</w:t>
        </w:r>
      </w:hyperlink>
      <w:r w:rsidR="00A55406">
        <w:rPr>
          <w:rFonts w:cstheme="minorHAnsi"/>
          <w:color w:val="222222"/>
          <w:sz w:val="24"/>
          <w:szCs w:val="24"/>
          <w:shd w:val="clear" w:color="auto" w:fill="FFFFFF"/>
        </w:rPr>
        <w:t xml:space="preserve"> </w:t>
      </w:r>
    </w:p>
    <w:p w14:paraId="68EC5048" w14:textId="60381FBE" w:rsidR="003177F2" w:rsidRPr="003C4E12" w:rsidRDefault="00897F53" w:rsidP="003177F2">
      <w:pPr>
        <w:rPr>
          <w:rStyle w:val="Hyperlink"/>
          <w:rFonts w:cstheme="minorHAnsi"/>
          <w:color w:val="222222"/>
          <w:sz w:val="24"/>
          <w:szCs w:val="24"/>
          <w:u w:val="none"/>
          <w:shd w:val="clear" w:color="auto" w:fill="FFFFFF"/>
        </w:rPr>
      </w:pPr>
      <w:bookmarkStart w:id="99" w:name="thirtyeight"/>
      <w:bookmarkStart w:id="100" w:name="Figure20"/>
      <w:bookmarkEnd w:id="98"/>
      <w:r>
        <w:rPr>
          <w:rFonts w:cstheme="minorHAnsi"/>
          <w:color w:val="222222"/>
          <w:sz w:val="24"/>
          <w:szCs w:val="24"/>
          <w:shd w:val="clear" w:color="auto" w:fill="FFFFFF"/>
        </w:rPr>
        <w:t>[</w:t>
      </w:r>
      <w:r w:rsidR="008A26F6">
        <w:rPr>
          <w:rFonts w:cstheme="minorHAnsi"/>
          <w:color w:val="222222"/>
          <w:sz w:val="24"/>
          <w:szCs w:val="24"/>
          <w:shd w:val="clear" w:color="auto" w:fill="FFFFFF"/>
        </w:rPr>
        <w:t>38</w:t>
      </w:r>
      <w:r>
        <w:rPr>
          <w:rFonts w:cstheme="minorHAnsi"/>
          <w:color w:val="222222"/>
          <w:sz w:val="24"/>
          <w:szCs w:val="24"/>
          <w:shd w:val="clear" w:color="auto" w:fill="FFFFFF"/>
        </w:rPr>
        <w:t>]</w:t>
      </w:r>
      <w:r w:rsidR="00A55406">
        <w:rPr>
          <w:rFonts w:cstheme="minorHAnsi"/>
          <w:color w:val="222222"/>
          <w:sz w:val="24"/>
          <w:szCs w:val="24"/>
          <w:shd w:val="clear" w:color="auto" w:fill="FFFFFF"/>
        </w:rPr>
        <w:t xml:space="preserve"> </w:t>
      </w:r>
      <w:hyperlink r:id="rId64" w:history="1">
        <w:r w:rsidR="00A55406" w:rsidRPr="00B1690C">
          <w:rPr>
            <w:rStyle w:val="Hyperlink"/>
            <w:rFonts w:cstheme="minorHAnsi"/>
            <w:sz w:val="24"/>
            <w:szCs w:val="24"/>
            <w:shd w:val="clear" w:color="auto" w:fill="FFFFFF"/>
          </w:rPr>
          <w:t>https://en.wikipedia.org/wiki/Conditional_(computer_programming)</w:t>
        </w:r>
      </w:hyperlink>
      <w:r w:rsidR="00A55406">
        <w:rPr>
          <w:rFonts w:cstheme="minorHAnsi"/>
          <w:color w:val="222222"/>
          <w:sz w:val="24"/>
          <w:szCs w:val="24"/>
          <w:shd w:val="clear" w:color="auto" w:fill="FFFFFF"/>
        </w:rPr>
        <w:t xml:space="preserve"> </w:t>
      </w:r>
      <w:bookmarkEnd w:id="99"/>
      <w:bookmarkEnd w:id="100"/>
    </w:p>
    <w:p w14:paraId="12C34851" w14:textId="378F4E1D" w:rsidR="003C4E12" w:rsidRPr="003C4E12" w:rsidRDefault="003C4E12" w:rsidP="003177F2">
      <w:pPr>
        <w:rPr>
          <w:rFonts w:cstheme="minorHAnsi"/>
          <w:color w:val="222222"/>
          <w:sz w:val="24"/>
          <w:szCs w:val="24"/>
          <w:shd w:val="clear" w:color="auto" w:fill="FFFFFF"/>
        </w:rPr>
      </w:pPr>
      <w:bookmarkStart w:id="101" w:name="thirtynine"/>
      <w:r w:rsidRPr="003C4E12">
        <w:rPr>
          <w:rFonts w:cstheme="minorHAnsi"/>
          <w:color w:val="222222"/>
          <w:sz w:val="24"/>
          <w:szCs w:val="24"/>
          <w:shd w:val="clear" w:color="auto" w:fill="FFFFFF"/>
        </w:rPr>
        <w:t>[</w:t>
      </w:r>
      <w:r w:rsidR="00CE5AB2">
        <w:rPr>
          <w:rFonts w:cstheme="minorHAnsi"/>
          <w:color w:val="222222"/>
          <w:sz w:val="24"/>
          <w:szCs w:val="24"/>
          <w:shd w:val="clear" w:color="auto" w:fill="FFFFFF"/>
        </w:rPr>
        <w:t>39</w:t>
      </w:r>
      <w:r w:rsidRPr="003C4E12">
        <w:rPr>
          <w:rFonts w:cstheme="minorHAnsi"/>
          <w:color w:val="222222"/>
          <w:sz w:val="24"/>
          <w:szCs w:val="24"/>
          <w:shd w:val="clear" w:color="auto" w:fill="FFFFFF"/>
        </w:rPr>
        <w:t xml:space="preserve">] </w:t>
      </w:r>
      <w:hyperlink r:id="rId65" w:history="1">
        <w:r w:rsidRPr="003C4E12">
          <w:rPr>
            <w:rStyle w:val="Hyperlink"/>
            <w:rFonts w:cstheme="minorHAnsi"/>
            <w:sz w:val="24"/>
            <w:szCs w:val="24"/>
            <w:shd w:val="clear" w:color="auto" w:fill="FFFFFF"/>
          </w:rPr>
          <w:t>https://github.com/Sanskar-16/capstone</w:t>
        </w:r>
      </w:hyperlink>
    </w:p>
    <w:p w14:paraId="71B87137" w14:textId="19B8B561" w:rsidR="003177F2" w:rsidRPr="003C4E12" w:rsidRDefault="003177F2" w:rsidP="003177F2">
      <w:pPr>
        <w:rPr>
          <w:rFonts w:cstheme="minorHAnsi"/>
          <w:color w:val="222222"/>
          <w:sz w:val="24"/>
          <w:szCs w:val="24"/>
          <w:shd w:val="clear" w:color="auto" w:fill="FFFFFF"/>
        </w:rPr>
      </w:pPr>
      <w:bookmarkStart w:id="102" w:name="forty"/>
      <w:bookmarkEnd w:id="101"/>
      <w:r w:rsidRPr="003C4E12">
        <w:rPr>
          <w:rFonts w:cstheme="minorHAnsi"/>
          <w:color w:val="222222"/>
          <w:sz w:val="24"/>
          <w:szCs w:val="24"/>
          <w:shd w:val="clear" w:color="auto" w:fill="FFFFFF"/>
        </w:rPr>
        <w:t>[</w:t>
      </w:r>
      <w:r w:rsidR="00CE5AB2">
        <w:rPr>
          <w:rFonts w:cstheme="minorHAnsi"/>
          <w:color w:val="222222"/>
          <w:sz w:val="24"/>
          <w:szCs w:val="24"/>
          <w:shd w:val="clear" w:color="auto" w:fill="FFFFFF"/>
        </w:rPr>
        <w:t>40</w:t>
      </w:r>
      <w:r w:rsidRPr="003C4E12">
        <w:rPr>
          <w:rFonts w:cstheme="minorHAnsi"/>
          <w:color w:val="222222"/>
          <w:sz w:val="24"/>
          <w:szCs w:val="24"/>
          <w:shd w:val="clear" w:color="auto" w:fill="FFFFFF"/>
        </w:rPr>
        <w:t xml:space="preserve">] </w:t>
      </w:r>
      <w:hyperlink r:id="rId66" w:history="1">
        <w:r w:rsidRPr="003C4E12">
          <w:rPr>
            <w:rStyle w:val="Hyperlink"/>
            <w:rFonts w:cstheme="minorHAnsi"/>
            <w:sz w:val="24"/>
            <w:szCs w:val="24"/>
            <w:shd w:val="clear" w:color="auto" w:fill="FFFFFF"/>
          </w:rPr>
          <w:t>https://github.com/Sanskar-16/capstone/blob/master/code/graph.py</w:t>
        </w:r>
      </w:hyperlink>
      <w:r w:rsidRPr="003C4E12">
        <w:rPr>
          <w:rFonts w:cstheme="minorHAnsi"/>
          <w:color w:val="222222"/>
          <w:sz w:val="24"/>
          <w:szCs w:val="24"/>
          <w:shd w:val="clear" w:color="auto" w:fill="FFFFFF"/>
        </w:rPr>
        <w:t xml:space="preserve"> </w:t>
      </w:r>
    </w:p>
    <w:p w14:paraId="4BDC2D5C" w14:textId="1D22BE8C" w:rsidR="003177F2" w:rsidRPr="003C4E12" w:rsidRDefault="003177F2" w:rsidP="003177F2">
      <w:pPr>
        <w:rPr>
          <w:rFonts w:cstheme="minorHAnsi"/>
          <w:color w:val="222222"/>
          <w:sz w:val="24"/>
          <w:szCs w:val="24"/>
          <w:shd w:val="clear" w:color="auto" w:fill="FFFFFF"/>
        </w:rPr>
      </w:pPr>
      <w:bookmarkStart w:id="103" w:name="fortyone"/>
      <w:bookmarkEnd w:id="102"/>
      <w:r w:rsidRPr="003C4E12">
        <w:rPr>
          <w:rFonts w:cstheme="minorHAnsi"/>
          <w:color w:val="222222"/>
          <w:sz w:val="24"/>
          <w:szCs w:val="24"/>
          <w:shd w:val="clear" w:color="auto" w:fill="FFFFFF"/>
        </w:rPr>
        <w:t>[</w:t>
      </w:r>
      <w:r w:rsidR="00CE5AB2">
        <w:rPr>
          <w:rFonts w:cstheme="minorHAnsi"/>
          <w:color w:val="222222"/>
          <w:sz w:val="24"/>
          <w:szCs w:val="24"/>
          <w:shd w:val="clear" w:color="auto" w:fill="FFFFFF"/>
        </w:rPr>
        <w:t>41</w:t>
      </w:r>
      <w:r w:rsidRPr="003C4E12">
        <w:rPr>
          <w:rFonts w:cstheme="minorHAnsi"/>
          <w:color w:val="222222"/>
          <w:sz w:val="24"/>
          <w:szCs w:val="24"/>
          <w:shd w:val="clear" w:color="auto" w:fill="FFFFFF"/>
        </w:rPr>
        <w:t xml:space="preserve">] </w:t>
      </w:r>
      <w:hyperlink r:id="rId67" w:history="1">
        <w:r w:rsidRPr="003C4E12">
          <w:rPr>
            <w:rStyle w:val="Hyperlink"/>
            <w:rFonts w:cstheme="minorHAnsi"/>
            <w:sz w:val="24"/>
            <w:szCs w:val="24"/>
            <w:shd w:val="clear" w:color="auto" w:fill="FFFFFF"/>
          </w:rPr>
          <w:t>https://github.com/Sanskar-16/capstone/blob/master/code/analysis.ipynb</w:t>
        </w:r>
      </w:hyperlink>
      <w:bookmarkEnd w:id="103"/>
      <w:r w:rsidRPr="003C4E12">
        <w:rPr>
          <w:rFonts w:cstheme="minorHAnsi"/>
          <w:color w:val="222222"/>
          <w:sz w:val="24"/>
          <w:szCs w:val="24"/>
          <w:shd w:val="clear" w:color="auto" w:fill="FFFFFF"/>
        </w:rPr>
        <w:t xml:space="preserve"> </w:t>
      </w:r>
    </w:p>
    <w:p w14:paraId="291F6A49" w14:textId="403287D8" w:rsidR="003177F2" w:rsidRPr="003C4E12" w:rsidRDefault="003C4E12">
      <w:pPr>
        <w:rPr>
          <w:rFonts w:cstheme="minorHAnsi"/>
          <w:color w:val="222222"/>
          <w:sz w:val="24"/>
          <w:szCs w:val="24"/>
          <w:shd w:val="clear" w:color="auto" w:fill="FFFFFF"/>
        </w:rPr>
      </w:pPr>
      <w:bookmarkStart w:id="104" w:name="fortytwo"/>
      <w:r w:rsidRPr="003C4E12">
        <w:rPr>
          <w:rFonts w:cstheme="minorHAnsi"/>
          <w:color w:val="222222"/>
          <w:sz w:val="24"/>
          <w:szCs w:val="24"/>
          <w:shd w:val="clear" w:color="auto" w:fill="FFFFFF"/>
        </w:rPr>
        <w:t>[</w:t>
      </w:r>
      <w:r w:rsidR="00CE5AB2">
        <w:rPr>
          <w:rFonts w:cstheme="minorHAnsi"/>
          <w:color w:val="222222"/>
          <w:sz w:val="24"/>
          <w:szCs w:val="24"/>
          <w:shd w:val="clear" w:color="auto" w:fill="FFFFFF"/>
        </w:rPr>
        <w:t>42</w:t>
      </w:r>
      <w:r w:rsidRPr="003C4E12">
        <w:rPr>
          <w:rFonts w:cstheme="minorHAnsi"/>
          <w:color w:val="222222"/>
          <w:sz w:val="24"/>
          <w:szCs w:val="24"/>
          <w:shd w:val="clear" w:color="auto" w:fill="FFFFFF"/>
        </w:rPr>
        <w:t xml:space="preserve">] </w:t>
      </w:r>
      <w:hyperlink r:id="rId68" w:history="1">
        <w:r w:rsidRPr="003C4E12">
          <w:rPr>
            <w:rStyle w:val="Hyperlink"/>
            <w:rFonts w:cstheme="minorHAnsi"/>
            <w:sz w:val="24"/>
            <w:szCs w:val="24"/>
            <w:shd w:val="clear" w:color="auto" w:fill="FFFFFF"/>
          </w:rPr>
          <w:t>https://github.com/Sanskar-16/capstone/blob/master/code/finer-analysis.ipynb</w:t>
        </w:r>
      </w:hyperlink>
      <w:r w:rsidRPr="003C4E12">
        <w:rPr>
          <w:rFonts w:cstheme="minorHAnsi"/>
          <w:color w:val="222222"/>
          <w:sz w:val="24"/>
          <w:szCs w:val="24"/>
          <w:shd w:val="clear" w:color="auto" w:fill="FFFFFF"/>
        </w:rPr>
        <w:t xml:space="preserve"> </w:t>
      </w:r>
    </w:p>
    <w:p w14:paraId="39629158" w14:textId="1E134C0C" w:rsidR="003C4E12" w:rsidRPr="003C4E12" w:rsidRDefault="003C4E12" w:rsidP="003C4E12">
      <w:pPr>
        <w:rPr>
          <w:rFonts w:cstheme="minorHAnsi"/>
          <w:color w:val="222222"/>
          <w:sz w:val="24"/>
          <w:szCs w:val="24"/>
          <w:shd w:val="clear" w:color="auto" w:fill="FFFFFF"/>
        </w:rPr>
      </w:pPr>
      <w:bookmarkStart w:id="105" w:name="fortythree"/>
      <w:bookmarkEnd w:id="104"/>
      <w:r w:rsidRPr="003C4E12">
        <w:rPr>
          <w:rFonts w:cstheme="minorHAnsi"/>
          <w:color w:val="222222"/>
          <w:sz w:val="24"/>
          <w:szCs w:val="24"/>
          <w:shd w:val="clear" w:color="auto" w:fill="FFFFFF"/>
        </w:rPr>
        <w:t>[</w:t>
      </w:r>
      <w:r w:rsidR="00CE5AB2">
        <w:rPr>
          <w:rFonts w:cstheme="minorHAnsi"/>
          <w:color w:val="222222"/>
          <w:sz w:val="24"/>
          <w:szCs w:val="24"/>
          <w:shd w:val="clear" w:color="auto" w:fill="FFFFFF"/>
        </w:rPr>
        <w:t>43</w:t>
      </w:r>
      <w:r w:rsidRPr="003C4E12">
        <w:rPr>
          <w:rFonts w:cstheme="minorHAnsi"/>
          <w:color w:val="222222"/>
          <w:sz w:val="24"/>
          <w:szCs w:val="24"/>
          <w:shd w:val="clear" w:color="auto" w:fill="FFFFFF"/>
        </w:rPr>
        <w:t xml:space="preserve">] </w:t>
      </w:r>
      <w:hyperlink r:id="rId69" w:history="1">
        <w:r w:rsidRPr="003C4E12">
          <w:rPr>
            <w:rStyle w:val="Hyperlink"/>
            <w:rFonts w:cstheme="minorHAnsi"/>
            <w:sz w:val="24"/>
            <w:szCs w:val="24"/>
            <w:shd w:val="clear" w:color="auto" w:fill="FFFFFF"/>
          </w:rPr>
          <w:t>https://github.com/Sanskar-16/capstone/blob/master/code/plotting-graphs.ipynb</w:t>
        </w:r>
      </w:hyperlink>
      <w:r w:rsidRPr="003C4E12">
        <w:rPr>
          <w:rFonts w:cstheme="minorHAnsi"/>
          <w:color w:val="222222"/>
          <w:sz w:val="24"/>
          <w:szCs w:val="24"/>
          <w:shd w:val="clear" w:color="auto" w:fill="FFFFFF"/>
        </w:rPr>
        <w:t xml:space="preserve"> </w:t>
      </w:r>
    </w:p>
    <w:p w14:paraId="6940B193" w14:textId="460BF50B" w:rsidR="00CA48D7" w:rsidRPr="00CE5AB2" w:rsidRDefault="003C4E12" w:rsidP="00CE5AB2">
      <w:pPr>
        <w:rPr>
          <w:rFonts w:cstheme="minorHAnsi"/>
          <w:color w:val="222222"/>
          <w:sz w:val="24"/>
          <w:szCs w:val="24"/>
          <w:shd w:val="clear" w:color="auto" w:fill="FFFFFF"/>
        </w:rPr>
      </w:pPr>
      <w:bookmarkStart w:id="106" w:name="fortyfour"/>
      <w:bookmarkEnd w:id="105"/>
      <w:r w:rsidRPr="003C4E12">
        <w:rPr>
          <w:rFonts w:cstheme="minorHAnsi"/>
          <w:color w:val="222222"/>
          <w:sz w:val="24"/>
          <w:szCs w:val="24"/>
          <w:shd w:val="clear" w:color="auto" w:fill="FFFFFF"/>
        </w:rPr>
        <w:t>[</w:t>
      </w:r>
      <w:r w:rsidR="00CE5AB2">
        <w:rPr>
          <w:rFonts w:cstheme="minorHAnsi"/>
          <w:color w:val="222222"/>
          <w:sz w:val="24"/>
          <w:szCs w:val="24"/>
          <w:shd w:val="clear" w:color="auto" w:fill="FFFFFF"/>
        </w:rPr>
        <w:t>44</w:t>
      </w:r>
      <w:r w:rsidRPr="003C4E12">
        <w:rPr>
          <w:rFonts w:cstheme="minorHAnsi"/>
          <w:color w:val="222222"/>
          <w:sz w:val="24"/>
          <w:szCs w:val="24"/>
          <w:shd w:val="clear" w:color="auto" w:fill="FFFFFF"/>
        </w:rPr>
        <w:t xml:space="preserve">] </w:t>
      </w:r>
      <w:hyperlink r:id="rId70" w:history="1">
        <w:r w:rsidRPr="003C4E12">
          <w:rPr>
            <w:rStyle w:val="Hyperlink"/>
            <w:rFonts w:cstheme="minorHAnsi"/>
            <w:sz w:val="24"/>
            <w:szCs w:val="24"/>
            <w:shd w:val="clear" w:color="auto" w:fill="FFFFFF"/>
          </w:rPr>
          <w:t>https://github.com/Sanskar-16/capstone/blob/master/code/visualisation.py</w:t>
        </w:r>
      </w:hyperlink>
      <w:r w:rsidRPr="003C4E12">
        <w:rPr>
          <w:rFonts w:cstheme="minorHAnsi"/>
          <w:color w:val="222222"/>
          <w:sz w:val="24"/>
          <w:szCs w:val="24"/>
          <w:shd w:val="clear" w:color="auto" w:fill="FFFFFF"/>
        </w:rPr>
        <w:t xml:space="preserve"> </w:t>
      </w:r>
      <w:bookmarkEnd w:id="106"/>
    </w:p>
    <w:sectPr w:rsidR="00CA48D7" w:rsidRPr="00CE5AB2" w:rsidSect="006F18B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BDDCB" w14:textId="77777777" w:rsidR="00132AD0" w:rsidRDefault="00132AD0" w:rsidP="005977D9">
      <w:pPr>
        <w:spacing w:after="0" w:line="240" w:lineRule="auto"/>
      </w:pPr>
      <w:r>
        <w:separator/>
      </w:r>
    </w:p>
  </w:endnote>
  <w:endnote w:type="continuationSeparator" w:id="0">
    <w:p w14:paraId="4707BFDA" w14:textId="77777777" w:rsidR="00132AD0" w:rsidRDefault="00132AD0" w:rsidP="0059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D174B" w14:textId="77777777" w:rsidR="00132AD0" w:rsidRDefault="00132AD0" w:rsidP="005977D9">
      <w:pPr>
        <w:spacing w:after="0" w:line="240" w:lineRule="auto"/>
      </w:pPr>
      <w:r>
        <w:separator/>
      </w:r>
    </w:p>
  </w:footnote>
  <w:footnote w:type="continuationSeparator" w:id="0">
    <w:p w14:paraId="2933F45B" w14:textId="77777777" w:rsidR="00132AD0" w:rsidRDefault="00132AD0" w:rsidP="005977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B33A0"/>
    <w:multiLevelType w:val="hybridMultilevel"/>
    <w:tmpl w:val="2CA63BC2"/>
    <w:lvl w:ilvl="0" w:tplc="CC0C753E">
      <w:numFmt w:val="bullet"/>
      <w:lvlText w:val="-"/>
      <w:lvlJc w:val="left"/>
      <w:pPr>
        <w:ind w:left="720" w:hanging="360"/>
      </w:pPr>
      <w:rPr>
        <w:rFonts w:ascii="Calibri" w:eastAsiaTheme="minorHAnsi"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1D7792"/>
    <w:multiLevelType w:val="hybridMultilevel"/>
    <w:tmpl w:val="9E9C4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C8110F5"/>
    <w:multiLevelType w:val="hybridMultilevel"/>
    <w:tmpl w:val="FAA8A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8F14579"/>
    <w:multiLevelType w:val="multilevel"/>
    <w:tmpl w:val="F96C6746"/>
    <w:lvl w:ilvl="0">
      <w:start w:val="1"/>
      <w:numFmt w:val="decimal"/>
      <w:pStyle w:val="Heading1"/>
      <w:lvlText w:val="%1"/>
      <w:lvlJc w:val="left"/>
      <w:pPr>
        <w:ind w:left="432" w:hanging="432"/>
      </w:pPr>
      <w:rPr>
        <w:b w:val="0"/>
        <w:bCs w:val="0"/>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F4B5725"/>
    <w:multiLevelType w:val="hybridMultilevel"/>
    <w:tmpl w:val="C0F28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872028C"/>
    <w:multiLevelType w:val="hybridMultilevel"/>
    <w:tmpl w:val="E1BA333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CD266BD"/>
    <w:multiLevelType w:val="hybridMultilevel"/>
    <w:tmpl w:val="BE5C7B9A"/>
    <w:lvl w:ilvl="0" w:tplc="9E48C4F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27107319">
    <w:abstractNumId w:val="1"/>
  </w:num>
  <w:num w:numId="2" w16cid:durableId="2032610609">
    <w:abstractNumId w:val="2"/>
  </w:num>
  <w:num w:numId="3" w16cid:durableId="1052121575">
    <w:abstractNumId w:val="5"/>
  </w:num>
  <w:num w:numId="4" w16cid:durableId="2088648389">
    <w:abstractNumId w:val="4"/>
  </w:num>
  <w:num w:numId="5" w16cid:durableId="608660409">
    <w:abstractNumId w:val="6"/>
  </w:num>
  <w:num w:numId="6" w16cid:durableId="733703514">
    <w:abstractNumId w:val="0"/>
  </w:num>
  <w:num w:numId="7" w16cid:durableId="526720491">
    <w:abstractNumId w:val="3"/>
  </w:num>
  <w:num w:numId="8" w16cid:durableId="2645079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F432F"/>
    <w:rsid w:val="00003558"/>
    <w:rsid w:val="00007CC2"/>
    <w:rsid w:val="000202E6"/>
    <w:rsid w:val="00023E04"/>
    <w:rsid w:val="00035FE1"/>
    <w:rsid w:val="000454EC"/>
    <w:rsid w:val="00051481"/>
    <w:rsid w:val="0005431D"/>
    <w:rsid w:val="00057A91"/>
    <w:rsid w:val="000651A9"/>
    <w:rsid w:val="00067E3C"/>
    <w:rsid w:val="00077770"/>
    <w:rsid w:val="000B0B0D"/>
    <w:rsid w:val="000C0B34"/>
    <w:rsid w:val="000C0BF5"/>
    <w:rsid w:val="000C0CD3"/>
    <w:rsid w:val="000C107F"/>
    <w:rsid w:val="000D22B6"/>
    <w:rsid w:val="000E74EE"/>
    <w:rsid w:val="000F649C"/>
    <w:rsid w:val="000F6D53"/>
    <w:rsid w:val="001064B8"/>
    <w:rsid w:val="0011199B"/>
    <w:rsid w:val="0011643E"/>
    <w:rsid w:val="00132AD0"/>
    <w:rsid w:val="0015045A"/>
    <w:rsid w:val="00152AAE"/>
    <w:rsid w:val="00153BBD"/>
    <w:rsid w:val="00161245"/>
    <w:rsid w:val="00163ABE"/>
    <w:rsid w:val="00164078"/>
    <w:rsid w:val="001662F8"/>
    <w:rsid w:val="00173E2D"/>
    <w:rsid w:val="00174025"/>
    <w:rsid w:val="001815A4"/>
    <w:rsid w:val="00183DDC"/>
    <w:rsid w:val="00187B34"/>
    <w:rsid w:val="00193F99"/>
    <w:rsid w:val="00194B58"/>
    <w:rsid w:val="001A4FDB"/>
    <w:rsid w:val="001B33AC"/>
    <w:rsid w:val="001C6E13"/>
    <w:rsid w:val="001E1B02"/>
    <w:rsid w:val="001E2F54"/>
    <w:rsid w:val="001E7EE6"/>
    <w:rsid w:val="001F5C80"/>
    <w:rsid w:val="00200549"/>
    <w:rsid w:val="002052C5"/>
    <w:rsid w:val="002102FA"/>
    <w:rsid w:val="00211C8E"/>
    <w:rsid w:val="0021647B"/>
    <w:rsid w:val="00236961"/>
    <w:rsid w:val="002374E9"/>
    <w:rsid w:val="00241A41"/>
    <w:rsid w:val="00244E57"/>
    <w:rsid w:val="00246AD1"/>
    <w:rsid w:val="00246C7B"/>
    <w:rsid w:val="00277BD8"/>
    <w:rsid w:val="00280841"/>
    <w:rsid w:val="002833E1"/>
    <w:rsid w:val="002876B3"/>
    <w:rsid w:val="002A3A0E"/>
    <w:rsid w:val="002A3CD9"/>
    <w:rsid w:val="002A4067"/>
    <w:rsid w:val="002A5DBA"/>
    <w:rsid w:val="002A62EB"/>
    <w:rsid w:val="002B6136"/>
    <w:rsid w:val="002B7838"/>
    <w:rsid w:val="002C4973"/>
    <w:rsid w:val="002D446F"/>
    <w:rsid w:val="002D6B67"/>
    <w:rsid w:val="002D6CDC"/>
    <w:rsid w:val="002D73D1"/>
    <w:rsid w:val="002E339B"/>
    <w:rsid w:val="002F5B41"/>
    <w:rsid w:val="003177F2"/>
    <w:rsid w:val="00323DD2"/>
    <w:rsid w:val="00335C6C"/>
    <w:rsid w:val="00335F73"/>
    <w:rsid w:val="00340B98"/>
    <w:rsid w:val="00345CF3"/>
    <w:rsid w:val="00353801"/>
    <w:rsid w:val="00363D76"/>
    <w:rsid w:val="00387D90"/>
    <w:rsid w:val="00397175"/>
    <w:rsid w:val="003A73B3"/>
    <w:rsid w:val="003B1A7D"/>
    <w:rsid w:val="003C18F1"/>
    <w:rsid w:val="003C4E12"/>
    <w:rsid w:val="003C571F"/>
    <w:rsid w:val="003C7B50"/>
    <w:rsid w:val="003D18D2"/>
    <w:rsid w:val="003E44A4"/>
    <w:rsid w:val="003F5CBD"/>
    <w:rsid w:val="00406E01"/>
    <w:rsid w:val="00413C11"/>
    <w:rsid w:val="00414786"/>
    <w:rsid w:val="0042596D"/>
    <w:rsid w:val="00426B13"/>
    <w:rsid w:val="004456C3"/>
    <w:rsid w:val="00452663"/>
    <w:rsid w:val="00464996"/>
    <w:rsid w:val="00473A73"/>
    <w:rsid w:val="00476212"/>
    <w:rsid w:val="0048165C"/>
    <w:rsid w:val="0048277E"/>
    <w:rsid w:val="00485FE3"/>
    <w:rsid w:val="004901AE"/>
    <w:rsid w:val="0049465E"/>
    <w:rsid w:val="0049648F"/>
    <w:rsid w:val="00497A91"/>
    <w:rsid w:val="004B1B29"/>
    <w:rsid w:val="004C105A"/>
    <w:rsid w:val="004C2187"/>
    <w:rsid w:val="004D3A9F"/>
    <w:rsid w:val="004E54DB"/>
    <w:rsid w:val="004E78E5"/>
    <w:rsid w:val="004F16E1"/>
    <w:rsid w:val="004F4031"/>
    <w:rsid w:val="00500978"/>
    <w:rsid w:val="00510833"/>
    <w:rsid w:val="00511754"/>
    <w:rsid w:val="00523857"/>
    <w:rsid w:val="005420FC"/>
    <w:rsid w:val="00542156"/>
    <w:rsid w:val="00542B63"/>
    <w:rsid w:val="00545471"/>
    <w:rsid w:val="00555E79"/>
    <w:rsid w:val="005748C1"/>
    <w:rsid w:val="0057535B"/>
    <w:rsid w:val="00577B8D"/>
    <w:rsid w:val="00591332"/>
    <w:rsid w:val="00596C66"/>
    <w:rsid w:val="005977D9"/>
    <w:rsid w:val="005A409C"/>
    <w:rsid w:val="005B2129"/>
    <w:rsid w:val="005C5FE2"/>
    <w:rsid w:val="005D1039"/>
    <w:rsid w:val="005D7132"/>
    <w:rsid w:val="005E0B53"/>
    <w:rsid w:val="005F7ED3"/>
    <w:rsid w:val="00602D08"/>
    <w:rsid w:val="00605718"/>
    <w:rsid w:val="00621661"/>
    <w:rsid w:val="0062235F"/>
    <w:rsid w:val="00632300"/>
    <w:rsid w:val="00636FA5"/>
    <w:rsid w:val="006427E1"/>
    <w:rsid w:val="00651641"/>
    <w:rsid w:val="00654E68"/>
    <w:rsid w:val="00655A98"/>
    <w:rsid w:val="006566B4"/>
    <w:rsid w:val="006604C1"/>
    <w:rsid w:val="00661666"/>
    <w:rsid w:val="00663A79"/>
    <w:rsid w:val="00664A58"/>
    <w:rsid w:val="0067165F"/>
    <w:rsid w:val="00676FD9"/>
    <w:rsid w:val="006776D0"/>
    <w:rsid w:val="006A39FE"/>
    <w:rsid w:val="006A5373"/>
    <w:rsid w:val="006B046B"/>
    <w:rsid w:val="006B2653"/>
    <w:rsid w:val="006C3CCC"/>
    <w:rsid w:val="006D0847"/>
    <w:rsid w:val="006E014C"/>
    <w:rsid w:val="006F18B9"/>
    <w:rsid w:val="006F432F"/>
    <w:rsid w:val="00705D4D"/>
    <w:rsid w:val="00706157"/>
    <w:rsid w:val="00714B07"/>
    <w:rsid w:val="00717888"/>
    <w:rsid w:val="007246DB"/>
    <w:rsid w:val="007359DB"/>
    <w:rsid w:val="00735D0D"/>
    <w:rsid w:val="007573A3"/>
    <w:rsid w:val="00766C2F"/>
    <w:rsid w:val="00784318"/>
    <w:rsid w:val="00784E1C"/>
    <w:rsid w:val="00790131"/>
    <w:rsid w:val="007A2113"/>
    <w:rsid w:val="007A667E"/>
    <w:rsid w:val="007B558D"/>
    <w:rsid w:val="007B7DA5"/>
    <w:rsid w:val="007C5438"/>
    <w:rsid w:val="007C7C6D"/>
    <w:rsid w:val="007D661D"/>
    <w:rsid w:val="007E37E7"/>
    <w:rsid w:val="007E7E62"/>
    <w:rsid w:val="00814D2F"/>
    <w:rsid w:val="008177CB"/>
    <w:rsid w:val="0082469E"/>
    <w:rsid w:val="00824A0B"/>
    <w:rsid w:val="00827CB2"/>
    <w:rsid w:val="00833DC5"/>
    <w:rsid w:val="00834C9F"/>
    <w:rsid w:val="008354B0"/>
    <w:rsid w:val="0087419D"/>
    <w:rsid w:val="008757DD"/>
    <w:rsid w:val="0088029C"/>
    <w:rsid w:val="00881CE3"/>
    <w:rsid w:val="00882D97"/>
    <w:rsid w:val="008868D2"/>
    <w:rsid w:val="00897F53"/>
    <w:rsid w:val="008A257A"/>
    <w:rsid w:val="008A26F6"/>
    <w:rsid w:val="008A437B"/>
    <w:rsid w:val="008C0AAB"/>
    <w:rsid w:val="008C7A14"/>
    <w:rsid w:val="008D148F"/>
    <w:rsid w:val="008D335E"/>
    <w:rsid w:val="008E07F6"/>
    <w:rsid w:val="008F6D12"/>
    <w:rsid w:val="00903E75"/>
    <w:rsid w:val="00913599"/>
    <w:rsid w:val="009205D1"/>
    <w:rsid w:val="00930144"/>
    <w:rsid w:val="00932C50"/>
    <w:rsid w:val="009361B9"/>
    <w:rsid w:val="00944AE4"/>
    <w:rsid w:val="0096234F"/>
    <w:rsid w:val="0096395B"/>
    <w:rsid w:val="00982545"/>
    <w:rsid w:val="00990735"/>
    <w:rsid w:val="009959B1"/>
    <w:rsid w:val="009A362F"/>
    <w:rsid w:val="009B75EB"/>
    <w:rsid w:val="009C0163"/>
    <w:rsid w:val="009D4440"/>
    <w:rsid w:val="009E6D2C"/>
    <w:rsid w:val="009F1102"/>
    <w:rsid w:val="009F4DB4"/>
    <w:rsid w:val="009F5851"/>
    <w:rsid w:val="00A012EC"/>
    <w:rsid w:val="00A07633"/>
    <w:rsid w:val="00A20318"/>
    <w:rsid w:val="00A210A4"/>
    <w:rsid w:val="00A21F04"/>
    <w:rsid w:val="00A270A5"/>
    <w:rsid w:val="00A3636B"/>
    <w:rsid w:val="00A40D8A"/>
    <w:rsid w:val="00A5191D"/>
    <w:rsid w:val="00A55406"/>
    <w:rsid w:val="00A627FC"/>
    <w:rsid w:val="00A66CCB"/>
    <w:rsid w:val="00A74C6A"/>
    <w:rsid w:val="00A75425"/>
    <w:rsid w:val="00A816B5"/>
    <w:rsid w:val="00A8311C"/>
    <w:rsid w:val="00A87269"/>
    <w:rsid w:val="00A939C6"/>
    <w:rsid w:val="00A94B4C"/>
    <w:rsid w:val="00AA2DCA"/>
    <w:rsid w:val="00AA54E6"/>
    <w:rsid w:val="00AA702A"/>
    <w:rsid w:val="00AB6047"/>
    <w:rsid w:val="00AC1610"/>
    <w:rsid w:val="00AC69A1"/>
    <w:rsid w:val="00AD2AEF"/>
    <w:rsid w:val="00AF5888"/>
    <w:rsid w:val="00AF6917"/>
    <w:rsid w:val="00B00AD1"/>
    <w:rsid w:val="00B02102"/>
    <w:rsid w:val="00B141B7"/>
    <w:rsid w:val="00B16674"/>
    <w:rsid w:val="00B244B7"/>
    <w:rsid w:val="00B25802"/>
    <w:rsid w:val="00B33C9A"/>
    <w:rsid w:val="00B342A9"/>
    <w:rsid w:val="00B34697"/>
    <w:rsid w:val="00B35428"/>
    <w:rsid w:val="00B407BE"/>
    <w:rsid w:val="00B451DC"/>
    <w:rsid w:val="00B60E7F"/>
    <w:rsid w:val="00B62340"/>
    <w:rsid w:val="00B65A4A"/>
    <w:rsid w:val="00B67D0E"/>
    <w:rsid w:val="00B71AC1"/>
    <w:rsid w:val="00B71FFC"/>
    <w:rsid w:val="00B72599"/>
    <w:rsid w:val="00B732E3"/>
    <w:rsid w:val="00B7686F"/>
    <w:rsid w:val="00B86661"/>
    <w:rsid w:val="00B97F3B"/>
    <w:rsid w:val="00BA373B"/>
    <w:rsid w:val="00BB5EF5"/>
    <w:rsid w:val="00BB6F10"/>
    <w:rsid w:val="00BD0C07"/>
    <w:rsid w:val="00BE2823"/>
    <w:rsid w:val="00BE7CC9"/>
    <w:rsid w:val="00BF5CDD"/>
    <w:rsid w:val="00BF6BD5"/>
    <w:rsid w:val="00C07E1C"/>
    <w:rsid w:val="00C2291F"/>
    <w:rsid w:val="00C30FDD"/>
    <w:rsid w:val="00C55D99"/>
    <w:rsid w:val="00C67B60"/>
    <w:rsid w:val="00C763E0"/>
    <w:rsid w:val="00C85A89"/>
    <w:rsid w:val="00C86580"/>
    <w:rsid w:val="00C960D0"/>
    <w:rsid w:val="00CA1175"/>
    <w:rsid w:val="00CA3477"/>
    <w:rsid w:val="00CA48D7"/>
    <w:rsid w:val="00CB08C3"/>
    <w:rsid w:val="00CB733C"/>
    <w:rsid w:val="00CB7532"/>
    <w:rsid w:val="00CC0D9E"/>
    <w:rsid w:val="00CC75BC"/>
    <w:rsid w:val="00CD27FB"/>
    <w:rsid w:val="00CE0C45"/>
    <w:rsid w:val="00CE5AB2"/>
    <w:rsid w:val="00CE776D"/>
    <w:rsid w:val="00CE7DC3"/>
    <w:rsid w:val="00CF0DA4"/>
    <w:rsid w:val="00CF5750"/>
    <w:rsid w:val="00D103CD"/>
    <w:rsid w:val="00D13E98"/>
    <w:rsid w:val="00D16BF2"/>
    <w:rsid w:val="00D21AE2"/>
    <w:rsid w:val="00D25ADB"/>
    <w:rsid w:val="00D42F35"/>
    <w:rsid w:val="00D471B7"/>
    <w:rsid w:val="00D50F2E"/>
    <w:rsid w:val="00D53F0E"/>
    <w:rsid w:val="00D540A4"/>
    <w:rsid w:val="00D6117B"/>
    <w:rsid w:val="00DA7880"/>
    <w:rsid w:val="00DB2EEF"/>
    <w:rsid w:val="00DE44E8"/>
    <w:rsid w:val="00DF1CC1"/>
    <w:rsid w:val="00E20C3B"/>
    <w:rsid w:val="00E21182"/>
    <w:rsid w:val="00E40DC7"/>
    <w:rsid w:val="00E447DC"/>
    <w:rsid w:val="00E45D7A"/>
    <w:rsid w:val="00E46420"/>
    <w:rsid w:val="00E70175"/>
    <w:rsid w:val="00E70730"/>
    <w:rsid w:val="00E71008"/>
    <w:rsid w:val="00E72F21"/>
    <w:rsid w:val="00E7575E"/>
    <w:rsid w:val="00E81299"/>
    <w:rsid w:val="00E942C5"/>
    <w:rsid w:val="00E95362"/>
    <w:rsid w:val="00EA2ED5"/>
    <w:rsid w:val="00EA43BD"/>
    <w:rsid w:val="00EC49CD"/>
    <w:rsid w:val="00ED56DB"/>
    <w:rsid w:val="00ED6635"/>
    <w:rsid w:val="00EE09A1"/>
    <w:rsid w:val="00EE1BE9"/>
    <w:rsid w:val="00EE51D9"/>
    <w:rsid w:val="00EF0C6A"/>
    <w:rsid w:val="00F05A54"/>
    <w:rsid w:val="00F05E59"/>
    <w:rsid w:val="00F146B1"/>
    <w:rsid w:val="00F233E9"/>
    <w:rsid w:val="00F303B2"/>
    <w:rsid w:val="00F33619"/>
    <w:rsid w:val="00F33652"/>
    <w:rsid w:val="00F648EB"/>
    <w:rsid w:val="00F66150"/>
    <w:rsid w:val="00F814BC"/>
    <w:rsid w:val="00F839A0"/>
    <w:rsid w:val="00F868E2"/>
    <w:rsid w:val="00F87696"/>
    <w:rsid w:val="00FA2164"/>
    <w:rsid w:val="00FA3963"/>
    <w:rsid w:val="00FB4061"/>
    <w:rsid w:val="00FC0E2A"/>
    <w:rsid w:val="00FD6857"/>
    <w:rsid w:val="00FE0750"/>
    <w:rsid w:val="00FE3B17"/>
    <w:rsid w:val="00FE7BB8"/>
    <w:rsid w:val="00FF3614"/>
    <w:rsid w:val="00FF3650"/>
    <w:rsid w:val="00FF59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0C2EA"/>
  <w15:docId w15:val="{0AA55E82-B000-4292-875A-DF7FE4C3E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CC1"/>
  </w:style>
  <w:style w:type="paragraph" w:styleId="Heading1">
    <w:name w:val="heading 1"/>
    <w:basedOn w:val="Normal"/>
    <w:next w:val="Normal"/>
    <w:link w:val="Heading1Char"/>
    <w:uiPriority w:val="9"/>
    <w:qFormat/>
    <w:rsid w:val="005420FC"/>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300"/>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182"/>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21182"/>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1182"/>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1182"/>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1182"/>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1182"/>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1182"/>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A54"/>
    <w:rPr>
      <w:color w:val="0563C1" w:themeColor="hyperlink"/>
      <w:u w:val="single"/>
    </w:rPr>
  </w:style>
  <w:style w:type="character" w:styleId="UnresolvedMention">
    <w:name w:val="Unresolved Mention"/>
    <w:basedOn w:val="DefaultParagraphFont"/>
    <w:uiPriority w:val="99"/>
    <w:semiHidden/>
    <w:unhideWhenUsed/>
    <w:rsid w:val="00F05A54"/>
    <w:rPr>
      <w:color w:val="605E5C"/>
      <w:shd w:val="clear" w:color="auto" w:fill="E1DFDD"/>
    </w:rPr>
  </w:style>
  <w:style w:type="paragraph" w:styleId="Caption">
    <w:name w:val="caption"/>
    <w:basedOn w:val="Normal"/>
    <w:next w:val="Normal"/>
    <w:uiPriority w:val="35"/>
    <w:unhideWhenUsed/>
    <w:qFormat/>
    <w:rsid w:val="003D18D2"/>
    <w:pPr>
      <w:spacing w:after="200" w:line="240" w:lineRule="auto"/>
    </w:pPr>
    <w:rPr>
      <w:i/>
      <w:iCs/>
      <w:color w:val="44546A" w:themeColor="text2"/>
      <w:sz w:val="18"/>
      <w:szCs w:val="18"/>
    </w:rPr>
  </w:style>
  <w:style w:type="paragraph" w:styleId="ListParagraph">
    <w:name w:val="List Paragraph"/>
    <w:basedOn w:val="Normal"/>
    <w:uiPriority w:val="34"/>
    <w:qFormat/>
    <w:rsid w:val="0005431D"/>
    <w:pPr>
      <w:ind w:left="720"/>
      <w:contextualSpacing/>
    </w:pPr>
  </w:style>
  <w:style w:type="paragraph" w:styleId="NoSpacing">
    <w:name w:val="No Spacing"/>
    <w:link w:val="NoSpacingChar"/>
    <w:uiPriority w:val="1"/>
    <w:qFormat/>
    <w:rsid w:val="005977D9"/>
    <w:pPr>
      <w:spacing w:after="0" w:line="240" w:lineRule="auto"/>
    </w:pPr>
  </w:style>
  <w:style w:type="paragraph" w:styleId="Header">
    <w:name w:val="header"/>
    <w:basedOn w:val="Normal"/>
    <w:link w:val="HeaderChar"/>
    <w:uiPriority w:val="99"/>
    <w:unhideWhenUsed/>
    <w:rsid w:val="0059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7D9"/>
  </w:style>
  <w:style w:type="paragraph" w:styleId="Footer">
    <w:name w:val="footer"/>
    <w:basedOn w:val="Normal"/>
    <w:link w:val="FooterChar"/>
    <w:uiPriority w:val="99"/>
    <w:unhideWhenUsed/>
    <w:rsid w:val="0059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7D9"/>
  </w:style>
  <w:style w:type="character" w:customStyle="1" w:styleId="mo">
    <w:name w:val="mo"/>
    <w:basedOn w:val="DefaultParagraphFont"/>
    <w:rsid w:val="00784E1C"/>
  </w:style>
  <w:style w:type="character" w:customStyle="1" w:styleId="mi">
    <w:name w:val="mi"/>
    <w:basedOn w:val="DefaultParagraphFont"/>
    <w:rsid w:val="00784E1C"/>
  </w:style>
  <w:style w:type="character" w:customStyle="1" w:styleId="mn">
    <w:name w:val="mn"/>
    <w:basedOn w:val="DefaultParagraphFont"/>
    <w:rsid w:val="00784E1C"/>
  </w:style>
  <w:style w:type="character" w:customStyle="1" w:styleId="NoSpacingChar">
    <w:name w:val="No Spacing Char"/>
    <w:basedOn w:val="DefaultParagraphFont"/>
    <w:link w:val="NoSpacing"/>
    <w:uiPriority w:val="1"/>
    <w:rsid w:val="005748C1"/>
  </w:style>
  <w:style w:type="character" w:customStyle="1" w:styleId="Heading1Char">
    <w:name w:val="Heading 1 Char"/>
    <w:basedOn w:val="DefaultParagraphFont"/>
    <w:link w:val="Heading1"/>
    <w:uiPriority w:val="9"/>
    <w:rsid w:val="005420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20FC"/>
    <w:pPr>
      <w:outlineLvl w:val="9"/>
    </w:pPr>
    <w:rPr>
      <w:lang w:val="en-US"/>
    </w:rPr>
  </w:style>
  <w:style w:type="paragraph" w:styleId="TOC1">
    <w:name w:val="toc 1"/>
    <w:basedOn w:val="Normal"/>
    <w:next w:val="Normal"/>
    <w:autoRedefine/>
    <w:uiPriority w:val="39"/>
    <w:unhideWhenUsed/>
    <w:rsid w:val="00E21182"/>
    <w:pPr>
      <w:tabs>
        <w:tab w:val="left" w:pos="440"/>
        <w:tab w:val="right" w:leader="dot" w:pos="9016"/>
      </w:tabs>
      <w:spacing w:after="100"/>
    </w:pPr>
  </w:style>
  <w:style w:type="character" w:customStyle="1" w:styleId="Heading2Char">
    <w:name w:val="Heading 2 Char"/>
    <w:basedOn w:val="DefaultParagraphFont"/>
    <w:link w:val="Heading2"/>
    <w:uiPriority w:val="9"/>
    <w:rsid w:val="0063230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32300"/>
    <w:pPr>
      <w:spacing w:after="100"/>
      <w:ind w:left="220"/>
    </w:pPr>
  </w:style>
  <w:style w:type="character" w:styleId="FollowedHyperlink">
    <w:name w:val="FollowedHyperlink"/>
    <w:basedOn w:val="DefaultParagraphFont"/>
    <w:uiPriority w:val="99"/>
    <w:semiHidden/>
    <w:unhideWhenUsed/>
    <w:rsid w:val="00057A91"/>
    <w:rPr>
      <w:color w:val="954F72" w:themeColor="followedHyperlink"/>
      <w:u w:val="single"/>
    </w:rPr>
  </w:style>
  <w:style w:type="paragraph" w:styleId="Bibliography">
    <w:name w:val="Bibliography"/>
    <w:basedOn w:val="Normal"/>
    <w:next w:val="Normal"/>
    <w:uiPriority w:val="37"/>
    <w:unhideWhenUsed/>
    <w:rsid w:val="00EA43BD"/>
  </w:style>
  <w:style w:type="paragraph" w:styleId="TOC3">
    <w:name w:val="toc 3"/>
    <w:basedOn w:val="Normal"/>
    <w:next w:val="Normal"/>
    <w:autoRedefine/>
    <w:uiPriority w:val="39"/>
    <w:unhideWhenUsed/>
    <w:rsid w:val="00AD2AEF"/>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E2118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2118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2118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118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118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11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11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982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02946">
      <w:bodyDiv w:val="1"/>
      <w:marLeft w:val="0"/>
      <w:marRight w:val="0"/>
      <w:marTop w:val="0"/>
      <w:marBottom w:val="0"/>
      <w:divBdr>
        <w:top w:val="none" w:sz="0" w:space="0" w:color="auto"/>
        <w:left w:val="none" w:sz="0" w:space="0" w:color="auto"/>
        <w:bottom w:val="none" w:sz="0" w:space="0" w:color="auto"/>
        <w:right w:val="none" w:sz="0" w:space="0" w:color="auto"/>
      </w:divBdr>
      <w:divsChild>
        <w:div w:id="679355577">
          <w:marLeft w:val="0"/>
          <w:marRight w:val="0"/>
          <w:marTop w:val="0"/>
          <w:marBottom w:val="0"/>
          <w:divBdr>
            <w:top w:val="none" w:sz="0" w:space="0" w:color="auto"/>
            <w:left w:val="none" w:sz="0" w:space="0" w:color="auto"/>
            <w:bottom w:val="none" w:sz="0" w:space="0" w:color="auto"/>
            <w:right w:val="none" w:sz="0" w:space="0" w:color="auto"/>
          </w:divBdr>
        </w:div>
      </w:divsChild>
    </w:div>
    <w:div w:id="419177073">
      <w:bodyDiv w:val="1"/>
      <w:marLeft w:val="0"/>
      <w:marRight w:val="0"/>
      <w:marTop w:val="0"/>
      <w:marBottom w:val="0"/>
      <w:divBdr>
        <w:top w:val="none" w:sz="0" w:space="0" w:color="auto"/>
        <w:left w:val="none" w:sz="0" w:space="0" w:color="auto"/>
        <w:bottom w:val="none" w:sz="0" w:space="0" w:color="auto"/>
        <w:right w:val="none" w:sz="0" w:space="0" w:color="auto"/>
      </w:divBdr>
    </w:div>
    <w:div w:id="434448145">
      <w:bodyDiv w:val="1"/>
      <w:marLeft w:val="0"/>
      <w:marRight w:val="0"/>
      <w:marTop w:val="0"/>
      <w:marBottom w:val="0"/>
      <w:divBdr>
        <w:top w:val="none" w:sz="0" w:space="0" w:color="auto"/>
        <w:left w:val="none" w:sz="0" w:space="0" w:color="auto"/>
        <w:bottom w:val="none" w:sz="0" w:space="0" w:color="auto"/>
        <w:right w:val="none" w:sz="0" w:space="0" w:color="auto"/>
      </w:divBdr>
    </w:div>
    <w:div w:id="577204765">
      <w:bodyDiv w:val="1"/>
      <w:marLeft w:val="0"/>
      <w:marRight w:val="0"/>
      <w:marTop w:val="0"/>
      <w:marBottom w:val="0"/>
      <w:divBdr>
        <w:top w:val="none" w:sz="0" w:space="0" w:color="auto"/>
        <w:left w:val="none" w:sz="0" w:space="0" w:color="auto"/>
        <w:bottom w:val="none" w:sz="0" w:space="0" w:color="auto"/>
        <w:right w:val="none" w:sz="0" w:space="0" w:color="auto"/>
      </w:divBdr>
    </w:div>
    <w:div w:id="582571838">
      <w:bodyDiv w:val="1"/>
      <w:marLeft w:val="0"/>
      <w:marRight w:val="0"/>
      <w:marTop w:val="0"/>
      <w:marBottom w:val="0"/>
      <w:divBdr>
        <w:top w:val="none" w:sz="0" w:space="0" w:color="auto"/>
        <w:left w:val="none" w:sz="0" w:space="0" w:color="auto"/>
        <w:bottom w:val="none" w:sz="0" w:space="0" w:color="auto"/>
        <w:right w:val="none" w:sz="0" w:space="0" w:color="auto"/>
      </w:divBdr>
    </w:div>
    <w:div w:id="740057149">
      <w:bodyDiv w:val="1"/>
      <w:marLeft w:val="0"/>
      <w:marRight w:val="0"/>
      <w:marTop w:val="0"/>
      <w:marBottom w:val="0"/>
      <w:divBdr>
        <w:top w:val="none" w:sz="0" w:space="0" w:color="auto"/>
        <w:left w:val="none" w:sz="0" w:space="0" w:color="auto"/>
        <w:bottom w:val="none" w:sz="0" w:space="0" w:color="auto"/>
        <w:right w:val="none" w:sz="0" w:space="0" w:color="auto"/>
      </w:divBdr>
    </w:div>
    <w:div w:id="898787907">
      <w:bodyDiv w:val="1"/>
      <w:marLeft w:val="0"/>
      <w:marRight w:val="0"/>
      <w:marTop w:val="0"/>
      <w:marBottom w:val="0"/>
      <w:divBdr>
        <w:top w:val="none" w:sz="0" w:space="0" w:color="auto"/>
        <w:left w:val="none" w:sz="0" w:space="0" w:color="auto"/>
        <w:bottom w:val="none" w:sz="0" w:space="0" w:color="auto"/>
        <w:right w:val="none" w:sz="0" w:space="0" w:color="auto"/>
      </w:divBdr>
    </w:div>
    <w:div w:id="986476299">
      <w:bodyDiv w:val="1"/>
      <w:marLeft w:val="0"/>
      <w:marRight w:val="0"/>
      <w:marTop w:val="0"/>
      <w:marBottom w:val="0"/>
      <w:divBdr>
        <w:top w:val="none" w:sz="0" w:space="0" w:color="auto"/>
        <w:left w:val="none" w:sz="0" w:space="0" w:color="auto"/>
        <w:bottom w:val="none" w:sz="0" w:space="0" w:color="auto"/>
        <w:right w:val="none" w:sz="0" w:space="0" w:color="auto"/>
      </w:divBdr>
    </w:div>
    <w:div w:id="1140030457">
      <w:bodyDiv w:val="1"/>
      <w:marLeft w:val="0"/>
      <w:marRight w:val="0"/>
      <w:marTop w:val="0"/>
      <w:marBottom w:val="0"/>
      <w:divBdr>
        <w:top w:val="none" w:sz="0" w:space="0" w:color="auto"/>
        <w:left w:val="none" w:sz="0" w:space="0" w:color="auto"/>
        <w:bottom w:val="none" w:sz="0" w:space="0" w:color="auto"/>
        <w:right w:val="none" w:sz="0" w:space="0" w:color="auto"/>
      </w:divBdr>
    </w:div>
    <w:div w:id="1167092512">
      <w:bodyDiv w:val="1"/>
      <w:marLeft w:val="0"/>
      <w:marRight w:val="0"/>
      <w:marTop w:val="0"/>
      <w:marBottom w:val="0"/>
      <w:divBdr>
        <w:top w:val="none" w:sz="0" w:space="0" w:color="auto"/>
        <w:left w:val="none" w:sz="0" w:space="0" w:color="auto"/>
        <w:bottom w:val="none" w:sz="0" w:space="0" w:color="auto"/>
        <w:right w:val="none" w:sz="0" w:space="0" w:color="auto"/>
      </w:divBdr>
    </w:div>
    <w:div w:id="1189487275">
      <w:bodyDiv w:val="1"/>
      <w:marLeft w:val="0"/>
      <w:marRight w:val="0"/>
      <w:marTop w:val="0"/>
      <w:marBottom w:val="0"/>
      <w:divBdr>
        <w:top w:val="none" w:sz="0" w:space="0" w:color="auto"/>
        <w:left w:val="none" w:sz="0" w:space="0" w:color="auto"/>
        <w:bottom w:val="none" w:sz="0" w:space="0" w:color="auto"/>
        <w:right w:val="none" w:sz="0" w:space="0" w:color="auto"/>
      </w:divBdr>
    </w:div>
    <w:div w:id="1274744758">
      <w:bodyDiv w:val="1"/>
      <w:marLeft w:val="0"/>
      <w:marRight w:val="0"/>
      <w:marTop w:val="0"/>
      <w:marBottom w:val="0"/>
      <w:divBdr>
        <w:top w:val="none" w:sz="0" w:space="0" w:color="auto"/>
        <w:left w:val="none" w:sz="0" w:space="0" w:color="auto"/>
        <w:bottom w:val="none" w:sz="0" w:space="0" w:color="auto"/>
        <w:right w:val="none" w:sz="0" w:space="0" w:color="auto"/>
      </w:divBdr>
    </w:div>
    <w:div w:id="1333331938">
      <w:bodyDiv w:val="1"/>
      <w:marLeft w:val="0"/>
      <w:marRight w:val="0"/>
      <w:marTop w:val="0"/>
      <w:marBottom w:val="0"/>
      <w:divBdr>
        <w:top w:val="none" w:sz="0" w:space="0" w:color="auto"/>
        <w:left w:val="none" w:sz="0" w:space="0" w:color="auto"/>
        <w:bottom w:val="none" w:sz="0" w:space="0" w:color="auto"/>
        <w:right w:val="none" w:sz="0" w:space="0" w:color="auto"/>
      </w:divBdr>
    </w:div>
    <w:div w:id="1360231425">
      <w:bodyDiv w:val="1"/>
      <w:marLeft w:val="0"/>
      <w:marRight w:val="0"/>
      <w:marTop w:val="0"/>
      <w:marBottom w:val="0"/>
      <w:divBdr>
        <w:top w:val="none" w:sz="0" w:space="0" w:color="auto"/>
        <w:left w:val="none" w:sz="0" w:space="0" w:color="auto"/>
        <w:bottom w:val="none" w:sz="0" w:space="0" w:color="auto"/>
        <w:right w:val="none" w:sz="0" w:space="0" w:color="auto"/>
      </w:divBdr>
    </w:div>
    <w:div w:id="1371683717">
      <w:bodyDiv w:val="1"/>
      <w:marLeft w:val="0"/>
      <w:marRight w:val="0"/>
      <w:marTop w:val="0"/>
      <w:marBottom w:val="0"/>
      <w:divBdr>
        <w:top w:val="none" w:sz="0" w:space="0" w:color="auto"/>
        <w:left w:val="none" w:sz="0" w:space="0" w:color="auto"/>
        <w:bottom w:val="none" w:sz="0" w:space="0" w:color="auto"/>
        <w:right w:val="none" w:sz="0" w:space="0" w:color="auto"/>
      </w:divBdr>
    </w:div>
    <w:div w:id="1428816693">
      <w:bodyDiv w:val="1"/>
      <w:marLeft w:val="0"/>
      <w:marRight w:val="0"/>
      <w:marTop w:val="0"/>
      <w:marBottom w:val="0"/>
      <w:divBdr>
        <w:top w:val="none" w:sz="0" w:space="0" w:color="auto"/>
        <w:left w:val="none" w:sz="0" w:space="0" w:color="auto"/>
        <w:bottom w:val="none" w:sz="0" w:space="0" w:color="auto"/>
        <w:right w:val="none" w:sz="0" w:space="0" w:color="auto"/>
      </w:divBdr>
    </w:div>
    <w:div w:id="1486778720">
      <w:bodyDiv w:val="1"/>
      <w:marLeft w:val="0"/>
      <w:marRight w:val="0"/>
      <w:marTop w:val="0"/>
      <w:marBottom w:val="0"/>
      <w:divBdr>
        <w:top w:val="none" w:sz="0" w:space="0" w:color="auto"/>
        <w:left w:val="none" w:sz="0" w:space="0" w:color="auto"/>
        <w:bottom w:val="none" w:sz="0" w:space="0" w:color="auto"/>
        <w:right w:val="none" w:sz="0" w:space="0" w:color="auto"/>
      </w:divBdr>
      <w:divsChild>
        <w:div w:id="1819225835">
          <w:marLeft w:val="0"/>
          <w:marRight w:val="0"/>
          <w:marTop w:val="0"/>
          <w:marBottom w:val="0"/>
          <w:divBdr>
            <w:top w:val="none" w:sz="0" w:space="0" w:color="auto"/>
            <w:left w:val="none" w:sz="0" w:space="0" w:color="auto"/>
            <w:bottom w:val="none" w:sz="0" w:space="0" w:color="auto"/>
            <w:right w:val="none" w:sz="0" w:space="0" w:color="auto"/>
          </w:divBdr>
        </w:div>
      </w:divsChild>
    </w:div>
    <w:div w:id="1487671200">
      <w:bodyDiv w:val="1"/>
      <w:marLeft w:val="0"/>
      <w:marRight w:val="0"/>
      <w:marTop w:val="0"/>
      <w:marBottom w:val="0"/>
      <w:divBdr>
        <w:top w:val="none" w:sz="0" w:space="0" w:color="auto"/>
        <w:left w:val="none" w:sz="0" w:space="0" w:color="auto"/>
        <w:bottom w:val="none" w:sz="0" w:space="0" w:color="auto"/>
        <w:right w:val="none" w:sz="0" w:space="0" w:color="auto"/>
      </w:divBdr>
      <w:divsChild>
        <w:div w:id="1561817873">
          <w:marLeft w:val="0"/>
          <w:marRight w:val="0"/>
          <w:marTop w:val="0"/>
          <w:marBottom w:val="0"/>
          <w:divBdr>
            <w:top w:val="none" w:sz="0" w:space="0" w:color="auto"/>
            <w:left w:val="none" w:sz="0" w:space="0" w:color="auto"/>
            <w:bottom w:val="none" w:sz="0" w:space="0" w:color="auto"/>
            <w:right w:val="none" w:sz="0" w:space="0" w:color="auto"/>
          </w:divBdr>
        </w:div>
      </w:divsChild>
    </w:div>
    <w:div w:id="1577977486">
      <w:bodyDiv w:val="1"/>
      <w:marLeft w:val="0"/>
      <w:marRight w:val="0"/>
      <w:marTop w:val="0"/>
      <w:marBottom w:val="0"/>
      <w:divBdr>
        <w:top w:val="none" w:sz="0" w:space="0" w:color="auto"/>
        <w:left w:val="none" w:sz="0" w:space="0" w:color="auto"/>
        <w:bottom w:val="none" w:sz="0" w:space="0" w:color="auto"/>
        <w:right w:val="none" w:sz="0" w:space="0" w:color="auto"/>
      </w:divBdr>
    </w:div>
    <w:div w:id="1590312023">
      <w:bodyDiv w:val="1"/>
      <w:marLeft w:val="0"/>
      <w:marRight w:val="0"/>
      <w:marTop w:val="0"/>
      <w:marBottom w:val="0"/>
      <w:divBdr>
        <w:top w:val="none" w:sz="0" w:space="0" w:color="auto"/>
        <w:left w:val="none" w:sz="0" w:space="0" w:color="auto"/>
        <w:bottom w:val="none" w:sz="0" w:space="0" w:color="auto"/>
        <w:right w:val="none" w:sz="0" w:space="0" w:color="auto"/>
      </w:divBdr>
    </w:div>
    <w:div w:id="1609970009">
      <w:bodyDiv w:val="1"/>
      <w:marLeft w:val="0"/>
      <w:marRight w:val="0"/>
      <w:marTop w:val="0"/>
      <w:marBottom w:val="0"/>
      <w:divBdr>
        <w:top w:val="none" w:sz="0" w:space="0" w:color="auto"/>
        <w:left w:val="none" w:sz="0" w:space="0" w:color="auto"/>
        <w:bottom w:val="none" w:sz="0" w:space="0" w:color="auto"/>
        <w:right w:val="none" w:sz="0" w:space="0" w:color="auto"/>
      </w:divBdr>
    </w:div>
    <w:div w:id="1727726419">
      <w:bodyDiv w:val="1"/>
      <w:marLeft w:val="0"/>
      <w:marRight w:val="0"/>
      <w:marTop w:val="0"/>
      <w:marBottom w:val="0"/>
      <w:divBdr>
        <w:top w:val="none" w:sz="0" w:space="0" w:color="auto"/>
        <w:left w:val="none" w:sz="0" w:space="0" w:color="auto"/>
        <w:bottom w:val="none" w:sz="0" w:space="0" w:color="auto"/>
        <w:right w:val="none" w:sz="0" w:space="0" w:color="auto"/>
      </w:divBdr>
      <w:divsChild>
        <w:div w:id="1744646323">
          <w:marLeft w:val="0"/>
          <w:marRight w:val="0"/>
          <w:marTop w:val="0"/>
          <w:marBottom w:val="0"/>
          <w:divBdr>
            <w:top w:val="none" w:sz="0" w:space="0" w:color="auto"/>
            <w:left w:val="none" w:sz="0" w:space="0" w:color="auto"/>
            <w:bottom w:val="none" w:sz="0" w:space="0" w:color="auto"/>
            <w:right w:val="none" w:sz="0" w:space="0" w:color="auto"/>
          </w:divBdr>
          <w:divsChild>
            <w:div w:id="794064420">
              <w:marLeft w:val="0"/>
              <w:marRight w:val="0"/>
              <w:marTop w:val="0"/>
              <w:marBottom w:val="0"/>
              <w:divBdr>
                <w:top w:val="none" w:sz="0" w:space="0" w:color="auto"/>
                <w:left w:val="none" w:sz="0" w:space="0" w:color="auto"/>
                <w:bottom w:val="none" w:sz="0" w:space="0" w:color="auto"/>
                <w:right w:val="none" w:sz="0" w:space="0" w:color="auto"/>
              </w:divBdr>
            </w:div>
          </w:divsChild>
        </w:div>
        <w:div w:id="1281260732">
          <w:marLeft w:val="0"/>
          <w:marRight w:val="0"/>
          <w:marTop w:val="0"/>
          <w:marBottom w:val="0"/>
          <w:divBdr>
            <w:top w:val="none" w:sz="0" w:space="0" w:color="auto"/>
            <w:left w:val="none" w:sz="0" w:space="0" w:color="auto"/>
            <w:bottom w:val="none" w:sz="0" w:space="0" w:color="auto"/>
            <w:right w:val="none" w:sz="0" w:space="0" w:color="auto"/>
          </w:divBdr>
        </w:div>
      </w:divsChild>
    </w:div>
    <w:div w:id="1838223350">
      <w:bodyDiv w:val="1"/>
      <w:marLeft w:val="0"/>
      <w:marRight w:val="0"/>
      <w:marTop w:val="0"/>
      <w:marBottom w:val="0"/>
      <w:divBdr>
        <w:top w:val="none" w:sz="0" w:space="0" w:color="auto"/>
        <w:left w:val="none" w:sz="0" w:space="0" w:color="auto"/>
        <w:bottom w:val="none" w:sz="0" w:space="0" w:color="auto"/>
        <w:right w:val="none" w:sz="0" w:space="0" w:color="auto"/>
      </w:divBdr>
    </w:div>
    <w:div w:id="1854952656">
      <w:bodyDiv w:val="1"/>
      <w:marLeft w:val="0"/>
      <w:marRight w:val="0"/>
      <w:marTop w:val="0"/>
      <w:marBottom w:val="0"/>
      <w:divBdr>
        <w:top w:val="none" w:sz="0" w:space="0" w:color="auto"/>
        <w:left w:val="none" w:sz="0" w:space="0" w:color="auto"/>
        <w:bottom w:val="none" w:sz="0" w:space="0" w:color="auto"/>
        <w:right w:val="none" w:sz="0" w:space="0" w:color="auto"/>
      </w:divBdr>
    </w:div>
    <w:div w:id="1885025777">
      <w:bodyDiv w:val="1"/>
      <w:marLeft w:val="0"/>
      <w:marRight w:val="0"/>
      <w:marTop w:val="0"/>
      <w:marBottom w:val="0"/>
      <w:divBdr>
        <w:top w:val="none" w:sz="0" w:space="0" w:color="auto"/>
        <w:left w:val="none" w:sz="0" w:space="0" w:color="auto"/>
        <w:bottom w:val="none" w:sz="0" w:space="0" w:color="auto"/>
        <w:right w:val="none" w:sz="0" w:space="0" w:color="auto"/>
      </w:divBdr>
      <w:divsChild>
        <w:div w:id="1954701686">
          <w:marLeft w:val="0"/>
          <w:marRight w:val="0"/>
          <w:marTop w:val="0"/>
          <w:marBottom w:val="0"/>
          <w:divBdr>
            <w:top w:val="none" w:sz="0" w:space="0" w:color="auto"/>
            <w:left w:val="none" w:sz="0" w:space="0" w:color="auto"/>
            <w:bottom w:val="none" w:sz="0" w:space="0" w:color="auto"/>
            <w:right w:val="none" w:sz="0" w:space="0" w:color="auto"/>
          </w:divBdr>
        </w:div>
      </w:divsChild>
    </w:div>
    <w:div w:id="1917283075">
      <w:bodyDiv w:val="1"/>
      <w:marLeft w:val="0"/>
      <w:marRight w:val="0"/>
      <w:marTop w:val="0"/>
      <w:marBottom w:val="0"/>
      <w:divBdr>
        <w:top w:val="none" w:sz="0" w:space="0" w:color="auto"/>
        <w:left w:val="none" w:sz="0" w:space="0" w:color="auto"/>
        <w:bottom w:val="none" w:sz="0" w:space="0" w:color="auto"/>
        <w:right w:val="none" w:sz="0" w:space="0" w:color="auto"/>
      </w:divBdr>
      <w:divsChild>
        <w:div w:id="1733501643">
          <w:marLeft w:val="0"/>
          <w:marRight w:val="0"/>
          <w:marTop w:val="0"/>
          <w:marBottom w:val="0"/>
          <w:divBdr>
            <w:top w:val="none" w:sz="0" w:space="0" w:color="auto"/>
            <w:left w:val="none" w:sz="0" w:space="0" w:color="auto"/>
            <w:bottom w:val="none" w:sz="0" w:space="0" w:color="auto"/>
            <w:right w:val="none" w:sz="0" w:space="0" w:color="auto"/>
          </w:divBdr>
        </w:div>
        <w:div w:id="1652900354">
          <w:marLeft w:val="0"/>
          <w:marRight w:val="0"/>
          <w:marTop w:val="0"/>
          <w:marBottom w:val="0"/>
          <w:divBdr>
            <w:top w:val="none" w:sz="0" w:space="0" w:color="auto"/>
            <w:left w:val="none" w:sz="0" w:space="0" w:color="auto"/>
            <w:bottom w:val="none" w:sz="0" w:space="0" w:color="auto"/>
            <w:right w:val="none" w:sz="0" w:space="0" w:color="auto"/>
          </w:divBdr>
        </w:div>
      </w:divsChild>
    </w:div>
    <w:div w:id="2072724501">
      <w:bodyDiv w:val="1"/>
      <w:marLeft w:val="0"/>
      <w:marRight w:val="0"/>
      <w:marTop w:val="0"/>
      <w:marBottom w:val="0"/>
      <w:divBdr>
        <w:top w:val="none" w:sz="0" w:space="0" w:color="auto"/>
        <w:left w:val="none" w:sz="0" w:space="0" w:color="auto"/>
        <w:bottom w:val="none" w:sz="0" w:space="0" w:color="auto"/>
        <w:right w:val="none" w:sz="0" w:space="0" w:color="auto"/>
      </w:divBdr>
      <w:divsChild>
        <w:div w:id="2070759475">
          <w:marLeft w:val="0"/>
          <w:marRight w:val="0"/>
          <w:marTop w:val="0"/>
          <w:marBottom w:val="0"/>
          <w:divBdr>
            <w:top w:val="none" w:sz="0" w:space="0" w:color="auto"/>
            <w:left w:val="none" w:sz="0" w:space="0" w:color="auto"/>
            <w:bottom w:val="none" w:sz="0" w:space="0" w:color="auto"/>
            <w:right w:val="none" w:sz="0" w:space="0" w:color="auto"/>
          </w:divBdr>
          <w:divsChild>
            <w:div w:id="1530996762">
              <w:marLeft w:val="0"/>
              <w:marRight w:val="0"/>
              <w:marTop w:val="0"/>
              <w:marBottom w:val="0"/>
              <w:divBdr>
                <w:top w:val="none" w:sz="0" w:space="0" w:color="auto"/>
                <w:left w:val="none" w:sz="0" w:space="0" w:color="auto"/>
                <w:bottom w:val="none" w:sz="0" w:space="0" w:color="auto"/>
                <w:right w:val="none" w:sz="0" w:space="0" w:color="auto"/>
              </w:divBdr>
            </w:div>
          </w:divsChild>
        </w:div>
        <w:div w:id="1717587580">
          <w:marLeft w:val="0"/>
          <w:marRight w:val="0"/>
          <w:marTop w:val="0"/>
          <w:marBottom w:val="0"/>
          <w:divBdr>
            <w:top w:val="none" w:sz="0" w:space="0" w:color="auto"/>
            <w:left w:val="none" w:sz="0" w:space="0" w:color="auto"/>
            <w:bottom w:val="none" w:sz="0" w:space="0" w:color="auto"/>
            <w:right w:val="none" w:sz="0" w:space="0" w:color="auto"/>
          </w:divBdr>
        </w:div>
      </w:divsChild>
    </w:div>
    <w:div w:id="2086367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en.wikipedia.org/wiki/While_loop" TargetMode="External"/><Relationship Id="rId68" Type="http://schemas.openxmlformats.org/officeDocument/2006/relationships/hyperlink" Target="https://github.com/Sanskar-16/capstone/blob/master/code/finer-analysis.ipynb"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sciencedirect.com/science/article/pii/S0166218X1930451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sciencedirect.com/topics/computer-science/degree-centrality" TargetMode="External"/><Relationship Id="rId66" Type="http://schemas.openxmlformats.org/officeDocument/2006/relationships/hyperlink" Target="https://github.com/Sanskar-16/capstone/blob/master/code/graph.py" TargetMode="External"/><Relationship Id="rId5" Type="http://schemas.openxmlformats.org/officeDocument/2006/relationships/settings" Target="settings.xml"/><Relationship Id="rId61" Type="http://schemas.openxmlformats.org/officeDocument/2006/relationships/hyperlink" Target="https://www.espn.co.uk/football/portugal-por/story/4410619/cristiano-ronaldo-snub-sees-coca-cola-share-price-fall-by-$4bn"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sciencedirect.com/referencework/9780080970875/international-encyclopedia-of-the-social-and-behavioral-sciences" TargetMode="External"/><Relationship Id="rId64" Type="http://schemas.openxmlformats.org/officeDocument/2006/relationships/hyperlink" Target="https://en.wikipedia.org/wiki/Conditional_(computer_programming)" TargetMode="External"/><Relationship Id="rId69" Type="http://schemas.openxmlformats.org/officeDocument/2006/relationships/hyperlink" Target="https://github.com/Sanskar-16/capstone/blob/master/code/plotting-graphs.ipynb"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en.wikipedia.org/wiki/Centrality" TargetMode="External"/><Relationship Id="rId67" Type="http://schemas.openxmlformats.org/officeDocument/2006/relationships/hyperlink" Target="https://github.com/Sanskar-16/capstone/blob/master/code/analysis.ipynb"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en.wikipedia.org/wiki/For_loop" TargetMode="External"/><Relationship Id="rId70" Type="http://schemas.openxmlformats.org/officeDocument/2006/relationships/hyperlink" Target="https://github.com/Sanskar-16/capstone/blob/master/code/visualisation.p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math.stackexchange.com/questions/154941/how-to-calculate-the-number-of-possible-connected-simple-graphs-with-n-labelle"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homepage.cs.uri.edu/faculty/hamel/courses/2012/fall2012/csc447/lecture-notes/csc447-ln022.pdf" TargetMode="External"/><Relationship Id="rId65" Type="http://schemas.openxmlformats.org/officeDocument/2006/relationships/hyperlink" Target="https://github.com/Sanskar-16/capstone"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hyperlink" Target="https://github.com/Sanskar-16/capstone/blob/master/code/analysis.ipynb" TargetMode="External"/><Relationship Id="rId50" Type="http://schemas.openxmlformats.org/officeDocument/2006/relationships/image" Target="media/image40.png"/><Relationship Id="rId55" Type="http://schemas.openxmlformats.org/officeDocument/2006/relationships/hyperlink" Target="https://www.frontiersin.org/articles/10.3389/frai.2020.00045/full" TargetMode="External"/><Relationship Id="rId7" Type="http://schemas.openxmlformats.org/officeDocument/2006/relationships/footnotes" Target="foot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8665E178314AF0B11BB9B4A1EB9AA4"/>
        <w:category>
          <w:name w:val="General"/>
          <w:gallery w:val="placeholder"/>
        </w:category>
        <w:types>
          <w:type w:val="bbPlcHdr"/>
        </w:types>
        <w:behaviors>
          <w:behavior w:val="content"/>
        </w:behaviors>
        <w:guid w:val="{B764B78B-A7A7-4358-8C6D-5C218068F105}"/>
      </w:docPartPr>
      <w:docPartBody>
        <w:p w:rsidR="006069AC" w:rsidRDefault="001054BD" w:rsidP="001054BD">
          <w:pPr>
            <w:pStyle w:val="648665E178314AF0B11BB9B4A1EB9AA4"/>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1BC"/>
    <w:rsid w:val="00100888"/>
    <w:rsid w:val="001054BD"/>
    <w:rsid w:val="00122C27"/>
    <w:rsid w:val="0028117D"/>
    <w:rsid w:val="00347E74"/>
    <w:rsid w:val="0048312C"/>
    <w:rsid w:val="004F411B"/>
    <w:rsid w:val="00552FDB"/>
    <w:rsid w:val="00554720"/>
    <w:rsid w:val="00573BBD"/>
    <w:rsid w:val="006069AC"/>
    <w:rsid w:val="006E12AA"/>
    <w:rsid w:val="00733034"/>
    <w:rsid w:val="009C26A9"/>
    <w:rsid w:val="009E6B11"/>
    <w:rsid w:val="00A70A39"/>
    <w:rsid w:val="00AE05E4"/>
    <w:rsid w:val="00D504AC"/>
    <w:rsid w:val="00D9418B"/>
    <w:rsid w:val="00DC0378"/>
    <w:rsid w:val="00DD76FB"/>
    <w:rsid w:val="00E221BC"/>
    <w:rsid w:val="00E5641B"/>
    <w:rsid w:val="00E90E1F"/>
    <w:rsid w:val="00F42FC0"/>
    <w:rsid w:val="00FF6E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8665E178314AF0B11BB9B4A1EB9AA4">
    <w:name w:val="648665E178314AF0B11BB9B4A1EB9AA4"/>
    <w:rsid w:val="001054BD"/>
  </w:style>
  <w:style w:type="paragraph" w:customStyle="1" w:styleId="003BEECB011D4A6EABCC0A540FF68C49">
    <w:name w:val="003BEECB011D4A6EABCC0A540FF68C49"/>
    <w:rsid w:val="00554720"/>
  </w:style>
  <w:style w:type="paragraph" w:customStyle="1" w:styleId="D8A518773C3D4ACF9C817882E06F21A4">
    <w:name w:val="D8A518773C3D4ACF9C817882E06F21A4"/>
    <w:rsid w:val="00554720"/>
  </w:style>
  <w:style w:type="paragraph" w:customStyle="1" w:styleId="CC698C21BD224349ABC49BB2508D85CB">
    <w:name w:val="CC698C21BD224349ABC49BB2508D85CB"/>
    <w:rsid w:val="00554720"/>
  </w:style>
  <w:style w:type="paragraph" w:customStyle="1" w:styleId="187121F4FB8143B69417D92850A50D4A">
    <w:name w:val="187121F4FB8143B69417D92850A50D4A"/>
    <w:rsid w:val="00554720"/>
  </w:style>
  <w:style w:type="paragraph" w:customStyle="1" w:styleId="2EF7A14F6586416BA890022D06CA8165">
    <w:name w:val="2EF7A14F6586416BA890022D06CA8165"/>
    <w:rsid w:val="00554720"/>
  </w:style>
  <w:style w:type="paragraph" w:customStyle="1" w:styleId="A8A09AE48F7B4BA2883B88EDF6DDA9DE">
    <w:name w:val="A8A09AE48F7B4BA2883B88EDF6DDA9DE"/>
    <w:rsid w:val="005547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A1AF6E-20A7-4BC2-AA41-BA0CDC13DA2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2022-04-15T00:00:00</PublishDate>
  <Abstract/>
  <CompanyAddress>BSc Data Science and Analytics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abs99</b:Tag>
    <b:SourceType>JournalArticle</b:SourceType>
    <b:Guid>{7CC51914-66E6-4216-82C7-034E369B8162}</b:Guid>
    <b:Title>fgd</b:Title>
    <b:Year>8999</b:Year>
    <b:Pages>44</b:Pages>
    <b:Author>
      <b:Author>
        <b:NameList>
          <b:Person>
            <b:Last>abs</b:Last>
          </b:Person>
        </b:NameList>
      </b:Author>
    </b:Author>
    <b:JournalName>fgfgfhfd</b:JournalName>
    <b:RefOrder>2</b:RefOrder>
  </b:Source>
  <b:Source>
    <b:Tag>cvh</b:Tag>
    <b:SourceType>JournalArticle</b:SourceType>
    <b:Guid>{A1355F10-C696-4C8B-870A-1897904FFB1C}</b:Guid>
    <b:Author>
      <b:Author>
        <b:NameList>
          <b:Person>
            <b:Last>cvhd</b:Last>
          </b:Person>
        </b:NameList>
      </b:Author>
    </b:Author>
    <b:JournalName>fddf</b:Journal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9ACB8E-5FD8-4259-9F6A-1FA21CBE6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41108</TotalTime>
  <Pages>36</Pages>
  <Words>7896</Words>
  <Characters>45010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Opinion Forming - A network theory problem</vt:lpstr>
    </vt:vector>
  </TitlesOfParts>
  <Company/>
  <LinksUpToDate>false</LinksUpToDate>
  <CharactersWithSpaces>52801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Opinion Forming - A network theory problem</dc:title>
  <dc:subject/>
  <dc:creator>Gupta, Sanskar</dc:creator>
  <cp:keywords/>
  <dc:description/>
  <cp:lastModifiedBy>Gupta, Sanskar</cp:lastModifiedBy>
  <cp:revision>66</cp:revision>
  <dcterms:created xsi:type="dcterms:W3CDTF">2021-10-26T17:02:00Z</dcterms:created>
  <dcterms:modified xsi:type="dcterms:W3CDTF">2022-04-15T04:48:00Z</dcterms:modified>
  <cp:category>BSc Data Science and Analytics</cp:category>
</cp:coreProperties>
</file>