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0051" w14:textId="79B1A2DA" w:rsidR="006A23E8" w:rsidRDefault="00C0059B">
      <w:pPr>
        <w:spacing w:after="345" w:line="259" w:lineRule="auto"/>
        <w:ind w:left="1246" w:right="1246"/>
        <w:jc w:val="center"/>
        <w:rPr>
          <w:b/>
          <w:sz w:val="34"/>
        </w:rPr>
      </w:pPr>
      <w:r>
        <w:rPr>
          <w:b/>
          <w:sz w:val="34"/>
        </w:rPr>
        <w:t>CE</w:t>
      </w:r>
      <w:r w:rsidR="00B9121E">
        <w:rPr>
          <w:b/>
          <w:sz w:val="34"/>
        </w:rPr>
        <w:t>3</w:t>
      </w:r>
      <w:r>
        <w:rPr>
          <w:b/>
          <w:sz w:val="34"/>
        </w:rPr>
        <w:t>06</w:t>
      </w:r>
      <w:r w:rsidR="00155343">
        <w:rPr>
          <w:b/>
          <w:sz w:val="34"/>
        </w:rPr>
        <w:t>/CE706</w:t>
      </w:r>
      <w:r>
        <w:rPr>
          <w:b/>
          <w:sz w:val="34"/>
        </w:rPr>
        <w:t xml:space="preserve"> - Information Retrieval </w:t>
      </w:r>
    </w:p>
    <w:p w14:paraId="3625AC3D" w14:textId="3A7C6313" w:rsidR="002E1F23" w:rsidRDefault="002E1F23">
      <w:pPr>
        <w:spacing w:after="345" w:line="259" w:lineRule="auto"/>
        <w:ind w:left="1246" w:right="1246"/>
        <w:jc w:val="center"/>
      </w:pPr>
      <w:r>
        <w:rPr>
          <w:b/>
          <w:sz w:val="34"/>
        </w:rPr>
        <w:t>Assig</w:t>
      </w:r>
      <w:r w:rsidR="00CD3CE8">
        <w:rPr>
          <w:b/>
          <w:sz w:val="34"/>
        </w:rPr>
        <w:t>n</w:t>
      </w:r>
      <w:r>
        <w:rPr>
          <w:b/>
          <w:sz w:val="34"/>
        </w:rPr>
        <w:t>ment 2</w:t>
      </w:r>
    </w:p>
    <w:p w14:paraId="7B7BFCA9" w14:textId="133C4B97" w:rsidR="006A23E8" w:rsidRDefault="00E177FE">
      <w:pPr>
        <w:spacing w:after="273" w:line="265" w:lineRule="auto"/>
        <w:ind w:left="10" w:hanging="10"/>
        <w:jc w:val="center"/>
      </w:pPr>
      <w:r>
        <w:t>Juntao Yu</w:t>
      </w:r>
    </w:p>
    <w:p w14:paraId="5E98EC68" w14:textId="4A647B4C" w:rsidR="006A23E8" w:rsidRDefault="002E1F23">
      <w:pPr>
        <w:spacing w:after="645" w:line="265" w:lineRule="auto"/>
        <w:ind w:left="10" w:hanging="10"/>
        <w:jc w:val="center"/>
      </w:pPr>
      <w:r>
        <w:t>March</w:t>
      </w:r>
      <w:r w:rsidR="00C0059B">
        <w:t xml:space="preserve"> 20</w:t>
      </w:r>
      <w:r w:rsidR="004604C9">
        <w:t>2</w:t>
      </w:r>
      <w:r w:rsidR="00E177FE">
        <w:t>2</w:t>
      </w:r>
    </w:p>
    <w:p w14:paraId="2BB24C4A" w14:textId="77777777" w:rsidR="006A23E8" w:rsidRDefault="00C0059B">
      <w:pPr>
        <w:pStyle w:val="Heading1"/>
        <w:ind w:left="-5"/>
      </w:pPr>
      <w:r>
        <w:t>Plagiarism</w:t>
      </w:r>
    </w:p>
    <w:p w14:paraId="72258C0B" w14:textId="3E330B66" w:rsidR="006A23E8" w:rsidRDefault="00C0059B" w:rsidP="00960ADB">
      <w:pPr>
        <w:spacing w:after="506" w:line="244" w:lineRule="auto"/>
        <w:ind w:left="-5" w:hanging="10"/>
        <w:jc w:val="both"/>
      </w:pPr>
      <w:r>
        <w:rPr>
          <w:i/>
        </w:rPr>
        <w:t>You are reminded that this work is for credit towards the composite mark in CE</w:t>
      </w:r>
      <w:r w:rsidR="00323F76">
        <w:rPr>
          <w:i/>
        </w:rPr>
        <w:t>3</w:t>
      </w:r>
      <w:r>
        <w:rPr>
          <w:i/>
        </w:rPr>
        <w:t>06</w:t>
      </w:r>
      <w:r w:rsidR="00670224">
        <w:rPr>
          <w:i/>
        </w:rPr>
        <w:t>/CE706</w:t>
      </w:r>
      <w:r>
        <w:rPr>
          <w:i/>
        </w:rPr>
        <w:t xml:space="preserve"> </w:t>
      </w:r>
      <w:r w:rsidRPr="002E1F23">
        <w:rPr>
          <w:b/>
          <w:i/>
        </w:rPr>
        <w:t>and that the work you submit must therefore be your own.</w:t>
      </w:r>
      <w:r>
        <w:rPr>
          <w:i/>
        </w:rPr>
        <w:t xml:space="preserve"> Any material you make use of, whether it be from textbooks, the Web or any other source must be acknowledged as a comment in the program, and the extent of the reference indicated.</w:t>
      </w:r>
    </w:p>
    <w:p w14:paraId="12A8EB86" w14:textId="44E86ED5" w:rsidR="005D34B2" w:rsidRDefault="005D34B2" w:rsidP="00B13AD5">
      <w:pPr>
        <w:pStyle w:val="Heading1"/>
        <w:ind w:left="-5"/>
      </w:pPr>
      <w:r>
        <w:t>The context of your task</w:t>
      </w:r>
    </w:p>
    <w:p w14:paraId="26DFC337" w14:textId="1731A2EF" w:rsidR="0000446E" w:rsidRDefault="00740735" w:rsidP="006369D2">
      <w:pPr>
        <w:jc w:val="both"/>
      </w:pPr>
      <w:r w:rsidRPr="00740735">
        <w:t xml:space="preserve">To properly evaluate a system, </w:t>
      </w:r>
      <w:r w:rsidR="00AF7A04">
        <w:t>you usually need to construct test collections</w:t>
      </w:r>
      <w:r w:rsidRPr="00740735">
        <w:t xml:space="preserve">. Given information needs and documents, you need to collect relevance assessments. This is a time-consuming and expensive process involving human beings (in this case you). For tiny collections, exhaustive judgments of relevance for each query and document pair </w:t>
      </w:r>
      <w:r w:rsidR="00CD2E5E">
        <w:t>can be</w:t>
      </w:r>
      <w:r w:rsidR="00CD2E5E" w:rsidRPr="00740735">
        <w:t xml:space="preserve"> </w:t>
      </w:r>
      <w:r w:rsidRPr="00740735">
        <w:t>obtained. For large modern collections, it is usual for relevance to be assessed only for a subset of the documents for each query. The mo</w:t>
      </w:r>
      <w:r w:rsidR="00AB6B14">
        <w:t xml:space="preserve">st standard approach is </w:t>
      </w:r>
      <w:r w:rsidR="00AB6B14" w:rsidRPr="004361B5">
        <w:rPr>
          <w:b/>
          <w:bCs/>
        </w:rPr>
        <w:t>pooling</w:t>
      </w:r>
      <w:r w:rsidRPr="00740735">
        <w:t xml:space="preserve">, where relevance is assessed over a subset of the collection that is formed from the top </w:t>
      </w:r>
      <w:r w:rsidRPr="00740735">
        <w:rPr>
          <w:i/>
        </w:rPr>
        <w:t xml:space="preserve">k </w:t>
      </w:r>
      <w:r w:rsidRPr="00740735">
        <w:t xml:space="preserve">documents returned by </w:t>
      </w:r>
      <w:r w:rsidR="00CD3CE8">
        <w:t>many</w:t>
      </w:r>
      <w:r w:rsidRPr="00740735">
        <w:t xml:space="preserve"> different IR systems</w:t>
      </w:r>
      <w:r>
        <w:t>.</w:t>
      </w:r>
    </w:p>
    <w:p w14:paraId="1381C0AA" w14:textId="77777777" w:rsidR="00BD0D2E" w:rsidRDefault="00BD0D2E" w:rsidP="00960ADB"/>
    <w:p w14:paraId="49974EDA" w14:textId="77777777" w:rsidR="00B13AD5" w:rsidRDefault="00B13AD5" w:rsidP="006803ED">
      <w:pPr>
        <w:spacing w:after="79"/>
      </w:pPr>
    </w:p>
    <w:p w14:paraId="7B75A3E1" w14:textId="3AEE16C8" w:rsidR="00B13AD5" w:rsidRPr="00B13AD5" w:rsidRDefault="00B13AD5" w:rsidP="00960ADB">
      <w:pPr>
        <w:spacing w:after="79"/>
        <w:jc w:val="both"/>
        <w:rPr>
          <w:b/>
          <w:sz w:val="29"/>
        </w:rPr>
      </w:pPr>
      <w:r>
        <w:rPr>
          <w:b/>
          <w:sz w:val="29"/>
        </w:rPr>
        <w:t>Y</w:t>
      </w:r>
      <w:r w:rsidRPr="00B13AD5">
        <w:rPr>
          <w:b/>
          <w:sz w:val="29"/>
        </w:rPr>
        <w:t>our task</w:t>
      </w:r>
    </w:p>
    <w:p w14:paraId="530F7FB5" w14:textId="3D416BB2" w:rsidR="006803ED" w:rsidRPr="00BD0D2E" w:rsidRDefault="006803ED" w:rsidP="00BD0D2E">
      <w:pPr>
        <w:spacing w:after="294"/>
        <w:jc w:val="both"/>
      </w:pPr>
      <w:r w:rsidRPr="00BD0D2E">
        <w:t>This task comes in stages. Marks are given for each stage. The stages are as follows:</w:t>
      </w:r>
    </w:p>
    <w:p w14:paraId="13AFD4B5" w14:textId="2F1E71D9" w:rsidR="00E177FE" w:rsidRPr="00E177FE" w:rsidRDefault="00E177FE" w:rsidP="00BD0D2E">
      <w:pPr>
        <w:pStyle w:val="ListParagraph"/>
        <w:numPr>
          <w:ilvl w:val="0"/>
          <w:numId w:val="3"/>
        </w:numPr>
        <w:autoSpaceDE w:val="0"/>
        <w:autoSpaceDN w:val="0"/>
        <w:adjustRightInd w:val="0"/>
        <w:jc w:val="both"/>
      </w:pPr>
      <w:r w:rsidRPr="0043461B">
        <w:rPr>
          <w:b/>
        </w:rPr>
        <w:t>Assessing relevance (</w:t>
      </w:r>
      <w:r>
        <w:rPr>
          <w:b/>
        </w:rPr>
        <w:t>20</w:t>
      </w:r>
      <w:r w:rsidRPr="0043461B">
        <w:rPr>
          <w:b/>
        </w:rPr>
        <w:t xml:space="preserve">%) </w:t>
      </w:r>
      <w:r>
        <w:rPr>
          <w:bCs/>
        </w:rPr>
        <w:t>Suppose you are come to Colchester campus to attend you graduation with you parents, you travel by car and want to check out the car park policy for graduation. The search engine you used give you the following results</w:t>
      </w:r>
      <w:r w:rsidR="000406EB">
        <w:rPr>
          <w:bCs/>
        </w:rPr>
        <w:t>, your task is to make a binary judgement for each document on their relevance (relevance/non-relevance) and explain why. (You need click each link and check the contents of the webpage)</w:t>
      </w:r>
    </w:p>
    <w:p w14:paraId="61545F34" w14:textId="5E542094" w:rsidR="00E177FE" w:rsidRDefault="00EF6CC3" w:rsidP="00E177FE">
      <w:pPr>
        <w:pStyle w:val="ListParagraph"/>
        <w:numPr>
          <w:ilvl w:val="1"/>
          <w:numId w:val="3"/>
        </w:numPr>
        <w:autoSpaceDE w:val="0"/>
        <w:autoSpaceDN w:val="0"/>
        <w:adjustRightInd w:val="0"/>
        <w:jc w:val="both"/>
      </w:pPr>
      <w:hyperlink r:id="rId8" w:history="1">
        <w:r w:rsidR="00E177FE" w:rsidRPr="00B90512">
          <w:rPr>
            <w:rStyle w:val="Hyperlink"/>
          </w:rPr>
          <w:t>https://www.essex.ac.uk/graduation/about-the-ceremony</w:t>
        </w:r>
      </w:hyperlink>
    </w:p>
    <w:p w14:paraId="1A3B10C5" w14:textId="61532596" w:rsidR="00E177FE" w:rsidRDefault="00EF6CC3" w:rsidP="00E177FE">
      <w:pPr>
        <w:pStyle w:val="ListParagraph"/>
        <w:numPr>
          <w:ilvl w:val="1"/>
          <w:numId w:val="3"/>
        </w:numPr>
        <w:autoSpaceDE w:val="0"/>
        <w:autoSpaceDN w:val="0"/>
        <w:adjustRightInd w:val="0"/>
        <w:jc w:val="both"/>
      </w:pPr>
      <w:hyperlink r:id="rId9" w:history="1">
        <w:r w:rsidR="00E177FE" w:rsidRPr="00B90512">
          <w:rPr>
            <w:rStyle w:val="Hyperlink"/>
          </w:rPr>
          <w:t>https://www1.essex.ac.uk/site/a-z.aspx</w:t>
        </w:r>
      </w:hyperlink>
    </w:p>
    <w:p w14:paraId="56BA3476" w14:textId="1D0235A7" w:rsidR="00E177FE" w:rsidRDefault="00EF6CC3" w:rsidP="00E177FE">
      <w:pPr>
        <w:pStyle w:val="ListParagraph"/>
        <w:numPr>
          <w:ilvl w:val="1"/>
          <w:numId w:val="3"/>
        </w:numPr>
        <w:autoSpaceDE w:val="0"/>
        <w:autoSpaceDN w:val="0"/>
        <w:adjustRightInd w:val="0"/>
        <w:jc w:val="both"/>
      </w:pPr>
      <w:hyperlink r:id="rId10" w:history="1">
        <w:r w:rsidR="00E177FE" w:rsidRPr="00B90512">
          <w:rPr>
            <w:rStyle w:val="Hyperlink"/>
          </w:rPr>
          <w:t>https://www.essex.ac.uk/alumni/honorary/honorary-graduates</w:t>
        </w:r>
      </w:hyperlink>
    </w:p>
    <w:p w14:paraId="20A3D8FE" w14:textId="67F88531" w:rsidR="00E177FE" w:rsidRDefault="00EF6CC3" w:rsidP="00E177FE">
      <w:pPr>
        <w:pStyle w:val="ListParagraph"/>
        <w:numPr>
          <w:ilvl w:val="1"/>
          <w:numId w:val="3"/>
        </w:numPr>
        <w:autoSpaceDE w:val="0"/>
        <w:autoSpaceDN w:val="0"/>
        <w:adjustRightInd w:val="0"/>
        <w:jc w:val="both"/>
      </w:pPr>
      <w:hyperlink r:id="rId11" w:history="1">
        <w:r w:rsidR="00E177FE" w:rsidRPr="00B90512">
          <w:rPr>
            <w:rStyle w:val="Hyperlink"/>
          </w:rPr>
          <w:t>https://www.essex.ac.uk/disclaimer/accessibility-hub/www1-applications</w:t>
        </w:r>
      </w:hyperlink>
    </w:p>
    <w:p w14:paraId="43DEC9E1" w14:textId="1FB8FC0C" w:rsidR="00E177FE" w:rsidRDefault="00EF6CC3" w:rsidP="00E177FE">
      <w:pPr>
        <w:pStyle w:val="ListParagraph"/>
        <w:numPr>
          <w:ilvl w:val="1"/>
          <w:numId w:val="3"/>
        </w:numPr>
        <w:autoSpaceDE w:val="0"/>
        <w:autoSpaceDN w:val="0"/>
        <w:adjustRightInd w:val="0"/>
        <w:jc w:val="both"/>
      </w:pPr>
      <w:hyperlink r:id="rId12" w:history="1">
        <w:r w:rsidR="00E177FE" w:rsidRPr="00B90512">
          <w:rPr>
            <w:rStyle w:val="Hyperlink"/>
          </w:rPr>
          <w:t>https://www.essex.ac.uk/graduation/tickets-and-information</w:t>
        </w:r>
      </w:hyperlink>
    </w:p>
    <w:p w14:paraId="7B3C3C1E" w14:textId="5587FF52" w:rsidR="00E177FE" w:rsidRDefault="00EF6CC3" w:rsidP="00E177FE">
      <w:pPr>
        <w:pStyle w:val="ListParagraph"/>
        <w:numPr>
          <w:ilvl w:val="1"/>
          <w:numId w:val="3"/>
        </w:numPr>
        <w:autoSpaceDE w:val="0"/>
        <w:autoSpaceDN w:val="0"/>
        <w:adjustRightInd w:val="0"/>
        <w:jc w:val="both"/>
      </w:pPr>
      <w:hyperlink r:id="rId13" w:history="1">
        <w:r w:rsidR="00E177FE" w:rsidRPr="00B90512">
          <w:rPr>
            <w:rStyle w:val="Hyperlink"/>
          </w:rPr>
          <w:t>https://www.essex.ac.uk/alumni/awards/alumnus-of-the-year/2008</w:t>
        </w:r>
      </w:hyperlink>
    </w:p>
    <w:p w14:paraId="3F62A8B8" w14:textId="65ADCFA3" w:rsidR="00E177FE" w:rsidRDefault="00EF6CC3" w:rsidP="00E177FE">
      <w:pPr>
        <w:pStyle w:val="ListParagraph"/>
        <w:numPr>
          <w:ilvl w:val="1"/>
          <w:numId w:val="3"/>
        </w:numPr>
        <w:autoSpaceDE w:val="0"/>
        <w:autoSpaceDN w:val="0"/>
        <w:adjustRightInd w:val="0"/>
        <w:jc w:val="both"/>
      </w:pPr>
      <w:hyperlink r:id="rId14" w:history="1">
        <w:r w:rsidR="00E177FE" w:rsidRPr="00B90512">
          <w:rPr>
            <w:rStyle w:val="Hyperlink"/>
          </w:rPr>
          <w:t>https://www.essex.ac.uk/information/travel-and-transport/car-parks-at-colchester-campus</w:t>
        </w:r>
      </w:hyperlink>
    </w:p>
    <w:p w14:paraId="6B24903A" w14:textId="20645CE2" w:rsidR="00E177FE" w:rsidRDefault="00EF6CC3" w:rsidP="00E177FE">
      <w:pPr>
        <w:pStyle w:val="ListParagraph"/>
        <w:numPr>
          <w:ilvl w:val="1"/>
          <w:numId w:val="3"/>
        </w:numPr>
        <w:autoSpaceDE w:val="0"/>
        <w:autoSpaceDN w:val="0"/>
        <w:adjustRightInd w:val="0"/>
        <w:jc w:val="both"/>
      </w:pPr>
      <w:hyperlink r:id="rId15" w:history="1">
        <w:r w:rsidR="00E177FE" w:rsidRPr="00B90512">
          <w:rPr>
            <w:rStyle w:val="Hyperlink"/>
          </w:rPr>
          <w:t>https://www.essex.ac.uk/life/colchester-campus/how-to-get-here</w:t>
        </w:r>
      </w:hyperlink>
    </w:p>
    <w:p w14:paraId="2C3FAB4F" w14:textId="53B774DA" w:rsidR="00E177FE" w:rsidRDefault="00EF6CC3" w:rsidP="00E177FE">
      <w:pPr>
        <w:pStyle w:val="ListParagraph"/>
        <w:numPr>
          <w:ilvl w:val="1"/>
          <w:numId w:val="3"/>
        </w:numPr>
        <w:autoSpaceDE w:val="0"/>
        <w:autoSpaceDN w:val="0"/>
        <w:adjustRightInd w:val="0"/>
        <w:jc w:val="both"/>
      </w:pPr>
      <w:hyperlink r:id="rId16" w:history="1">
        <w:r w:rsidR="00E177FE" w:rsidRPr="00B90512">
          <w:rPr>
            <w:rStyle w:val="Hyperlink"/>
          </w:rPr>
          <w:t>https://www.essex.ac.uk/about/how-we-teach</w:t>
        </w:r>
      </w:hyperlink>
    </w:p>
    <w:p w14:paraId="30975AAB" w14:textId="30C6E39D" w:rsidR="00E177FE" w:rsidRDefault="00EF6CC3" w:rsidP="00E177FE">
      <w:pPr>
        <w:pStyle w:val="ListParagraph"/>
        <w:numPr>
          <w:ilvl w:val="1"/>
          <w:numId w:val="3"/>
        </w:numPr>
        <w:autoSpaceDE w:val="0"/>
        <w:autoSpaceDN w:val="0"/>
        <w:adjustRightInd w:val="0"/>
        <w:jc w:val="both"/>
      </w:pPr>
      <w:hyperlink r:id="rId17" w:history="1">
        <w:r w:rsidR="00E177FE" w:rsidRPr="00B90512">
          <w:rPr>
            <w:rStyle w:val="Hyperlink"/>
          </w:rPr>
          <w:t>https://www.essex.ac.uk/arena/how-to-get-here</w:t>
        </w:r>
      </w:hyperlink>
    </w:p>
    <w:p w14:paraId="076DCDAE" w14:textId="0E76FC43" w:rsidR="00A35CFF" w:rsidRDefault="00094FAA" w:rsidP="00094FAA">
      <w:pPr>
        <w:pStyle w:val="ListParagraph"/>
        <w:numPr>
          <w:ilvl w:val="0"/>
          <w:numId w:val="4"/>
        </w:numPr>
        <w:autoSpaceDE w:val="0"/>
        <w:autoSpaceDN w:val="0"/>
        <w:adjustRightInd w:val="0"/>
        <w:jc w:val="both"/>
      </w:pPr>
      <w:r w:rsidRPr="00094FAA">
        <w:rPr>
          <w:b/>
        </w:rPr>
        <w:t xml:space="preserve">Pooling (10%) </w:t>
      </w:r>
      <w:r w:rsidR="00FA3867">
        <w:t xml:space="preserve">Now suppose we have </w:t>
      </w:r>
      <w:r w:rsidR="00D001A2">
        <w:t>three</w:t>
      </w:r>
      <w:r w:rsidR="00FA3867">
        <w:t xml:space="preserve"> </w:t>
      </w:r>
      <w:r w:rsidR="00077CE8">
        <w:t>IR system</w:t>
      </w:r>
      <w:r w:rsidR="00AF6AFB">
        <w:t>s</w:t>
      </w:r>
      <w:r>
        <w:t xml:space="preserve"> (IR</w:t>
      </w:r>
      <w:r w:rsidR="003A5EFE">
        <w:t>1,</w:t>
      </w:r>
      <w:r>
        <w:t xml:space="preserve"> IR2</w:t>
      </w:r>
      <w:r w:rsidR="00D001A2">
        <w:t xml:space="preserve"> and</w:t>
      </w:r>
      <w:r w:rsidR="00AF6AFB">
        <w:t xml:space="preserve"> </w:t>
      </w:r>
      <w:r w:rsidR="003A5EFE">
        <w:t>IR3</w:t>
      </w:r>
      <w:r>
        <w:t>)</w:t>
      </w:r>
      <w:r w:rsidR="00077CE8">
        <w:t xml:space="preserve"> developed and </w:t>
      </w:r>
      <w:r>
        <w:t>we need to create</w:t>
      </w:r>
      <w:r w:rsidR="003A5EFE">
        <w:t xml:space="preserve"> a test collection by using the </w:t>
      </w:r>
      <w:r w:rsidR="003A5EFE" w:rsidRPr="003A5EFE">
        <w:rPr>
          <w:b/>
          <w:bCs/>
        </w:rPr>
        <w:t>Pooling</w:t>
      </w:r>
      <w:r w:rsidR="003A5EFE">
        <w:rPr>
          <w:b/>
          <w:bCs/>
        </w:rPr>
        <w:t>.</w:t>
      </w:r>
      <w:r w:rsidR="003A5EFE">
        <w:t xml:space="preserve"> </w:t>
      </w:r>
      <w:r w:rsidR="00A35CFF">
        <w:t>In total we have 20 documents (1 -</w:t>
      </w:r>
      <w:r w:rsidR="00824ED8">
        <w:t xml:space="preserve"> </w:t>
      </w:r>
      <w:r w:rsidR="00A35CFF">
        <w:t>20)</w:t>
      </w:r>
      <w:r w:rsidR="00467951">
        <w:t xml:space="preserve">, </w:t>
      </w:r>
      <w:r w:rsidR="00824ED8">
        <w:lastRenderedPageBreak/>
        <w:t>a program f (x) = x%2 is served as human assessor in this task i.e., f (1) = 1 (relevant) and f (2) = 0 (non-relevant)</w:t>
      </w:r>
      <w:r w:rsidR="00A35CFF">
        <w:t xml:space="preserve">. </w:t>
      </w:r>
      <w:r w:rsidR="00467951">
        <w:t>For this task we</w:t>
      </w:r>
      <w:r w:rsidR="003A5EFE">
        <w:t xml:space="preserve"> construct the pool by putting together </w:t>
      </w:r>
      <w:r w:rsidR="003A5EFE" w:rsidRPr="003A5EFE">
        <w:rPr>
          <w:b/>
          <w:bCs/>
        </w:rPr>
        <w:t>top 10</w:t>
      </w:r>
      <w:r>
        <w:t xml:space="preserve"> </w:t>
      </w:r>
      <w:r w:rsidR="003A5EFE">
        <w:t>retrieval results</w:t>
      </w:r>
      <w:r w:rsidR="00E07B79">
        <w:t xml:space="preserve">. </w:t>
      </w:r>
      <w:r w:rsidR="00A35CFF">
        <w:t xml:space="preserve">What </w:t>
      </w:r>
      <w:r w:rsidR="00467951">
        <w:t xml:space="preserve">are </w:t>
      </w:r>
      <w:r w:rsidR="00A35CFF">
        <w:t>the relevance label</w:t>
      </w:r>
      <w:r w:rsidR="00467951">
        <w:t>s we will get</w:t>
      </w:r>
      <w:r w:rsidR="00A35CFF">
        <w:t xml:space="preserve"> for </w:t>
      </w:r>
      <w:r w:rsidR="00824ED8">
        <w:t>each</w:t>
      </w:r>
      <w:r w:rsidR="00A35CFF">
        <w:t xml:space="preserve"> documen</w:t>
      </w:r>
      <w:r w:rsidR="00824ED8">
        <w:t>t</w:t>
      </w:r>
      <w:r w:rsidR="00A35CFF">
        <w:t>?</w:t>
      </w:r>
      <w:r w:rsidR="00A44427">
        <w:t xml:space="preserve"> (</w:t>
      </w:r>
      <w:r w:rsidR="00A44427" w:rsidRPr="00A44427">
        <w:rPr>
          <w:b/>
          <w:bCs/>
        </w:rPr>
        <w:t>N.B.</w:t>
      </w:r>
      <w:r w:rsidR="00A44427">
        <w:t xml:space="preserve"> </w:t>
      </w:r>
      <w:r w:rsidR="00A44427" w:rsidRPr="00AB6B14">
        <w:t>Documents outside the pool are automatically considered to be irrelevant</w:t>
      </w:r>
      <w:r w:rsidR="00A44427">
        <w:t>)</w:t>
      </w:r>
    </w:p>
    <w:p w14:paraId="4B6B2199" w14:textId="77777777" w:rsidR="00FB458B" w:rsidRDefault="00FB458B" w:rsidP="00FB458B">
      <w:pPr>
        <w:autoSpaceDE w:val="0"/>
        <w:autoSpaceDN w:val="0"/>
        <w:adjustRightInd w:val="0"/>
        <w:jc w:val="both"/>
      </w:pPr>
    </w:p>
    <w:tbl>
      <w:tblPr>
        <w:tblStyle w:val="PlainTable5"/>
        <w:tblW w:w="9918" w:type="dxa"/>
        <w:tblLook w:val="04A0" w:firstRow="1" w:lastRow="0" w:firstColumn="1" w:lastColumn="0" w:noHBand="0" w:noVBand="1"/>
      </w:tblPr>
      <w:tblGrid>
        <w:gridCol w:w="751"/>
        <w:gridCol w:w="460"/>
        <w:gridCol w:w="460"/>
        <w:gridCol w:w="460"/>
        <w:gridCol w:w="443"/>
        <w:gridCol w:w="459"/>
        <w:gridCol w:w="459"/>
        <w:gridCol w:w="459"/>
        <w:gridCol w:w="459"/>
        <w:gridCol w:w="459"/>
        <w:gridCol w:w="459"/>
        <w:gridCol w:w="459"/>
        <w:gridCol w:w="459"/>
        <w:gridCol w:w="459"/>
        <w:gridCol w:w="459"/>
        <w:gridCol w:w="459"/>
        <w:gridCol w:w="459"/>
        <w:gridCol w:w="459"/>
        <w:gridCol w:w="459"/>
        <w:gridCol w:w="459"/>
        <w:gridCol w:w="459"/>
      </w:tblGrid>
      <w:tr w:rsidR="00FB458B" w:rsidRPr="00FB458B" w14:paraId="781A1B56" w14:textId="271FA87C" w:rsidTr="00680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12DC635" w14:textId="2672682F" w:rsidR="007954C0" w:rsidRPr="00FB458B" w:rsidRDefault="007954C0" w:rsidP="007954C0">
            <w:pPr>
              <w:autoSpaceDE w:val="0"/>
              <w:autoSpaceDN w:val="0"/>
              <w:adjustRightInd w:val="0"/>
              <w:jc w:val="both"/>
              <w:rPr>
                <w:b/>
                <w:bCs/>
              </w:rPr>
            </w:pPr>
            <w:r w:rsidRPr="00FB458B">
              <w:rPr>
                <w:b/>
                <w:bCs/>
              </w:rPr>
              <w:t>Rank</w:t>
            </w:r>
          </w:p>
        </w:tc>
        <w:tc>
          <w:tcPr>
            <w:tcW w:w="459" w:type="dxa"/>
          </w:tcPr>
          <w:p w14:paraId="4419BCC4" w14:textId="0E13AD71"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1</w:t>
            </w:r>
          </w:p>
        </w:tc>
        <w:tc>
          <w:tcPr>
            <w:tcW w:w="460" w:type="dxa"/>
          </w:tcPr>
          <w:p w14:paraId="2A6B790E" w14:textId="23F17DC7"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2</w:t>
            </w:r>
          </w:p>
        </w:tc>
        <w:tc>
          <w:tcPr>
            <w:tcW w:w="460" w:type="dxa"/>
          </w:tcPr>
          <w:p w14:paraId="780FDD5B" w14:textId="0272F7D7"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3</w:t>
            </w:r>
          </w:p>
        </w:tc>
        <w:tc>
          <w:tcPr>
            <w:tcW w:w="460" w:type="dxa"/>
          </w:tcPr>
          <w:p w14:paraId="13ABF302" w14:textId="0F9A9D98"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4</w:t>
            </w:r>
          </w:p>
        </w:tc>
        <w:tc>
          <w:tcPr>
            <w:tcW w:w="459" w:type="dxa"/>
          </w:tcPr>
          <w:p w14:paraId="46964C72" w14:textId="399C8353"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5</w:t>
            </w:r>
          </w:p>
        </w:tc>
        <w:tc>
          <w:tcPr>
            <w:tcW w:w="460" w:type="dxa"/>
          </w:tcPr>
          <w:p w14:paraId="0EFF9E83" w14:textId="4466CCFC"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6</w:t>
            </w:r>
          </w:p>
        </w:tc>
        <w:tc>
          <w:tcPr>
            <w:tcW w:w="460" w:type="dxa"/>
          </w:tcPr>
          <w:p w14:paraId="7F70CD0B" w14:textId="36D2C47A"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7</w:t>
            </w:r>
          </w:p>
        </w:tc>
        <w:tc>
          <w:tcPr>
            <w:tcW w:w="460" w:type="dxa"/>
          </w:tcPr>
          <w:p w14:paraId="25772DD0" w14:textId="4EC8497F"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8</w:t>
            </w:r>
          </w:p>
        </w:tc>
        <w:tc>
          <w:tcPr>
            <w:tcW w:w="459" w:type="dxa"/>
          </w:tcPr>
          <w:p w14:paraId="68254021" w14:textId="74B86A6B"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9</w:t>
            </w:r>
          </w:p>
        </w:tc>
        <w:tc>
          <w:tcPr>
            <w:tcW w:w="460" w:type="dxa"/>
          </w:tcPr>
          <w:p w14:paraId="7DAAA10D" w14:textId="25D10023"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10</w:t>
            </w:r>
          </w:p>
        </w:tc>
        <w:tc>
          <w:tcPr>
            <w:tcW w:w="460" w:type="dxa"/>
          </w:tcPr>
          <w:p w14:paraId="182A3D54" w14:textId="1975A9C7"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11</w:t>
            </w:r>
          </w:p>
        </w:tc>
        <w:tc>
          <w:tcPr>
            <w:tcW w:w="460" w:type="dxa"/>
          </w:tcPr>
          <w:p w14:paraId="712C60B6" w14:textId="3B1CBDC4"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12</w:t>
            </w:r>
          </w:p>
        </w:tc>
        <w:tc>
          <w:tcPr>
            <w:tcW w:w="459" w:type="dxa"/>
          </w:tcPr>
          <w:p w14:paraId="6AAA7620" w14:textId="5EA342B4"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13</w:t>
            </w:r>
          </w:p>
        </w:tc>
        <w:tc>
          <w:tcPr>
            <w:tcW w:w="460" w:type="dxa"/>
          </w:tcPr>
          <w:p w14:paraId="4ED34775" w14:textId="76F314A7"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14</w:t>
            </w:r>
          </w:p>
        </w:tc>
        <w:tc>
          <w:tcPr>
            <w:tcW w:w="460" w:type="dxa"/>
          </w:tcPr>
          <w:p w14:paraId="39E8B7FF" w14:textId="6272EAEA"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15</w:t>
            </w:r>
          </w:p>
        </w:tc>
        <w:tc>
          <w:tcPr>
            <w:tcW w:w="460" w:type="dxa"/>
          </w:tcPr>
          <w:p w14:paraId="12CF9387" w14:textId="52D6E0C9"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16</w:t>
            </w:r>
          </w:p>
        </w:tc>
        <w:tc>
          <w:tcPr>
            <w:tcW w:w="459" w:type="dxa"/>
          </w:tcPr>
          <w:p w14:paraId="5B94A95E" w14:textId="2A422F7D"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17</w:t>
            </w:r>
          </w:p>
        </w:tc>
        <w:tc>
          <w:tcPr>
            <w:tcW w:w="460" w:type="dxa"/>
          </w:tcPr>
          <w:p w14:paraId="4B4CB351" w14:textId="410CB449"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18</w:t>
            </w:r>
          </w:p>
        </w:tc>
        <w:tc>
          <w:tcPr>
            <w:tcW w:w="460" w:type="dxa"/>
          </w:tcPr>
          <w:p w14:paraId="31A8968C" w14:textId="39565F94"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19</w:t>
            </w:r>
          </w:p>
        </w:tc>
        <w:tc>
          <w:tcPr>
            <w:tcW w:w="460" w:type="dxa"/>
          </w:tcPr>
          <w:p w14:paraId="048F68E1" w14:textId="53F7ECB0" w:rsidR="007954C0" w:rsidRPr="00FB458B" w:rsidRDefault="007954C0" w:rsidP="007954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bCs/>
              </w:rPr>
            </w:pPr>
            <w:r w:rsidRPr="00FB458B">
              <w:rPr>
                <w:b/>
                <w:bCs/>
              </w:rPr>
              <w:t>20</w:t>
            </w:r>
          </w:p>
        </w:tc>
      </w:tr>
      <w:tr w:rsidR="00FB458B" w14:paraId="15CE5225" w14:textId="0CB72C53" w:rsidTr="00680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979AEB" w14:textId="7FDF3DED" w:rsidR="007954C0" w:rsidRPr="00FB458B" w:rsidRDefault="007954C0" w:rsidP="007954C0">
            <w:pPr>
              <w:autoSpaceDE w:val="0"/>
              <w:autoSpaceDN w:val="0"/>
              <w:adjustRightInd w:val="0"/>
              <w:jc w:val="both"/>
              <w:rPr>
                <w:b/>
                <w:bCs/>
              </w:rPr>
            </w:pPr>
            <w:r w:rsidRPr="00FB458B">
              <w:rPr>
                <w:b/>
                <w:bCs/>
              </w:rPr>
              <w:t>IR1</w:t>
            </w:r>
          </w:p>
        </w:tc>
        <w:tc>
          <w:tcPr>
            <w:tcW w:w="459" w:type="dxa"/>
          </w:tcPr>
          <w:p w14:paraId="7F1EF9C4" w14:textId="164D59EE"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7</w:t>
            </w:r>
          </w:p>
        </w:tc>
        <w:tc>
          <w:tcPr>
            <w:tcW w:w="460" w:type="dxa"/>
          </w:tcPr>
          <w:p w14:paraId="6260D095" w14:textId="2DE973E5"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15</w:t>
            </w:r>
          </w:p>
        </w:tc>
        <w:tc>
          <w:tcPr>
            <w:tcW w:w="460" w:type="dxa"/>
          </w:tcPr>
          <w:p w14:paraId="372ED20D" w14:textId="2DE4B8AB"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13</w:t>
            </w:r>
          </w:p>
        </w:tc>
        <w:tc>
          <w:tcPr>
            <w:tcW w:w="460" w:type="dxa"/>
          </w:tcPr>
          <w:p w14:paraId="1A3D021C" w14:textId="3A8D39AF"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9</w:t>
            </w:r>
          </w:p>
        </w:tc>
        <w:tc>
          <w:tcPr>
            <w:tcW w:w="459" w:type="dxa"/>
          </w:tcPr>
          <w:p w14:paraId="3186A74B" w14:textId="07B88073"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16</w:t>
            </w:r>
          </w:p>
        </w:tc>
        <w:tc>
          <w:tcPr>
            <w:tcW w:w="460" w:type="dxa"/>
          </w:tcPr>
          <w:p w14:paraId="15CCA7CA" w14:textId="2FDD9EFB"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19</w:t>
            </w:r>
          </w:p>
        </w:tc>
        <w:tc>
          <w:tcPr>
            <w:tcW w:w="460" w:type="dxa"/>
          </w:tcPr>
          <w:p w14:paraId="674DA50E" w14:textId="6428D00F"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8</w:t>
            </w:r>
          </w:p>
        </w:tc>
        <w:tc>
          <w:tcPr>
            <w:tcW w:w="460" w:type="dxa"/>
          </w:tcPr>
          <w:p w14:paraId="28C1FE87" w14:textId="24FBF581"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18</w:t>
            </w:r>
          </w:p>
        </w:tc>
        <w:tc>
          <w:tcPr>
            <w:tcW w:w="459" w:type="dxa"/>
          </w:tcPr>
          <w:p w14:paraId="354E3EDC" w14:textId="0FAC9FC3"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17</w:t>
            </w:r>
          </w:p>
        </w:tc>
        <w:tc>
          <w:tcPr>
            <w:tcW w:w="460" w:type="dxa"/>
          </w:tcPr>
          <w:p w14:paraId="68E15A1E" w14:textId="6C79C4E4"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w:t>
            </w:r>
          </w:p>
        </w:tc>
        <w:tc>
          <w:tcPr>
            <w:tcW w:w="460" w:type="dxa"/>
          </w:tcPr>
          <w:p w14:paraId="62F1E356" w14:textId="168362DB"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5</w:t>
            </w:r>
          </w:p>
        </w:tc>
        <w:tc>
          <w:tcPr>
            <w:tcW w:w="460" w:type="dxa"/>
          </w:tcPr>
          <w:p w14:paraId="2D9D1A2A" w14:textId="49742122"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2</w:t>
            </w:r>
          </w:p>
        </w:tc>
        <w:tc>
          <w:tcPr>
            <w:tcW w:w="459" w:type="dxa"/>
          </w:tcPr>
          <w:p w14:paraId="36780A2C" w14:textId="215524E2"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14</w:t>
            </w:r>
          </w:p>
        </w:tc>
        <w:tc>
          <w:tcPr>
            <w:tcW w:w="460" w:type="dxa"/>
          </w:tcPr>
          <w:p w14:paraId="504DD705" w14:textId="47D5D261"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20</w:t>
            </w:r>
          </w:p>
        </w:tc>
        <w:tc>
          <w:tcPr>
            <w:tcW w:w="460" w:type="dxa"/>
          </w:tcPr>
          <w:p w14:paraId="5CFEE59C" w14:textId="70F49DB7"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4</w:t>
            </w:r>
          </w:p>
        </w:tc>
        <w:tc>
          <w:tcPr>
            <w:tcW w:w="460" w:type="dxa"/>
          </w:tcPr>
          <w:p w14:paraId="0E8FF717" w14:textId="61416A10"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10</w:t>
            </w:r>
          </w:p>
        </w:tc>
        <w:tc>
          <w:tcPr>
            <w:tcW w:w="459" w:type="dxa"/>
          </w:tcPr>
          <w:p w14:paraId="34912CF6" w14:textId="258EE35F"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3</w:t>
            </w:r>
          </w:p>
        </w:tc>
        <w:tc>
          <w:tcPr>
            <w:tcW w:w="460" w:type="dxa"/>
          </w:tcPr>
          <w:p w14:paraId="7454FF2B" w14:textId="4E4206CB"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11</w:t>
            </w:r>
          </w:p>
        </w:tc>
        <w:tc>
          <w:tcPr>
            <w:tcW w:w="460" w:type="dxa"/>
          </w:tcPr>
          <w:p w14:paraId="5AA38796" w14:textId="560B772E"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6</w:t>
            </w:r>
          </w:p>
        </w:tc>
        <w:tc>
          <w:tcPr>
            <w:tcW w:w="460" w:type="dxa"/>
          </w:tcPr>
          <w:p w14:paraId="6A2C228C" w14:textId="3145E666"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12</w:t>
            </w:r>
          </w:p>
        </w:tc>
      </w:tr>
      <w:tr w:rsidR="00FB458B" w14:paraId="140138BE" w14:textId="3A36501E" w:rsidTr="0068034D">
        <w:tc>
          <w:tcPr>
            <w:cnfStyle w:val="001000000000" w:firstRow="0" w:lastRow="0" w:firstColumn="1" w:lastColumn="0" w:oddVBand="0" w:evenVBand="0" w:oddHBand="0" w:evenHBand="0" w:firstRowFirstColumn="0" w:firstRowLastColumn="0" w:lastRowFirstColumn="0" w:lastRowLastColumn="0"/>
            <w:tcW w:w="0" w:type="auto"/>
          </w:tcPr>
          <w:p w14:paraId="27320F37" w14:textId="68BF2259" w:rsidR="007954C0" w:rsidRPr="00FB458B" w:rsidRDefault="007954C0" w:rsidP="007954C0">
            <w:pPr>
              <w:autoSpaceDE w:val="0"/>
              <w:autoSpaceDN w:val="0"/>
              <w:adjustRightInd w:val="0"/>
              <w:jc w:val="both"/>
              <w:rPr>
                <w:b/>
                <w:bCs/>
              </w:rPr>
            </w:pPr>
            <w:r w:rsidRPr="00FB458B">
              <w:rPr>
                <w:b/>
                <w:bCs/>
              </w:rPr>
              <w:t>IR2</w:t>
            </w:r>
          </w:p>
        </w:tc>
        <w:tc>
          <w:tcPr>
            <w:tcW w:w="459" w:type="dxa"/>
          </w:tcPr>
          <w:p w14:paraId="467E662E" w14:textId="071767E0"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20</w:t>
            </w:r>
          </w:p>
        </w:tc>
        <w:tc>
          <w:tcPr>
            <w:tcW w:w="460" w:type="dxa"/>
          </w:tcPr>
          <w:p w14:paraId="7A22CB33" w14:textId="27F8AA62"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8</w:t>
            </w:r>
          </w:p>
        </w:tc>
        <w:tc>
          <w:tcPr>
            <w:tcW w:w="460" w:type="dxa"/>
          </w:tcPr>
          <w:p w14:paraId="23DA5139" w14:textId="09AD3950"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9</w:t>
            </w:r>
          </w:p>
        </w:tc>
        <w:tc>
          <w:tcPr>
            <w:tcW w:w="460" w:type="dxa"/>
          </w:tcPr>
          <w:p w14:paraId="096ACE8D" w14:textId="557C5F05"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1</w:t>
            </w:r>
          </w:p>
        </w:tc>
        <w:tc>
          <w:tcPr>
            <w:tcW w:w="459" w:type="dxa"/>
          </w:tcPr>
          <w:p w14:paraId="6182BEB4" w14:textId="457F2BBD"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16</w:t>
            </w:r>
          </w:p>
        </w:tc>
        <w:tc>
          <w:tcPr>
            <w:tcW w:w="460" w:type="dxa"/>
          </w:tcPr>
          <w:p w14:paraId="6FDAE42B" w14:textId="3ABDC5A8"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3</w:t>
            </w:r>
          </w:p>
        </w:tc>
        <w:tc>
          <w:tcPr>
            <w:tcW w:w="460" w:type="dxa"/>
          </w:tcPr>
          <w:p w14:paraId="3B702B39" w14:textId="4F2290E7"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17</w:t>
            </w:r>
          </w:p>
        </w:tc>
        <w:tc>
          <w:tcPr>
            <w:tcW w:w="460" w:type="dxa"/>
          </w:tcPr>
          <w:p w14:paraId="59370F3C" w14:textId="1D26536B"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18</w:t>
            </w:r>
          </w:p>
        </w:tc>
        <w:tc>
          <w:tcPr>
            <w:tcW w:w="459" w:type="dxa"/>
          </w:tcPr>
          <w:p w14:paraId="30504F5C" w14:textId="625AF7E0"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4</w:t>
            </w:r>
          </w:p>
        </w:tc>
        <w:tc>
          <w:tcPr>
            <w:tcW w:w="460" w:type="dxa"/>
          </w:tcPr>
          <w:p w14:paraId="6593BC0A" w14:textId="56E43B91"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2</w:t>
            </w:r>
          </w:p>
        </w:tc>
        <w:tc>
          <w:tcPr>
            <w:tcW w:w="460" w:type="dxa"/>
          </w:tcPr>
          <w:p w14:paraId="68754A3A" w14:textId="599A0BE5"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14</w:t>
            </w:r>
          </w:p>
        </w:tc>
        <w:tc>
          <w:tcPr>
            <w:tcW w:w="460" w:type="dxa"/>
          </w:tcPr>
          <w:p w14:paraId="7887A8D9" w14:textId="05C73C77"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7</w:t>
            </w:r>
          </w:p>
        </w:tc>
        <w:tc>
          <w:tcPr>
            <w:tcW w:w="459" w:type="dxa"/>
          </w:tcPr>
          <w:p w14:paraId="2DC11608" w14:textId="64DE3642"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13</w:t>
            </w:r>
          </w:p>
        </w:tc>
        <w:tc>
          <w:tcPr>
            <w:tcW w:w="460" w:type="dxa"/>
          </w:tcPr>
          <w:p w14:paraId="6188A3FF" w14:textId="3BD45FA3"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5</w:t>
            </w:r>
          </w:p>
        </w:tc>
        <w:tc>
          <w:tcPr>
            <w:tcW w:w="460" w:type="dxa"/>
          </w:tcPr>
          <w:p w14:paraId="66602F07" w14:textId="25500966"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11</w:t>
            </w:r>
          </w:p>
        </w:tc>
        <w:tc>
          <w:tcPr>
            <w:tcW w:w="460" w:type="dxa"/>
          </w:tcPr>
          <w:p w14:paraId="57FA50E5" w14:textId="364F4325"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10</w:t>
            </w:r>
          </w:p>
        </w:tc>
        <w:tc>
          <w:tcPr>
            <w:tcW w:w="459" w:type="dxa"/>
          </w:tcPr>
          <w:p w14:paraId="2208697C" w14:textId="52E11788"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15</w:t>
            </w:r>
          </w:p>
        </w:tc>
        <w:tc>
          <w:tcPr>
            <w:tcW w:w="460" w:type="dxa"/>
          </w:tcPr>
          <w:p w14:paraId="27F12338" w14:textId="2050A7A2"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6</w:t>
            </w:r>
          </w:p>
        </w:tc>
        <w:tc>
          <w:tcPr>
            <w:tcW w:w="460" w:type="dxa"/>
          </w:tcPr>
          <w:p w14:paraId="53ECEC3F" w14:textId="77D7FDF8"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19</w:t>
            </w:r>
          </w:p>
        </w:tc>
        <w:tc>
          <w:tcPr>
            <w:tcW w:w="460" w:type="dxa"/>
          </w:tcPr>
          <w:p w14:paraId="50AC6105" w14:textId="3FB57EBD" w:rsidR="007954C0" w:rsidRDefault="007954C0" w:rsidP="007954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t>12</w:t>
            </w:r>
          </w:p>
        </w:tc>
      </w:tr>
      <w:tr w:rsidR="00FB458B" w14:paraId="00DDCA04" w14:textId="0012D9A8" w:rsidTr="00680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8CF8" w14:textId="71DBBF78" w:rsidR="007954C0" w:rsidRPr="00FB458B" w:rsidRDefault="007954C0" w:rsidP="007954C0">
            <w:pPr>
              <w:autoSpaceDE w:val="0"/>
              <w:autoSpaceDN w:val="0"/>
              <w:adjustRightInd w:val="0"/>
              <w:jc w:val="both"/>
              <w:rPr>
                <w:b/>
                <w:bCs/>
              </w:rPr>
            </w:pPr>
            <w:r w:rsidRPr="00FB458B">
              <w:rPr>
                <w:b/>
                <w:bCs/>
              </w:rPr>
              <w:t>IR3</w:t>
            </w:r>
          </w:p>
        </w:tc>
        <w:tc>
          <w:tcPr>
            <w:tcW w:w="459" w:type="dxa"/>
          </w:tcPr>
          <w:p w14:paraId="7A2EC58E" w14:textId="53D4DC18"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6</w:t>
            </w:r>
          </w:p>
        </w:tc>
        <w:tc>
          <w:tcPr>
            <w:tcW w:w="460" w:type="dxa"/>
          </w:tcPr>
          <w:p w14:paraId="6F5DD304" w14:textId="280C574B"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w:t>
            </w:r>
          </w:p>
        </w:tc>
        <w:tc>
          <w:tcPr>
            <w:tcW w:w="460" w:type="dxa"/>
          </w:tcPr>
          <w:p w14:paraId="7D753929" w14:textId="785D3EC1"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16</w:t>
            </w:r>
          </w:p>
        </w:tc>
        <w:tc>
          <w:tcPr>
            <w:tcW w:w="460" w:type="dxa"/>
          </w:tcPr>
          <w:p w14:paraId="151ECBB7" w14:textId="2C3D68BA"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7</w:t>
            </w:r>
          </w:p>
        </w:tc>
        <w:tc>
          <w:tcPr>
            <w:tcW w:w="459" w:type="dxa"/>
          </w:tcPr>
          <w:p w14:paraId="5979DBA8" w14:textId="4AE76FBA"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4</w:t>
            </w:r>
          </w:p>
        </w:tc>
        <w:tc>
          <w:tcPr>
            <w:tcW w:w="460" w:type="dxa"/>
          </w:tcPr>
          <w:p w14:paraId="32ECB45E" w14:textId="01910F1F"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19</w:t>
            </w:r>
          </w:p>
        </w:tc>
        <w:tc>
          <w:tcPr>
            <w:tcW w:w="460" w:type="dxa"/>
          </w:tcPr>
          <w:p w14:paraId="3DD0490C" w14:textId="09BFA958"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18</w:t>
            </w:r>
          </w:p>
        </w:tc>
        <w:tc>
          <w:tcPr>
            <w:tcW w:w="460" w:type="dxa"/>
          </w:tcPr>
          <w:p w14:paraId="7A8F3576" w14:textId="18D03CCC"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3</w:t>
            </w:r>
          </w:p>
        </w:tc>
        <w:tc>
          <w:tcPr>
            <w:tcW w:w="459" w:type="dxa"/>
          </w:tcPr>
          <w:p w14:paraId="6302E37B" w14:textId="62224662"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20</w:t>
            </w:r>
          </w:p>
        </w:tc>
        <w:tc>
          <w:tcPr>
            <w:tcW w:w="460" w:type="dxa"/>
          </w:tcPr>
          <w:p w14:paraId="2C498B99" w14:textId="20127FEE"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14</w:t>
            </w:r>
          </w:p>
        </w:tc>
        <w:tc>
          <w:tcPr>
            <w:tcW w:w="460" w:type="dxa"/>
          </w:tcPr>
          <w:p w14:paraId="7AE3C283" w14:textId="00C28A88"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8</w:t>
            </w:r>
          </w:p>
        </w:tc>
        <w:tc>
          <w:tcPr>
            <w:tcW w:w="460" w:type="dxa"/>
          </w:tcPr>
          <w:p w14:paraId="5ECC1969" w14:textId="4249384E"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5</w:t>
            </w:r>
          </w:p>
        </w:tc>
        <w:tc>
          <w:tcPr>
            <w:tcW w:w="459" w:type="dxa"/>
          </w:tcPr>
          <w:p w14:paraId="686598BF" w14:textId="0E01EB52"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9</w:t>
            </w:r>
          </w:p>
        </w:tc>
        <w:tc>
          <w:tcPr>
            <w:tcW w:w="460" w:type="dxa"/>
          </w:tcPr>
          <w:p w14:paraId="2306E0DB" w14:textId="69239E14"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12</w:t>
            </w:r>
          </w:p>
        </w:tc>
        <w:tc>
          <w:tcPr>
            <w:tcW w:w="460" w:type="dxa"/>
          </w:tcPr>
          <w:p w14:paraId="7641823A" w14:textId="0740A27B" w:rsidR="007954C0" w:rsidRDefault="007954C0"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13</w:t>
            </w:r>
          </w:p>
        </w:tc>
        <w:tc>
          <w:tcPr>
            <w:tcW w:w="460" w:type="dxa"/>
          </w:tcPr>
          <w:p w14:paraId="0B8A7AD3" w14:textId="3F847C7D" w:rsidR="007954C0" w:rsidRDefault="00FB458B"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15</w:t>
            </w:r>
          </w:p>
        </w:tc>
        <w:tc>
          <w:tcPr>
            <w:tcW w:w="459" w:type="dxa"/>
          </w:tcPr>
          <w:p w14:paraId="6072B229" w14:textId="5A302F8C" w:rsidR="007954C0" w:rsidRDefault="00FB458B"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17</w:t>
            </w:r>
          </w:p>
        </w:tc>
        <w:tc>
          <w:tcPr>
            <w:tcW w:w="460" w:type="dxa"/>
          </w:tcPr>
          <w:p w14:paraId="13C15C16" w14:textId="059CF736" w:rsidR="007954C0" w:rsidRDefault="00FB458B"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2</w:t>
            </w:r>
          </w:p>
        </w:tc>
        <w:tc>
          <w:tcPr>
            <w:tcW w:w="460" w:type="dxa"/>
          </w:tcPr>
          <w:p w14:paraId="27DA5893" w14:textId="1D923EC9" w:rsidR="007954C0" w:rsidRDefault="00FB458B"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11</w:t>
            </w:r>
          </w:p>
        </w:tc>
        <w:tc>
          <w:tcPr>
            <w:tcW w:w="460" w:type="dxa"/>
          </w:tcPr>
          <w:p w14:paraId="6E34B787" w14:textId="4A94A237" w:rsidR="007954C0" w:rsidRDefault="00FB458B" w:rsidP="007954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10</w:t>
            </w:r>
          </w:p>
        </w:tc>
      </w:tr>
    </w:tbl>
    <w:p w14:paraId="20A3A40E" w14:textId="77777777" w:rsidR="007954C0" w:rsidRDefault="007954C0" w:rsidP="007954C0">
      <w:pPr>
        <w:autoSpaceDE w:val="0"/>
        <w:autoSpaceDN w:val="0"/>
        <w:adjustRightInd w:val="0"/>
        <w:jc w:val="both"/>
      </w:pPr>
    </w:p>
    <w:p w14:paraId="73456934" w14:textId="7FF4922C" w:rsidR="000469D5" w:rsidRPr="00456B72" w:rsidRDefault="000469D5" w:rsidP="00456B72">
      <w:pPr>
        <w:autoSpaceDE w:val="0"/>
        <w:autoSpaceDN w:val="0"/>
        <w:adjustRightInd w:val="0"/>
        <w:jc w:val="both"/>
      </w:pPr>
    </w:p>
    <w:p w14:paraId="4BD65A52" w14:textId="317B6C95" w:rsidR="0043461B" w:rsidRDefault="00456B72" w:rsidP="00091AA7">
      <w:pPr>
        <w:pStyle w:val="ListParagraph"/>
        <w:numPr>
          <w:ilvl w:val="0"/>
          <w:numId w:val="3"/>
        </w:numPr>
        <w:spacing w:after="294"/>
        <w:jc w:val="both"/>
      </w:pPr>
      <w:r>
        <w:rPr>
          <w:b/>
        </w:rPr>
        <w:t>P/R@</w:t>
      </w:r>
      <w:r w:rsidR="00D001A2">
        <w:rPr>
          <w:b/>
        </w:rPr>
        <w:t>5</w:t>
      </w:r>
      <w:r w:rsidR="00091AA7">
        <w:rPr>
          <w:b/>
        </w:rPr>
        <w:t xml:space="preserve"> (</w:t>
      </w:r>
      <w:r w:rsidR="00D001A2">
        <w:rPr>
          <w:b/>
        </w:rPr>
        <w:t>15</w:t>
      </w:r>
      <w:r w:rsidR="002E1F23" w:rsidRPr="00091AA7">
        <w:rPr>
          <w:b/>
        </w:rPr>
        <w:t>%)</w:t>
      </w:r>
      <w:r w:rsidR="002E1F23" w:rsidRPr="002E1F23">
        <w:t xml:space="preserve"> Once you have </w:t>
      </w:r>
      <w:r>
        <w:t>your relevance labels</w:t>
      </w:r>
      <w:r w:rsidR="00C5740E">
        <w:t xml:space="preserve"> from pooling,</w:t>
      </w:r>
      <w:r w:rsidR="00091AA7">
        <w:t xml:space="preserve"> you can explore the effect of each IR system on the evaluation results. </w:t>
      </w:r>
      <w:r>
        <w:t>The first task you will need to compute the</w:t>
      </w:r>
      <w:r w:rsidR="00091AA7">
        <w:t xml:space="preserve"> P@5 and R@5 </w:t>
      </w:r>
      <w:r>
        <w:t>for all three systems</w:t>
      </w:r>
      <w:r w:rsidR="00091AA7">
        <w:t>.</w:t>
      </w:r>
    </w:p>
    <w:p w14:paraId="781867D7" w14:textId="6BA0FF9A" w:rsidR="00C41AFC" w:rsidRDefault="00456B72" w:rsidP="00A152EA">
      <w:pPr>
        <w:pStyle w:val="ListParagraph"/>
        <w:numPr>
          <w:ilvl w:val="0"/>
          <w:numId w:val="3"/>
        </w:numPr>
        <w:spacing w:after="294"/>
        <w:jc w:val="both"/>
        <w:rPr>
          <w:lang w:val="en-GB"/>
        </w:rPr>
      </w:pPr>
      <w:r>
        <w:rPr>
          <w:b/>
        </w:rPr>
        <w:t>Average Precision (</w:t>
      </w:r>
      <w:r w:rsidR="00D001A2">
        <w:rPr>
          <w:b/>
        </w:rPr>
        <w:t>15</w:t>
      </w:r>
      <w:r>
        <w:rPr>
          <w:b/>
        </w:rPr>
        <w:t xml:space="preserve">%) </w:t>
      </w:r>
      <w:r>
        <w:rPr>
          <w:bCs/>
        </w:rPr>
        <w:t>Next let’s compute the average precision for all three systems</w:t>
      </w:r>
      <w:r w:rsidR="00DE4F98">
        <w:rPr>
          <w:bCs/>
        </w:rPr>
        <w:t xml:space="preserve">. </w:t>
      </w:r>
      <w:r w:rsidR="00190789">
        <w:rPr>
          <w:bCs/>
        </w:rPr>
        <w:t>Again,</w:t>
      </w:r>
      <w:r w:rsidR="00A152EA">
        <w:rPr>
          <w:bCs/>
        </w:rPr>
        <w:t xml:space="preserve"> we will use the relevance labels from pooling.</w:t>
      </w:r>
    </w:p>
    <w:p w14:paraId="147AA7E3" w14:textId="06669E85" w:rsidR="0023791C" w:rsidRDefault="00B16B26" w:rsidP="0023791C">
      <w:pPr>
        <w:pStyle w:val="ListParagraph"/>
        <w:numPr>
          <w:ilvl w:val="0"/>
          <w:numId w:val="3"/>
        </w:numPr>
        <w:spacing w:after="294"/>
        <w:jc w:val="both"/>
        <w:rPr>
          <w:lang w:val="en-GB"/>
        </w:rPr>
      </w:pPr>
      <w:r w:rsidRPr="00B16B26">
        <w:rPr>
          <w:b/>
          <w:bCs/>
        </w:rPr>
        <w:t>Discounted Cumulative Gain</w:t>
      </w:r>
      <w:r>
        <w:rPr>
          <w:b/>
          <w:bCs/>
          <w:lang w:val="en-GB"/>
        </w:rPr>
        <w:t xml:space="preserve"> (</w:t>
      </w:r>
      <w:r w:rsidR="00D001A2">
        <w:rPr>
          <w:b/>
          <w:bCs/>
          <w:lang w:val="en-GB"/>
        </w:rPr>
        <w:t>15</w:t>
      </w:r>
      <w:r>
        <w:rPr>
          <w:b/>
          <w:bCs/>
          <w:lang w:val="en-GB"/>
        </w:rPr>
        <w:t xml:space="preserve">%) </w:t>
      </w:r>
      <w:r w:rsidR="00F51E65">
        <w:rPr>
          <w:lang w:val="en-GB"/>
        </w:rPr>
        <w:t>Next</w:t>
      </w:r>
      <w:r>
        <w:rPr>
          <w:lang w:val="en-GB"/>
        </w:rPr>
        <w:t xml:space="preserve"> </w:t>
      </w:r>
      <w:r w:rsidR="00F51E65">
        <w:rPr>
          <w:lang w:val="en-GB"/>
        </w:rPr>
        <w:t>you need to</w:t>
      </w:r>
      <w:r>
        <w:rPr>
          <w:lang w:val="en-GB"/>
        </w:rPr>
        <w:t xml:space="preserve"> compute the DCG for all systems, here we use the binary judgement, i.e., rel = 0/1 for non-relevant and relevant documents respectively</w:t>
      </w:r>
      <w:r w:rsidR="00A152EA">
        <w:rPr>
          <w:lang w:val="en-GB"/>
        </w:rPr>
        <w:t xml:space="preserve"> the label is decided by the pooling step</w:t>
      </w:r>
      <w:r>
        <w:rPr>
          <w:lang w:val="en-GB"/>
        </w:rPr>
        <w:t>.</w:t>
      </w:r>
    </w:p>
    <w:p w14:paraId="1D82C38F" w14:textId="2D38DAA5" w:rsidR="00D001A2" w:rsidRDefault="00D001A2" w:rsidP="0023791C">
      <w:pPr>
        <w:pStyle w:val="ListParagraph"/>
        <w:numPr>
          <w:ilvl w:val="0"/>
          <w:numId w:val="3"/>
        </w:numPr>
        <w:spacing w:after="294"/>
        <w:jc w:val="both"/>
        <w:rPr>
          <w:lang w:val="en-GB"/>
        </w:rPr>
      </w:pPr>
      <w:r>
        <w:rPr>
          <w:b/>
          <w:bCs/>
        </w:rPr>
        <w:t xml:space="preserve">Precision-Recall Curves (15%) </w:t>
      </w:r>
      <w:r>
        <w:t xml:space="preserve">Now you are required to draw the precision-recall curves for those systems. Suppose we need to select </w:t>
      </w:r>
      <w:r w:rsidR="00006DC6">
        <w:t>one system for</w:t>
      </w:r>
      <w:r>
        <w:t xml:space="preserve"> a scholar search</w:t>
      </w:r>
      <w:r w:rsidR="00006DC6">
        <w:t xml:space="preserve"> that require 80% of recall, which system you are going to choose?</w:t>
      </w:r>
    </w:p>
    <w:p w14:paraId="05E36EE1" w14:textId="428C76C5" w:rsidR="0023791C" w:rsidRPr="00C5740E" w:rsidRDefault="00C5740E" w:rsidP="0023791C">
      <w:pPr>
        <w:pStyle w:val="ListParagraph"/>
        <w:numPr>
          <w:ilvl w:val="0"/>
          <w:numId w:val="3"/>
        </w:numPr>
        <w:spacing w:after="294"/>
        <w:jc w:val="both"/>
        <w:rPr>
          <w:b/>
          <w:bCs/>
          <w:lang w:val="en-GB"/>
        </w:rPr>
      </w:pPr>
      <w:r w:rsidRPr="00C5740E">
        <w:rPr>
          <w:b/>
          <w:bCs/>
          <w:lang w:val="en-GB"/>
        </w:rPr>
        <w:t>Web Search (10%)</w:t>
      </w:r>
      <w:r>
        <w:rPr>
          <w:b/>
          <w:bCs/>
          <w:lang w:val="en-GB"/>
        </w:rPr>
        <w:t xml:space="preserve"> </w:t>
      </w:r>
      <w:r>
        <w:rPr>
          <w:lang w:val="en-GB"/>
        </w:rPr>
        <w:t xml:space="preserve">Finally you need to </w:t>
      </w:r>
      <w:r w:rsidR="00006DC6">
        <w:rPr>
          <w:lang w:val="en-GB"/>
        </w:rPr>
        <w:t>choose</w:t>
      </w:r>
      <w:r>
        <w:rPr>
          <w:lang w:val="en-GB"/>
        </w:rPr>
        <w:t xml:space="preserve"> </w:t>
      </w:r>
      <w:r w:rsidR="00006DC6">
        <w:rPr>
          <w:lang w:val="en-GB"/>
        </w:rPr>
        <w:t>a system for web search, which metrics you will use to make your decision and why? According to the metric you choose which system you will use.</w:t>
      </w:r>
    </w:p>
    <w:p w14:paraId="064304CD" w14:textId="21C5DF71" w:rsidR="006803ED" w:rsidRDefault="006803ED" w:rsidP="00960ADB">
      <w:pPr>
        <w:pStyle w:val="Heading1"/>
        <w:ind w:left="-5"/>
        <w:jc w:val="both"/>
      </w:pPr>
      <w:r>
        <w:t>Submission</w:t>
      </w:r>
    </w:p>
    <w:p w14:paraId="59EF4FAC" w14:textId="77777777" w:rsidR="00103378" w:rsidRDefault="00103378" w:rsidP="00960ADB">
      <w:pPr>
        <w:spacing w:after="497"/>
        <w:jc w:val="both"/>
      </w:pPr>
      <w:r>
        <w:t>You should submit:</w:t>
      </w:r>
    </w:p>
    <w:p w14:paraId="4CD06FF2" w14:textId="7EA85DC7" w:rsidR="00103378" w:rsidRDefault="00103378" w:rsidP="00960ADB">
      <w:pPr>
        <w:numPr>
          <w:ilvl w:val="0"/>
          <w:numId w:val="1"/>
        </w:numPr>
        <w:ind w:hanging="199"/>
        <w:jc w:val="both"/>
      </w:pPr>
      <w:r>
        <w:t>Report</w:t>
      </w:r>
      <w:r w:rsidR="00781C94">
        <w:t xml:space="preserve"> (</w:t>
      </w:r>
      <w:r w:rsidR="00781C94" w:rsidRPr="00B13AD5">
        <w:rPr>
          <w:b/>
          <w:u w:val="single"/>
        </w:rPr>
        <w:t>use the template below</w:t>
      </w:r>
      <w:r w:rsidR="00781C94">
        <w:t>)</w:t>
      </w:r>
    </w:p>
    <w:p w14:paraId="311B31DA" w14:textId="77777777" w:rsidR="00091AA7" w:rsidRDefault="00091AA7" w:rsidP="00960ADB">
      <w:pPr>
        <w:spacing w:after="78"/>
        <w:jc w:val="both"/>
      </w:pPr>
    </w:p>
    <w:p w14:paraId="541BD575" w14:textId="10383227" w:rsidR="006803ED" w:rsidRDefault="00091AA7" w:rsidP="00960ADB">
      <w:pPr>
        <w:spacing w:after="78"/>
        <w:jc w:val="both"/>
      </w:pPr>
      <w:r>
        <w:t>The submission</w:t>
      </w:r>
      <w:r w:rsidR="00CD3CE8">
        <w:t xml:space="preserve"> should be</w:t>
      </w:r>
      <w:r w:rsidR="006803ED">
        <w:t xml:space="preserve"> submitted as a single </w:t>
      </w:r>
      <w:r>
        <w:rPr>
          <w:i/>
        </w:rPr>
        <w:t>pdf</w:t>
      </w:r>
      <w:r w:rsidR="006803ED">
        <w:rPr>
          <w:i/>
        </w:rPr>
        <w:t xml:space="preserve"> file </w:t>
      </w:r>
      <w:r w:rsidR="006803ED">
        <w:t>via the electronic submission system. Please check the details of the submission deadline with the CSEE School Office.</w:t>
      </w:r>
    </w:p>
    <w:p w14:paraId="10FC6B14" w14:textId="4DD76ACA" w:rsidR="000469D5" w:rsidRDefault="006803ED" w:rsidP="00456B72">
      <w:pPr>
        <w:spacing w:after="3911" w:line="244" w:lineRule="auto"/>
        <w:ind w:left="-5"/>
        <w:jc w:val="both"/>
        <w:rPr>
          <w:i/>
        </w:rPr>
      </w:pPr>
      <w:r>
        <w:rPr>
          <w:i/>
        </w:rPr>
        <w:t>The guidelines about late assignments are explained in the students’ handbook.</w:t>
      </w:r>
    </w:p>
    <w:p w14:paraId="3A7E29A2" w14:textId="77777777" w:rsidR="00BF3765" w:rsidRDefault="00BF3765" w:rsidP="00BF3765">
      <w:pPr>
        <w:spacing w:after="3911" w:line="244" w:lineRule="auto"/>
        <w:jc w:val="both"/>
        <w:rPr>
          <w:i/>
        </w:rPr>
      </w:pPr>
    </w:p>
    <w:p w14:paraId="4D76C986" w14:textId="4391E3B5" w:rsidR="002A6ADC" w:rsidRDefault="002A6ADC" w:rsidP="00665E27">
      <w:pPr>
        <w:spacing w:after="345" w:line="259" w:lineRule="auto"/>
        <w:ind w:right="-1"/>
        <w:jc w:val="center"/>
        <w:rPr>
          <w:b/>
          <w:sz w:val="34"/>
        </w:rPr>
      </w:pPr>
      <w:bookmarkStart w:id="0" w:name="_Hlk100070044"/>
      <w:r>
        <w:rPr>
          <w:b/>
          <w:sz w:val="34"/>
        </w:rPr>
        <w:lastRenderedPageBreak/>
        <w:t>CE</w:t>
      </w:r>
      <w:r w:rsidR="00B9121E">
        <w:rPr>
          <w:b/>
          <w:sz w:val="34"/>
        </w:rPr>
        <w:t>3</w:t>
      </w:r>
      <w:r>
        <w:rPr>
          <w:b/>
          <w:sz w:val="34"/>
        </w:rPr>
        <w:t>06</w:t>
      </w:r>
      <w:r w:rsidR="000469D5">
        <w:rPr>
          <w:b/>
          <w:sz w:val="34"/>
        </w:rPr>
        <w:t xml:space="preserve"> or CE706</w:t>
      </w:r>
      <w:r>
        <w:rPr>
          <w:b/>
          <w:sz w:val="34"/>
        </w:rPr>
        <w:t xml:space="preserve"> - Information Retrieval</w:t>
      </w:r>
      <w:r w:rsidR="00B13AD5">
        <w:rPr>
          <w:b/>
          <w:sz w:val="34"/>
        </w:rPr>
        <w:t xml:space="preserve"> 202</w:t>
      </w:r>
      <w:r w:rsidR="00665E27">
        <w:rPr>
          <w:b/>
          <w:sz w:val="34"/>
        </w:rPr>
        <w:t>2</w:t>
      </w:r>
    </w:p>
    <w:p w14:paraId="74BBFA52" w14:textId="299FD31F" w:rsidR="002A6ADC" w:rsidRPr="002A6ADC" w:rsidRDefault="00BC5123" w:rsidP="00323F76">
      <w:pPr>
        <w:spacing w:after="345" w:line="259" w:lineRule="auto"/>
        <w:ind w:left="1246" w:right="1246"/>
        <w:jc w:val="center"/>
        <w:rPr>
          <w:b/>
          <w:sz w:val="30"/>
          <w:szCs w:val="30"/>
        </w:rPr>
      </w:pPr>
      <w:r>
        <w:rPr>
          <w:b/>
          <w:sz w:val="30"/>
          <w:szCs w:val="30"/>
        </w:rPr>
        <w:t>Assignment</w:t>
      </w:r>
      <w:r w:rsidR="002E1F23">
        <w:rPr>
          <w:b/>
          <w:sz w:val="30"/>
          <w:szCs w:val="30"/>
        </w:rPr>
        <w:t xml:space="preserve"> 2</w:t>
      </w:r>
    </w:p>
    <w:p w14:paraId="611E0726" w14:textId="3F833ACE" w:rsidR="002A6ADC" w:rsidRDefault="008C0063" w:rsidP="00323F76">
      <w:pPr>
        <w:spacing w:after="273" w:line="265" w:lineRule="auto"/>
        <w:ind w:left="10" w:hanging="10"/>
        <w:jc w:val="center"/>
      </w:pPr>
      <w:r>
        <w:t>1905</w:t>
      </w:r>
      <w:r w:rsidR="00C833A5">
        <w:t>876</w:t>
      </w:r>
    </w:p>
    <w:p w14:paraId="0317C04D" w14:textId="4138EA6B" w:rsidR="00E82187" w:rsidRDefault="00E82187" w:rsidP="00960ADB">
      <w:pPr>
        <w:jc w:val="both"/>
        <w:rPr>
          <w:i/>
        </w:rPr>
      </w:pPr>
    </w:p>
    <w:p w14:paraId="29CABA93" w14:textId="24318A51" w:rsidR="00E82187" w:rsidRDefault="00625CC1" w:rsidP="00960ADB">
      <w:pPr>
        <w:pStyle w:val="Heading1"/>
        <w:jc w:val="both"/>
      </w:pPr>
      <w:r w:rsidRPr="0043461B">
        <w:t xml:space="preserve">Assessing relevance </w:t>
      </w:r>
      <w:r w:rsidR="00F56E3A">
        <w:t>(Task 1)</w:t>
      </w:r>
    </w:p>
    <w:p w14:paraId="04CB7B14" w14:textId="3E26DFBD" w:rsidR="00E82187" w:rsidRDefault="00E82187" w:rsidP="00960ADB">
      <w:pPr>
        <w:jc w:val="both"/>
        <w:rPr>
          <w:i/>
        </w:rPr>
      </w:pPr>
      <w:r w:rsidRPr="00E82187">
        <w:rPr>
          <w:i/>
        </w:rPr>
        <w:t xml:space="preserve">Include here </w:t>
      </w:r>
      <w:r w:rsidR="00625CC1">
        <w:rPr>
          <w:i/>
        </w:rPr>
        <w:t>your judgments and the reason you make your decision</w:t>
      </w:r>
      <w:r w:rsidR="00384685">
        <w:rPr>
          <w:i/>
        </w:rPr>
        <w:t>.</w:t>
      </w:r>
    </w:p>
    <w:p w14:paraId="7C7738D0" w14:textId="77777777" w:rsidR="00E82187" w:rsidRDefault="00E82187" w:rsidP="00960ADB">
      <w:pPr>
        <w:jc w:val="both"/>
      </w:pPr>
    </w:p>
    <w:tbl>
      <w:tblPr>
        <w:tblStyle w:val="TableGrid"/>
        <w:tblW w:w="0" w:type="auto"/>
        <w:tblLook w:val="04A0" w:firstRow="1" w:lastRow="0" w:firstColumn="1" w:lastColumn="0" w:noHBand="0" w:noVBand="1"/>
      </w:tblPr>
      <w:tblGrid>
        <w:gridCol w:w="704"/>
        <w:gridCol w:w="1559"/>
        <w:gridCol w:w="7365"/>
      </w:tblGrid>
      <w:tr w:rsidR="002A58F6" w14:paraId="54336398" w14:textId="5AB659A4" w:rsidTr="002A58F6">
        <w:tc>
          <w:tcPr>
            <w:tcW w:w="704" w:type="dxa"/>
          </w:tcPr>
          <w:p w14:paraId="0CBBD13F" w14:textId="1C14C4D4" w:rsidR="002A58F6" w:rsidRPr="002E1F23" w:rsidRDefault="002A58F6" w:rsidP="00960ADB">
            <w:pPr>
              <w:jc w:val="both"/>
              <w:rPr>
                <w:b/>
              </w:rPr>
            </w:pPr>
            <w:r>
              <w:rPr>
                <w:b/>
              </w:rPr>
              <w:t>Doc</w:t>
            </w:r>
          </w:p>
        </w:tc>
        <w:tc>
          <w:tcPr>
            <w:tcW w:w="1559" w:type="dxa"/>
          </w:tcPr>
          <w:p w14:paraId="1C5717A9" w14:textId="3D2AEEF3" w:rsidR="002A58F6" w:rsidRPr="002E1F23" w:rsidRDefault="002A58F6" w:rsidP="00960ADB">
            <w:pPr>
              <w:jc w:val="both"/>
              <w:rPr>
                <w:b/>
              </w:rPr>
            </w:pPr>
            <w:r>
              <w:rPr>
                <w:b/>
              </w:rPr>
              <w:t>Judgment</w:t>
            </w:r>
          </w:p>
        </w:tc>
        <w:tc>
          <w:tcPr>
            <w:tcW w:w="7365" w:type="dxa"/>
          </w:tcPr>
          <w:p w14:paraId="2099D2E7" w14:textId="649A9D71" w:rsidR="002A58F6" w:rsidRDefault="002A58F6" w:rsidP="00960ADB">
            <w:pPr>
              <w:jc w:val="both"/>
              <w:rPr>
                <w:b/>
              </w:rPr>
            </w:pPr>
            <w:r>
              <w:rPr>
                <w:b/>
              </w:rPr>
              <w:t>Reason</w:t>
            </w:r>
          </w:p>
        </w:tc>
      </w:tr>
      <w:tr w:rsidR="002A58F6" w14:paraId="0A4C919F" w14:textId="483CB817" w:rsidTr="002A58F6">
        <w:tc>
          <w:tcPr>
            <w:tcW w:w="704" w:type="dxa"/>
          </w:tcPr>
          <w:p w14:paraId="528096B5" w14:textId="7598DD3E" w:rsidR="002A58F6" w:rsidRDefault="002A58F6" w:rsidP="00960ADB">
            <w:pPr>
              <w:jc w:val="both"/>
            </w:pPr>
            <w:r>
              <w:t>1.</w:t>
            </w:r>
          </w:p>
        </w:tc>
        <w:tc>
          <w:tcPr>
            <w:tcW w:w="1559" w:type="dxa"/>
          </w:tcPr>
          <w:p w14:paraId="2A228B73" w14:textId="77777777" w:rsidR="002A58F6" w:rsidRDefault="002A58F6" w:rsidP="00960ADB">
            <w:pPr>
              <w:jc w:val="both"/>
            </w:pPr>
          </w:p>
        </w:tc>
        <w:tc>
          <w:tcPr>
            <w:tcW w:w="7365" w:type="dxa"/>
          </w:tcPr>
          <w:p w14:paraId="5C6F31D4" w14:textId="77777777" w:rsidR="002A58F6" w:rsidRDefault="002A58F6" w:rsidP="00960ADB">
            <w:pPr>
              <w:jc w:val="both"/>
            </w:pPr>
          </w:p>
        </w:tc>
      </w:tr>
      <w:tr w:rsidR="002A58F6" w14:paraId="40150A93" w14:textId="30D78C4D" w:rsidTr="002A58F6">
        <w:tc>
          <w:tcPr>
            <w:tcW w:w="704" w:type="dxa"/>
          </w:tcPr>
          <w:p w14:paraId="367B483F" w14:textId="55CDA87C" w:rsidR="002A58F6" w:rsidRDefault="002A58F6" w:rsidP="00960ADB">
            <w:pPr>
              <w:jc w:val="both"/>
            </w:pPr>
            <w:r>
              <w:t>2.</w:t>
            </w:r>
          </w:p>
        </w:tc>
        <w:tc>
          <w:tcPr>
            <w:tcW w:w="1559" w:type="dxa"/>
          </w:tcPr>
          <w:p w14:paraId="328F574E" w14:textId="77777777" w:rsidR="002A58F6" w:rsidRDefault="002A58F6" w:rsidP="00960ADB">
            <w:pPr>
              <w:jc w:val="both"/>
            </w:pPr>
          </w:p>
        </w:tc>
        <w:tc>
          <w:tcPr>
            <w:tcW w:w="7365" w:type="dxa"/>
          </w:tcPr>
          <w:p w14:paraId="582E2A3B" w14:textId="77777777" w:rsidR="002A58F6" w:rsidRDefault="002A58F6" w:rsidP="00960ADB">
            <w:pPr>
              <w:jc w:val="both"/>
            </w:pPr>
          </w:p>
        </w:tc>
      </w:tr>
      <w:tr w:rsidR="002A58F6" w14:paraId="48E5E580" w14:textId="7E17057A" w:rsidTr="002A58F6">
        <w:tc>
          <w:tcPr>
            <w:tcW w:w="704" w:type="dxa"/>
          </w:tcPr>
          <w:p w14:paraId="02438EEF" w14:textId="2C3ACAF5" w:rsidR="002A58F6" w:rsidRDefault="002A58F6" w:rsidP="00960ADB">
            <w:pPr>
              <w:jc w:val="both"/>
            </w:pPr>
            <w:r>
              <w:t>3.</w:t>
            </w:r>
          </w:p>
        </w:tc>
        <w:tc>
          <w:tcPr>
            <w:tcW w:w="1559" w:type="dxa"/>
          </w:tcPr>
          <w:p w14:paraId="74CF1F04" w14:textId="77777777" w:rsidR="002A58F6" w:rsidRDefault="002A58F6" w:rsidP="00960ADB">
            <w:pPr>
              <w:jc w:val="both"/>
            </w:pPr>
          </w:p>
        </w:tc>
        <w:tc>
          <w:tcPr>
            <w:tcW w:w="7365" w:type="dxa"/>
          </w:tcPr>
          <w:p w14:paraId="543A16AD" w14:textId="77777777" w:rsidR="002A58F6" w:rsidRDefault="002A58F6" w:rsidP="00960ADB">
            <w:pPr>
              <w:jc w:val="both"/>
            </w:pPr>
          </w:p>
        </w:tc>
      </w:tr>
      <w:tr w:rsidR="002A58F6" w14:paraId="7F645F74" w14:textId="5384C057" w:rsidTr="002A58F6">
        <w:tc>
          <w:tcPr>
            <w:tcW w:w="704" w:type="dxa"/>
          </w:tcPr>
          <w:p w14:paraId="7DDB6E38" w14:textId="34550A33" w:rsidR="002A58F6" w:rsidRDefault="002A58F6" w:rsidP="00960ADB">
            <w:pPr>
              <w:jc w:val="both"/>
            </w:pPr>
            <w:r>
              <w:t>4.</w:t>
            </w:r>
          </w:p>
        </w:tc>
        <w:tc>
          <w:tcPr>
            <w:tcW w:w="1559" w:type="dxa"/>
          </w:tcPr>
          <w:p w14:paraId="66204783" w14:textId="77777777" w:rsidR="002A58F6" w:rsidRDefault="002A58F6" w:rsidP="00960ADB">
            <w:pPr>
              <w:jc w:val="both"/>
            </w:pPr>
          </w:p>
        </w:tc>
        <w:tc>
          <w:tcPr>
            <w:tcW w:w="7365" w:type="dxa"/>
          </w:tcPr>
          <w:p w14:paraId="26D3AD1D" w14:textId="77777777" w:rsidR="002A58F6" w:rsidRDefault="002A58F6" w:rsidP="00960ADB">
            <w:pPr>
              <w:jc w:val="both"/>
            </w:pPr>
          </w:p>
        </w:tc>
      </w:tr>
      <w:tr w:rsidR="002A58F6" w14:paraId="331EFB56" w14:textId="21A4ED68" w:rsidTr="002A58F6">
        <w:tc>
          <w:tcPr>
            <w:tcW w:w="704" w:type="dxa"/>
          </w:tcPr>
          <w:p w14:paraId="2C632F79" w14:textId="51B24475" w:rsidR="002A58F6" w:rsidRDefault="002A58F6" w:rsidP="00960ADB">
            <w:pPr>
              <w:jc w:val="both"/>
            </w:pPr>
            <w:r>
              <w:t>5.</w:t>
            </w:r>
          </w:p>
        </w:tc>
        <w:tc>
          <w:tcPr>
            <w:tcW w:w="1559" w:type="dxa"/>
          </w:tcPr>
          <w:p w14:paraId="74210DE5" w14:textId="77777777" w:rsidR="002A58F6" w:rsidRDefault="002A58F6" w:rsidP="00960ADB">
            <w:pPr>
              <w:jc w:val="both"/>
            </w:pPr>
          </w:p>
        </w:tc>
        <w:tc>
          <w:tcPr>
            <w:tcW w:w="7365" w:type="dxa"/>
          </w:tcPr>
          <w:p w14:paraId="4F346747" w14:textId="77777777" w:rsidR="002A58F6" w:rsidRDefault="002A58F6" w:rsidP="00960ADB">
            <w:pPr>
              <w:jc w:val="both"/>
            </w:pPr>
          </w:p>
        </w:tc>
      </w:tr>
      <w:tr w:rsidR="002A58F6" w14:paraId="6757E70D" w14:textId="286AE6FC" w:rsidTr="002A58F6">
        <w:tc>
          <w:tcPr>
            <w:tcW w:w="704" w:type="dxa"/>
          </w:tcPr>
          <w:p w14:paraId="28C8329A" w14:textId="75FA72B4" w:rsidR="002A58F6" w:rsidRDefault="002A58F6" w:rsidP="00960ADB">
            <w:pPr>
              <w:jc w:val="both"/>
            </w:pPr>
            <w:r>
              <w:t>6.</w:t>
            </w:r>
          </w:p>
        </w:tc>
        <w:tc>
          <w:tcPr>
            <w:tcW w:w="1559" w:type="dxa"/>
          </w:tcPr>
          <w:p w14:paraId="2349F565" w14:textId="77777777" w:rsidR="002A58F6" w:rsidRDefault="002A58F6" w:rsidP="00960ADB">
            <w:pPr>
              <w:jc w:val="both"/>
            </w:pPr>
          </w:p>
        </w:tc>
        <w:tc>
          <w:tcPr>
            <w:tcW w:w="7365" w:type="dxa"/>
          </w:tcPr>
          <w:p w14:paraId="282C235F" w14:textId="77777777" w:rsidR="002A58F6" w:rsidRDefault="002A58F6" w:rsidP="00960ADB">
            <w:pPr>
              <w:jc w:val="both"/>
            </w:pPr>
          </w:p>
        </w:tc>
      </w:tr>
      <w:tr w:rsidR="002A58F6" w14:paraId="2A9B23FB" w14:textId="4055B47A" w:rsidTr="002A58F6">
        <w:tc>
          <w:tcPr>
            <w:tcW w:w="704" w:type="dxa"/>
          </w:tcPr>
          <w:p w14:paraId="12A1726E" w14:textId="7ED6BFAB" w:rsidR="002A58F6" w:rsidRDefault="002A58F6" w:rsidP="00960ADB">
            <w:pPr>
              <w:jc w:val="both"/>
            </w:pPr>
            <w:r>
              <w:t>7.</w:t>
            </w:r>
          </w:p>
        </w:tc>
        <w:tc>
          <w:tcPr>
            <w:tcW w:w="1559" w:type="dxa"/>
          </w:tcPr>
          <w:p w14:paraId="56AFA008" w14:textId="77777777" w:rsidR="002A58F6" w:rsidRDefault="002A58F6" w:rsidP="00960ADB">
            <w:pPr>
              <w:jc w:val="both"/>
            </w:pPr>
          </w:p>
        </w:tc>
        <w:tc>
          <w:tcPr>
            <w:tcW w:w="7365" w:type="dxa"/>
          </w:tcPr>
          <w:p w14:paraId="32F9724E" w14:textId="77777777" w:rsidR="002A58F6" w:rsidRDefault="002A58F6" w:rsidP="00960ADB">
            <w:pPr>
              <w:jc w:val="both"/>
            </w:pPr>
          </w:p>
        </w:tc>
      </w:tr>
      <w:tr w:rsidR="002A58F6" w14:paraId="1CE664B1" w14:textId="26A2E6D7" w:rsidTr="002A58F6">
        <w:tc>
          <w:tcPr>
            <w:tcW w:w="704" w:type="dxa"/>
          </w:tcPr>
          <w:p w14:paraId="3B018D5E" w14:textId="32677CA2" w:rsidR="002A58F6" w:rsidRDefault="002A58F6" w:rsidP="00960ADB">
            <w:pPr>
              <w:jc w:val="both"/>
            </w:pPr>
            <w:r>
              <w:t>8.</w:t>
            </w:r>
          </w:p>
        </w:tc>
        <w:tc>
          <w:tcPr>
            <w:tcW w:w="1559" w:type="dxa"/>
          </w:tcPr>
          <w:p w14:paraId="459915CE" w14:textId="77777777" w:rsidR="002A58F6" w:rsidRDefault="002A58F6" w:rsidP="00960ADB">
            <w:pPr>
              <w:jc w:val="both"/>
            </w:pPr>
          </w:p>
        </w:tc>
        <w:tc>
          <w:tcPr>
            <w:tcW w:w="7365" w:type="dxa"/>
          </w:tcPr>
          <w:p w14:paraId="527E8B0A" w14:textId="77777777" w:rsidR="002A58F6" w:rsidRDefault="002A58F6" w:rsidP="00960ADB">
            <w:pPr>
              <w:jc w:val="both"/>
            </w:pPr>
          </w:p>
        </w:tc>
      </w:tr>
      <w:tr w:rsidR="002A58F6" w14:paraId="0C22CDD1" w14:textId="5BA8DCAB" w:rsidTr="002A58F6">
        <w:tc>
          <w:tcPr>
            <w:tcW w:w="704" w:type="dxa"/>
          </w:tcPr>
          <w:p w14:paraId="131C2F95" w14:textId="78F3CB2D" w:rsidR="002A58F6" w:rsidRDefault="002A58F6" w:rsidP="00960ADB">
            <w:pPr>
              <w:jc w:val="both"/>
            </w:pPr>
            <w:r>
              <w:t>9.</w:t>
            </w:r>
          </w:p>
        </w:tc>
        <w:tc>
          <w:tcPr>
            <w:tcW w:w="1559" w:type="dxa"/>
          </w:tcPr>
          <w:p w14:paraId="3B5A23F9" w14:textId="77777777" w:rsidR="002A58F6" w:rsidRDefault="002A58F6" w:rsidP="00960ADB">
            <w:pPr>
              <w:jc w:val="both"/>
            </w:pPr>
          </w:p>
        </w:tc>
        <w:tc>
          <w:tcPr>
            <w:tcW w:w="7365" w:type="dxa"/>
          </w:tcPr>
          <w:p w14:paraId="78266462" w14:textId="77777777" w:rsidR="002A58F6" w:rsidRDefault="002A58F6" w:rsidP="00960ADB">
            <w:pPr>
              <w:jc w:val="both"/>
            </w:pPr>
          </w:p>
        </w:tc>
      </w:tr>
      <w:tr w:rsidR="002A58F6" w14:paraId="6CD41874" w14:textId="73E602C1" w:rsidTr="002A58F6">
        <w:tc>
          <w:tcPr>
            <w:tcW w:w="704" w:type="dxa"/>
          </w:tcPr>
          <w:p w14:paraId="076D167E" w14:textId="74051729" w:rsidR="002A58F6" w:rsidRDefault="002A58F6" w:rsidP="00960ADB">
            <w:pPr>
              <w:jc w:val="both"/>
            </w:pPr>
            <w:r>
              <w:t>10.</w:t>
            </w:r>
          </w:p>
        </w:tc>
        <w:tc>
          <w:tcPr>
            <w:tcW w:w="1559" w:type="dxa"/>
          </w:tcPr>
          <w:p w14:paraId="7F048E4D" w14:textId="77777777" w:rsidR="002A58F6" w:rsidRDefault="002A58F6" w:rsidP="00960ADB">
            <w:pPr>
              <w:jc w:val="both"/>
            </w:pPr>
          </w:p>
        </w:tc>
        <w:tc>
          <w:tcPr>
            <w:tcW w:w="7365" w:type="dxa"/>
          </w:tcPr>
          <w:p w14:paraId="5A048964" w14:textId="77777777" w:rsidR="002A58F6" w:rsidRDefault="002A58F6" w:rsidP="00960ADB">
            <w:pPr>
              <w:jc w:val="both"/>
            </w:pPr>
          </w:p>
        </w:tc>
      </w:tr>
    </w:tbl>
    <w:p w14:paraId="3CC63272" w14:textId="77777777" w:rsidR="002E1F23" w:rsidRDefault="002E1F23" w:rsidP="00960ADB">
      <w:pPr>
        <w:jc w:val="both"/>
      </w:pPr>
    </w:p>
    <w:p w14:paraId="1A8A131D" w14:textId="77777777" w:rsidR="002E1F23" w:rsidRPr="00E82187" w:rsidRDefault="002E1F23" w:rsidP="00960ADB">
      <w:pPr>
        <w:jc w:val="both"/>
      </w:pPr>
    </w:p>
    <w:p w14:paraId="2184405B" w14:textId="50B939C4" w:rsidR="00E82187" w:rsidRPr="00E82187" w:rsidRDefault="00E82187" w:rsidP="00960ADB">
      <w:pPr>
        <w:spacing w:after="180"/>
        <w:jc w:val="both"/>
        <w:rPr>
          <w:rStyle w:val="Heading1Char"/>
        </w:rPr>
      </w:pPr>
      <w:r>
        <w:rPr>
          <w:rFonts w:ascii="Courier New" w:hAnsi="Courier New" w:cs="Courier New"/>
        </w:rPr>
        <w:t>﻿</w:t>
      </w:r>
      <w:r w:rsidR="00D3730F" w:rsidRPr="00D3730F">
        <w:t xml:space="preserve"> </w:t>
      </w:r>
      <w:r w:rsidR="00D3730F" w:rsidRPr="00D3730F">
        <w:rPr>
          <w:rStyle w:val="Heading1Char"/>
        </w:rPr>
        <w:t xml:space="preserve">Pooling </w:t>
      </w:r>
      <w:r w:rsidR="00F56E3A">
        <w:rPr>
          <w:rStyle w:val="Heading1Char"/>
        </w:rPr>
        <w:t>(Task 2)</w:t>
      </w:r>
    </w:p>
    <w:p w14:paraId="3C4F3583" w14:textId="1F28CA1B" w:rsidR="00E15E06" w:rsidRDefault="00E15E06" w:rsidP="00E15E06">
      <w:pPr>
        <w:jc w:val="both"/>
        <w:rPr>
          <w:i/>
        </w:rPr>
      </w:pPr>
      <w:r w:rsidRPr="00E82187">
        <w:rPr>
          <w:i/>
        </w:rPr>
        <w:t xml:space="preserve">Include here </w:t>
      </w:r>
      <w:r w:rsidR="00D3730F">
        <w:rPr>
          <w:i/>
        </w:rPr>
        <w:t>the judgments for each document</w:t>
      </w:r>
      <w:r>
        <w:rPr>
          <w:i/>
        </w:rPr>
        <w:t>.</w:t>
      </w:r>
    </w:p>
    <w:tbl>
      <w:tblPr>
        <w:tblStyle w:val="TableGrid"/>
        <w:tblW w:w="0" w:type="auto"/>
        <w:tblLook w:val="04A0" w:firstRow="1" w:lastRow="0" w:firstColumn="1" w:lastColumn="0" w:noHBand="0" w:noVBand="1"/>
      </w:tblPr>
      <w:tblGrid>
        <w:gridCol w:w="657"/>
        <w:gridCol w:w="1890"/>
        <w:gridCol w:w="850"/>
        <w:gridCol w:w="1701"/>
      </w:tblGrid>
      <w:tr w:rsidR="00D3730F" w14:paraId="23206B21" w14:textId="41DF185A" w:rsidTr="00D3730F">
        <w:tc>
          <w:tcPr>
            <w:tcW w:w="657" w:type="dxa"/>
          </w:tcPr>
          <w:p w14:paraId="190C04D9" w14:textId="77777777" w:rsidR="00D3730F" w:rsidRPr="002E1F23" w:rsidRDefault="00D3730F" w:rsidP="00D3730F">
            <w:pPr>
              <w:jc w:val="both"/>
              <w:rPr>
                <w:b/>
              </w:rPr>
            </w:pPr>
            <w:r>
              <w:rPr>
                <w:b/>
              </w:rPr>
              <w:t>Doc</w:t>
            </w:r>
          </w:p>
        </w:tc>
        <w:tc>
          <w:tcPr>
            <w:tcW w:w="1890" w:type="dxa"/>
          </w:tcPr>
          <w:p w14:paraId="7D22C6FB" w14:textId="77777777" w:rsidR="00D3730F" w:rsidRPr="002E1F23" w:rsidRDefault="00D3730F" w:rsidP="00D3730F">
            <w:pPr>
              <w:jc w:val="both"/>
              <w:rPr>
                <w:b/>
              </w:rPr>
            </w:pPr>
            <w:r>
              <w:rPr>
                <w:b/>
              </w:rPr>
              <w:t>Judgment</w:t>
            </w:r>
          </w:p>
        </w:tc>
        <w:tc>
          <w:tcPr>
            <w:tcW w:w="850" w:type="dxa"/>
          </w:tcPr>
          <w:p w14:paraId="3A387655" w14:textId="135D95F3" w:rsidR="00D3730F" w:rsidRDefault="00D3730F" w:rsidP="00D3730F">
            <w:pPr>
              <w:jc w:val="both"/>
              <w:rPr>
                <w:b/>
              </w:rPr>
            </w:pPr>
            <w:r>
              <w:rPr>
                <w:b/>
              </w:rPr>
              <w:t>Doc</w:t>
            </w:r>
          </w:p>
        </w:tc>
        <w:tc>
          <w:tcPr>
            <w:tcW w:w="1701" w:type="dxa"/>
          </w:tcPr>
          <w:p w14:paraId="26B61534" w14:textId="2A96B9D2" w:rsidR="00D3730F" w:rsidRDefault="00D3730F" w:rsidP="00D3730F">
            <w:pPr>
              <w:jc w:val="both"/>
              <w:rPr>
                <w:b/>
              </w:rPr>
            </w:pPr>
            <w:r>
              <w:rPr>
                <w:b/>
              </w:rPr>
              <w:t>Judgment</w:t>
            </w:r>
          </w:p>
        </w:tc>
      </w:tr>
      <w:tr w:rsidR="00D3730F" w14:paraId="3F5DF1AF" w14:textId="325843EF" w:rsidTr="00D3730F">
        <w:tc>
          <w:tcPr>
            <w:tcW w:w="657" w:type="dxa"/>
          </w:tcPr>
          <w:p w14:paraId="2DBA9912" w14:textId="77777777" w:rsidR="00D3730F" w:rsidRDefault="00D3730F" w:rsidP="00D3730F">
            <w:pPr>
              <w:jc w:val="both"/>
            </w:pPr>
            <w:r>
              <w:t>1.</w:t>
            </w:r>
          </w:p>
        </w:tc>
        <w:tc>
          <w:tcPr>
            <w:tcW w:w="1890" w:type="dxa"/>
          </w:tcPr>
          <w:p w14:paraId="6A8F1756" w14:textId="04A250AB" w:rsidR="00D3730F" w:rsidRDefault="00270285" w:rsidP="00D3730F">
            <w:pPr>
              <w:jc w:val="both"/>
            </w:pPr>
            <w:r>
              <w:t>Relevant</w:t>
            </w:r>
          </w:p>
        </w:tc>
        <w:tc>
          <w:tcPr>
            <w:tcW w:w="850" w:type="dxa"/>
          </w:tcPr>
          <w:p w14:paraId="0E7F293E" w14:textId="0B6975D5" w:rsidR="00D3730F" w:rsidRDefault="00D3730F" w:rsidP="00D3730F">
            <w:pPr>
              <w:jc w:val="both"/>
            </w:pPr>
            <w:r>
              <w:t>11.</w:t>
            </w:r>
          </w:p>
        </w:tc>
        <w:tc>
          <w:tcPr>
            <w:tcW w:w="1701" w:type="dxa"/>
          </w:tcPr>
          <w:p w14:paraId="7F32EBB5" w14:textId="548DF20C" w:rsidR="00D3730F" w:rsidRDefault="00270285" w:rsidP="00D3730F">
            <w:pPr>
              <w:jc w:val="both"/>
            </w:pPr>
            <w:r>
              <w:t>Irrelevant</w:t>
            </w:r>
          </w:p>
        </w:tc>
      </w:tr>
      <w:tr w:rsidR="00D3730F" w14:paraId="15748606" w14:textId="5F896E52" w:rsidTr="00D3730F">
        <w:tc>
          <w:tcPr>
            <w:tcW w:w="657" w:type="dxa"/>
          </w:tcPr>
          <w:p w14:paraId="120DAF54" w14:textId="77777777" w:rsidR="00D3730F" w:rsidRDefault="00D3730F" w:rsidP="00D3730F">
            <w:pPr>
              <w:jc w:val="both"/>
            </w:pPr>
            <w:r>
              <w:t>2.</w:t>
            </w:r>
          </w:p>
        </w:tc>
        <w:tc>
          <w:tcPr>
            <w:tcW w:w="1890" w:type="dxa"/>
          </w:tcPr>
          <w:p w14:paraId="320BDA72" w14:textId="5BA5E787" w:rsidR="00D3730F" w:rsidRDefault="00270285" w:rsidP="00D3730F">
            <w:pPr>
              <w:jc w:val="both"/>
            </w:pPr>
            <w:r>
              <w:t>Irrelevant</w:t>
            </w:r>
          </w:p>
        </w:tc>
        <w:tc>
          <w:tcPr>
            <w:tcW w:w="850" w:type="dxa"/>
          </w:tcPr>
          <w:p w14:paraId="0BC81259" w14:textId="654DA9E2" w:rsidR="00D3730F" w:rsidRDefault="00D3730F" w:rsidP="00D3730F">
            <w:pPr>
              <w:jc w:val="both"/>
            </w:pPr>
            <w:r>
              <w:t>12.</w:t>
            </w:r>
          </w:p>
        </w:tc>
        <w:tc>
          <w:tcPr>
            <w:tcW w:w="1701" w:type="dxa"/>
          </w:tcPr>
          <w:p w14:paraId="365A2B76" w14:textId="152E774F" w:rsidR="00D3730F" w:rsidRDefault="00270285" w:rsidP="00D3730F">
            <w:pPr>
              <w:jc w:val="both"/>
            </w:pPr>
            <w:r>
              <w:t>Irrelevant</w:t>
            </w:r>
          </w:p>
        </w:tc>
      </w:tr>
      <w:tr w:rsidR="00D3730F" w14:paraId="11BE77CD" w14:textId="3C422862" w:rsidTr="00D3730F">
        <w:tc>
          <w:tcPr>
            <w:tcW w:w="657" w:type="dxa"/>
          </w:tcPr>
          <w:p w14:paraId="324655AB" w14:textId="77777777" w:rsidR="00D3730F" w:rsidRDefault="00D3730F" w:rsidP="00D3730F">
            <w:pPr>
              <w:jc w:val="both"/>
            </w:pPr>
            <w:r>
              <w:t>3.</w:t>
            </w:r>
          </w:p>
        </w:tc>
        <w:tc>
          <w:tcPr>
            <w:tcW w:w="1890" w:type="dxa"/>
          </w:tcPr>
          <w:p w14:paraId="4F515185" w14:textId="52CE1F5D" w:rsidR="00D3730F" w:rsidRDefault="00270285" w:rsidP="00D3730F">
            <w:pPr>
              <w:jc w:val="both"/>
            </w:pPr>
            <w:r>
              <w:t>Relevant</w:t>
            </w:r>
          </w:p>
        </w:tc>
        <w:tc>
          <w:tcPr>
            <w:tcW w:w="850" w:type="dxa"/>
          </w:tcPr>
          <w:p w14:paraId="7DB13155" w14:textId="085AF573" w:rsidR="00D3730F" w:rsidRDefault="00D3730F" w:rsidP="00D3730F">
            <w:pPr>
              <w:jc w:val="both"/>
            </w:pPr>
            <w:r>
              <w:t>13.</w:t>
            </w:r>
          </w:p>
        </w:tc>
        <w:tc>
          <w:tcPr>
            <w:tcW w:w="1701" w:type="dxa"/>
          </w:tcPr>
          <w:p w14:paraId="5113FB43" w14:textId="1F2AD7D7" w:rsidR="00D3730F" w:rsidRDefault="00270285" w:rsidP="00D3730F">
            <w:pPr>
              <w:jc w:val="both"/>
            </w:pPr>
            <w:r>
              <w:t>Relevant</w:t>
            </w:r>
          </w:p>
        </w:tc>
      </w:tr>
      <w:tr w:rsidR="00D3730F" w14:paraId="3D908703" w14:textId="069B1402" w:rsidTr="00D3730F">
        <w:tc>
          <w:tcPr>
            <w:tcW w:w="657" w:type="dxa"/>
          </w:tcPr>
          <w:p w14:paraId="5306B8EE" w14:textId="77777777" w:rsidR="00D3730F" w:rsidRDefault="00D3730F" w:rsidP="00D3730F">
            <w:pPr>
              <w:jc w:val="both"/>
            </w:pPr>
            <w:r>
              <w:t>4.</w:t>
            </w:r>
          </w:p>
        </w:tc>
        <w:tc>
          <w:tcPr>
            <w:tcW w:w="1890" w:type="dxa"/>
          </w:tcPr>
          <w:p w14:paraId="43F16AE9" w14:textId="65565989" w:rsidR="00D3730F" w:rsidRDefault="00270285" w:rsidP="00D3730F">
            <w:pPr>
              <w:jc w:val="both"/>
            </w:pPr>
            <w:r>
              <w:t>Irrelevant</w:t>
            </w:r>
          </w:p>
        </w:tc>
        <w:tc>
          <w:tcPr>
            <w:tcW w:w="850" w:type="dxa"/>
          </w:tcPr>
          <w:p w14:paraId="1F9F4E6E" w14:textId="3A5FC305" w:rsidR="00D3730F" w:rsidRDefault="00D3730F" w:rsidP="00D3730F">
            <w:pPr>
              <w:jc w:val="both"/>
            </w:pPr>
            <w:r>
              <w:t>14.</w:t>
            </w:r>
          </w:p>
        </w:tc>
        <w:tc>
          <w:tcPr>
            <w:tcW w:w="1701" w:type="dxa"/>
          </w:tcPr>
          <w:p w14:paraId="065B3BF7" w14:textId="417E2CFE" w:rsidR="00D3730F" w:rsidRPr="006C0A78" w:rsidRDefault="006C0A78" w:rsidP="00D3730F">
            <w:pPr>
              <w:jc w:val="both"/>
            </w:pPr>
            <w:r>
              <w:t>Irrelevant</w:t>
            </w:r>
          </w:p>
        </w:tc>
      </w:tr>
      <w:tr w:rsidR="00D3730F" w14:paraId="7A38B99F" w14:textId="75181EC9" w:rsidTr="00D3730F">
        <w:tc>
          <w:tcPr>
            <w:tcW w:w="657" w:type="dxa"/>
          </w:tcPr>
          <w:p w14:paraId="6C9848A4" w14:textId="77777777" w:rsidR="00D3730F" w:rsidRDefault="00D3730F" w:rsidP="00D3730F">
            <w:pPr>
              <w:jc w:val="both"/>
            </w:pPr>
            <w:r>
              <w:t>5.</w:t>
            </w:r>
          </w:p>
        </w:tc>
        <w:tc>
          <w:tcPr>
            <w:tcW w:w="1890" w:type="dxa"/>
          </w:tcPr>
          <w:p w14:paraId="2927B184" w14:textId="5E1CB654" w:rsidR="00D3730F" w:rsidRDefault="00270285" w:rsidP="00D3730F">
            <w:pPr>
              <w:jc w:val="both"/>
            </w:pPr>
            <w:r>
              <w:t>Irrelevant</w:t>
            </w:r>
          </w:p>
        </w:tc>
        <w:tc>
          <w:tcPr>
            <w:tcW w:w="850" w:type="dxa"/>
          </w:tcPr>
          <w:p w14:paraId="72D1EB31" w14:textId="4B7FDA46" w:rsidR="00D3730F" w:rsidRDefault="00D3730F" w:rsidP="00D3730F">
            <w:pPr>
              <w:jc w:val="both"/>
            </w:pPr>
            <w:r>
              <w:t>15.</w:t>
            </w:r>
          </w:p>
        </w:tc>
        <w:tc>
          <w:tcPr>
            <w:tcW w:w="1701" w:type="dxa"/>
          </w:tcPr>
          <w:p w14:paraId="3961FDBB" w14:textId="6DC62FD4" w:rsidR="00D3730F" w:rsidRDefault="00270285" w:rsidP="00D3730F">
            <w:pPr>
              <w:jc w:val="both"/>
            </w:pPr>
            <w:r>
              <w:t>Relevant</w:t>
            </w:r>
          </w:p>
        </w:tc>
      </w:tr>
      <w:tr w:rsidR="00D3730F" w14:paraId="0FC27999" w14:textId="7F4FBA62" w:rsidTr="00D3730F">
        <w:tc>
          <w:tcPr>
            <w:tcW w:w="657" w:type="dxa"/>
          </w:tcPr>
          <w:p w14:paraId="6D360EA8" w14:textId="77777777" w:rsidR="00D3730F" w:rsidRDefault="00D3730F" w:rsidP="00D3730F">
            <w:pPr>
              <w:jc w:val="both"/>
            </w:pPr>
            <w:r>
              <w:t>6.</w:t>
            </w:r>
          </w:p>
        </w:tc>
        <w:tc>
          <w:tcPr>
            <w:tcW w:w="1890" w:type="dxa"/>
          </w:tcPr>
          <w:p w14:paraId="4DDD33A6" w14:textId="6775550C" w:rsidR="00D3730F" w:rsidRDefault="00270285" w:rsidP="00D3730F">
            <w:pPr>
              <w:jc w:val="both"/>
            </w:pPr>
            <w:r>
              <w:t>Irrelevant</w:t>
            </w:r>
          </w:p>
        </w:tc>
        <w:tc>
          <w:tcPr>
            <w:tcW w:w="850" w:type="dxa"/>
          </w:tcPr>
          <w:p w14:paraId="3A134172" w14:textId="7D213965" w:rsidR="00D3730F" w:rsidRDefault="00D3730F" w:rsidP="00D3730F">
            <w:pPr>
              <w:jc w:val="both"/>
            </w:pPr>
            <w:r>
              <w:t>16.</w:t>
            </w:r>
          </w:p>
        </w:tc>
        <w:tc>
          <w:tcPr>
            <w:tcW w:w="1701" w:type="dxa"/>
          </w:tcPr>
          <w:p w14:paraId="30AE3E6F" w14:textId="66E99A0C" w:rsidR="00D3730F" w:rsidRDefault="00270285" w:rsidP="00D3730F">
            <w:pPr>
              <w:jc w:val="both"/>
            </w:pPr>
            <w:r>
              <w:t>Irrelevant</w:t>
            </w:r>
          </w:p>
        </w:tc>
      </w:tr>
      <w:tr w:rsidR="00D3730F" w14:paraId="12C57BF6" w14:textId="279DF37B" w:rsidTr="00D3730F">
        <w:tc>
          <w:tcPr>
            <w:tcW w:w="657" w:type="dxa"/>
          </w:tcPr>
          <w:p w14:paraId="32BFAB7D" w14:textId="77777777" w:rsidR="00D3730F" w:rsidRDefault="00D3730F" w:rsidP="00D3730F">
            <w:pPr>
              <w:jc w:val="both"/>
            </w:pPr>
            <w:r>
              <w:t>7.</w:t>
            </w:r>
          </w:p>
        </w:tc>
        <w:tc>
          <w:tcPr>
            <w:tcW w:w="1890" w:type="dxa"/>
          </w:tcPr>
          <w:p w14:paraId="7E22AA21" w14:textId="5D479A68" w:rsidR="00D3730F" w:rsidRDefault="00270285" w:rsidP="00D3730F">
            <w:pPr>
              <w:jc w:val="both"/>
            </w:pPr>
            <w:r>
              <w:t>Relevant</w:t>
            </w:r>
          </w:p>
        </w:tc>
        <w:tc>
          <w:tcPr>
            <w:tcW w:w="850" w:type="dxa"/>
          </w:tcPr>
          <w:p w14:paraId="12E5BE62" w14:textId="78FADDB6" w:rsidR="00D3730F" w:rsidRDefault="00D3730F" w:rsidP="00D3730F">
            <w:pPr>
              <w:jc w:val="both"/>
            </w:pPr>
            <w:r>
              <w:t>17.</w:t>
            </w:r>
          </w:p>
        </w:tc>
        <w:tc>
          <w:tcPr>
            <w:tcW w:w="1701" w:type="dxa"/>
          </w:tcPr>
          <w:p w14:paraId="71927046" w14:textId="7E9AFBA5" w:rsidR="00D3730F" w:rsidRDefault="00270285" w:rsidP="00D3730F">
            <w:pPr>
              <w:jc w:val="both"/>
            </w:pPr>
            <w:r>
              <w:t>Relevant</w:t>
            </w:r>
          </w:p>
        </w:tc>
      </w:tr>
      <w:tr w:rsidR="00D3730F" w14:paraId="739A2503" w14:textId="19EA2F48" w:rsidTr="00D3730F">
        <w:tc>
          <w:tcPr>
            <w:tcW w:w="657" w:type="dxa"/>
          </w:tcPr>
          <w:p w14:paraId="3D315559" w14:textId="77777777" w:rsidR="00D3730F" w:rsidRDefault="00D3730F" w:rsidP="00D3730F">
            <w:pPr>
              <w:jc w:val="both"/>
            </w:pPr>
            <w:r>
              <w:t>8.</w:t>
            </w:r>
          </w:p>
        </w:tc>
        <w:tc>
          <w:tcPr>
            <w:tcW w:w="1890" w:type="dxa"/>
          </w:tcPr>
          <w:p w14:paraId="28A40E07" w14:textId="76A1987A" w:rsidR="00D3730F" w:rsidRDefault="00270285" w:rsidP="00D3730F">
            <w:pPr>
              <w:jc w:val="both"/>
            </w:pPr>
            <w:r>
              <w:t>Irrelevant</w:t>
            </w:r>
          </w:p>
        </w:tc>
        <w:tc>
          <w:tcPr>
            <w:tcW w:w="850" w:type="dxa"/>
          </w:tcPr>
          <w:p w14:paraId="38BADC17" w14:textId="7474D446" w:rsidR="00D3730F" w:rsidRDefault="00D3730F" w:rsidP="00D3730F">
            <w:pPr>
              <w:jc w:val="both"/>
            </w:pPr>
            <w:r>
              <w:t>18.</w:t>
            </w:r>
          </w:p>
        </w:tc>
        <w:tc>
          <w:tcPr>
            <w:tcW w:w="1701" w:type="dxa"/>
          </w:tcPr>
          <w:p w14:paraId="4824AEC1" w14:textId="407D7860" w:rsidR="00D3730F" w:rsidRDefault="00270285" w:rsidP="00D3730F">
            <w:pPr>
              <w:jc w:val="both"/>
            </w:pPr>
            <w:r>
              <w:t>Irrelevant</w:t>
            </w:r>
          </w:p>
        </w:tc>
      </w:tr>
      <w:tr w:rsidR="00D3730F" w14:paraId="18D0A2B6" w14:textId="4250F489" w:rsidTr="00D3730F">
        <w:tc>
          <w:tcPr>
            <w:tcW w:w="657" w:type="dxa"/>
          </w:tcPr>
          <w:p w14:paraId="7B8AC8F1" w14:textId="77777777" w:rsidR="00D3730F" w:rsidRDefault="00D3730F" w:rsidP="00D3730F">
            <w:pPr>
              <w:jc w:val="both"/>
            </w:pPr>
            <w:r>
              <w:t>9.</w:t>
            </w:r>
          </w:p>
        </w:tc>
        <w:tc>
          <w:tcPr>
            <w:tcW w:w="1890" w:type="dxa"/>
          </w:tcPr>
          <w:p w14:paraId="164BB246" w14:textId="1C8C6CE7" w:rsidR="00D3730F" w:rsidRDefault="00270285" w:rsidP="00D3730F">
            <w:pPr>
              <w:jc w:val="both"/>
            </w:pPr>
            <w:r>
              <w:t>Relevant</w:t>
            </w:r>
          </w:p>
        </w:tc>
        <w:tc>
          <w:tcPr>
            <w:tcW w:w="850" w:type="dxa"/>
          </w:tcPr>
          <w:p w14:paraId="7102F07B" w14:textId="7677917F" w:rsidR="00D3730F" w:rsidRDefault="00D3730F" w:rsidP="00D3730F">
            <w:pPr>
              <w:jc w:val="both"/>
            </w:pPr>
            <w:r>
              <w:t>19.</w:t>
            </w:r>
          </w:p>
        </w:tc>
        <w:tc>
          <w:tcPr>
            <w:tcW w:w="1701" w:type="dxa"/>
          </w:tcPr>
          <w:p w14:paraId="36C1FE1E" w14:textId="46A6E0FD" w:rsidR="00D3730F" w:rsidRDefault="00270285" w:rsidP="00D3730F">
            <w:pPr>
              <w:jc w:val="both"/>
            </w:pPr>
            <w:r>
              <w:t>Relevant</w:t>
            </w:r>
          </w:p>
        </w:tc>
      </w:tr>
      <w:tr w:rsidR="00D3730F" w14:paraId="4116E33F" w14:textId="4B3E9047" w:rsidTr="00D3730F">
        <w:tc>
          <w:tcPr>
            <w:tcW w:w="657" w:type="dxa"/>
          </w:tcPr>
          <w:p w14:paraId="16FED5B2" w14:textId="77777777" w:rsidR="00D3730F" w:rsidRDefault="00D3730F" w:rsidP="00D3730F">
            <w:pPr>
              <w:jc w:val="both"/>
            </w:pPr>
            <w:r>
              <w:t>10.</w:t>
            </w:r>
          </w:p>
        </w:tc>
        <w:tc>
          <w:tcPr>
            <w:tcW w:w="1890" w:type="dxa"/>
          </w:tcPr>
          <w:p w14:paraId="4958BC45" w14:textId="77213AA4" w:rsidR="00D3730F" w:rsidRDefault="00270285" w:rsidP="00D3730F">
            <w:pPr>
              <w:jc w:val="both"/>
            </w:pPr>
            <w:r>
              <w:t>Irrelevant</w:t>
            </w:r>
          </w:p>
        </w:tc>
        <w:tc>
          <w:tcPr>
            <w:tcW w:w="850" w:type="dxa"/>
          </w:tcPr>
          <w:p w14:paraId="6C3B7C27" w14:textId="706ECED6" w:rsidR="00D3730F" w:rsidRDefault="00D3730F" w:rsidP="00D3730F">
            <w:pPr>
              <w:jc w:val="both"/>
            </w:pPr>
            <w:r>
              <w:t>20.</w:t>
            </w:r>
          </w:p>
        </w:tc>
        <w:tc>
          <w:tcPr>
            <w:tcW w:w="1701" w:type="dxa"/>
          </w:tcPr>
          <w:p w14:paraId="3A31C34B" w14:textId="64EC06F5" w:rsidR="00D3730F" w:rsidRDefault="00270285" w:rsidP="00D3730F">
            <w:pPr>
              <w:jc w:val="both"/>
            </w:pPr>
            <w:r>
              <w:t>Irrelevant</w:t>
            </w:r>
          </w:p>
        </w:tc>
      </w:tr>
    </w:tbl>
    <w:p w14:paraId="7062C3EC" w14:textId="77777777" w:rsidR="00D3730F" w:rsidRDefault="00D3730F" w:rsidP="00E15E06">
      <w:pPr>
        <w:jc w:val="both"/>
        <w:rPr>
          <w:i/>
        </w:rPr>
      </w:pPr>
    </w:p>
    <w:p w14:paraId="7C31DE87" w14:textId="77777777" w:rsidR="00E82187" w:rsidRDefault="00E82187" w:rsidP="00960ADB">
      <w:pPr>
        <w:jc w:val="both"/>
        <w:rPr>
          <w:i/>
        </w:rPr>
      </w:pPr>
    </w:p>
    <w:p w14:paraId="6216E7B5" w14:textId="69117C60" w:rsidR="00E82187" w:rsidRDefault="00E82187" w:rsidP="00960ADB">
      <w:pPr>
        <w:spacing w:after="180"/>
        <w:jc w:val="both"/>
        <w:rPr>
          <w:rStyle w:val="Heading1Char"/>
        </w:rPr>
      </w:pPr>
      <w:r>
        <w:rPr>
          <w:rFonts w:ascii="Courier New" w:hAnsi="Courier New" w:cs="Courier New"/>
        </w:rPr>
        <w:t>﻿</w:t>
      </w:r>
      <w:r w:rsidR="00C13178" w:rsidRPr="00C13178">
        <w:t xml:space="preserve"> </w:t>
      </w:r>
      <w:r w:rsidR="00C13178" w:rsidRPr="00C13178">
        <w:rPr>
          <w:rStyle w:val="Heading1Char"/>
        </w:rPr>
        <w:t xml:space="preserve">P/R@5 </w:t>
      </w:r>
      <w:r w:rsidR="00F56E3A">
        <w:rPr>
          <w:rStyle w:val="Heading1Char"/>
        </w:rPr>
        <w:t>(Task 3)</w:t>
      </w:r>
    </w:p>
    <w:p w14:paraId="1579EB89" w14:textId="24559B83" w:rsidR="002E1F23" w:rsidRPr="00384685" w:rsidRDefault="002E1F23" w:rsidP="00960ADB">
      <w:pPr>
        <w:jc w:val="both"/>
        <w:rPr>
          <w:i/>
        </w:rPr>
      </w:pPr>
      <w:r w:rsidRPr="00384685">
        <w:rPr>
          <w:i/>
        </w:rPr>
        <w:t xml:space="preserve">For </w:t>
      </w:r>
      <w:r w:rsidR="00C13178">
        <w:rPr>
          <w:i/>
        </w:rPr>
        <w:t>each system, compute P/R@5</w:t>
      </w:r>
      <w:r w:rsidR="009C49D6">
        <w:rPr>
          <w:i/>
        </w:rPr>
        <w:t>, please include details of the computation</w:t>
      </w:r>
      <w:r w:rsidR="00E15E06" w:rsidRPr="00384685">
        <w:rPr>
          <w:i/>
        </w:rPr>
        <w:t>.</w:t>
      </w:r>
    </w:p>
    <w:p w14:paraId="575C1E92" w14:textId="77777777" w:rsidR="002E1F23" w:rsidRDefault="002E1F23" w:rsidP="00960ADB">
      <w:pPr>
        <w:jc w:val="both"/>
        <w:rPr>
          <w:b/>
        </w:rPr>
      </w:pPr>
    </w:p>
    <w:tbl>
      <w:tblPr>
        <w:tblStyle w:val="TableGrid"/>
        <w:tblW w:w="0" w:type="auto"/>
        <w:tblLook w:val="04A0" w:firstRow="1" w:lastRow="0" w:firstColumn="1" w:lastColumn="0" w:noHBand="0" w:noVBand="1"/>
      </w:tblPr>
      <w:tblGrid>
        <w:gridCol w:w="2474"/>
        <w:gridCol w:w="2616"/>
        <w:gridCol w:w="2269"/>
      </w:tblGrid>
      <w:tr w:rsidR="00C13178" w14:paraId="67D86A20" w14:textId="14091C0C" w:rsidTr="00ED21BE">
        <w:tc>
          <w:tcPr>
            <w:tcW w:w="2474" w:type="dxa"/>
          </w:tcPr>
          <w:p w14:paraId="1DEB9AD3" w14:textId="57657229" w:rsidR="00C13178" w:rsidRPr="00E15E06" w:rsidRDefault="00C13178" w:rsidP="00043087">
            <w:pPr>
              <w:jc w:val="both"/>
              <w:rPr>
                <w:b/>
              </w:rPr>
            </w:pPr>
            <w:r>
              <w:rPr>
                <w:b/>
              </w:rPr>
              <w:t>Systems</w:t>
            </w:r>
          </w:p>
        </w:tc>
        <w:tc>
          <w:tcPr>
            <w:tcW w:w="2616" w:type="dxa"/>
          </w:tcPr>
          <w:p w14:paraId="729F3FC8" w14:textId="34505003" w:rsidR="00C13178" w:rsidRPr="00E15E06" w:rsidRDefault="00C13178" w:rsidP="00043087">
            <w:pPr>
              <w:jc w:val="both"/>
              <w:rPr>
                <w:b/>
              </w:rPr>
            </w:pPr>
            <w:r>
              <w:rPr>
                <w:b/>
              </w:rPr>
              <w:t>P@5</w:t>
            </w:r>
          </w:p>
        </w:tc>
        <w:tc>
          <w:tcPr>
            <w:tcW w:w="2269" w:type="dxa"/>
          </w:tcPr>
          <w:p w14:paraId="29D9BCAB" w14:textId="6044B5B4" w:rsidR="00C13178" w:rsidRPr="00E15E06" w:rsidRDefault="00C13178" w:rsidP="00043087">
            <w:pPr>
              <w:jc w:val="both"/>
              <w:rPr>
                <w:b/>
              </w:rPr>
            </w:pPr>
            <w:r>
              <w:rPr>
                <w:b/>
              </w:rPr>
              <w:t>R@5</w:t>
            </w:r>
          </w:p>
        </w:tc>
      </w:tr>
      <w:tr w:rsidR="00C13178" w14:paraId="132FD675" w14:textId="70CD2F03" w:rsidTr="00ED21BE">
        <w:tc>
          <w:tcPr>
            <w:tcW w:w="2474" w:type="dxa"/>
          </w:tcPr>
          <w:p w14:paraId="746C2C7B" w14:textId="4C288E90" w:rsidR="00C13178" w:rsidRDefault="00C13178" w:rsidP="00043087">
            <w:pPr>
              <w:jc w:val="both"/>
              <w:rPr>
                <w:i/>
              </w:rPr>
            </w:pPr>
            <w:r>
              <w:rPr>
                <w:i/>
              </w:rPr>
              <w:t>IR1:</w:t>
            </w:r>
          </w:p>
        </w:tc>
        <w:tc>
          <w:tcPr>
            <w:tcW w:w="2616" w:type="dxa"/>
          </w:tcPr>
          <w:p w14:paraId="74F3693C" w14:textId="47B43AF2" w:rsidR="00C13178" w:rsidRDefault="006104E2" w:rsidP="00043087">
            <w:pPr>
              <w:jc w:val="both"/>
              <w:rPr>
                <w:i/>
              </w:rPr>
            </w:pPr>
            <w:r>
              <w:rPr>
                <w:i/>
              </w:rPr>
              <w:t>0.8</w:t>
            </w:r>
          </w:p>
        </w:tc>
        <w:tc>
          <w:tcPr>
            <w:tcW w:w="2269" w:type="dxa"/>
          </w:tcPr>
          <w:p w14:paraId="0981327B" w14:textId="6721A0D9" w:rsidR="00C13178" w:rsidRDefault="006104E2" w:rsidP="00043087">
            <w:pPr>
              <w:jc w:val="both"/>
              <w:rPr>
                <w:i/>
              </w:rPr>
            </w:pPr>
            <w:r>
              <w:rPr>
                <w:i/>
              </w:rPr>
              <w:t>0.</w:t>
            </w:r>
            <w:r w:rsidR="003E1A2C">
              <w:rPr>
                <w:i/>
              </w:rPr>
              <w:t>5</w:t>
            </w:r>
          </w:p>
        </w:tc>
      </w:tr>
      <w:tr w:rsidR="00C13178" w14:paraId="059E7F4C" w14:textId="0B21C546" w:rsidTr="00ED21BE">
        <w:tc>
          <w:tcPr>
            <w:tcW w:w="2474" w:type="dxa"/>
          </w:tcPr>
          <w:p w14:paraId="2D430F56" w14:textId="4AF208DF" w:rsidR="00C13178" w:rsidRDefault="00C13178" w:rsidP="00043087">
            <w:pPr>
              <w:jc w:val="both"/>
              <w:rPr>
                <w:i/>
              </w:rPr>
            </w:pPr>
            <w:r>
              <w:rPr>
                <w:i/>
              </w:rPr>
              <w:t>IR2:</w:t>
            </w:r>
          </w:p>
        </w:tc>
        <w:tc>
          <w:tcPr>
            <w:tcW w:w="2616" w:type="dxa"/>
          </w:tcPr>
          <w:p w14:paraId="00B01F00" w14:textId="77D81B01" w:rsidR="00C13178" w:rsidRDefault="006104E2" w:rsidP="00043087">
            <w:pPr>
              <w:jc w:val="both"/>
              <w:rPr>
                <w:i/>
              </w:rPr>
            </w:pPr>
            <w:r>
              <w:rPr>
                <w:i/>
              </w:rPr>
              <w:t>0.4</w:t>
            </w:r>
          </w:p>
        </w:tc>
        <w:tc>
          <w:tcPr>
            <w:tcW w:w="2269" w:type="dxa"/>
          </w:tcPr>
          <w:p w14:paraId="3A1C1A54" w14:textId="618C1E6E" w:rsidR="00C13178" w:rsidRDefault="006104E2" w:rsidP="00043087">
            <w:pPr>
              <w:jc w:val="both"/>
              <w:rPr>
                <w:i/>
              </w:rPr>
            </w:pPr>
            <w:r>
              <w:rPr>
                <w:i/>
              </w:rPr>
              <w:t>0.</w:t>
            </w:r>
            <w:r w:rsidR="003E1A2C">
              <w:rPr>
                <w:i/>
              </w:rPr>
              <w:t>25</w:t>
            </w:r>
          </w:p>
        </w:tc>
      </w:tr>
      <w:tr w:rsidR="00C13178" w14:paraId="7BBB3681" w14:textId="0AF2CFFB" w:rsidTr="00ED21BE">
        <w:tc>
          <w:tcPr>
            <w:tcW w:w="2474" w:type="dxa"/>
          </w:tcPr>
          <w:p w14:paraId="2C863165" w14:textId="424B35B1" w:rsidR="00C13178" w:rsidRDefault="00C13178" w:rsidP="00043087">
            <w:pPr>
              <w:jc w:val="both"/>
              <w:rPr>
                <w:i/>
              </w:rPr>
            </w:pPr>
            <w:r>
              <w:rPr>
                <w:i/>
              </w:rPr>
              <w:t>IR3:</w:t>
            </w:r>
          </w:p>
        </w:tc>
        <w:tc>
          <w:tcPr>
            <w:tcW w:w="2616" w:type="dxa"/>
          </w:tcPr>
          <w:p w14:paraId="3321BEAB" w14:textId="0667C84C" w:rsidR="00C13178" w:rsidRDefault="006104E2" w:rsidP="00043087">
            <w:pPr>
              <w:jc w:val="both"/>
              <w:rPr>
                <w:i/>
              </w:rPr>
            </w:pPr>
            <w:r>
              <w:rPr>
                <w:i/>
              </w:rPr>
              <w:t>0.</w:t>
            </w:r>
            <w:r w:rsidR="003E1A2C">
              <w:rPr>
                <w:i/>
              </w:rPr>
              <w:t>4</w:t>
            </w:r>
          </w:p>
        </w:tc>
        <w:tc>
          <w:tcPr>
            <w:tcW w:w="2269" w:type="dxa"/>
          </w:tcPr>
          <w:p w14:paraId="7BF8F43B" w14:textId="3D893764" w:rsidR="00C13178" w:rsidRDefault="006104E2" w:rsidP="00043087">
            <w:pPr>
              <w:jc w:val="both"/>
              <w:rPr>
                <w:i/>
              </w:rPr>
            </w:pPr>
            <w:r>
              <w:rPr>
                <w:i/>
              </w:rPr>
              <w:t>0.</w:t>
            </w:r>
            <w:r w:rsidR="003E1A2C">
              <w:rPr>
                <w:i/>
              </w:rPr>
              <w:t>2</w:t>
            </w:r>
            <w:r>
              <w:rPr>
                <w:i/>
              </w:rPr>
              <w:t>5</w:t>
            </w:r>
          </w:p>
        </w:tc>
      </w:tr>
    </w:tbl>
    <w:p w14:paraId="0ABD5ED4" w14:textId="77777777" w:rsidR="00384685" w:rsidRPr="002E1F23" w:rsidRDefault="00384685" w:rsidP="00960ADB">
      <w:pPr>
        <w:jc w:val="both"/>
        <w:rPr>
          <w:b/>
        </w:rPr>
      </w:pPr>
    </w:p>
    <w:p w14:paraId="44E6AF94" w14:textId="77777777" w:rsidR="00E82187" w:rsidRPr="00E82187" w:rsidRDefault="00E82187" w:rsidP="00960ADB">
      <w:pPr>
        <w:jc w:val="both"/>
        <w:rPr>
          <w:i/>
        </w:rPr>
      </w:pPr>
    </w:p>
    <w:p w14:paraId="18F21304" w14:textId="5ABA63CB" w:rsidR="00E82187" w:rsidRDefault="00E15B12" w:rsidP="00960ADB">
      <w:pPr>
        <w:pStyle w:val="Heading1"/>
        <w:jc w:val="both"/>
      </w:pPr>
      <w:r w:rsidRPr="00E15B12">
        <w:t xml:space="preserve">Average Precision </w:t>
      </w:r>
      <w:r w:rsidR="00F56E3A">
        <w:t>(Task 4)</w:t>
      </w:r>
    </w:p>
    <w:p w14:paraId="3084D915" w14:textId="176FC556" w:rsidR="00E15B12" w:rsidRPr="00384685" w:rsidRDefault="00E15B12" w:rsidP="00E15B12">
      <w:pPr>
        <w:jc w:val="both"/>
        <w:rPr>
          <w:i/>
        </w:rPr>
      </w:pPr>
      <w:r w:rsidRPr="00384685">
        <w:rPr>
          <w:i/>
        </w:rPr>
        <w:t xml:space="preserve">For </w:t>
      </w:r>
      <w:r>
        <w:rPr>
          <w:i/>
        </w:rPr>
        <w:t>each system, compute average precision, please include details of the computation</w:t>
      </w:r>
      <w:r w:rsidRPr="00384685">
        <w:rPr>
          <w:i/>
        </w:rPr>
        <w:t>.</w:t>
      </w:r>
    </w:p>
    <w:p w14:paraId="008D331B" w14:textId="77777777" w:rsidR="00E15E06" w:rsidRDefault="00E15E06" w:rsidP="00960ADB">
      <w:pPr>
        <w:jc w:val="both"/>
        <w:rPr>
          <w:i/>
        </w:rPr>
      </w:pPr>
    </w:p>
    <w:tbl>
      <w:tblPr>
        <w:tblStyle w:val="TableGrid"/>
        <w:tblW w:w="0" w:type="auto"/>
        <w:tblLook w:val="04A0" w:firstRow="1" w:lastRow="0" w:firstColumn="1" w:lastColumn="0" w:noHBand="0" w:noVBand="1"/>
      </w:tblPr>
      <w:tblGrid>
        <w:gridCol w:w="2474"/>
        <w:gridCol w:w="6310"/>
      </w:tblGrid>
      <w:tr w:rsidR="00E15B12" w14:paraId="40483B57" w14:textId="77777777" w:rsidTr="00E15B12">
        <w:tc>
          <w:tcPr>
            <w:tcW w:w="2474" w:type="dxa"/>
          </w:tcPr>
          <w:p w14:paraId="28E3B045" w14:textId="77777777" w:rsidR="00E15B12" w:rsidRPr="00E15E06" w:rsidRDefault="00E15B12" w:rsidP="007C5F12">
            <w:pPr>
              <w:jc w:val="both"/>
              <w:rPr>
                <w:b/>
              </w:rPr>
            </w:pPr>
            <w:r>
              <w:rPr>
                <w:b/>
              </w:rPr>
              <w:t>Systems</w:t>
            </w:r>
          </w:p>
        </w:tc>
        <w:tc>
          <w:tcPr>
            <w:tcW w:w="6310" w:type="dxa"/>
          </w:tcPr>
          <w:p w14:paraId="41EE1B36" w14:textId="65666649" w:rsidR="00E15B12" w:rsidRPr="00E15E06" w:rsidRDefault="00E15B12" w:rsidP="007C5F12">
            <w:pPr>
              <w:jc w:val="both"/>
              <w:rPr>
                <w:b/>
              </w:rPr>
            </w:pPr>
            <w:r>
              <w:rPr>
                <w:b/>
              </w:rPr>
              <w:t>Average Precision</w:t>
            </w:r>
          </w:p>
        </w:tc>
      </w:tr>
      <w:tr w:rsidR="00E15B12" w14:paraId="052FB32B" w14:textId="77777777" w:rsidTr="00E15B12">
        <w:tc>
          <w:tcPr>
            <w:tcW w:w="2474" w:type="dxa"/>
          </w:tcPr>
          <w:p w14:paraId="2E1950B9" w14:textId="77777777" w:rsidR="00E15B12" w:rsidRDefault="00E15B12" w:rsidP="007C5F12">
            <w:pPr>
              <w:jc w:val="both"/>
              <w:rPr>
                <w:i/>
              </w:rPr>
            </w:pPr>
            <w:r>
              <w:rPr>
                <w:i/>
              </w:rPr>
              <w:t>IR1:</w:t>
            </w:r>
          </w:p>
        </w:tc>
        <w:tc>
          <w:tcPr>
            <w:tcW w:w="6310" w:type="dxa"/>
          </w:tcPr>
          <w:p w14:paraId="1C3A9410" w14:textId="6A2913C3" w:rsidR="00E15B12" w:rsidRDefault="001818DF" w:rsidP="007C5F12">
            <w:pPr>
              <w:jc w:val="both"/>
              <w:rPr>
                <w:i/>
              </w:rPr>
            </w:pPr>
            <w:r>
              <w:rPr>
                <w:i/>
              </w:rPr>
              <w:t>0.83</w:t>
            </w:r>
          </w:p>
        </w:tc>
      </w:tr>
      <w:tr w:rsidR="00E15B12" w14:paraId="2F0C9587" w14:textId="77777777" w:rsidTr="00E15B12">
        <w:tc>
          <w:tcPr>
            <w:tcW w:w="2474" w:type="dxa"/>
          </w:tcPr>
          <w:p w14:paraId="11F92249" w14:textId="77777777" w:rsidR="00E15B12" w:rsidRDefault="00E15B12" w:rsidP="007C5F12">
            <w:pPr>
              <w:jc w:val="both"/>
              <w:rPr>
                <w:i/>
              </w:rPr>
            </w:pPr>
            <w:r>
              <w:rPr>
                <w:i/>
              </w:rPr>
              <w:t>IR2:</w:t>
            </w:r>
          </w:p>
        </w:tc>
        <w:tc>
          <w:tcPr>
            <w:tcW w:w="6310" w:type="dxa"/>
          </w:tcPr>
          <w:p w14:paraId="1DA4FDB3" w14:textId="3444D83D" w:rsidR="00E15B12" w:rsidRDefault="001818DF" w:rsidP="007C5F12">
            <w:pPr>
              <w:jc w:val="both"/>
              <w:rPr>
                <w:i/>
              </w:rPr>
            </w:pPr>
            <w:r>
              <w:rPr>
                <w:i/>
              </w:rPr>
              <w:t>0.45</w:t>
            </w:r>
          </w:p>
        </w:tc>
      </w:tr>
      <w:tr w:rsidR="00E15B12" w14:paraId="5C770587" w14:textId="77777777" w:rsidTr="00E15B12">
        <w:tc>
          <w:tcPr>
            <w:tcW w:w="2474" w:type="dxa"/>
          </w:tcPr>
          <w:p w14:paraId="10D128C6" w14:textId="77777777" w:rsidR="00E15B12" w:rsidRDefault="00E15B12" w:rsidP="007C5F12">
            <w:pPr>
              <w:jc w:val="both"/>
              <w:rPr>
                <w:i/>
              </w:rPr>
            </w:pPr>
            <w:r>
              <w:rPr>
                <w:i/>
              </w:rPr>
              <w:t>IR3:</w:t>
            </w:r>
          </w:p>
        </w:tc>
        <w:tc>
          <w:tcPr>
            <w:tcW w:w="6310" w:type="dxa"/>
          </w:tcPr>
          <w:p w14:paraId="4315E768" w14:textId="0B0A55C5" w:rsidR="00E15B12" w:rsidRDefault="001818DF" w:rsidP="007C5F12">
            <w:pPr>
              <w:jc w:val="both"/>
              <w:rPr>
                <w:i/>
              </w:rPr>
            </w:pPr>
            <w:r>
              <w:rPr>
                <w:i/>
              </w:rPr>
              <w:t>0.46</w:t>
            </w:r>
          </w:p>
        </w:tc>
      </w:tr>
    </w:tbl>
    <w:p w14:paraId="5F15D51E" w14:textId="77777777" w:rsidR="002E1F23" w:rsidRDefault="002E1F23" w:rsidP="00960ADB">
      <w:pPr>
        <w:jc w:val="both"/>
        <w:rPr>
          <w:i/>
        </w:rPr>
      </w:pPr>
    </w:p>
    <w:p w14:paraId="57BD5987" w14:textId="77777777" w:rsidR="00E82187" w:rsidRDefault="00E82187" w:rsidP="00960ADB">
      <w:pPr>
        <w:jc w:val="both"/>
        <w:rPr>
          <w:i/>
        </w:rPr>
      </w:pPr>
    </w:p>
    <w:p w14:paraId="763FC11D" w14:textId="58E0864F" w:rsidR="00E82187" w:rsidRDefault="005724CA" w:rsidP="00960ADB">
      <w:pPr>
        <w:pStyle w:val="Heading1"/>
        <w:jc w:val="both"/>
      </w:pPr>
      <w:r w:rsidRPr="005724CA">
        <w:t xml:space="preserve">Discounted Cumulative Gain </w:t>
      </w:r>
      <w:r w:rsidR="00F56E3A">
        <w:t>(Task 5)</w:t>
      </w:r>
    </w:p>
    <w:p w14:paraId="172BC3F1" w14:textId="4AA7A9AD" w:rsidR="005724CA" w:rsidRPr="00384685" w:rsidRDefault="005724CA" w:rsidP="005724CA">
      <w:pPr>
        <w:jc w:val="both"/>
        <w:rPr>
          <w:i/>
        </w:rPr>
      </w:pPr>
      <w:r w:rsidRPr="00384685">
        <w:rPr>
          <w:i/>
        </w:rPr>
        <w:t xml:space="preserve">For </w:t>
      </w:r>
      <w:r>
        <w:rPr>
          <w:i/>
        </w:rPr>
        <w:t>each system, compute d</w:t>
      </w:r>
      <w:r w:rsidRPr="005724CA">
        <w:rPr>
          <w:i/>
        </w:rPr>
        <w:t xml:space="preserve">iscounted </w:t>
      </w:r>
      <w:r>
        <w:rPr>
          <w:i/>
        </w:rPr>
        <w:t>c</w:t>
      </w:r>
      <w:r w:rsidRPr="005724CA">
        <w:rPr>
          <w:i/>
        </w:rPr>
        <w:t xml:space="preserve">umulative </w:t>
      </w:r>
      <w:r>
        <w:rPr>
          <w:i/>
        </w:rPr>
        <w:t>g</w:t>
      </w:r>
      <w:r w:rsidRPr="005724CA">
        <w:rPr>
          <w:i/>
        </w:rPr>
        <w:t>ain</w:t>
      </w:r>
      <w:r>
        <w:rPr>
          <w:i/>
        </w:rPr>
        <w:t>, please include details of the computation</w:t>
      </w:r>
      <w:r w:rsidRPr="00384685">
        <w:rPr>
          <w:i/>
        </w:rPr>
        <w:t>.</w:t>
      </w:r>
    </w:p>
    <w:tbl>
      <w:tblPr>
        <w:tblStyle w:val="TableGrid"/>
        <w:tblW w:w="0" w:type="auto"/>
        <w:tblLook w:val="04A0" w:firstRow="1" w:lastRow="0" w:firstColumn="1" w:lastColumn="0" w:noHBand="0" w:noVBand="1"/>
      </w:tblPr>
      <w:tblGrid>
        <w:gridCol w:w="2474"/>
        <w:gridCol w:w="6310"/>
      </w:tblGrid>
      <w:tr w:rsidR="005724CA" w14:paraId="48BE7A4E" w14:textId="77777777" w:rsidTr="007C5F12">
        <w:tc>
          <w:tcPr>
            <w:tcW w:w="2474" w:type="dxa"/>
          </w:tcPr>
          <w:p w14:paraId="5382354C" w14:textId="77777777" w:rsidR="005724CA" w:rsidRPr="00E15E06" w:rsidRDefault="005724CA" w:rsidP="007C5F12">
            <w:pPr>
              <w:jc w:val="both"/>
              <w:rPr>
                <w:b/>
              </w:rPr>
            </w:pPr>
            <w:r>
              <w:rPr>
                <w:b/>
              </w:rPr>
              <w:t>Systems</w:t>
            </w:r>
          </w:p>
        </w:tc>
        <w:tc>
          <w:tcPr>
            <w:tcW w:w="6310" w:type="dxa"/>
          </w:tcPr>
          <w:p w14:paraId="45437A7A" w14:textId="407058EF" w:rsidR="005724CA" w:rsidRPr="00E15E06" w:rsidRDefault="005724CA" w:rsidP="007C5F12">
            <w:pPr>
              <w:jc w:val="both"/>
              <w:rPr>
                <w:b/>
              </w:rPr>
            </w:pPr>
            <w:r w:rsidRPr="005724CA">
              <w:rPr>
                <w:b/>
              </w:rPr>
              <w:t>Discounted Cumulative Gain</w:t>
            </w:r>
          </w:p>
        </w:tc>
      </w:tr>
      <w:tr w:rsidR="005724CA" w14:paraId="44E23907" w14:textId="77777777" w:rsidTr="007C5F12">
        <w:tc>
          <w:tcPr>
            <w:tcW w:w="2474" w:type="dxa"/>
          </w:tcPr>
          <w:p w14:paraId="4E66CFF6" w14:textId="77777777" w:rsidR="005724CA" w:rsidRDefault="005724CA" w:rsidP="007C5F12">
            <w:pPr>
              <w:jc w:val="both"/>
              <w:rPr>
                <w:i/>
              </w:rPr>
            </w:pPr>
            <w:r>
              <w:rPr>
                <w:i/>
              </w:rPr>
              <w:t>IR1:</w:t>
            </w:r>
          </w:p>
        </w:tc>
        <w:tc>
          <w:tcPr>
            <w:tcW w:w="6310" w:type="dxa"/>
          </w:tcPr>
          <w:p w14:paraId="5944F119" w14:textId="7CE425F4" w:rsidR="005724CA" w:rsidRDefault="00536273" w:rsidP="007C5F12">
            <w:pPr>
              <w:jc w:val="both"/>
              <w:rPr>
                <w:i/>
              </w:rPr>
            </w:pPr>
            <w:r>
              <w:rPr>
                <w:i/>
              </w:rPr>
              <w:t>18.72</w:t>
            </w:r>
          </w:p>
        </w:tc>
      </w:tr>
      <w:tr w:rsidR="005724CA" w14:paraId="76C03CE9" w14:textId="77777777" w:rsidTr="007C5F12">
        <w:tc>
          <w:tcPr>
            <w:tcW w:w="2474" w:type="dxa"/>
          </w:tcPr>
          <w:p w14:paraId="35B29F6E" w14:textId="77777777" w:rsidR="005724CA" w:rsidRDefault="005724CA" w:rsidP="007C5F12">
            <w:pPr>
              <w:jc w:val="both"/>
              <w:rPr>
                <w:i/>
              </w:rPr>
            </w:pPr>
            <w:r>
              <w:rPr>
                <w:i/>
              </w:rPr>
              <w:t>IR2:</w:t>
            </w:r>
          </w:p>
        </w:tc>
        <w:tc>
          <w:tcPr>
            <w:tcW w:w="6310" w:type="dxa"/>
          </w:tcPr>
          <w:p w14:paraId="209B094B" w14:textId="31FA67B2" w:rsidR="005724CA" w:rsidRDefault="002B7692" w:rsidP="007C5F12">
            <w:pPr>
              <w:jc w:val="both"/>
              <w:rPr>
                <w:i/>
              </w:rPr>
            </w:pPr>
            <w:r>
              <w:rPr>
                <w:i/>
              </w:rPr>
              <w:t>24.56</w:t>
            </w:r>
          </w:p>
        </w:tc>
      </w:tr>
      <w:tr w:rsidR="005724CA" w14:paraId="0205A36D" w14:textId="77777777" w:rsidTr="007C5F12">
        <w:tc>
          <w:tcPr>
            <w:tcW w:w="2474" w:type="dxa"/>
          </w:tcPr>
          <w:p w14:paraId="47EDBF77" w14:textId="77777777" w:rsidR="005724CA" w:rsidRDefault="005724CA" w:rsidP="007C5F12">
            <w:pPr>
              <w:jc w:val="both"/>
              <w:rPr>
                <w:i/>
              </w:rPr>
            </w:pPr>
            <w:r>
              <w:rPr>
                <w:i/>
              </w:rPr>
              <w:t>IR3:</w:t>
            </w:r>
          </w:p>
        </w:tc>
        <w:tc>
          <w:tcPr>
            <w:tcW w:w="6310" w:type="dxa"/>
          </w:tcPr>
          <w:p w14:paraId="06D705C9" w14:textId="5976806C" w:rsidR="005724CA" w:rsidRDefault="002B7692" w:rsidP="007C5F12">
            <w:pPr>
              <w:jc w:val="both"/>
              <w:rPr>
                <w:i/>
              </w:rPr>
            </w:pPr>
            <w:r>
              <w:rPr>
                <w:i/>
              </w:rPr>
              <w:t>24.26</w:t>
            </w:r>
          </w:p>
        </w:tc>
      </w:tr>
    </w:tbl>
    <w:p w14:paraId="7AD8E0F8" w14:textId="03596AD4" w:rsidR="006803ED" w:rsidRDefault="006803ED" w:rsidP="00960ADB">
      <w:pPr>
        <w:spacing w:after="325" w:line="259" w:lineRule="auto"/>
        <w:jc w:val="both"/>
      </w:pPr>
    </w:p>
    <w:p w14:paraId="4BECE3B5" w14:textId="7648009C" w:rsidR="00A75937" w:rsidRDefault="00A75937" w:rsidP="00A75937">
      <w:pPr>
        <w:pStyle w:val="Heading1"/>
        <w:jc w:val="both"/>
      </w:pPr>
      <w:r w:rsidRPr="00A75937">
        <w:t xml:space="preserve">Precision-Recall Curves </w:t>
      </w:r>
      <w:r>
        <w:t>(Task 6)</w:t>
      </w:r>
    </w:p>
    <w:p w14:paraId="42C13574" w14:textId="3AE4F79B" w:rsidR="00A75937" w:rsidRPr="00384685" w:rsidRDefault="00A75937" w:rsidP="00A75937">
      <w:pPr>
        <w:jc w:val="both"/>
        <w:rPr>
          <w:i/>
        </w:rPr>
      </w:pPr>
      <w:r w:rsidRPr="00384685">
        <w:rPr>
          <w:i/>
        </w:rPr>
        <w:t xml:space="preserve">For </w:t>
      </w:r>
      <w:r>
        <w:rPr>
          <w:i/>
        </w:rPr>
        <w:t>each system, draw the precision-recall curves, and choose your system for the scholar search and explain why</w:t>
      </w:r>
      <w:r w:rsidRPr="00384685">
        <w:rPr>
          <w:i/>
        </w:rPr>
        <w:t>.</w:t>
      </w:r>
    </w:p>
    <w:p w14:paraId="434C59E8" w14:textId="7BA135A4" w:rsidR="00A75937" w:rsidRPr="00A75937" w:rsidRDefault="00A75937" w:rsidP="00A75937">
      <w:pPr>
        <w:rPr>
          <w:lang w:eastAsia="en-GB"/>
        </w:rPr>
      </w:pPr>
    </w:p>
    <w:p w14:paraId="1863E8F6" w14:textId="7CFBC448" w:rsidR="00A75937" w:rsidRDefault="00A75937" w:rsidP="00960ADB">
      <w:pPr>
        <w:spacing w:after="325" w:line="259" w:lineRule="auto"/>
        <w:jc w:val="both"/>
      </w:pPr>
    </w:p>
    <w:p w14:paraId="61A5E93A" w14:textId="05AAF85C" w:rsidR="00A75937" w:rsidRDefault="00A75937" w:rsidP="00A75937">
      <w:pPr>
        <w:pStyle w:val="Heading1"/>
        <w:jc w:val="both"/>
      </w:pPr>
      <w:r>
        <w:t>Web search</w:t>
      </w:r>
      <w:r w:rsidRPr="00A75937">
        <w:t xml:space="preserve"> </w:t>
      </w:r>
      <w:r>
        <w:t>(Task 7)</w:t>
      </w:r>
    </w:p>
    <w:p w14:paraId="2F2D241C" w14:textId="1A9912AF" w:rsidR="00A75937" w:rsidRPr="00384685" w:rsidRDefault="00A75937" w:rsidP="00A75937">
      <w:pPr>
        <w:jc w:val="both"/>
        <w:rPr>
          <w:i/>
        </w:rPr>
      </w:pPr>
      <w:r>
        <w:rPr>
          <w:i/>
        </w:rPr>
        <w:t>Which system you are going to use for web search? Choose one metric from above to support your decision and explain why you choose this metric.</w:t>
      </w:r>
    </w:p>
    <w:p w14:paraId="270969D0" w14:textId="77777777" w:rsidR="00A75937" w:rsidRDefault="00A75937" w:rsidP="00960ADB">
      <w:pPr>
        <w:spacing w:after="325" w:line="259" w:lineRule="auto"/>
        <w:jc w:val="both"/>
      </w:pPr>
    </w:p>
    <w:bookmarkEnd w:id="0"/>
    <w:p w14:paraId="529E3C28" w14:textId="77777777" w:rsidR="002E1F23" w:rsidRDefault="002E1F23" w:rsidP="00960ADB">
      <w:pPr>
        <w:spacing w:after="325" w:line="259" w:lineRule="auto"/>
        <w:jc w:val="both"/>
      </w:pPr>
    </w:p>
    <w:p w14:paraId="05F88B40" w14:textId="77777777" w:rsidR="00900EBE" w:rsidRPr="00900EBE" w:rsidRDefault="00900EBE" w:rsidP="00900EBE">
      <w:pPr>
        <w:rPr>
          <w:lang w:val="en-GB" w:eastAsia="en-GB"/>
        </w:rPr>
      </w:pPr>
    </w:p>
    <w:p w14:paraId="1688498E" w14:textId="77777777" w:rsidR="006C58AC" w:rsidRDefault="006C58AC" w:rsidP="00960ADB">
      <w:pPr>
        <w:spacing w:after="325" w:line="259" w:lineRule="auto"/>
        <w:jc w:val="both"/>
      </w:pPr>
    </w:p>
    <w:sectPr w:rsidR="006C58AC">
      <w:footerReference w:type="default" r:id="rId18"/>
      <w:pgSz w:w="11906" w:h="16838"/>
      <w:pgMar w:top="1212" w:right="1134" w:bottom="104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466F1" w14:textId="77777777" w:rsidR="00EF6CC3" w:rsidRDefault="00EF6CC3" w:rsidP="006803ED">
      <w:r>
        <w:separator/>
      </w:r>
    </w:p>
  </w:endnote>
  <w:endnote w:type="continuationSeparator" w:id="0">
    <w:p w14:paraId="0A9DF636" w14:textId="77777777" w:rsidR="00EF6CC3" w:rsidRDefault="00EF6CC3" w:rsidP="00680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9F13" w14:textId="4722E605" w:rsidR="005D34B2" w:rsidRDefault="005D34B2">
    <w:pPr>
      <w:pStyle w:val="Footer"/>
    </w:pPr>
  </w:p>
  <w:p w14:paraId="2E6FF815" w14:textId="77777777" w:rsidR="005D34B2" w:rsidRDefault="005D3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00D0" w14:textId="77777777" w:rsidR="00EF6CC3" w:rsidRDefault="00EF6CC3" w:rsidP="006803ED">
      <w:r>
        <w:separator/>
      </w:r>
    </w:p>
  </w:footnote>
  <w:footnote w:type="continuationSeparator" w:id="0">
    <w:p w14:paraId="47490292" w14:textId="77777777" w:rsidR="00EF6CC3" w:rsidRDefault="00EF6CC3" w:rsidP="00680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C88"/>
    <w:multiLevelType w:val="hybridMultilevel"/>
    <w:tmpl w:val="00D658B4"/>
    <w:lvl w:ilvl="0" w:tplc="787EDD58">
      <w:start w:val="1"/>
      <w:numFmt w:val="decimal"/>
      <w:lvlText w:val="%1."/>
      <w:lvlJc w:val="left"/>
      <w:pPr>
        <w:tabs>
          <w:tab w:val="num" w:pos="720"/>
        </w:tabs>
        <w:ind w:left="720" w:hanging="360"/>
      </w:pPr>
    </w:lvl>
    <w:lvl w:ilvl="1" w:tplc="2CEA93CC" w:tentative="1">
      <w:start w:val="1"/>
      <w:numFmt w:val="decimal"/>
      <w:lvlText w:val="%2."/>
      <w:lvlJc w:val="left"/>
      <w:pPr>
        <w:tabs>
          <w:tab w:val="num" w:pos="1440"/>
        </w:tabs>
        <w:ind w:left="1440" w:hanging="360"/>
      </w:pPr>
    </w:lvl>
    <w:lvl w:ilvl="2" w:tplc="6FAA2F9C" w:tentative="1">
      <w:start w:val="1"/>
      <w:numFmt w:val="decimal"/>
      <w:lvlText w:val="%3."/>
      <w:lvlJc w:val="left"/>
      <w:pPr>
        <w:tabs>
          <w:tab w:val="num" w:pos="2160"/>
        </w:tabs>
        <w:ind w:left="2160" w:hanging="360"/>
      </w:pPr>
    </w:lvl>
    <w:lvl w:ilvl="3" w:tplc="BE787C70" w:tentative="1">
      <w:start w:val="1"/>
      <w:numFmt w:val="decimal"/>
      <w:lvlText w:val="%4."/>
      <w:lvlJc w:val="left"/>
      <w:pPr>
        <w:tabs>
          <w:tab w:val="num" w:pos="2880"/>
        </w:tabs>
        <w:ind w:left="2880" w:hanging="360"/>
      </w:pPr>
    </w:lvl>
    <w:lvl w:ilvl="4" w:tplc="469C6376" w:tentative="1">
      <w:start w:val="1"/>
      <w:numFmt w:val="decimal"/>
      <w:lvlText w:val="%5."/>
      <w:lvlJc w:val="left"/>
      <w:pPr>
        <w:tabs>
          <w:tab w:val="num" w:pos="3600"/>
        </w:tabs>
        <w:ind w:left="3600" w:hanging="360"/>
      </w:pPr>
    </w:lvl>
    <w:lvl w:ilvl="5" w:tplc="3516D9B6" w:tentative="1">
      <w:start w:val="1"/>
      <w:numFmt w:val="decimal"/>
      <w:lvlText w:val="%6."/>
      <w:lvlJc w:val="left"/>
      <w:pPr>
        <w:tabs>
          <w:tab w:val="num" w:pos="4320"/>
        </w:tabs>
        <w:ind w:left="4320" w:hanging="360"/>
      </w:pPr>
    </w:lvl>
    <w:lvl w:ilvl="6" w:tplc="A1CCBBA2" w:tentative="1">
      <w:start w:val="1"/>
      <w:numFmt w:val="decimal"/>
      <w:lvlText w:val="%7."/>
      <w:lvlJc w:val="left"/>
      <w:pPr>
        <w:tabs>
          <w:tab w:val="num" w:pos="5040"/>
        </w:tabs>
        <w:ind w:left="5040" w:hanging="360"/>
      </w:pPr>
    </w:lvl>
    <w:lvl w:ilvl="7" w:tplc="C4D81376" w:tentative="1">
      <w:start w:val="1"/>
      <w:numFmt w:val="decimal"/>
      <w:lvlText w:val="%8."/>
      <w:lvlJc w:val="left"/>
      <w:pPr>
        <w:tabs>
          <w:tab w:val="num" w:pos="5760"/>
        </w:tabs>
        <w:ind w:left="5760" w:hanging="360"/>
      </w:pPr>
    </w:lvl>
    <w:lvl w:ilvl="8" w:tplc="D9A66B0E" w:tentative="1">
      <w:start w:val="1"/>
      <w:numFmt w:val="decimal"/>
      <w:lvlText w:val="%9."/>
      <w:lvlJc w:val="left"/>
      <w:pPr>
        <w:tabs>
          <w:tab w:val="num" w:pos="6480"/>
        </w:tabs>
        <w:ind w:left="6480" w:hanging="360"/>
      </w:pPr>
    </w:lvl>
  </w:abstractNum>
  <w:abstractNum w:abstractNumId="1" w15:restartNumberingAfterBreak="0">
    <w:nsid w:val="19BD2A5C"/>
    <w:multiLevelType w:val="hybridMultilevel"/>
    <w:tmpl w:val="6A129910"/>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8A3839"/>
    <w:multiLevelType w:val="hybridMultilevel"/>
    <w:tmpl w:val="1AD0EE44"/>
    <w:lvl w:ilvl="0" w:tplc="548C18D8">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B2218A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038C7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31A3EF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A34366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28FAD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3007D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0A88F2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7E4CCC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6321FB7"/>
    <w:multiLevelType w:val="hybridMultilevel"/>
    <w:tmpl w:val="BE622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C756E7"/>
    <w:multiLevelType w:val="hybridMultilevel"/>
    <w:tmpl w:val="1D26850E"/>
    <w:lvl w:ilvl="0" w:tplc="04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47AC0"/>
    <w:multiLevelType w:val="hybridMultilevel"/>
    <w:tmpl w:val="D50E04F0"/>
    <w:lvl w:ilvl="0" w:tplc="D3B8D9E6">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38E7F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B46BE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A5C867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248E6D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28E437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D2A1B2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7622C0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4014D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0MDAxNjA2MjMwMTFR0lEKTi0uzszPAykwrAUAG34TuSwAAAA="/>
  </w:docVars>
  <w:rsids>
    <w:rsidRoot w:val="006A23E8"/>
    <w:rsid w:val="0000446E"/>
    <w:rsid w:val="00006AD7"/>
    <w:rsid w:val="00006DC6"/>
    <w:rsid w:val="000406EB"/>
    <w:rsid w:val="000469D5"/>
    <w:rsid w:val="000542CA"/>
    <w:rsid w:val="00071464"/>
    <w:rsid w:val="00077CE8"/>
    <w:rsid w:val="0008661A"/>
    <w:rsid w:val="00091AA7"/>
    <w:rsid w:val="00091F21"/>
    <w:rsid w:val="00094FAA"/>
    <w:rsid w:val="000B12B0"/>
    <w:rsid w:val="00103378"/>
    <w:rsid w:val="001363E7"/>
    <w:rsid w:val="001479B6"/>
    <w:rsid w:val="00155343"/>
    <w:rsid w:val="001818DF"/>
    <w:rsid w:val="00190789"/>
    <w:rsid w:val="001936EE"/>
    <w:rsid w:val="00216003"/>
    <w:rsid w:val="00222D17"/>
    <w:rsid w:val="0023791C"/>
    <w:rsid w:val="00270285"/>
    <w:rsid w:val="002A58F6"/>
    <w:rsid w:val="002A6ADC"/>
    <w:rsid w:val="002B35B4"/>
    <w:rsid w:val="002B7692"/>
    <w:rsid w:val="002E1F23"/>
    <w:rsid w:val="00323F76"/>
    <w:rsid w:val="00336D7E"/>
    <w:rsid w:val="00341AAA"/>
    <w:rsid w:val="00345E65"/>
    <w:rsid w:val="00365447"/>
    <w:rsid w:val="00384685"/>
    <w:rsid w:val="003A5EFE"/>
    <w:rsid w:val="003E02F4"/>
    <w:rsid w:val="003E1A2C"/>
    <w:rsid w:val="00412B3D"/>
    <w:rsid w:val="0043461B"/>
    <w:rsid w:val="004361B5"/>
    <w:rsid w:val="00456B72"/>
    <w:rsid w:val="004604C9"/>
    <w:rsid w:val="00467951"/>
    <w:rsid w:val="00467CF2"/>
    <w:rsid w:val="004814E7"/>
    <w:rsid w:val="004B2CB5"/>
    <w:rsid w:val="00513C7E"/>
    <w:rsid w:val="005179FC"/>
    <w:rsid w:val="00536273"/>
    <w:rsid w:val="005724CA"/>
    <w:rsid w:val="005A2F31"/>
    <w:rsid w:val="005D34B2"/>
    <w:rsid w:val="005D640D"/>
    <w:rsid w:val="006104E2"/>
    <w:rsid w:val="00625CC1"/>
    <w:rsid w:val="006369D2"/>
    <w:rsid w:val="00665E27"/>
    <w:rsid w:val="00670224"/>
    <w:rsid w:val="006732BA"/>
    <w:rsid w:val="0068034D"/>
    <w:rsid w:val="006803ED"/>
    <w:rsid w:val="006A23E8"/>
    <w:rsid w:val="006C0A78"/>
    <w:rsid w:val="006C4CC5"/>
    <w:rsid w:val="006C58AC"/>
    <w:rsid w:val="00727934"/>
    <w:rsid w:val="00740735"/>
    <w:rsid w:val="00746DDC"/>
    <w:rsid w:val="007515ED"/>
    <w:rsid w:val="00781C94"/>
    <w:rsid w:val="007954C0"/>
    <w:rsid w:val="007C7351"/>
    <w:rsid w:val="007D4541"/>
    <w:rsid w:val="007F3CB3"/>
    <w:rsid w:val="00814650"/>
    <w:rsid w:val="0082005F"/>
    <w:rsid w:val="00824ED8"/>
    <w:rsid w:val="008446D0"/>
    <w:rsid w:val="00875B35"/>
    <w:rsid w:val="008C0063"/>
    <w:rsid w:val="008D21B5"/>
    <w:rsid w:val="00900EBE"/>
    <w:rsid w:val="009070AC"/>
    <w:rsid w:val="009379FC"/>
    <w:rsid w:val="00960ADB"/>
    <w:rsid w:val="00966CF4"/>
    <w:rsid w:val="00981424"/>
    <w:rsid w:val="009A4CE3"/>
    <w:rsid w:val="009C49D6"/>
    <w:rsid w:val="009E63BB"/>
    <w:rsid w:val="009F675D"/>
    <w:rsid w:val="00A152EA"/>
    <w:rsid w:val="00A35CFF"/>
    <w:rsid w:val="00A44427"/>
    <w:rsid w:val="00A75937"/>
    <w:rsid w:val="00AA52B3"/>
    <w:rsid w:val="00AB6B14"/>
    <w:rsid w:val="00AE2706"/>
    <w:rsid w:val="00AF6AFB"/>
    <w:rsid w:val="00AF7A04"/>
    <w:rsid w:val="00B13AD5"/>
    <w:rsid w:val="00B16B26"/>
    <w:rsid w:val="00B72090"/>
    <w:rsid w:val="00B84481"/>
    <w:rsid w:val="00B9121E"/>
    <w:rsid w:val="00BB5604"/>
    <w:rsid w:val="00BC5123"/>
    <w:rsid w:val="00BD0D2E"/>
    <w:rsid w:val="00BF3765"/>
    <w:rsid w:val="00C0059B"/>
    <w:rsid w:val="00C13178"/>
    <w:rsid w:val="00C13753"/>
    <w:rsid w:val="00C41AFC"/>
    <w:rsid w:val="00C5740E"/>
    <w:rsid w:val="00C7565D"/>
    <w:rsid w:val="00C833A5"/>
    <w:rsid w:val="00C91849"/>
    <w:rsid w:val="00CC2CEF"/>
    <w:rsid w:val="00CD2E5E"/>
    <w:rsid w:val="00CD3CE8"/>
    <w:rsid w:val="00CE3A4D"/>
    <w:rsid w:val="00D001A2"/>
    <w:rsid w:val="00D33910"/>
    <w:rsid w:val="00D3730F"/>
    <w:rsid w:val="00D410DC"/>
    <w:rsid w:val="00DB16B3"/>
    <w:rsid w:val="00DE4F98"/>
    <w:rsid w:val="00DF47BD"/>
    <w:rsid w:val="00E07B79"/>
    <w:rsid w:val="00E15B12"/>
    <w:rsid w:val="00E15D3F"/>
    <w:rsid w:val="00E15E06"/>
    <w:rsid w:val="00E177FE"/>
    <w:rsid w:val="00E24B20"/>
    <w:rsid w:val="00E82187"/>
    <w:rsid w:val="00E868E3"/>
    <w:rsid w:val="00E91E42"/>
    <w:rsid w:val="00ED21BE"/>
    <w:rsid w:val="00EF6CC3"/>
    <w:rsid w:val="00F51E65"/>
    <w:rsid w:val="00F56E3A"/>
    <w:rsid w:val="00FA3867"/>
    <w:rsid w:val="00FB458B"/>
    <w:rsid w:val="00FC70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8021"/>
  <w15:docId w15:val="{63C38D41-4430-4228-8482-9B4027D7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DB"/>
    <w:pPr>
      <w:spacing w:after="0" w:line="240" w:lineRule="auto"/>
    </w:pPr>
    <w:rPr>
      <w:rFonts w:ascii="Times New Roman" w:eastAsia="Times New Roman" w:hAnsi="Times New Roman" w:cs="Times New Roman"/>
      <w:sz w:val="24"/>
      <w:szCs w:val="24"/>
      <w:lang w:val="en-US" w:eastAsia="en-US"/>
    </w:rPr>
  </w:style>
  <w:style w:type="paragraph" w:styleId="Heading1">
    <w:name w:val="heading 1"/>
    <w:next w:val="Normal"/>
    <w:link w:val="Heading1Char"/>
    <w:uiPriority w:val="9"/>
    <w:unhideWhenUsed/>
    <w:qFormat/>
    <w:pPr>
      <w:keepNext/>
      <w:keepLines/>
      <w:spacing w:after="156"/>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9"/>
    </w:rPr>
  </w:style>
  <w:style w:type="paragraph" w:customStyle="1" w:styleId="footnotedescription">
    <w:name w:val="footnote description"/>
    <w:next w:val="Normal"/>
    <w:link w:val="footnotedescriptionChar"/>
    <w:hidden/>
    <w:rsid w:val="006803ED"/>
    <w:pPr>
      <w:spacing w:after="0"/>
      <w:ind w:left="222"/>
    </w:pPr>
    <w:rPr>
      <w:rFonts w:ascii="Calibri" w:eastAsia="Calibri" w:hAnsi="Calibri" w:cs="Calibri"/>
      <w:color w:val="000000"/>
      <w:sz w:val="16"/>
    </w:rPr>
  </w:style>
  <w:style w:type="character" w:customStyle="1" w:styleId="footnotedescriptionChar">
    <w:name w:val="footnote description Char"/>
    <w:link w:val="footnotedescription"/>
    <w:rsid w:val="006803ED"/>
    <w:rPr>
      <w:rFonts w:ascii="Calibri" w:eastAsia="Calibri" w:hAnsi="Calibri" w:cs="Calibri"/>
      <w:color w:val="000000"/>
      <w:sz w:val="16"/>
    </w:rPr>
  </w:style>
  <w:style w:type="character" w:customStyle="1" w:styleId="footnotemark">
    <w:name w:val="footnote mark"/>
    <w:hidden/>
    <w:rsid w:val="006803ED"/>
    <w:rPr>
      <w:rFonts w:ascii="Cambria" w:eastAsia="Cambria" w:hAnsi="Cambria" w:cs="Cambria"/>
      <w:color w:val="000000"/>
      <w:sz w:val="16"/>
      <w:vertAlign w:val="superscript"/>
    </w:rPr>
  </w:style>
  <w:style w:type="paragraph" w:styleId="Header">
    <w:name w:val="header"/>
    <w:basedOn w:val="Normal"/>
    <w:link w:val="HeaderChar"/>
    <w:uiPriority w:val="99"/>
    <w:unhideWhenUsed/>
    <w:rsid w:val="005D34B2"/>
    <w:pPr>
      <w:tabs>
        <w:tab w:val="center" w:pos="4680"/>
        <w:tab w:val="right" w:pos="9360"/>
      </w:tabs>
    </w:pPr>
  </w:style>
  <w:style w:type="character" w:customStyle="1" w:styleId="HeaderChar">
    <w:name w:val="Header Char"/>
    <w:basedOn w:val="DefaultParagraphFont"/>
    <w:link w:val="Header"/>
    <w:uiPriority w:val="99"/>
    <w:rsid w:val="005D34B2"/>
    <w:rPr>
      <w:rFonts w:ascii="Cambria" w:eastAsia="Cambria" w:hAnsi="Cambria" w:cs="Cambria"/>
      <w:color w:val="000000"/>
      <w:sz w:val="20"/>
    </w:rPr>
  </w:style>
  <w:style w:type="paragraph" w:styleId="Footer">
    <w:name w:val="footer"/>
    <w:basedOn w:val="Normal"/>
    <w:link w:val="FooterChar"/>
    <w:uiPriority w:val="99"/>
    <w:unhideWhenUsed/>
    <w:rsid w:val="005D34B2"/>
    <w:pPr>
      <w:tabs>
        <w:tab w:val="center" w:pos="4680"/>
        <w:tab w:val="right" w:pos="9360"/>
      </w:tabs>
    </w:pPr>
  </w:style>
  <w:style w:type="character" w:customStyle="1" w:styleId="FooterChar">
    <w:name w:val="Footer Char"/>
    <w:basedOn w:val="DefaultParagraphFont"/>
    <w:link w:val="Footer"/>
    <w:uiPriority w:val="99"/>
    <w:rsid w:val="005D34B2"/>
    <w:rPr>
      <w:rFonts w:ascii="Cambria" w:eastAsia="Cambria" w:hAnsi="Cambria" w:cs="Cambria"/>
      <w:color w:val="000000"/>
      <w:sz w:val="20"/>
    </w:rPr>
  </w:style>
  <w:style w:type="character" w:styleId="Hyperlink">
    <w:name w:val="Hyperlink"/>
    <w:basedOn w:val="DefaultParagraphFont"/>
    <w:uiPriority w:val="99"/>
    <w:unhideWhenUsed/>
    <w:rsid w:val="005D34B2"/>
    <w:rPr>
      <w:color w:val="0000FF"/>
      <w:u w:val="single"/>
    </w:rPr>
  </w:style>
  <w:style w:type="paragraph" w:styleId="FootnoteText">
    <w:name w:val="footnote text"/>
    <w:basedOn w:val="Normal"/>
    <w:link w:val="FootnoteTextChar"/>
    <w:uiPriority w:val="99"/>
    <w:semiHidden/>
    <w:unhideWhenUsed/>
    <w:rsid w:val="00103378"/>
    <w:rPr>
      <w:szCs w:val="20"/>
    </w:rPr>
  </w:style>
  <w:style w:type="character" w:customStyle="1" w:styleId="FootnoteTextChar">
    <w:name w:val="Footnote Text Char"/>
    <w:basedOn w:val="DefaultParagraphFont"/>
    <w:link w:val="FootnoteText"/>
    <w:uiPriority w:val="99"/>
    <w:semiHidden/>
    <w:rsid w:val="00103378"/>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103378"/>
    <w:rPr>
      <w:vertAlign w:val="superscript"/>
    </w:rPr>
  </w:style>
  <w:style w:type="paragraph" w:styleId="ListParagraph">
    <w:name w:val="List Paragraph"/>
    <w:basedOn w:val="Normal"/>
    <w:uiPriority w:val="34"/>
    <w:qFormat/>
    <w:rsid w:val="00E82187"/>
    <w:pPr>
      <w:ind w:left="720"/>
      <w:contextualSpacing/>
    </w:pPr>
  </w:style>
  <w:style w:type="paragraph" w:styleId="BalloonText">
    <w:name w:val="Balloon Text"/>
    <w:basedOn w:val="Normal"/>
    <w:link w:val="BalloonTextChar"/>
    <w:uiPriority w:val="99"/>
    <w:semiHidden/>
    <w:unhideWhenUsed/>
    <w:rsid w:val="00004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46E"/>
    <w:rPr>
      <w:rFonts w:ascii="Segoe UI" w:eastAsia="Cambria" w:hAnsi="Segoe UI" w:cs="Segoe UI"/>
      <w:color w:val="000000"/>
      <w:sz w:val="18"/>
      <w:szCs w:val="18"/>
    </w:rPr>
  </w:style>
  <w:style w:type="paragraph" w:styleId="Revision">
    <w:name w:val="Revision"/>
    <w:hidden/>
    <w:uiPriority w:val="99"/>
    <w:semiHidden/>
    <w:rsid w:val="00365447"/>
    <w:pPr>
      <w:spacing w:after="0" w:line="240" w:lineRule="auto"/>
    </w:pPr>
    <w:rPr>
      <w:rFonts w:ascii="Cambria" w:eastAsia="Cambria" w:hAnsi="Cambria" w:cs="Cambria"/>
      <w:color w:val="000000"/>
      <w:sz w:val="20"/>
    </w:rPr>
  </w:style>
  <w:style w:type="character" w:styleId="UnresolvedMention">
    <w:name w:val="Unresolved Mention"/>
    <w:basedOn w:val="DefaultParagraphFont"/>
    <w:uiPriority w:val="99"/>
    <w:semiHidden/>
    <w:unhideWhenUsed/>
    <w:rsid w:val="00960ADB"/>
    <w:rPr>
      <w:color w:val="605E5C"/>
      <w:shd w:val="clear" w:color="auto" w:fill="E1DFDD"/>
    </w:rPr>
  </w:style>
  <w:style w:type="paragraph" w:styleId="NormalWeb">
    <w:name w:val="Normal (Web)"/>
    <w:basedOn w:val="Normal"/>
    <w:uiPriority w:val="99"/>
    <w:semiHidden/>
    <w:unhideWhenUsed/>
    <w:rsid w:val="00960ADB"/>
    <w:pPr>
      <w:spacing w:before="100" w:beforeAutospacing="1" w:after="100" w:afterAutospacing="1"/>
    </w:pPr>
  </w:style>
  <w:style w:type="paragraph" w:styleId="EndnoteText">
    <w:name w:val="endnote text"/>
    <w:basedOn w:val="Normal"/>
    <w:link w:val="EndnoteTextChar"/>
    <w:uiPriority w:val="99"/>
    <w:semiHidden/>
    <w:unhideWhenUsed/>
    <w:rsid w:val="009070AC"/>
    <w:rPr>
      <w:sz w:val="20"/>
      <w:szCs w:val="20"/>
    </w:rPr>
  </w:style>
  <w:style w:type="character" w:customStyle="1" w:styleId="EndnoteTextChar">
    <w:name w:val="Endnote Text Char"/>
    <w:basedOn w:val="DefaultParagraphFont"/>
    <w:link w:val="EndnoteText"/>
    <w:uiPriority w:val="99"/>
    <w:semiHidden/>
    <w:rsid w:val="009070AC"/>
    <w:rPr>
      <w:rFonts w:ascii="Times New Roman" w:eastAsia="Times New Roman" w:hAnsi="Times New Roman" w:cs="Times New Roman"/>
      <w:sz w:val="20"/>
      <w:szCs w:val="20"/>
      <w:lang w:val="en-US" w:eastAsia="en-US"/>
    </w:rPr>
  </w:style>
  <w:style w:type="character" w:styleId="EndnoteReference">
    <w:name w:val="endnote reference"/>
    <w:basedOn w:val="DefaultParagraphFont"/>
    <w:uiPriority w:val="99"/>
    <w:semiHidden/>
    <w:unhideWhenUsed/>
    <w:rsid w:val="009070AC"/>
    <w:rPr>
      <w:vertAlign w:val="superscript"/>
    </w:rPr>
  </w:style>
  <w:style w:type="table" w:styleId="TableGrid">
    <w:name w:val="Table Grid"/>
    <w:basedOn w:val="TableNormal"/>
    <w:uiPriority w:val="39"/>
    <w:rsid w:val="002E1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5604"/>
    <w:rPr>
      <w:sz w:val="16"/>
      <w:szCs w:val="16"/>
    </w:rPr>
  </w:style>
  <w:style w:type="paragraph" w:styleId="CommentText">
    <w:name w:val="annotation text"/>
    <w:basedOn w:val="Normal"/>
    <w:link w:val="CommentTextChar"/>
    <w:uiPriority w:val="99"/>
    <w:semiHidden/>
    <w:unhideWhenUsed/>
    <w:rsid w:val="00BB5604"/>
    <w:rPr>
      <w:sz w:val="20"/>
      <w:szCs w:val="20"/>
    </w:rPr>
  </w:style>
  <w:style w:type="character" w:customStyle="1" w:styleId="CommentTextChar">
    <w:name w:val="Comment Text Char"/>
    <w:basedOn w:val="DefaultParagraphFont"/>
    <w:link w:val="CommentText"/>
    <w:uiPriority w:val="99"/>
    <w:semiHidden/>
    <w:rsid w:val="00BB5604"/>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BB5604"/>
    <w:rPr>
      <w:b/>
      <w:bCs/>
    </w:rPr>
  </w:style>
  <w:style w:type="character" w:customStyle="1" w:styleId="CommentSubjectChar">
    <w:name w:val="Comment Subject Char"/>
    <w:basedOn w:val="CommentTextChar"/>
    <w:link w:val="CommentSubject"/>
    <w:uiPriority w:val="99"/>
    <w:semiHidden/>
    <w:rsid w:val="00BB5604"/>
    <w:rPr>
      <w:rFonts w:ascii="Times New Roman" w:eastAsia="Times New Roman" w:hAnsi="Times New Roman" w:cs="Times New Roman"/>
      <w:b/>
      <w:bCs/>
      <w:sz w:val="20"/>
      <w:szCs w:val="20"/>
      <w:lang w:val="en-US" w:eastAsia="en-US"/>
    </w:rPr>
  </w:style>
  <w:style w:type="character" w:styleId="FollowedHyperlink">
    <w:name w:val="FollowedHyperlink"/>
    <w:basedOn w:val="DefaultParagraphFont"/>
    <w:uiPriority w:val="99"/>
    <w:semiHidden/>
    <w:unhideWhenUsed/>
    <w:rsid w:val="007954C0"/>
    <w:rPr>
      <w:color w:val="954F72" w:themeColor="followedHyperlink"/>
      <w:u w:val="single"/>
    </w:rPr>
  </w:style>
  <w:style w:type="table" w:styleId="PlainTable5">
    <w:name w:val="Plain Table 5"/>
    <w:basedOn w:val="TableNormal"/>
    <w:uiPriority w:val="45"/>
    <w:rsid w:val="00FB458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4512">
      <w:bodyDiv w:val="1"/>
      <w:marLeft w:val="0"/>
      <w:marRight w:val="0"/>
      <w:marTop w:val="0"/>
      <w:marBottom w:val="0"/>
      <w:divBdr>
        <w:top w:val="none" w:sz="0" w:space="0" w:color="auto"/>
        <w:left w:val="none" w:sz="0" w:space="0" w:color="auto"/>
        <w:bottom w:val="none" w:sz="0" w:space="0" w:color="auto"/>
        <w:right w:val="none" w:sz="0" w:space="0" w:color="auto"/>
      </w:divBdr>
    </w:div>
    <w:div w:id="208079070">
      <w:bodyDiv w:val="1"/>
      <w:marLeft w:val="0"/>
      <w:marRight w:val="0"/>
      <w:marTop w:val="0"/>
      <w:marBottom w:val="0"/>
      <w:divBdr>
        <w:top w:val="none" w:sz="0" w:space="0" w:color="auto"/>
        <w:left w:val="none" w:sz="0" w:space="0" w:color="auto"/>
        <w:bottom w:val="none" w:sz="0" w:space="0" w:color="auto"/>
        <w:right w:val="none" w:sz="0" w:space="0" w:color="auto"/>
      </w:divBdr>
    </w:div>
    <w:div w:id="329061219">
      <w:bodyDiv w:val="1"/>
      <w:marLeft w:val="0"/>
      <w:marRight w:val="0"/>
      <w:marTop w:val="0"/>
      <w:marBottom w:val="0"/>
      <w:divBdr>
        <w:top w:val="none" w:sz="0" w:space="0" w:color="auto"/>
        <w:left w:val="none" w:sz="0" w:space="0" w:color="auto"/>
        <w:bottom w:val="none" w:sz="0" w:space="0" w:color="auto"/>
        <w:right w:val="none" w:sz="0" w:space="0" w:color="auto"/>
      </w:divBdr>
    </w:div>
    <w:div w:id="396443438">
      <w:bodyDiv w:val="1"/>
      <w:marLeft w:val="0"/>
      <w:marRight w:val="0"/>
      <w:marTop w:val="0"/>
      <w:marBottom w:val="0"/>
      <w:divBdr>
        <w:top w:val="none" w:sz="0" w:space="0" w:color="auto"/>
        <w:left w:val="none" w:sz="0" w:space="0" w:color="auto"/>
        <w:bottom w:val="none" w:sz="0" w:space="0" w:color="auto"/>
        <w:right w:val="none" w:sz="0" w:space="0" w:color="auto"/>
      </w:divBdr>
    </w:div>
    <w:div w:id="547379709">
      <w:bodyDiv w:val="1"/>
      <w:marLeft w:val="0"/>
      <w:marRight w:val="0"/>
      <w:marTop w:val="0"/>
      <w:marBottom w:val="0"/>
      <w:divBdr>
        <w:top w:val="none" w:sz="0" w:space="0" w:color="auto"/>
        <w:left w:val="none" w:sz="0" w:space="0" w:color="auto"/>
        <w:bottom w:val="none" w:sz="0" w:space="0" w:color="auto"/>
        <w:right w:val="none" w:sz="0" w:space="0" w:color="auto"/>
      </w:divBdr>
    </w:div>
    <w:div w:id="610090446">
      <w:bodyDiv w:val="1"/>
      <w:marLeft w:val="0"/>
      <w:marRight w:val="0"/>
      <w:marTop w:val="0"/>
      <w:marBottom w:val="0"/>
      <w:divBdr>
        <w:top w:val="none" w:sz="0" w:space="0" w:color="auto"/>
        <w:left w:val="none" w:sz="0" w:space="0" w:color="auto"/>
        <w:bottom w:val="none" w:sz="0" w:space="0" w:color="auto"/>
        <w:right w:val="none" w:sz="0" w:space="0" w:color="auto"/>
      </w:divBdr>
    </w:div>
    <w:div w:id="870726934">
      <w:bodyDiv w:val="1"/>
      <w:marLeft w:val="0"/>
      <w:marRight w:val="0"/>
      <w:marTop w:val="0"/>
      <w:marBottom w:val="0"/>
      <w:divBdr>
        <w:top w:val="none" w:sz="0" w:space="0" w:color="auto"/>
        <w:left w:val="none" w:sz="0" w:space="0" w:color="auto"/>
        <w:bottom w:val="none" w:sz="0" w:space="0" w:color="auto"/>
        <w:right w:val="none" w:sz="0" w:space="0" w:color="auto"/>
      </w:divBdr>
    </w:div>
    <w:div w:id="883323109">
      <w:bodyDiv w:val="1"/>
      <w:marLeft w:val="0"/>
      <w:marRight w:val="0"/>
      <w:marTop w:val="0"/>
      <w:marBottom w:val="0"/>
      <w:divBdr>
        <w:top w:val="none" w:sz="0" w:space="0" w:color="auto"/>
        <w:left w:val="none" w:sz="0" w:space="0" w:color="auto"/>
        <w:bottom w:val="none" w:sz="0" w:space="0" w:color="auto"/>
        <w:right w:val="none" w:sz="0" w:space="0" w:color="auto"/>
      </w:divBdr>
    </w:div>
    <w:div w:id="930625061">
      <w:bodyDiv w:val="1"/>
      <w:marLeft w:val="0"/>
      <w:marRight w:val="0"/>
      <w:marTop w:val="0"/>
      <w:marBottom w:val="0"/>
      <w:divBdr>
        <w:top w:val="none" w:sz="0" w:space="0" w:color="auto"/>
        <w:left w:val="none" w:sz="0" w:space="0" w:color="auto"/>
        <w:bottom w:val="none" w:sz="0" w:space="0" w:color="auto"/>
        <w:right w:val="none" w:sz="0" w:space="0" w:color="auto"/>
      </w:divBdr>
    </w:div>
    <w:div w:id="1041436924">
      <w:bodyDiv w:val="1"/>
      <w:marLeft w:val="0"/>
      <w:marRight w:val="0"/>
      <w:marTop w:val="0"/>
      <w:marBottom w:val="0"/>
      <w:divBdr>
        <w:top w:val="none" w:sz="0" w:space="0" w:color="auto"/>
        <w:left w:val="none" w:sz="0" w:space="0" w:color="auto"/>
        <w:bottom w:val="none" w:sz="0" w:space="0" w:color="auto"/>
        <w:right w:val="none" w:sz="0" w:space="0" w:color="auto"/>
      </w:divBdr>
      <w:divsChild>
        <w:div w:id="1794011110">
          <w:marLeft w:val="806"/>
          <w:marRight w:val="0"/>
          <w:marTop w:val="200"/>
          <w:marBottom w:val="0"/>
          <w:divBdr>
            <w:top w:val="none" w:sz="0" w:space="0" w:color="auto"/>
            <w:left w:val="none" w:sz="0" w:space="0" w:color="auto"/>
            <w:bottom w:val="none" w:sz="0" w:space="0" w:color="auto"/>
            <w:right w:val="none" w:sz="0" w:space="0" w:color="auto"/>
          </w:divBdr>
        </w:div>
        <w:div w:id="154686852">
          <w:marLeft w:val="806"/>
          <w:marRight w:val="0"/>
          <w:marTop w:val="200"/>
          <w:marBottom w:val="0"/>
          <w:divBdr>
            <w:top w:val="none" w:sz="0" w:space="0" w:color="auto"/>
            <w:left w:val="none" w:sz="0" w:space="0" w:color="auto"/>
            <w:bottom w:val="none" w:sz="0" w:space="0" w:color="auto"/>
            <w:right w:val="none" w:sz="0" w:space="0" w:color="auto"/>
          </w:divBdr>
        </w:div>
        <w:div w:id="917403288">
          <w:marLeft w:val="806"/>
          <w:marRight w:val="0"/>
          <w:marTop w:val="200"/>
          <w:marBottom w:val="0"/>
          <w:divBdr>
            <w:top w:val="none" w:sz="0" w:space="0" w:color="auto"/>
            <w:left w:val="none" w:sz="0" w:space="0" w:color="auto"/>
            <w:bottom w:val="none" w:sz="0" w:space="0" w:color="auto"/>
            <w:right w:val="none" w:sz="0" w:space="0" w:color="auto"/>
          </w:divBdr>
        </w:div>
      </w:divsChild>
    </w:div>
    <w:div w:id="1156453721">
      <w:bodyDiv w:val="1"/>
      <w:marLeft w:val="0"/>
      <w:marRight w:val="0"/>
      <w:marTop w:val="0"/>
      <w:marBottom w:val="0"/>
      <w:divBdr>
        <w:top w:val="none" w:sz="0" w:space="0" w:color="auto"/>
        <w:left w:val="none" w:sz="0" w:space="0" w:color="auto"/>
        <w:bottom w:val="none" w:sz="0" w:space="0" w:color="auto"/>
        <w:right w:val="none" w:sz="0" w:space="0" w:color="auto"/>
      </w:divBdr>
    </w:div>
    <w:div w:id="1187478392">
      <w:bodyDiv w:val="1"/>
      <w:marLeft w:val="0"/>
      <w:marRight w:val="0"/>
      <w:marTop w:val="0"/>
      <w:marBottom w:val="0"/>
      <w:divBdr>
        <w:top w:val="none" w:sz="0" w:space="0" w:color="auto"/>
        <w:left w:val="none" w:sz="0" w:space="0" w:color="auto"/>
        <w:bottom w:val="none" w:sz="0" w:space="0" w:color="auto"/>
        <w:right w:val="none" w:sz="0" w:space="0" w:color="auto"/>
      </w:divBdr>
    </w:div>
    <w:div w:id="1323969505">
      <w:bodyDiv w:val="1"/>
      <w:marLeft w:val="0"/>
      <w:marRight w:val="0"/>
      <w:marTop w:val="0"/>
      <w:marBottom w:val="0"/>
      <w:divBdr>
        <w:top w:val="none" w:sz="0" w:space="0" w:color="auto"/>
        <w:left w:val="none" w:sz="0" w:space="0" w:color="auto"/>
        <w:bottom w:val="none" w:sz="0" w:space="0" w:color="auto"/>
        <w:right w:val="none" w:sz="0" w:space="0" w:color="auto"/>
      </w:divBdr>
    </w:div>
    <w:div w:id="1630017465">
      <w:bodyDiv w:val="1"/>
      <w:marLeft w:val="0"/>
      <w:marRight w:val="0"/>
      <w:marTop w:val="0"/>
      <w:marBottom w:val="0"/>
      <w:divBdr>
        <w:top w:val="none" w:sz="0" w:space="0" w:color="auto"/>
        <w:left w:val="none" w:sz="0" w:space="0" w:color="auto"/>
        <w:bottom w:val="none" w:sz="0" w:space="0" w:color="auto"/>
        <w:right w:val="none" w:sz="0" w:space="0" w:color="auto"/>
      </w:divBdr>
    </w:div>
    <w:div w:id="1691443984">
      <w:bodyDiv w:val="1"/>
      <w:marLeft w:val="0"/>
      <w:marRight w:val="0"/>
      <w:marTop w:val="0"/>
      <w:marBottom w:val="0"/>
      <w:divBdr>
        <w:top w:val="none" w:sz="0" w:space="0" w:color="auto"/>
        <w:left w:val="none" w:sz="0" w:space="0" w:color="auto"/>
        <w:bottom w:val="none" w:sz="0" w:space="0" w:color="auto"/>
        <w:right w:val="none" w:sz="0" w:space="0" w:color="auto"/>
      </w:divBdr>
    </w:div>
    <w:div w:id="1723867716">
      <w:bodyDiv w:val="1"/>
      <w:marLeft w:val="0"/>
      <w:marRight w:val="0"/>
      <w:marTop w:val="0"/>
      <w:marBottom w:val="0"/>
      <w:divBdr>
        <w:top w:val="none" w:sz="0" w:space="0" w:color="auto"/>
        <w:left w:val="none" w:sz="0" w:space="0" w:color="auto"/>
        <w:bottom w:val="none" w:sz="0" w:space="0" w:color="auto"/>
        <w:right w:val="none" w:sz="0" w:space="0" w:color="auto"/>
      </w:divBdr>
    </w:div>
    <w:div w:id="1793283006">
      <w:bodyDiv w:val="1"/>
      <w:marLeft w:val="0"/>
      <w:marRight w:val="0"/>
      <w:marTop w:val="0"/>
      <w:marBottom w:val="0"/>
      <w:divBdr>
        <w:top w:val="none" w:sz="0" w:space="0" w:color="auto"/>
        <w:left w:val="none" w:sz="0" w:space="0" w:color="auto"/>
        <w:bottom w:val="none" w:sz="0" w:space="0" w:color="auto"/>
        <w:right w:val="none" w:sz="0" w:space="0" w:color="auto"/>
      </w:divBdr>
    </w:div>
    <w:div w:id="1932354388">
      <w:bodyDiv w:val="1"/>
      <w:marLeft w:val="0"/>
      <w:marRight w:val="0"/>
      <w:marTop w:val="0"/>
      <w:marBottom w:val="0"/>
      <w:divBdr>
        <w:top w:val="none" w:sz="0" w:space="0" w:color="auto"/>
        <w:left w:val="none" w:sz="0" w:space="0" w:color="auto"/>
        <w:bottom w:val="none" w:sz="0" w:space="0" w:color="auto"/>
        <w:right w:val="none" w:sz="0" w:space="0" w:color="auto"/>
      </w:divBdr>
    </w:div>
    <w:div w:id="1949386926">
      <w:bodyDiv w:val="1"/>
      <w:marLeft w:val="0"/>
      <w:marRight w:val="0"/>
      <w:marTop w:val="0"/>
      <w:marBottom w:val="0"/>
      <w:divBdr>
        <w:top w:val="none" w:sz="0" w:space="0" w:color="auto"/>
        <w:left w:val="none" w:sz="0" w:space="0" w:color="auto"/>
        <w:bottom w:val="none" w:sz="0" w:space="0" w:color="auto"/>
        <w:right w:val="none" w:sz="0" w:space="0" w:color="auto"/>
      </w:divBdr>
    </w:div>
    <w:div w:id="2012372916">
      <w:bodyDiv w:val="1"/>
      <w:marLeft w:val="0"/>
      <w:marRight w:val="0"/>
      <w:marTop w:val="0"/>
      <w:marBottom w:val="0"/>
      <w:divBdr>
        <w:top w:val="none" w:sz="0" w:space="0" w:color="auto"/>
        <w:left w:val="none" w:sz="0" w:space="0" w:color="auto"/>
        <w:bottom w:val="none" w:sz="0" w:space="0" w:color="auto"/>
        <w:right w:val="none" w:sz="0" w:space="0" w:color="auto"/>
      </w:divBdr>
    </w:div>
    <w:div w:id="2017418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ssex.ac.uk/graduation/about-the-ceremony" TargetMode="External"/><Relationship Id="rId13" Type="http://schemas.openxmlformats.org/officeDocument/2006/relationships/hyperlink" Target="https://www.essex.ac.uk/alumni/awards/alumnus-of-the-year/2008"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sex.ac.uk/graduation/tickets-and-information" TargetMode="External"/><Relationship Id="rId17" Type="http://schemas.openxmlformats.org/officeDocument/2006/relationships/hyperlink" Target="https://www.essex.ac.uk/arena/how-to-get-here" TargetMode="External"/><Relationship Id="rId2" Type="http://schemas.openxmlformats.org/officeDocument/2006/relationships/numbering" Target="numbering.xml"/><Relationship Id="rId16" Type="http://schemas.openxmlformats.org/officeDocument/2006/relationships/hyperlink" Target="https://www.essex.ac.uk/about/how-we-tea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sex.ac.uk/disclaimer/accessibility-hub/www1-applications" TargetMode="External"/><Relationship Id="rId5" Type="http://schemas.openxmlformats.org/officeDocument/2006/relationships/webSettings" Target="webSettings.xml"/><Relationship Id="rId15" Type="http://schemas.openxmlformats.org/officeDocument/2006/relationships/hyperlink" Target="https://www.essex.ac.uk/life/colchester-campus/how-to-get-here" TargetMode="External"/><Relationship Id="rId10" Type="http://schemas.openxmlformats.org/officeDocument/2006/relationships/hyperlink" Target="https://www.essex.ac.uk/alumni/honorary/honorary-graduat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1.essex.ac.uk/site/a-z.aspx" TargetMode="External"/><Relationship Id="rId14" Type="http://schemas.openxmlformats.org/officeDocument/2006/relationships/hyperlink" Target="https://www.essex.ac.uk/information/travel-and-transport/car-parks-at-colchester-cam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87B21-CF12-1144-BAED-6F03A347D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Turnbull, Amy L</dc:creator>
  <cp:keywords/>
  <cp:lastModifiedBy>Gupta, Sanskar</cp:lastModifiedBy>
  <cp:revision>39</cp:revision>
  <dcterms:created xsi:type="dcterms:W3CDTF">2021-03-02T08:49:00Z</dcterms:created>
  <dcterms:modified xsi:type="dcterms:W3CDTF">2022-04-05T18:03:00Z</dcterms:modified>
</cp:coreProperties>
</file>