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MYSQL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Submitted By : Omkar N Gadre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Date : 9 Apr 2023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Roll No. 2334027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$sudo apt-get install mariadb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$sudo apt-get install mariadb-server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$sudo mysql -u root -p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&gt;SHOW DATABASES ;</w:t>
      </w:r>
    </w:p>
    <w:p>
      <w:r>
        <w:drawing>
          <wp:inline distT="0" distB="0" distL="114300" distR="114300">
            <wp:extent cx="6233160" cy="3205480"/>
            <wp:effectExtent l="0" t="0" r="152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36641" b="32698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&gt;CREATE DATABASE IF NOT EXISTS OMKAR;</w:t>
      </w:r>
    </w:p>
    <w:p>
      <w:r>
        <w:drawing>
          <wp:inline distT="0" distB="0" distL="114300" distR="114300">
            <wp:extent cx="6466840" cy="363601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&gt;USE Omkar_db</w:t>
      </w:r>
    </w:p>
    <w:p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&gt;SHOW TABLES:</w:t>
      </w:r>
    </w:p>
    <w:p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-19050</wp:posOffset>
            </wp:positionV>
            <wp:extent cx="6635750" cy="3730625"/>
            <wp:effectExtent l="0" t="0" r="12700" b="317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1714500</wp:posOffset>
            </wp:positionV>
            <wp:extent cx="6635750" cy="3730625"/>
            <wp:effectExtent l="0" t="0" r="1270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5750" cy="3730625"/>
            <wp:effectExtent l="0" t="0" r="12700" b="317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1)</w:t>
      </w:r>
      <w:r>
        <w:rPr>
          <w:b/>
          <w:bCs/>
          <w:sz w:val="24"/>
          <w:szCs w:val="24"/>
        </w:rPr>
        <w:t>Write an SQL query to print details of the Workers whose SALARY lies between 10000 and 50000.</w:t>
      </w:r>
    </w:p>
    <w:p>
      <w:pPr>
        <w:bidi w:val="0"/>
        <w:rPr>
          <w:b/>
          <w:bCs/>
          <w:sz w:val="24"/>
          <w:szCs w:val="24"/>
        </w:rPr>
      </w:pPr>
    </w:p>
    <w:p>
      <w:pPr>
        <w:bidi w:val="0"/>
        <w:rPr>
          <w:b/>
          <w:bCs/>
          <w:sz w:val="24"/>
          <w:szCs w:val="24"/>
        </w:rPr>
      </w:pPr>
      <w:r>
        <w:drawing>
          <wp:inline distT="0" distB="0" distL="114300" distR="114300">
            <wp:extent cx="6480810" cy="1891665"/>
            <wp:effectExtent l="0" t="0" r="15240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49294" r="233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2)</w:t>
      </w:r>
      <w:r>
        <w:rPr>
          <w:b/>
          <w:bCs/>
          <w:sz w:val="24"/>
          <w:szCs w:val="24"/>
        </w:rPr>
        <w:t>Write an SQL query to fetch the count of employees working in the department ‘IT’.</w:t>
      </w:r>
    </w:p>
    <w:p>
      <w:pPr>
        <w:bidi w:val="0"/>
        <w:rPr>
          <w:b/>
          <w:bCs/>
          <w:sz w:val="24"/>
          <w:szCs w:val="24"/>
        </w:rPr>
      </w:pPr>
    </w:p>
    <w:p>
      <w:pPr>
        <w:bidi w:val="0"/>
        <w:rPr>
          <w:b/>
          <w:bCs/>
          <w:sz w:val="24"/>
          <w:szCs w:val="24"/>
        </w:rPr>
      </w:pPr>
      <w:r>
        <w:drawing>
          <wp:inline distT="0" distB="0" distL="114300" distR="114300">
            <wp:extent cx="6518910" cy="1972945"/>
            <wp:effectExtent l="0" t="0" r="15240" b="825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t="63966" r="7789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Write an SQL query to print details for Workers with the first name as “Anurag” and “Hina”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numPr>
          <w:numId w:val="0"/>
        </w:numPr>
        <w:bidi w:val="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7AA70"/>
    <w:multiLevelType w:val="singleLevel"/>
    <w:tmpl w:val="3517AA70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6318A"/>
    <w:rsid w:val="01D733C9"/>
    <w:rsid w:val="2CF529F3"/>
    <w:rsid w:val="66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2023-04-09T07:58:00Z</dcterms:created>
  <dc:creator>DITISS</dc:creator>
  <cp:lastModifiedBy>DITISS</cp:lastModifiedBy>
  <dcterms:modified xsi:type="dcterms:W3CDTF">2023-04-09T08:43:58Z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81882DF4D320448C998077CA4BFA9989</vt:lpwstr>
  </property>
</Properties>
</file>