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ED70" w14:textId="38A78B00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drawing>
          <wp:inline distT="0" distB="0" distL="0" distR="0" wp14:anchorId="35B7E368" wp14:editId="0E4CF033">
            <wp:extent cx="5295900" cy="4145280"/>
            <wp:effectExtent l="0" t="0" r="0" b="7620"/>
            <wp:docPr id="3544259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BB3A" w14:textId="38D5004B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drawing>
          <wp:inline distT="0" distB="0" distL="0" distR="0" wp14:anchorId="6A9BEABD" wp14:editId="02274D81">
            <wp:extent cx="5394960" cy="4480560"/>
            <wp:effectExtent l="0" t="0" r="0" b="0"/>
            <wp:docPr id="10819720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7C3C" w14:textId="77777777" w:rsidR="00B01BE2" w:rsidRPr="00B01BE2" w:rsidRDefault="00B01BE2" w:rsidP="00B01BE2">
      <w:pPr>
        <w:rPr>
          <w:b/>
          <w:bCs/>
        </w:rPr>
      </w:pPr>
    </w:p>
    <w:p w14:paraId="411BCD4F" w14:textId="77777777" w:rsidR="00B01BE2" w:rsidRPr="00B01BE2" w:rsidRDefault="00B01BE2" w:rsidP="00B01BE2">
      <w:pPr>
        <w:rPr>
          <w:b/>
          <w:bCs/>
        </w:rPr>
      </w:pPr>
    </w:p>
    <w:p w14:paraId="62A01C6D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=== Fold-by-Fold Analysis ===</w:t>
      </w:r>
    </w:p>
    <w:p w14:paraId="336F5B70" w14:textId="77777777" w:rsidR="00B01BE2" w:rsidRPr="00B01BE2" w:rsidRDefault="00B01BE2" w:rsidP="00B01BE2">
      <w:pPr>
        <w:rPr>
          <w:b/>
          <w:bCs/>
        </w:rPr>
      </w:pPr>
    </w:p>
    <w:p w14:paraId="5213A95C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Fold 1:</w:t>
      </w:r>
    </w:p>
    <w:p w14:paraId="575507CF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Accuracy: 0.8736</w:t>
      </w:r>
    </w:p>
    <w:p w14:paraId="741984C9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AUC: 0.8454</w:t>
      </w:r>
    </w:p>
    <w:p w14:paraId="12080523" w14:textId="3F3F3DDB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drawing>
          <wp:inline distT="0" distB="0" distL="0" distR="0" wp14:anchorId="7A894C51" wp14:editId="5DC73B6A">
            <wp:extent cx="5212080" cy="4145280"/>
            <wp:effectExtent l="0" t="0" r="7620" b="7620"/>
            <wp:docPr id="1194289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DBC4" w14:textId="77777777" w:rsidR="00B01BE2" w:rsidRPr="00B01BE2" w:rsidRDefault="00B01BE2" w:rsidP="00B01BE2">
      <w:pPr>
        <w:rPr>
          <w:b/>
          <w:bCs/>
        </w:rPr>
      </w:pPr>
    </w:p>
    <w:p w14:paraId="6D30D60D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Fold 2:</w:t>
      </w:r>
    </w:p>
    <w:p w14:paraId="0590A77D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Accuracy: 0.8843</w:t>
      </w:r>
    </w:p>
    <w:p w14:paraId="19761624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AUC: 0.8654</w:t>
      </w:r>
    </w:p>
    <w:p w14:paraId="623C319A" w14:textId="35E50288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lastRenderedPageBreak/>
        <w:drawing>
          <wp:inline distT="0" distB="0" distL="0" distR="0" wp14:anchorId="0041C2B4" wp14:editId="1F6662B2">
            <wp:extent cx="5212080" cy="4145280"/>
            <wp:effectExtent l="0" t="0" r="7620" b="7620"/>
            <wp:docPr id="11263579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C892" w14:textId="77777777" w:rsidR="00B01BE2" w:rsidRPr="00B01BE2" w:rsidRDefault="00B01BE2" w:rsidP="00B01BE2">
      <w:pPr>
        <w:rPr>
          <w:b/>
          <w:bCs/>
        </w:rPr>
      </w:pPr>
    </w:p>
    <w:p w14:paraId="6EE66AE5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Fold 3:</w:t>
      </w:r>
    </w:p>
    <w:p w14:paraId="189FB593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Accuracy: 0.8403</w:t>
      </w:r>
    </w:p>
    <w:p w14:paraId="42058EE9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AUC: 0.8413</w:t>
      </w:r>
    </w:p>
    <w:p w14:paraId="6A48578F" w14:textId="4CD89AE5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lastRenderedPageBreak/>
        <w:drawing>
          <wp:inline distT="0" distB="0" distL="0" distR="0" wp14:anchorId="75D72FDB" wp14:editId="4766C677">
            <wp:extent cx="5212080" cy="4145280"/>
            <wp:effectExtent l="0" t="0" r="7620" b="7620"/>
            <wp:docPr id="21092447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FDC2" w14:textId="77777777" w:rsidR="00B01BE2" w:rsidRPr="00B01BE2" w:rsidRDefault="00B01BE2" w:rsidP="00B01BE2">
      <w:pPr>
        <w:rPr>
          <w:b/>
          <w:bCs/>
        </w:rPr>
      </w:pPr>
    </w:p>
    <w:p w14:paraId="553B027F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Fold 4:</w:t>
      </w:r>
    </w:p>
    <w:p w14:paraId="53DBA843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Accuracy: 0.2181</w:t>
      </w:r>
    </w:p>
    <w:p w14:paraId="2CD30249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AUC: 0.7646</w:t>
      </w:r>
    </w:p>
    <w:p w14:paraId="360B6C3C" w14:textId="1C08F341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lastRenderedPageBreak/>
        <w:drawing>
          <wp:inline distT="0" distB="0" distL="0" distR="0" wp14:anchorId="5B53D4CD" wp14:editId="5578F2D7">
            <wp:extent cx="5212080" cy="4145280"/>
            <wp:effectExtent l="0" t="0" r="7620" b="7620"/>
            <wp:docPr id="256445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F8BC" w14:textId="77777777" w:rsidR="00B01BE2" w:rsidRPr="00B01BE2" w:rsidRDefault="00B01BE2" w:rsidP="00B01BE2">
      <w:pPr>
        <w:rPr>
          <w:b/>
          <w:bCs/>
        </w:rPr>
      </w:pPr>
    </w:p>
    <w:p w14:paraId="1DAA3451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Fold 5:</w:t>
      </w:r>
    </w:p>
    <w:p w14:paraId="25A5D02F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Accuracy: 0.8670</w:t>
      </w:r>
    </w:p>
    <w:p w14:paraId="65305CDC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AUC: 0.8567</w:t>
      </w:r>
    </w:p>
    <w:p w14:paraId="0B675032" w14:textId="3A00BE04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lastRenderedPageBreak/>
        <w:drawing>
          <wp:inline distT="0" distB="0" distL="0" distR="0" wp14:anchorId="3A17A872" wp14:editId="7C67ED1F">
            <wp:extent cx="5212080" cy="4145280"/>
            <wp:effectExtent l="0" t="0" r="7620" b="7620"/>
            <wp:docPr id="720045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53B3" w14:textId="77777777" w:rsidR="00B01BE2" w:rsidRPr="00B01BE2" w:rsidRDefault="00B01BE2" w:rsidP="00B01BE2">
      <w:pPr>
        <w:rPr>
          <w:b/>
          <w:bCs/>
        </w:rPr>
      </w:pPr>
    </w:p>
    <w:p w14:paraId="5DA3C315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=== Cross-Validation Summary ===</w:t>
      </w:r>
    </w:p>
    <w:p w14:paraId="6E7FDA49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Average Accuracy: 0.7366 (±0.2597)</w:t>
      </w:r>
    </w:p>
    <w:p w14:paraId="39E624AC" w14:textId="77777777" w:rsidR="00B01BE2" w:rsidRPr="00B01BE2" w:rsidRDefault="00B01BE2" w:rsidP="00B01BE2">
      <w:pPr>
        <w:rPr>
          <w:b/>
          <w:bCs/>
        </w:rPr>
      </w:pPr>
      <w:r w:rsidRPr="00B01BE2">
        <w:rPr>
          <w:b/>
          <w:bCs/>
        </w:rPr>
        <w:t>Average AUC: 0.8347 (±0.0360)</w:t>
      </w:r>
    </w:p>
    <w:p w14:paraId="7F5CC1FC" w14:textId="64449292" w:rsidR="00C359DA" w:rsidRPr="00B01BE2" w:rsidRDefault="00C359DA" w:rsidP="00B01BE2"/>
    <w:sectPr w:rsidR="00C359DA" w:rsidRPr="00B0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202E4"/>
    <w:rsid w:val="00023929"/>
    <w:rsid w:val="00065041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C0395"/>
    <w:rsid w:val="003D5A0A"/>
    <w:rsid w:val="004512CE"/>
    <w:rsid w:val="00482162"/>
    <w:rsid w:val="00513298"/>
    <w:rsid w:val="005161AC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62102"/>
    <w:rsid w:val="00A22A4B"/>
    <w:rsid w:val="00A554B7"/>
    <w:rsid w:val="00A572AF"/>
    <w:rsid w:val="00AF0C7F"/>
    <w:rsid w:val="00AF417D"/>
    <w:rsid w:val="00B01BE2"/>
    <w:rsid w:val="00C20A49"/>
    <w:rsid w:val="00C359DA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34</cp:revision>
  <dcterms:created xsi:type="dcterms:W3CDTF">2025-07-21T07:13:00Z</dcterms:created>
  <dcterms:modified xsi:type="dcterms:W3CDTF">2025-07-21T08:00:00Z</dcterms:modified>
</cp:coreProperties>
</file>