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8898E6" w14:textId="76449927" w:rsidR="00D13015" w:rsidRDefault="00D13015" w:rsidP="00D13015">
      <w:pPr>
        <w:pStyle w:val="ListParagraph"/>
        <w:jc w:val="center"/>
        <w:rPr>
          <w:rStyle w:val="Strong"/>
          <w:sz w:val="32"/>
          <w:szCs w:val="32"/>
        </w:rPr>
      </w:pPr>
      <w:r w:rsidRPr="00D13015">
        <w:rPr>
          <w:rStyle w:val="Strong"/>
          <w:sz w:val="32"/>
          <w:szCs w:val="32"/>
        </w:rPr>
        <w:t>Architecture Document</w:t>
      </w:r>
    </w:p>
    <w:p w14:paraId="25F12CFE" w14:textId="77777777" w:rsidR="00D13015" w:rsidRPr="00D13015" w:rsidRDefault="00D13015" w:rsidP="00D13015">
      <w:pPr>
        <w:pStyle w:val="ListParagraph"/>
        <w:jc w:val="center"/>
        <w:rPr>
          <w:rStyle w:val="Strong"/>
          <w:sz w:val="32"/>
          <w:szCs w:val="32"/>
        </w:rPr>
      </w:pPr>
    </w:p>
    <w:p w14:paraId="545E6CD8" w14:textId="77777777" w:rsidR="00D13015" w:rsidRDefault="00D13015" w:rsidP="00D13015">
      <w:pPr>
        <w:pStyle w:val="NormalWeb"/>
      </w:pPr>
      <w:r>
        <w:rPr>
          <w:b/>
          <w:bCs/>
        </w:rPr>
        <w:t>Project:</w:t>
      </w:r>
      <w:r>
        <w:t xml:space="preserve"> AI-HR-Agent (Team ET)</w:t>
      </w:r>
    </w:p>
    <w:p w14:paraId="45828AA3" w14:textId="77777777" w:rsidR="00D13015" w:rsidRDefault="00D13015" w:rsidP="00D13015">
      <w:pPr>
        <w:pStyle w:val="NormalWeb"/>
      </w:pPr>
      <w:r>
        <w:rPr>
          <w:b/>
          <w:bCs/>
        </w:rPr>
        <w:t>Core Engine:</w:t>
      </w:r>
      <w:r>
        <w:t xml:space="preserve"> Gemini 1.5 Flash</w:t>
      </w:r>
    </w:p>
    <w:p w14:paraId="3C0D65D5" w14:textId="77777777" w:rsidR="00D13015" w:rsidRDefault="00D13015" w:rsidP="00D13015">
      <w:pPr>
        <w:pStyle w:val="Heading3"/>
      </w:pPr>
      <w:r>
        <w:t>1. Agent Roles &amp; Workflow</w:t>
      </w:r>
    </w:p>
    <w:p w14:paraId="69087551" w14:textId="77777777" w:rsidR="00D13015" w:rsidRDefault="00D13015" w:rsidP="00D13015">
      <w:pPr>
        <w:pStyle w:val="NormalWeb"/>
        <w:numPr>
          <w:ilvl w:val="0"/>
          <w:numId w:val="2"/>
        </w:numPr>
      </w:pPr>
      <w:r>
        <w:rPr>
          <w:b/>
          <w:bCs/>
        </w:rPr>
        <w:t>The Orchestrator:</w:t>
      </w:r>
      <w:r>
        <w:t xml:space="preserve"> The Streamlit UI acts as the entry point for document ingestion.</w:t>
      </w:r>
    </w:p>
    <w:p w14:paraId="04899592" w14:textId="77777777" w:rsidR="00D13015" w:rsidRDefault="00D13015" w:rsidP="00D13015">
      <w:pPr>
        <w:pStyle w:val="NormalWeb"/>
        <w:numPr>
          <w:ilvl w:val="0"/>
          <w:numId w:val="2"/>
        </w:numPr>
      </w:pPr>
      <w:r>
        <w:rPr>
          <w:b/>
          <w:bCs/>
        </w:rPr>
        <w:t>The Vision Agent:</w:t>
      </w:r>
      <w:r>
        <w:t xml:space="preserve"> Powered by Gemini 1.5 Flash, this agent autonomously identifies the ID type and extracts unstructured text into a structured JSON format.</w:t>
      </w:r>
    </w:p>
    <w:p w14:paraId="2D3BC028" w14:textId="77777777" w:rsidR="00D13015" w:rsidRDefault="00D13015" w:rsidP="00D13015">
      <w:pPr>
        <w:pStyle w:val="NormalWeb"/>
        <w:numPr>
          <w:ilvl w:val="0"/>
          <w:numId w:val="2"/>
        </w:numPr>
      </w:pPr>
      <w:r>
        <w:rPr>
          <w:b/>
          <w:bCs/>
        </w:rPr>
        <w:t>The Auditor:</w:t>
      </w:r>
      <w:r>
        <w:t xml:space="preserve"> A dedicated logging module that records every verification status into </w:t>
      </w:r>
      <w:r>
        <w:rPr>
          <w:rStyle w:val="HTMLCode"/>
          <w:rFonts w:eastAsiaTheme="majorEastAsia"/>
        </w:rPr>
        <w:t>audit_log.txt</w:t>
      </w:r>
      <w:r>
        <w:t xml:space="preserve"> for compliance.</w:t>
      </w:r>
    </w:p>
    <w:p w14:paraId="68478842" w14:textId="77777777" w:rsidR="00D13015" w:rsidRDefault="00D13015" w:rsidP="00D13015">
      <w:pPr>
        <w:pStyle w:val="Heading3"/>
      </w:pPr>
      <w:r>
        <w:t>2. Tool Integrations</w:t>
      </w:r>
    </w:p>
    <w:p w14:paraId="1B4341FE" w14:textId="77777777" w:rsidR="00D13015" w:rsidRDefault="00D13015" w:rsidP="00D13015">
      <w:pPr>
        <w:pStyle w:val="NormalWeb"/>
        <w:numPr>
          <w:ilvl w:val="0"/>
          <w:numId w:val="3"/>
        </w:numPr>
      </w:pPr>
      <w:r>
        <w:rPr>
          <w:b/>
          <w:bCs/>
        </w:rPr>
        <w:t>Frontend:</w:t>
      </w:r>
      <w:r>
        <w:t xml:space="preserve"> Streamlit.</w:t>
      </w:r>
    </w:p>
    <w:p w14:paraId="7E4763F8" w14:textId="77777777" w:rsidR="00D13015" w:rsidRDefault="00D13015" w:rsidP="00D13015">
      <w:pPr>
        <w:pStyle w:val="NormalWeb"/>
        <w:numPr>
          <w:ilvl w:val="0"/>
          <w:numId w:val="3"/>
        </w:numPr>
      </w:pPr>
      <w:r>
        <w:rPr>
          <w:b/>
          <w:bCs/>
        </w:rPr>
        <w:t>AI Backend:</w:t>
      </w:r>
      <w:r>
        <w:t xml:space="preserve"> Google Generative AI (Gemini API).</w:t>
      </w:r>
    </w:p>
    <w:p w14:paraId="13D311DD" w14:textId="77777777" w:rsidR="00D13015" w:rsidRDefault="00D13015" w:rsidP="00D13015">
      <w:pPr>
        <w:pStyle w:val="NormalWeb"/>
        <w:numPr>
          <w:ilvl w:val="0"/>
          <w:numId w:val="3"/>
        </w:numPr>
      </w:pPr>
      <w:r>
        <w:rPr>
          <w:b/>
          <w:bCs/>
        </w:rPr>
        <w:t>Security:</w:t>
      </w:r>
      <w:r>
        <w:t xml:space="preserve"> </w:t>
      </w:r>
      <w:r>
        <w:rPr>
          <w:rStyle w:val="HTMLCode"/>
          <w:rFonts w:eastAsiaTheme="majorEastAsia"/>
        </w:rPr>
        <w:t>python-dotenv</w:t>
      </w:r>
      <w:r>
        <w:t xml:space="preserve"> for managing private API secrets via </w:t>
      </w:r>
      <w:r>
        <w:rPr>
          <w:rStyle w:val="HTMLCode"/>
          <w:rFonts w:eastAsiaTheme="majorEastAsia"/>
        </w:rPr>
        <w:t>.env</w:t>
      </w:r>
      <w:r>
        <w:t>.</w:t>
      </w:r>
    </w:p>
    <w:p w14:paraId="23610D00" w14:textId="77777777" w:rsidR="00D13015" w:rsidRDefault="00D13015" w:rsidP="00D13015">
      <w:pPr>
        <w:pStyle w:val="Heading3"/>
      </w:pPr>
      <w:r>
        <w:t>3. Error-Handling Logic (Critical for Judges)</w:t>
      </w:r>
    </w:p>
    <w:p w14:paraId="5D3C77F0" w14:textId="77777777" w:rsidR="00D13015" w:rsidRDefault="00D13015" w:rsidP="00D13015">
      <w:pPr>
        <w:pStyle w:val="NormalWeb"/>
        <w:numPr>
          <w:ilvl w:val="0"/>
          <w:numId w:val="4"/>
        </w:numPr>
      </w:pPr>
      <w:r>
        <w:rPr>
          <w:b/>
          <w:bCs/>
        </w:rPr>
        <w:t>Missing API Key:</w:t>
      </w:r>
      <w:r>
        <w:t xml:space="preserve"> The system checks for the </w:t>
      </w:r>
      <w:r>
        <w:rPr>
          <w:rStyle w:val="HTMLCode"/>
          <w:rFonts w:eastAsiaTheme="majorEastAsia"/>
        </w:rPr>
        <w:t>.env</w:t>
      </w:r>
      <w:r>
        <w:t xml:space="preserve"> file; if missing, it prompts the user to configure the environment rather than crashing.</w:t>
      </w:r>
    </w:p>
    <w:p w14:paraId="73D22234" w14:textId="77777777" w:rsidR="00D13015" w:rsidRDefault="00D13015" w:rsidP="00D13015">
      <w:pPr>
        <w:pStyle w:val="NormalWeb"/>
        <w:numPr>
          <w:ilvl w:val="0"/>
          <w:numId w:val="4"/>
        </w:numPr>
      </w:pPr>
      <w:r>
        <w:rPr>
          <w:b/>
          <w:bCs/>
        </w:rPr>
        <w:t>Invalid File Upload:</w:t>
      </w:r>
      <w:r>
        <w:t xml:space="preserve"> If a non-image file is uploaded, the UI triggers an error message to prevent the Vision Agent from processing corrupted data.</w:t>
      </w:r>
    </w:p>
    <w:p w14:paraId="5F7713EF" w14:textId="77777777" w:rsidR="00D13015" w:rsidRDefault="00D13015" w:rsidP="00D13015">
      <w:pPr>
        <w:pStyle w:val="NormalWeb"/>
        <w:numPr>
          <w:ilvl w:val="0"/>
          <w:numId w:val="4"/>
        </w:numPr>
      </w:pPr>
      <w:r>
        <w:rPr>
          <w:b/>
          <w:bCs/>
        </w:rPr>
        <w:t>Extraction Failure:</w:t>
      </w:r>
      <w:r>
        <w:t xml:space="preserve"> If Gemini cannot find a Name or ID number, the agent flags the record as "Manual Review Required" in the audit log instead of saving false data.</w:t>
      </w:r>
    </w:p>
    <w:p w14:paraId="3057D45B" w14:textId="77777777" w:rsidR="00D13015" w:rsidRDefault="00D13015" w:rsidP="00D13015">
      <w:pPr>
        <w:pStyle w:val="NormalWeb"/>
        <w:ind w:left="360"/>
      </w:pPr>
      <w:bookmarkStart w:id="0" w:name="_GoBack"/>
      <w:bookmarkEnd w:id="0"/>
    </w:p>
    <w:p w14:paraId="016BCF68" w14:textId="10BEF52B" w:rsidR="00167824" w:rsidRPr="00D13015" w:rsidRDefault="00167824" w:rsidP="00D13015"/>
    <w:sectPr w:rsidR="00167824" w:rsidRPr="00D13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A252A"/>
    <w:multiLevelType w:val="multilevel"/>
    <w:tmpl w:val="0A18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C189F"/>
    <w:multiLevelType w:val="multilevel"/>
    <w:tmpl w:val="9962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401C0"/>
    <w:multiLevelType w:val="multilevel"/>
    <w:tmpl w:val="A354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FE5D94"/>
    <w:multiLevelType w:val="multilevel"/>
    <w:tmpl w:val="64AA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1C3"/>
    <w:rsid w:val="00167824"/>
    <w:rsid w:val="001D0E9C"/>
    <w:rsid w:val="002725D4"/>
    <w:rsid w:val="003B111E"/>
    <w:rsid w:val="004261C3"/>
    <w:rsid w:val="00B00F20"/>
    <w:rsid w:val="00C5428E"/>
    <w:rsid w:val="00D13015"/>
    <w:rsid w:val="00DE3718"/>
    <w:rsid w:val="00EB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3FA9"/>
  <w15:chartTrackingRefBased/>
  <w15:docId w15:val="{28606A97-044B-4D66-A98C-466A63DF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1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4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428E"/>
    <w:rPr>
      <w:rFonts w:ascii="Courier New" w:eastAsia="Times New Roman" w:hAnsi="Courier New" w:cs="Courier New"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D13015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D130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9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25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D</dc:creator>
  <cp:keywords/>
  <dc:description/>
  <cp:lastModifiedBy>shree clinic</cp:lastModifiedBy>
  <cp:revision>4</cp:revision>
  <dcterms:created xsi:type="dcterms:W3CDTF">2026-03-22T15:31:00Z</dcterms:created>
  <dcterms:modified xsi:type="dcterms:W3CDTF">2026-03-27T18:30:00Z</dcterms:modified>
</cp:coreProperties>
</file>