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0A900D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 w14:paraId="0FBECB20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 w14:paraId="25833CC1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36BE7F72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62D03980">
      <w:pPr>
        <w:pStyle w:val="199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华为“智能基座”系列课程</w:t>
      </w:r>
    </w:p>
    <w:p w14:paraId="7EB798E3">
      <w:pPr>
        <w:pStyle w:val="199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</w:rPr>
        <w:fldChar w:fldCharType="begin"/>
      </w:r>
      <w:r>
        <w:rPr>
          <w:rFonts w:ascii="Huawei Sans" w:hAnsi="Huawei Sans" w:eastAsia="方正兰亭黑简体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eastAsia="方正兰亭黑简体" w:cs="Huawei Sans"/>
        </w:rPr>
        <w:fldChar w:fldCharType="end"/>
      </w:r>
    </w:p>
    <w:p w14:paraId="443D3806">
      <w:pPr>
        <w:pStyle w:val="224"/>
        <w:rPr>
          <w:rFonts w:ascii="Huawei Sans" w:hAnsi="Huawei Sans" w:eastAsia="方正兰亭黑简体" w:cs="Huawei Sans"/>
        </w:rPr>
      </w:pPr>
      <w:r>
        <w:rPr>
          <w:rFonts w:hint="eastAsia" w:ascii="Huawei Sans" w:hAnsi="Huawei Sans" w:eastAsia="方正兰亭黑简体" w:cs="Huawei Sans"/>
        </w:rPr>
        <w:t>基于</w:t>
      </w:r>
      <w:r>
        <w:rPr>
          <w:rFonts w:ascii="Huawei Sans" w:hAnsi="Huawei Sans" w:eastAsia="方正兰亭黑简体" w:cs="Huawei Sans"/>
        </w:rPr>
        <w:t>Mindspore</w:t>
      </w:r>
      <w:r>
        <w:rPr>
          <w:rFonts w:hint="eastAsia" w:ascii="Huawei Sans" w:hAnsi="Huawei Sans" w:eastAsia="方正兰亭黑简体" w:cs="Huawei Sans"/>
        </w:rPr>
        <w:t>的</w:t>
      </w:r>
    </w:p>
    <w:p w14:paraId="0A32430A">
      <w:pPr>
        <w:pStyle w:val="224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B</w:t>
      </w:r>
      <w:r>
        <w:rPr>
          <w:rFonts w:hint="eastAsia" w:ascii="Huawei Sans" w:hAnsi="Huawei Sans" w:eastAsia="方正兰亭黑简体" w:cs="Huawei Sans"/>
        </w:rPr>
        <w:t>ert模型微调与推理实验</w:t>
      </w:r>
    </w:p>
    <w:p w14:paraId="45427A13">
      <w:pPr>
        <w:pStyle w:val="199"/>
        <w:rPr>
          <w:rFonts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t>版本：</w:t>
      </w:r>
      <w:r>
        <w:rPr>
          <w:rFonts w:ascii="Huawei Sans" w:hAnsi="Huawei Sans" w:eastAsia="方正兰亭黑简体" w:cs="Huawei Sans"/>
          <w:lang w:eastAsia="zh-CN"/>
        </w:rPr>
        <w:t>1.0</w:t>
      </w:r>
    </w:p>
    <w:p w14:paraId="22520186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3F112442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0FA8C2C2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58444A97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4EEE72F3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2CBCA3ED">
      <w:pPr>
        <w:pStyle w:val="199"/>
        <w:rPr>
          <w:rFonts w:ascii="Huawei Sans" w:hAnsi="Huawei Sans" w:eastAsia="方正兰亭黑简体" w:cs="Huawei Sans"/>
          <w:lang w:eastAsia="zh-CN"/>
        </w:rPr>
      </w:pPr>
      <w:bookmarkStart w:id="0" w:name="_Hlk487192005"/>
    </w:p>
    <w:p w14:paraId="5BE99828">
      <w:pPr>
        <w:pStyle w:val="199"/>
        <w:rPr>
          <w:rFonts w:ascii="Huawei Sans" w:hAnsi="Huawei Sans" w:eastAsia="方正兰亭黑简体" w:cs="Huawei Sans"/>
          <w:lang w:eastAsia="zh-CN"/>
        </w:rPr>
      </w:pPr>
    </w:p>
    <w:p w14:paraId="2B7F274D">
      <w:pPr>
        <w:pStyle w:val="199"/>
        <w:jc w:val="left"/>
        <w:rPr>
          <w:rFonts w:ascii="Huawei Sans" w:hAnsi="Huawei Sans" w:eastAsia="方正兰亭黑简体" w:cs="Huawei Sans"/>
          <w:lang w:eastAsia="zh-CN"/>
        </w:rPr>
      </w:pPr>
    </w:p>
    <w:p w14:paraId="4813769C">
      <w:pPr>
        <w:pStyle w:val="224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1D02"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 w14:paraId="57F7A380">
      <w:pPr>
        <w:pStyle w:val="199"/>
        <w:rPr>
          <w:rFonts w:ascii="Huawei Sans" w:hAnsi="Huawei Sans" w:eastAsia="方正兰亭黑简体" w:cs="Huawei Sans"/>
          <w:lang w:eastAsia="zh-CN"/>
        </w:rPr>
      </w:pPr>
      <w:r>
        <w:rPr>
          <w:rFonts w:hint="eastAsia" w:ascii="Huawei Sans" w:hAnsi="Huawei Sans" w:eastAsia="方正兰亭黑简体" w:cs="Huawei Sans"/>
          <w:lang w:eastAsia="zh-CN"/>
        </w:rPr>
        <w:t>华为技术有限公司</w:t>
      </w:r>
    </w:p>
    <w:bookmarkEnd w:id="0"/>
    <w:p w14:paraId="7CB180C9">
      <w:pPr>
        <w:ind w:left="0"/>
        <w:rPr>
          <w:rFonts w:ascii="Huawei Sans" w:hAnsi="Huawei Sans" w:cs="Huawei Sans"/>
        </w:rPr>
        <w:sectPr>
          <w:headerReference r:id="rId6" w:type="first"/>
          <w:footerReference r:id="rId7" w:type="default"/>
          <w:headerReference r:id="rId5" w:type="even"/>
          <w:footerReference r:id="rId8" w:type="even"/>
          <w:pgSz w:w="11907" w:h="16840"/>
          <w:pgMar w:top="0" w:right="0" w:bottom="0" w:left="0" w:header="0" w:footer="0" w:gutter="0"/>
          <w:pgNumType w:start="1"/>
          <w:cols w:space="425" w:num="1"/>
          <w:docGrid w:linePitch="312" w:charSpace="0"/>
        </w:sectPr>
      </w:pPr>
    </w:p>
    <w:p w14:paraId="13E1C79D">
      <w:pPr>
        <w:ind w:left="0"/>
        <w:rPr>
          <w:rFonts w:ascii="Huawei Sans" w:hAnsi="Huawei Sans" w:cs="Huawei Sans"/>
        </w:rPr>
      </w:pPr>
      <w:bookmarkStart w:id="1" w:name="_Ref218071784"/>
      <w:bookmarkStart w:id="2" w:name="_Toc218425197"/>
      <w:bookmarkStart w:id="3" w:name="_Ref218071467"/>
      <w:bookmarkStart w:id="4" w:name="_Ref218422894"/>
      <w:bookmarkStart w:id="5" w:name="_Ref218072047"/>
      <w:bookmarkStart w:id="6" w:name="_Ref218423379"/>
      <w:bookmarkStart w:id="7" w:name="_Ref218422900"/>
      <w:bookmarkStart w:id="8" w:name="_Toc227138864"/>
      <w:bookmarkStart w:id="9" w:name="_Ref218071624"/>
      <w:bookmarkStart w:id="10" w:name="_Toc437504216"/>
    </w:p>
    <w:tbl>
      <w:tblPr>
        <w:tblStyle w:val="9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363AE9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57B38BA7">
            <w:pPr>
              <w:pStyle w:val="155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hint="eastAsia" w:ascii="Huawei Sans" w:hAnsi="Huawei Sans" w:eastAsia="方正兰亭黑简体" w:cs="Huawei Sans"/>
                <w:sz w:val="22"/>
              </w:rPr>
              <w:t>版权所有</w:t>
            </w:r>
            <w:r>
              <w:rPr>
                <w:rFonts w:ascii="Huawei Sans" w:hAnsi="Huawei Sans" w:eastAsia="方正兰亭黑简体" w:cs="Huawei Sans"/>
                <w:sz w:val="22"/>
              </w:rPr>
              <w:t xml:space="preserve"> © </w:t>
            </w:r>
            <w:r>
              <w:rPr>
                <w:rFonts w:hint="eastAsia" w:ascii="Huawei Sans" w:hAnsi="Huawei Sans" w:eastAsia="方正兰亭黑简体" w:cs="Huawei Sans"/>
                <w:sz w:val="22"/>
              </w:rPr>
              <w:t>华为技术有限公司</w:t>
            </w:r>
            <w:r>
              <w:rPr>
                <w:rFonts w:ascii="Huawei Sans" w:hAnsi="Huawei Sans" w:eastAsia="方正兰亭黑简体" w:cs="Huawei Sans"/>
                <w:sz w:val="22"/>
              </w:rPr>
              <w:t xml:space="preserve"> 202</w:t>
            </w:r>
            <w:r>
              <w:rPr>
                <w:rFonts w:hint="eastAsia" w:ascii="Huawei Sans" w:hAnsi="Huawei Sans" w:eastAsia="方正兰亭黑简体" w:cs="Huawei Sans"/>
                <w:sz w:val="22"/>
                <w:lang w:val="en-US" w:eastAsia="zh-CN"/>
              </w:rPr>
              <w:t>5</w:t>
            </w:r>
            <w:bookmarkStart w:id="27" w:name="_GoBack"/>
            <w:bookmarkEnd w:id="27"/>
            <w:r>
              <w:rPr>
                <w:rFonts w:hint="eastAsia" w:ascii="Huawei Sans" w:hAnsi="Huawei Sans" w:eastAsia="方正兰亭黑简体" w:cs="Huawei Sans"/>
                <w:sz w:val="22"/>
              </w:rPr>
              <w:t>。</w:t>
            </w:r>
            <w:r>
              <w:rPr>
                <w:rFonts w:ascii="Huawei Sans" w:hAnsi="Huawei Sans" w:eastAsia="方正兰亭黑简体" w:cs="Huawei Sans"/>
                <w:sz w:val="22"/>
              </w:rPr>
              <w:t xml:space="preserve"> </w:t>
            </w:r>
            <w:r>
              <w:rPr>
                <w:rFonts w:hint="eastAsia" w:ascii="Huawei Sans" w:hAnsi="Huawei Sans" w:eastAsia="方正兰亭黑简体" w:cs="Huawei Sans"/>
                <w:sz w:val="22"/>
              </w:rPr>
              <w:t>保留一切权利。</w:t>
            </w:r>
          </w:p>
          <w:p w14:paraId="1E0179A9">
            <w:pPr>
              <w:pStyle w:val="200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hint="eastAsia"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39A502C4"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</w:p>
          <w:p w14:paraId="0A67DFCA"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hint="eastAsia" w:ascii="Huawei Sans" w:hAnsi="Huawei Sans" w:eastAsia="方正兰亭黑简体" w:cs="Huawei Sans"/>
              </w:rPr>
              <w:t>商标声明</w:t>
            </w:r>
          </w:p>
          <w:p w14:paraId="4E00FFE7">
            <w:pPr>
              <w:pStyle w:val="200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8450" cy="298450"/>
                  <wp:effectExtent l="0" t="0" r="6350" b="6350"/>
                  <wp:docPr id="4" name="图片 4" descr="HW_POS_RBG_Vertical-150p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HW_POS_RBG_Vertical-150p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</w:t>
            </w:r>
            <w:r>
              <w:rPr>
                <w:rFonts w:hint="eastAsia" w:ascii="Huawei Sans" w:hAnsi="Huawei Sans" w:cs="Huawei Sans"/>
                <w:sz w:val="24"/>
                <w:szCs w:val="20"/>
              </w:rPr>
              <w:t>和其他华为商标均为华为技术有限公司的商标。</w:t>
            </w:r>
          </w:p>
          <w:p w14:paraId="1766319D">
            <w:pPr>
              <w:pStyle w:val="200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hint="eastAsia"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468A0EB4"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</w:p>
          <w:p w14:paraId="3962F1D9">
            <w:pPr>
              <w:pStyle w:val="156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hint="eastAsia" w:ascii="Huawei Sans" w:hAnsi="Huawei Sans" w:eastAsia="方正兰亭黑简体" w:cs="Huawei Sans"/>
              </w:rPr>
              <w:t>注意</w:t>
            </w:r>
          </w:p>
          <w:p w14:paraId="23E4DF3C">
            <w:pPr>
              <w:pStyle w:val="200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hint="eastAsia"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1E54CCA0">
            <w:pPr>
              <w:pStyle w:val="200"/>
              <w:widowControl w:val="0"/>
              <w:rPr>
                <w:rFonts w:ascii="Huawei Sans" w:hAnsi="Huawei Sans" w:cs="Huawei Sans"/>
              </w:rPr>
            </w:pPr>
            <w:r>
              <w:rPr>
                <w:rFonts w:hint="eastAsia"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0D0C344E">
      <w:pPr>
        <w:pStyle w:val="188"/>
        <w:rPr>
          <w:rFonts w:ascii="Huawei Sans" w:hAnsi="Huawei Sans" w:cs="Huawei Sans"/>
        </w:rPr>
      </w:pPr>
    </w:p>
    <w:p w14:paraId="283F42DE">
      <w:pPr>
        <w:pStyle w:val="188"/>
        <w:rPr>
          <w:rFonts w:ascii="Huawei Sans" w:hAnsi="Huawei Sans" w:cs="Huawei Sans"/>
        </w:rPr>
      </w:pPr>
    </w:p>
    <w:p w14:paraId="1DF510C6">
      <w:pPr>
        <w:pStyle w:val="188"/>
        <w:rPr>
          <w:rFonts w:ascii="Huawei Sans" w:hAnsi="Huawei Sans" w:cs="Huawei Sans"/>
        </w:rPr>
      </w:pPr>
    </w:p>
    <w:p w14:paraId="5D913267">
      <w:pPr>
        <w:pStyle w:val="188"/>
        <w:rPr>
          <w:rFonts w:ascii="Huawei Sans" w:hAnsi="Huawei Sans" w:cs="Huawei Sans"/>
        </w:rPr>
      </w:pPr>
    </w:p>
    <w:p w14:paraId="26477548">
      <w:pPr>
        <w:pStyle w:val="188"/>
        <w:rPr>
          <w:rFonts w:ascii="Huawei Sans" w:hAnsi="Huawei Sans" w:cs="Huawei Sans"/>
        </w:rPr>
      </w:pPr>
    </w:p>
    <w:tbl>
      <w:tblPr>
        <w:tblStyle w:val="91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 w14:paraId="0DB0F0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1E6B1929">
            <w:pPr>
              <w:pStyle w:val="199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hint="eastAsia"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01CB2F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5810815D">
            <w:pPr>
              <w:pStyle w:val="200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hint="eastAsia"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0C3FAC8C">
            <w:pPr>
              <w:pStyle w:val="200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hint="eastAsia" w:ascii="Huawei Sans" w:hAnsi="Huawei Sans" w:cs="Huawei Sans"/>
                <w:sz w:val="24"/>
                <w:szCs w:val="24"/>
              </w:rPr>
              <w:t>深圳市龙岗区坂田华为总部办公楼</w:t>
            </w:r>
            <w:r>
              <w:rPr>
                <w:rFonts w:ascii="Huawei Sans" w:hAnsi="Huawei Sans" w:cs="Huawei Sans"/>
                <w:sz w:val="24"/>
                <w:szCs w:val="24"/>
              </w:rPr>
              <w:t xml:space="preserve">     </w:t>
            </w:r>
            <w:r>
              <w:rPr>
                <w:rFonts w:hint="eastAsia" w:ascii="Huawei Sans" w:hAnsi="Huawei Sans" w:cs="Huawei Sans"/>
                <w:sz w:val="24"/>
                <w:szCs w:val="24"/>
              </w:rPr>
              <w:t>邮编：</w:t>
            </w:r>
            <w:r>
              <w:rPr>
                <w:rFonts w:ascii="Huawei Sans" w:hAnsi="Huawei Sans" w:cs="Huawei Sans"/>
                <w:sz w:val="24"/>
                <w:szCs w:val="24"/>
              </w:rPr>
              <w:t>518129</w:t>
            </w:r>
          </w:p>
        </w:tc>
      </w:tr>
      <w:tr w14:paraId="6BF844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6AED2DDC">
            <w:pPr>
              <w:pStyle w:val="200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hint="eastAsia"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28053CBF">
            <w:pPr>
              <w:pStyle w:val="200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47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47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47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47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2E67D509">
      <w:pPr>
        <w:pStyle w:val="188"/>
        <w:rPr>
          <w:rFonts w:ascii="Huawei Sans" w:hAnsi="Huawei Sans" w:cs="Huawei Sans"/>
        </w:rPr>
      </w:pPr>
    </w:p>
    <w:p w14:paraId="60649681">
      <w:pPr>
        <w:rPr>
          <w:rFonts w:ascii="Huawei Sans" w:hAnsi="Huawei Sans" w:cs="Huawei Sans"/>
        </w:rPr>
      </w:pPr>
    </w:p>
    <w:p w14:paraId="0DEEC3B5">
      <w:pPr>
        <w:rPr>
          <w:rFonts w:ascii="Huawei Sans" w:hAnsi="Huawei Sans" w:cs="Huawei Sans"/>
        </w:rPr>
      </w:pPr>
    </w:p>
    <w:p w14:paraId="1BD6BF5D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pgSz w:w="11907" w:h="16840"/>
          <w:pgMar w:top="1701" w:right="1134" w:bottom="1701" w:left="1134" w:header="567" w:footer="567" w:gutter="0"/>
          <w:pgNumType w:start="1"/>
          <w:cols w:space="720" w:num="1"/>
        </w:sectPr>
      </w:pPr>
    </w:p>
    <w:sdt>
      <w:sdtPr>
        <w:rPr>
          <w:rFonts w:ascii="HuaweiSans-Regular" w:hAnsi="HuaweiSans-Regular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Sans-Regular" w:hAnsi="HuaweiSans-Regular" w:cs="Arial"/>
          <w:b w:val="0"/>
          <w:bCs w:val="0"/>
          <w:sz w:val="32"/>
          <w:szCs w:val="32"/>
          <w:lang w:val="zh-CN"/>
        </w:rPr>
      </w:sdtEndPr>
      <w:sdtContent>
        <w:p w14:paraId="5B902EF0">
          <w:pPr>
            <w:pStyle w:val="190"/>
          </w:pPr>
          <w:r>
            <w:rPr>
              <w:rFonts w:hint="eastAsia"/>
              <w:lang w:val="zh-CN"/>
            </w:rPr>
            <w:t>目录</w:t>
          </w:r>
        </w:p>
        <w:p w14:paraId="6A2BA42C">
          <w:pPr>
            <w:pStyle w:val="6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b w:val="0"/>
              <w:bCs w:val="0"/>
              <w:sz w:val="20"/>
              <w:szCs w:val="20"/>
            </w:rPr>
            <w:fldChar w:fldCharType="begin"/>
          </w:r>
          <w:r>
            <w:rPr>
              <w:rFonts w:cs="Huawei Sans"/>
              <w:b w:val="0"/>
              <w:bCs w:val="0"/>
              <w:sz w:val="20"/>
              <w:szCs w:val="2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  <w:sz w:val="20"/>
              <w:szCs w:val="20"/>
            </w:rPr>
            <w:fldChar w:fldCharType="separate"/>
          </w:r>
          <w:r>
            <w:fldChar w:fldCharType="begin"/>
          </w:r>
          <w:r>
            <w:instrText xml:space="preserve"> HYPERLINK \l "_Toc181712417" </w:instrText>
          </w:r>
          <w:r>
            <w:fldChar w:fldCharType="separate"/>
          </w:r>
          <w:r>
            <w:rPr>
              <w:rStyle w:val="147"/>
            </w:rPr>
            <w:t>1 华为云ModelArts环境创建</w:t>
          </w:r>
          <w:r>
            <w:tab/>
          </w:r>
          <w:r>
            <w:fldChar w:fldCharType="begin"/>
          </w:r>
          <w:r>
            <w:instrText xml:space="preserve"> PAGEREF _Toc181712417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7461BEE"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"_Toc181712418"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1.1</w:t>
          </w:r>
          <w:r>
            <w:rPr>
              <w:rStyle w:val="147"/>
              <w:rFonts w:cs="Huawei Sans"/>
            </w:rPr>
            <w:t xml:space="preserve"> 创建ModelArts开发环境</w:t>
          </w:r>
          <w:r>
            <w:tab/>
          </w:r>
          <w:r>
            <w:fldChar w:fldCharType="begin"/>
          </w:r>
          <w:r>
            <w:instrText xml:space="preserve"> PAGEREF _Toc181712418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7AA3B2C"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"_Toc181712419"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1.2</w:t>
          </w:r>
          <w:r>
            <w:rPr>
              <w:rStyle w:val="147"/>
              <w:rFonts w:cs="Huawei Sans"/>
            </w:rPr>
            <w:t xml:space="preserve"> 关闭/删除环境</w:t>
          </w:r>
          <w:r>
            <w:tab/>
          </w:r>
          <w:r>
            <w:fldChar w:fldCharType="begin"/>
          </w:r>
          <w:r>
            <w:instrText xml:space="preserve"> PAGEREF _Toc181712419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8ACEC49"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"_Toc181712420" </w:instrText>
          </w:r>
          <w:r>
            <w:fldChar w:fldCharType="separate"/>
          </w:r>
          <w:r>
            <w:rPr>
              <w:rStyle w:val="147"/>
              <w:rFonts w:cs="Book Antiqua"/>
              <w:bCs/>
              <w:snapToGrid w:val="0"/>
            </w:rPr>
            <w:t>1.2.1</w:t>
          </w:r>
          <w:r>
            <w:rPr>
              <w:rStyle w:val="147"/>
            </w:rPr>
            <w:t xml:space="preserve"> 关闭环境</w:t>
          </w:r>
          <w:r>
            <w:tab/>
          </w:r>
          <w:r>
            <w:fldChar w:fldCharType="begin"/>
          </w:r>
          <w:r>
            <w:instrText xml:space="preserve"> PAGEREF _Toc181712420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CF19C89">
          <w:pPr>
            <w:pStyle w:val="45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"_Toc181712421" </w:instrText>
          </w:r>
          <w:r>
            <w:fldChar w:fldCharType="separate"/>
          </w:r>
          <w:r>
            <w:rPr>
              <w:rStyle w:val="147"/>
              <w:rFonts w:cs="Book Antiqua"/>
              <w:bCs/>
              <w:snapToGrid w:val="0"/>
            </w:rPr>
            <w:t>1.2.2</w:t>
          </w:r>
          <w:r>
            <w:rPr>
              <w:rStyle w:val="147"/>
            </w:rPr>
            <w:t xml:space="preserve"> 删除环境</w:t>
          </w:r>
          <w:r>
            <w:tab/>
          </w:r>
          <w:r>
            <w:fldChar w:fldCharType="begin"/>
          </w:r>
          <w:r>
            <w:instrText xml:space="preserve"> PAGEREF _Toc181712421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C0F22D0">
          <w:pPr>
            <w:pStyle w:val="61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"_Toc181712422" </w:instrText>
          </w:r>
          <w:r>
            <w:fldChar w:fldCharType="separate"/>
          </w:r>
          <w:r>
            <w:rPr>
              <w:rStyle w:val="147"/>
            </w:rPr>
            <w:t>2 基于MindSpore的Bert微调及推理实验</w:t>
          </w:r>
          <w:r>
            <w:tab/>
          </w:r>
          <w:r>
            <w:fldChar w:fldCharType="begin"/>
          </w:r>
          <w:r>
            <w:instrText xml:space="preserve"> PAGEREF _Toc181712422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BB766BF"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"_Toc181712423"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2.1</w:t>
          </w:r>
          <w:r>
            <w:rPr>
              <w:rStyle w:val="147"/>
              <w:rFonts w:cs="Huawei Sans"/>
            </w:rPr>
            <w:t xml:space="preserve"> 模型简介</w:t>
          </w:r>
          <w:r>
            <w:tab/>
          </w:r>
          <w:r>
            <w:fldChar w:fldCharType="begin"/>
          </w:r>
          <w:r>
            <w:instrText xml:space="preserve"> PAGEREF _Toc181712423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5ED777D"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"_Toc181712424"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2.2</w:t>
          </w:r>
          <w:r>
            <w:rPr>
              <w:rStyle w:val="147"/>
              <w:rFonts w:cs="Huawei Sans"/>
            </w:rPr>
            <w:t xml:space="preserve"> 实验环境准备</w:t>
          </w:r>
          <w:r>
            <w:tab/>
          </w:r>
          <w:r>
            <w:fldChar w:fldCharType="begin"/>
          </w:r>
          <w:r>
            <w:instrText xml:space="preserve"> PAGEREF _Toc181712424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20DE8E6"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"_Toc181712425"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2.3</w:t>
          </w:r>
          <w:r>
            <w:rPr>
              <w:rStyle w:val="147"/>
            </w:rPr>
            <w:t xml:space="preserve"> 实验过程</w:t>
          </w:r>
          <w:r>
            <w:tab/>
          </w:r>
          <w:r>
            <w:fldChar w:fldCharType="begin"/>
          </w:r>
          <w:r>
            <w:instrText xml:space="preserve"> PAGEREF _Toc181712425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AACAE60">
          <w:pPr>
            <w:pStyle w:val="76"/>
            <w:tabs>
              <w:tab w:val="right" w:leader="dot" w:pos="9628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"_Toc181712426" </w:instrText>
          </w:r>
          <w:r>
            <w:fldChar w:fldCharType="separate"/>
          </w:r>
          <w:r>
            <w:rPr>
              <w:rStyle w:val="147"/>
              <w:rFonts w:cs="Book Antiqua"/>
              <w:snapToGrid w:val="0"/>
            </w:rPr>
            <w:t>2.4</w:t>
          </w:r>
          <w:r>
            <w:rPr>
              <w:rStyle w:val="147"/>
            </w:rPr>
            <w:t xml:space="preserve"> 模型推理</w:t>
          </w:r>
          <w:r>
            <w:tab/>
          </w:r>
          <w:r>
            <w:fldChar w:fldCharType="begin"/>
          </w:r>
          <w:r>
            <w:instrText xml:space="preserve"> PAGEREF _Toc181712426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A1B1C95">
          <w:pPr>
            <w:rPr>
              <w:rFonts w:ascii="Huawei Sans" w:hAnsi="Huawei Sans" w:cs="Huawei Sans"/>
              <w:lang w:val="zh-CN"/>
            </w:rPr>
          </w:pPr>
          <w:r>
            <w:rPr>
              <w:rFonts w:ascii="Huawei Sans" w:hAnsi="Huawei Sans" w:cs="Huawei Sans"/>
              <w:b/>
              <w:bCs/>
              <w:sz w:val="20"/>
              <w:szCs w:val="20"/>
            </w:rPr>
            <w:fldChar w:fldCharType="end"/>
          </w:r>
        </w:p>
      </w:sdtContent>
    </w:sdt>
    <w:p w14:paraId="0B048C6B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  <w:lang w:val="zh-CN"/>
        </w:rPr>
      </w:pPr>
      <w:r>
        <w:rPr>
          <w:rFonts w:ascii="Huawei Sans" w:hAnsi="Huawei Sans" w:cs="Huawei Sans"/>
          <w:lang w:val="zh-CN"/>
        </w:rPr>
        <w:br w:type="page"/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16E52824">
      <w:pPr>
        <w:pStyle w:val="3"/>
      </w:pPr>
      <w:bookmarkStart w:id="11" w:name="_Toc181712417"/>
      <w:r>
        <w:rPr>
          <w:rFonts w:hint="eastAsia"/>
        </w:rPr>
        <w:t>华为云</w:t>
      </w:r>
      <w:r>
        <w:t>ModelArts</w:t>
      </w:r>
      <w:r>
        <w:rPr>
          <w:rFonts w:hint="eastAsia"/>
        </w:rPr>
        <w:t>环境创建</w:t>
      </w:r>
      <w:bookmarkEnd w:id="11"/>
    </w:p>
    <w:p w14:paraId="11EDE9FF">
      <w:pPr>
        <w:pStyle w:val="255"/>
      </w:pPr>
      <w:r>
        <w:t>在华为云ModelArts平台上创建AI框架为Mindspore-2.2、硬件环境为</w:t>
      </w:r>
      <w:r>
        <w:rPr>
          <w:rFonts w:hint="eastAsia" w:ascii="宋体" w:hAnsi="宋体" w:eastAsia="宋体" w:cs="宋体"/>
        </w:rPr>
        <w:t>昇</w:t>
      </w:r>
      <w:r>
        <w:rPr>
          <w:rFonts w:hint="eastAsia" w:ascii="方正兰亭黑简体" w:hAnsi="方正兰亭黑简体" w:cs="方正兰亭黑简体"/>
        </w:rPr>
        <w:t>腾处理器</w:t>
      </w:r>
      <w:r>
        <w:t>+ARM的开发环境。</w:t>
      </w:r>
    </w:p>
    <w:p w14:paraId="6F369794">
      <w:pPr>
        <w:pStyle w:val="4"/>
        <w:rPr>
          <w:rFonts w:cs="Huawei Sans"/>
          <w:lang w:eastAsia="zh-CN"/>
        </w:rPr>
      </w:pPr>
      <w:bookmarkStart w:id="12" w:name="_Toc164156779"/>
      <w:bookmarkStart w:id="13" w:name="_Toc181712418"/>
      <w:r>
        <w:rPr>
          <w:rFonts w:hint="eastAsia" w:cs="Huawei Sans"/>
          <w:lang w:eastAsia="zh-CN"/>
        </w:rPr>
        <w:t>创建</w:t>
      </w:r>
      <w:r>
        <w:rPr>
          <w:rFonts w:cs="Huawei Sans"/>
        </w:rPr>
        <w:t>ModelArts</w:t>
      </w:r>
      <w:r>
        <w:rPr>
          <w:rFonts w:cs="Huawei Sans"/>
          <w:lang w:eastAsia="zh-CN"/>
        </w:rPr>
        <w:t>开发环境</w:t>
      </w:r>
      <w:bookmarkEnd w:id="12"/>
      <w:bookmarkEnd w:id="13"/>
    </w:p>
    <w:p w14:paraId="1C61EE98">
      <w:pPr>
        <w:pStyle w:val="279"/>
        <w:rPr>
          <w:rFonts w:cs="Huawei Sans"/>
        </w:rPr>
      </w:pPr>
      <w:r>
        <w:rPr>
          <w:rFonts w:cs="Huawei Sans"/>
        </w:rPr>
        <w:t>进入华为云ModelArts控制台</w:t>
      </w:r>
    </w:p>
    <w:p w14:paraId="740B115C">
      <w:pPr>
        <w:pStyle w:val="255"/>
      </w:pPr>
      <w:r>
        <w:t>在</w:t>
      </w:r>
      <w:r>
        <w:fldChar w:fldCharType="begin"/>
      </w:r>
      <w:r>
        <w:instrText xml:space="preserve"> HYPERLINK "https://www.huaweicloud.com/product/modelarts.html" </w:instrText>
      </w:r>
      <w:r>
        <w:fldChar w:fldCharType="separate"/>
      </w:r>
      <w:r>
        <w:rPr>
          <w:rStyle w:val="147"/>
        </w:rPr>
        <w:t>华为云ModelArts主页</w:t>
      </w:r>
      <w:r>
        <w:rPr>
          <w:rStyle w:val="147"/>
        </w:rPr>
        <w:fldChar w:fldCharType="end"/>
      </w:r>
      <w:r>
        <w:t>，点击“管理控制台”进入ModelArts的管理页面。</w:t>
      </w:r>
    </w:p>
    <w:p w14:paraId="67A5F5F3">
      <w:pPr>
        <w:pStyle w:val="255"/>
      </w:pPr>
      <w:r>
        <w:t xml:space="preserve"> </w:t>
      </w:r>
      <w:r>
        <w:drawing>
          <wp:inline distT="0" distB="0" distL="0" distR="0">
            <wp:extent cx="5435600" cy="3084195"/>
            <wp:effectExtent l="19050" t="19050" r="12700" b="209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0846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4D94B1C">
      <w:pPr>
        <w:pStyle w:val="281"/>
        <w:rPr>
          <w:rFonts w:cs="Huawei Sans"/>
        </w:rPr>
      </w:pPr>
      <w:r>
        <w:rPr>
          <w:rFonts w:cs="Huawei Sans"/>
        </w:rPr>
        <w:t>华为云ModelArts主页</w:t>
      </w:r>
    </w:p>
    <w:p w14:paraId="7F235738">
      <w:pPr>
        <w:pStyle w:val="279"/>
        <w:rPr>
          <w:rFonts w:cs="Huawei Sans"/>
        </w:rPr>
      </w:pPr>
      <w:r>
        <w:rPr>
          <w:rFonts w:cs="Huawei Sans"/>
        </w:rPr>
        <w:t>创建Notebook训练作业</w:t>
      </w:r>
    </w:p>
    <w:p w14:paraId="09D60EAF">
      <w:pPr>
        <w:pStyle w:val="255"/>
      </w:pPr>
      <w:r>
        <w:t>控制台区域选择“</w:t>
      </w:r>
      <w:r>
        <w:rPr>
          <w:rFonts w:hint="eastAsia"/>
        </w:rPr>
        <w:t>西南-贵阳一</w:t>
      </w:r>
      <w:r>
        <w:t>”，在左侧菜单栏中选择“开发</w:t>
      </w:r>
      <w:r>
        <w:rPr>
          <w:rFonts w:hint="eastAsia"/>
        </w:rPr>
        <w:t>空间</w:t>
      </w:r>
      <w:r>
        <w:t>”的“Notebook”，</w:t>
      </w:r>
      <w:r>
        <w:rPr>
          <w:rFonts w:hint="eastAsia"/>
        </w:rPr>
        <w:t>如下图：</w:t>
      </w:r>
    </w:p>
    <w:p w14:paraId="73FE157B">
      <w:pPr>
        <w:pStyle w:val="255"/>
        <w:rPr>
          <w:szCs w:val="18"/>
        </w:rPr>
      </w:pPr>
      <w:r>
        <w:drawing>
          <wp:inline distT="0" distB="0" distL="0" distR="0">
            <wp:extent cx="5453380" cy="2874645"/>
            <wp:effectExtent l="19050" t="19050" r="13970" b="209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4000" cy="287469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8AFB94">
      <w:pPr>
        <w:pStyle w:val="281"/>
        <w:rPr>
          <w:rFonts w:cs="Huawei Sans"/>
        </w:rPr>
      </w:pPr>
      <w:r>
        <w:rPr>
          <w:rFonts w:cs="Huawei Sans"/>
        </w:rPr>
        <w:t>ModelArts控制台</w:t>
      </w:r>
    </w:p>
    <w:p w14:paraId="6FE24C2E">
      <w:pPr>
        <w:pStyle w:val="255"/>
      </w:pPr>
      <w:r>
        <w:rPr>
          <w:rFonts w:hint="eastAsia"/>
        </w:rPr>
        <w:t>在网页右上角，</w:t>
      </w:r>
      <w:r>
        <w:t>点击“创建</w:t>
      </w:r>
      <w:r>
        <w:rPr>
          <w:rFonts w:hint="eastAsia"/>
        </w:rPr>
        <w:t>Note</w:t>
      </w:r>
      <w:r>
        <w:t>book”按钮，创建一个新的Notebook，其配置如下：</w:t>
      </w:r>
    </w:p>
    <w:p w14:paraId="579184CF">
      <w:pPr>
        <w:pStyle w:val="261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名称：自定义。</w:t>
      </w:r>
    </w:p>
    <w:p w14:paraId="04A0DC09">
      <w:pPr>
        <w:pStyle w:val="261"/>
        <w:numPr>
          <w:ilvl w:val="0"/>
          <w:numId w:val="5"/>
        </w:numPr>
        <w:ind w:left="1446"/>
        <w:rPr>
          <w:rFonts w:cs="Huawei Sans"/>
          <w:b/>
          <w:bCs/>
        </w:rPr>
      </w:pPr>
      <w:r>
        <w:rPr>
          <w:rFonts w:cs="Huawei Sans"/>
          <w:b/>
          <w:bCs/>
        </w:rPr>
        <w:t>自动停止：</w:t>
      </w:r>
      <w:r>
        <w:rPr>
          <w:rFonts w:hint="eastAsia" w:cs="Huawei Sans"/>
          <w:b/>
          <w:bCs/>
        </w:rPr>
        <w:t>打开</w:t>
      </w:r>
      <w:r>
        <w:rPr>
          <w:rFonts w:cs="Huawei Sans"/>
          <w:b/>
          <w:bCs/>
        </w:rPr>
        <w:t>，</w:t>
      </w:r>
      <w:r>
        <w:rPr>
          <w:rFonts w:hint="eastAsia" w:cs="Huawei Sans"/>
          <w:b/>
          <w:bCs/>
        </w:rPr>
        <w:t>默认</w:t>
      </w:r>
      <w:r>
        <w:rPr>
          <w:rFonts w:cs="Huawei Sans"/>
          <w:b/>
          <w:bCs/>
        </w:rPr>
        <w:t>1小时。</w:t>
      </w:r>
    </w:p>
    <w:p w14:paraId="2A25E8CA">
      <w:pPr>
        <w:pStyle w:val="261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镜像：</w:t>
      </w:r>
      <w:r>
        <w:rPr>
          <w:rFonts w:hint="eastAsia" w:cs="Huawei Sans"/>
        </w:rPr>
        <w:t>选择“公共镜像”，选择MindSpore</w:t>
      </w:r>
      <w:r>
        <w:rPr>
          <w:rFonts w:cs="Huawei Sans"/>
        </w:rPr>
        <w:t>2.2</w:t>
      </w:r>
      <w:r>
        <w:rPr>
          <w:rFonts w:hint="eastAsia" w:cs="Huawei Sans"/>
        </w:rPr>
        <w:t>版本、</w:t>
      </w:r>
      <w:r>
        <w:rPr>
          <w:rFonts w:cs="Huawei Sans"/>
        </w:rPr>
        <w:t>Ascend+ARM</w:t>
      </w:r>
      <w:r>
        <w:rPr>
          <w:rFonts w:hint="eastAsia" w:cs="Huawei Sans"/>
        </w:rPr>
        <w:t>的</w:t>
      </w:r>
      <w:r>
        <w:rPr>
          <w:rFonts w:cs="Huawei Sans"/>
        </w:rPr>
        <w:t>基础镜像。</w:t>
      </w:r>
    </w:p>
    <w:p w14:paraId="0B60449C">
      <w:pPr>
        <w:pStyle w:val="261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类型：ASCEND。</w:t>
      </w:r>
    </w:p>
    <w:p w14:paraId="0734C322">
      <w:pPr>
        <w:pStyle w:val="261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规格：Ascend: 1*ascend-snt9b(32G)|ARM: 24核 192GB。</w:t>
      </w:r>
    </w:p>
    <w:p w14:paraId="0E2E9425">
      <w:pPr>
        <w:pStyle w:val="261"/>
        <w:numPr>
          <w:ilvl w:val="0"/>
          <w:numId w:val="5"/>
        </w:numPr>
        <w:ind w:left="1446"/>
        <w:rPr>
          <w:rFonts w:cs="Huawei Sans"/>
        </w:rPr>
      </w:pPr>
      <w:r>
        <w:rPr>
          <w:rFonts w:cs="Huawei Sans"/>
        </w:rPr>
        <w:t>存储配置：</w:t>
      </w:r>
      <w:r>
        <w:rPr>
          <w:rFonts w:hint="eastAsia" w:cs="Huawei Sans"/>
        </w:rPr>
        <w:t>云硬盘</w:t>
      </w:r>
      <w:r>
        <w:rPr>
          <w:rFonts w:cs="Huawei Sans"/>
        </w:rPr>
        <w:t>EVS，</w:t>
      </w:r>
      <w:r>
        <w:rPr>
          <w:rFonts w:hint="eastAsia" w:cs="Huawei Sans"/>
        </w:rPr>
        <w:t>1</w:t>
      </w:r>
      <w:r>
        <w:rPr>
          <w:rFonts w:cs="Huawei Sans"/>
        </w:rPr>
        <w:t>28</w:t>
      </w:r>
      <w:r>
        <w:rPr>
          <w:rFonts w:hint="eastAsia" w:cs="Huawei Sans"/>
        </w:rPr>
        <w:t>GB，可根据实验需要自定义</w:t>
      </w:r>
      <w:r>
        <w:rPr>
          <w:rFonts w:cs="Huawei Sans"/>
        </w:rPr>
        <w:t>。</w:t>
      </w:r>
    </w:p>
    <w:p w14:paraId="2BF60A09">
      <w:pPr>
        <w:pStyle w:val="255"/>
      </w:pPr>
      <w:r>
        <w:rPr>
          <w:rFonts w:hint="eastAsia"/>
        </w:rPr>
        <w:t>注意：云硬盘从</w:t>
      </w:r>
      <w:r>
        <w:t>Notebook实例创建成功起，直至删除成功，每GB按照规定费用收费。</w:t>
      </w:r>
    </w:p>
    <w:p w14:paraId="18EBD6C2">
      <w:pPr>
        <w:pStyle w:val="255"/>
      </w:pPr>
      <w:r>
        <w:t>如图所示：</w:t>
      </w:r>
    </w:p>
    <w:p w14:paraId="2A9AA200">
      <w:pPr>
        <w:pStyle w:val="255"/>
      </w:pPr>
      <w:r>
        <w:drawing>
          <wp:inline distT="0" distB="0" distL="0" distR="0">
            <wp:extent cx="5435600" cy="2104390"/>
            <wp:effectExtent l="19050" t="19050" r="1270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21049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45A575">
      <w:pPr>
        <w:pStyle w:val="255"/>
      </w:pPr>
      <w:r>
        <w:drawing>
          <wp:inline distT="0" distB="0" distL="0" distR="0">
            <wp:extent cx="5435600" cy="3036570"/>
            <wp:effectExtent l="19050" t="19050" r="1270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0366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9299B">
      <w:pPr>
        <w:pStyle w:val="281"/>
        <w:rPr>
          <w:rFonts w:cs="Huawei Sans"/>
        </w:rPr>
      </w:pPr>
      <w:r>
        <w:rPr>
          <w:rFonts w:cs="Huawei Sans"/>
        </w:rPr>
        <w:t>Notebook创建配置</w:t>
      </w:r>
    </w:p>
    <w:p w14:paraId="3EEE10AD">
      <w:pPr>
        <w:pStyle w:val="255"/>
      </w:pPr>
      <w:r>
        <w:t>配置完成之后“立即创建”，规格确认无误之后“提交”。</w:t>
      </w:r>
    </w:p>
    <w:p w14:paraId="4E028FDE">
      <w:pPr>
        <w:pStyle w:val="255"/>
      </w:pPr>
      <w:r>
        <w:drawing>
          <wp:inline distT="0" distB="0" distL="0" distR="0">
            <wp:extent cx="5435600" cy="3193415"/>
            <wp:effectExtent l="19050" t="19050" r="12700" b="260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1940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561B61">
      <w:pPr>
        <w:pStyle w:val="279"/>
        <w:rPr>
          <w:rFonts w:cs="Huawei Sans"/>
        </w:rPr>
      </w:pPr>
      <w:r>
        <w:rPr>
          <w:rFonts w:cs="Huawei Sans"/>
        </w:rPr>
        <w:t>启动Notebook进入开发环境</w:t>
      </w:r>
    </w:p>
    <w:p w14:paraId="29652903">
      <w:pPr>
        <w:pStyle w:val="255"/>
      </w:pPr>
      <w:r>
        <w:t>当上一步创建好Notebook状态显示为“运行中”时，在右侧操作中“打开”，即可进入在线编程页面。</w:t>
      </w:r>
    </w:p>
    <w:p w14:paraId="28E32A96">
      <w:pPr>
        <w:pStyle w:val="255"/>
      </w:pPr>
    </w:p>
    <w:p w14:paraId="2DE595CF">
      <w:pPr>
        <w:pStyle w:val="255"/>
      </w:pPr>
      <w:r>
        <w:drawing>
          <wp:inline distT="0" distB="0" distL="0" distR="0">
            <wp:extent cx="5435600" cy="353060"/>
            <wp:effectExtent l="19050" t="19050" r="12700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5363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0ED74">
      <w:pPr>
        <w:pStyle w:val="281"/>
        <w:rPr>
          <w:rFonts w:cs="Huawei Sans"/>
        </w:rPr>
      </w:pPr>
      <w:r>
        <w:rPr>
          <w:rFonts w:cs="Huawei Sans"/>
        </w:rPr>
        <w:t>Notebook实例入口</w:t>
      </w:r>
    </w:p>
    <w:p w14:paraId="2D927161">
      <w:pPr>
        <w:pStyle w:val="255"/>
      </w:pPr>
      <w:r>
        <w:t>可以在此页面创建或编辑MindSpore的项目，如图所示：</w:t>
      </w:r>
    </w:p>
    <w:p w14:paraId="661461D7">
      <w:pPr>
        <w:pStyle w:val="255"/>
      </w:pPr>
      <w:r>
        <w:t>*注意：Notebook环境内上传、创建和编辑的文件均在/home/ma-user/work目录下。</w:t>
      </w:r>
    </w:p>
    <w:p w14:paraId="36FA5983">
      <w:pPr>
        <w:pStyle w:val="255"/>
      </w:pPr>
      <w:r>
        <w:drawing>
          <wp:inline distT="0" distB="0" distL="0" distR="0">
            <wp:extent cx="5435600" cy="2032000"/>
            <wp:effectExtent l="19050" t="19050" r="12700" b="254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203215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48B95A">
      <w:pPr>
        <w:pStyle w:val="281"/>
        <w:rPr>
          <w:rFonts w:cs="Huawei Sans"/>
        </w:rPr>
      </w:pPr>
      <w:r>
        <w:rPr>
          <w:rFonts w:hint="eastAsia" w:cs="Huawei Sans"/>
        </w:rPr>
        <w:t>环境</w:t>
      </w:r>
      <w:r>
        <w:rPr>
          <w:rFonts w:cs="Huawei Sans"/>
        </w:rPr>
        <w:t>开发页面</w:t>
      </w:r>
    </w:p>
    <w:p w14:paraId="29FB8578">
      <w:pPr>
        <w:pStyle w:val="4"/>
        <w:rPr>
          <w:rFonts w:cs="Huawei Sans"/>
          <w:lang w:eastAsia="zh-CN"/>
        </w:rPr>
      </w:pPr>
      <w:bookmarkStart w:id="14" w:name="_Toc181712419"/>
      <w:bookmarkStart w:id="15" w:name="_Toc164156780"/>
      <w:r>
        <w:rPr>
          <w:rFonts w:cs="Huawei Sans"/>
          <w:lang w:eastAsia="zh-CN"/>
        </w:rPr>
        <w:t>关闭/删除环境</w:t>
      </w:r>
      <w:bookmarkEnd w:id="14"/>
      <w:bookmarkEnd w:id="15"/>
    </w:p>
    <w:p w14:paraId="313C02EB">
      <w:pPr>
        <w:pStyle w:val="255"/>
      </w:pPr>
      <w:r>
        <w:t>实验完成之后，请及时关闭</w:t>
      </w:r>
      <w:r>
        <w:rPr>
          <w:rFonts w:hint="eastAsia"/>
        </w:rPr>
        <w:t>或删除</w:t>
      </w:r>
      <w:r>
        <w:t>Notebook训练作业，避免产生不必要的资源浪费。</w:t>
      </w:r>
    </w:p>
    <w:p w14:paraId="6648BF4B">
      <w:pPr>
        <w:pStyle w:val="5"/>
      </w:pPr>
      <w:bookmarkStart w:id="16" w:name="_Toc164156781"/>
      <w:bookmarkStart w:id="17" w:name="_Toc181712420"/>
      <w:r>
        <w:rPr>
          <w:rFonts w:hint="eastAsia"/>
        </w:rPr>
        <w:t>关闭环境</w:t>
      </w:r>
      <w:bookmarkEnd w:id="16"/>
      <w:bookmarkEnd w:id="17"/>
    </w:p>
    <w:p w14:paraId="0FDF9CDB">
      <w:pPr>
        <w:pStyle w:val="255"/>
      </w:pPr>
      <w:r>
        <w:rPr>
          <w:rFonts w:hint="eastAsia"/>
        </w:rPr>
        <w:t>可点击上图右上角的“终止按钮”关闭环境，亦可在</w:t>
      </w:r>
      <w:r>
        <w:fldChar w:fldCharType="begin"/>
      </w:r>
      <w:r>
        <w:instrText xml:space="preserve"> HYPERLINK "https://console.huaweicloud.com/modelarts/?region=cn-north-4" \l "/dev-container" </w:instrText>
      </w:r>
      <w:r>
        <w:fldChar w:fldCharType="separate"/>
      </w:r>
      <w:r>
        <w:rPr>
          <w:rStyle w:val="147"/>
        </w:rPr>
        <w:t>ModelArts控制台</w:t>
      </w:r>
      <w:r>
        <w:rPr>
          <w:rStyle w:val="147"/>
        </w:rPr>
        <w:fldChar w:fldCharType="end"/>
      </w:r>
      <w:r>
        <w:rPr>
          <w:rStyle w:val="147"/>
          <w:rFonts w:hint="eastAsia"/>
        </w:rPr>
        <w:t>的</w:t>
      </w:r>
      <w:r>
        <w:t>操作栏选择“停止”操作</w:t>
      </w:r>
      <w:r>
        <w:rPr>
          <w:rFonts w:hint="eastAsia"/>
        </w:rPr>
        <w:t>，</w:t>
      </w:r>
      <w:r>
        <w:t>如下图所示：</w:t>
      </w:r>
    </w:p>
    <w:p w14:paraId="109133A9">
      <w:pPr>
        <w:pStyle w:val="255"/>
      </w:pPr>
      <w:r>
        <w:drawing>
          <wp:inline distT="0" distB="0" distL="0" distR="0">
            <wp:extent cx="5435600" cy="353060"/>
            <wp:effectExtent l="19050" t="19050" r="12700" b="279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353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77936B">
      <w:pPr>
        <w:pStyle w:val="281"/>
        <w:rPr>
          <w:rFonts w:cs="Huawei Sans"/>
        </w:rPr>
      </w:pPr>
      <w:r>
        <w:rPr>
          <w:rFonts w:hint="eastAsia" w:cs="Huawei Sans"/>
        </w:rPr>
        <w:t>关闭环境</w:t>
      </w:r>
    </w:p>
    <w:p w14:paraId="5F5F2C1D">
      <w:pPr>
        <w:pStyle w:val="5"/>
      </w:pPr>
      <w:bookmarkStart w:id="18" w:name="_Toc164156782"/>
      <w:bookmarkStart w:id="19" w:name="_Toc181712421"/>
      <w:r>
        <w:rPr>
          <w:rFonts w:hint="eastAsia"/>
        </w:rPr>
        <w:t>删除环境</w:t>
      </w:r>
      <w:bookmarkEnd w:id="18"/>
      <w:bookmarkEnd w:id="19"/>
    </w:p>
    <w:p w14:paraId="612C2FDF">
      <w:pPr>
        <w:pStyle w:val="255"/>
      </w:pPr>
      <w:r>
        <w:rPr>
          <w:rFonts w:hint="eastAsia"/>
        </w:rPr>
        <w:t>关闭环境后，由于云硬盘从</w:t>
      </w:r>
      <w:r>
        <w:t>Notebook实例创建成功起直至删除成功，每GB按照规定费用收费</w:t>
      </w:r>
      <w:r>
        <w:rPr>
          <w:rFonts w:hint="eastAsia"/>
        </w:rPr>
        <w:t>，因此当不再使用该云环境时，建议删除环境。</w:t>
      </w:r>
    </w:p>
    <w:p w14:paraId="773567F5">
      <w:pPr>
        <w:pStyle w:val="255"/>
      </w:pPr>
      <w:r>
        <w:rPr>
          <w:rFonts w:hint="eastAsia"/>
        </w:rPr>
        <w:t>在</w:t>
      </w:r>
      <w:r>
        <w:fldChar w:fldCharType="begin"/>
      </w:r>
      <w:r>
        <w:instrText xml:space="preserve"> HYPERLINK "https://console.huaweicloud.com/modelarts/?region=cn-north-4" \l "/dev-container" </w:instrText>
      </w:r>
      <w:r>
        <w:fldChar w:fldCharType="separate"/>
      </w:r>
      <w:r>
        <w:rPr>
          <w:rStyle w:val="147"/>
        </w:rPr>
        <w:t>ModelArts控制台</w:t>
      </w:r>
      <w:r>
        <w:rPr>
          <w:rStyle w:val="147"/>
        </w:rPr>
        <w:fldChar w:fldCharType="end"/>
      </w:r>
      <w:r>
        <w:rPr>
          <w:rStyle w:val="147"/>
          <w:rFonts w:hint="eastAsia"/>
        </w:rPr>
        <w:t>的</w:t>
      </w:r>
      <w:r>
        <w:t>操作栏</w:t>
      </w:r>
      <w:r>
        <w:rPr>
          <w:rFonts w:hint="eastAsia"/>
        </w:rPr>
        <w:t>打开“更多”，选择“删除”</w:t>
      </w:r>
      <w:r>
        <w:t>操作</w:t>
      </w:r>
      <w:r>
        <w:rPr>
          <w:rFonts w:hint="eastAsia"/>
        </w:rPr>
        <w:t>，</w:t>
      </w:r>
      <w:r>
        <w:t>如下图所示：</w:t>
      </w:r>
    </w:p>
    <w:p w14:paraId="56E21C10">
      <w:pPr>
        <w:pStyle w:val="255"/>
      </w:pPr>
      <w:r>
        <w:drawing>
          <wp:inline distT="0" distB="0" distL="0" distR="0">
            <wp:extent cx="5435600" cy="862330"/>
            <wp:effectExtent l="19050" t="19050" r="1270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86294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5B679B">
      <w:pPr>
        <w:pStyle w:val="281"/>
      </w:pPr>
      <w:r>
        <w:rPr>
          <w:rFonts w:hint="eastAsia"/>
        </w:rPr>
        <w:t>删除环境</w:t>
      </w:r>
    </w:p>
    <w:p w14:paraId="3CA27E53">
      <w:pPr>
        <w:pStyle w:val="255"/>
      </w:pPr>
      <w:r>
        <w:t>至此ModelArts</w:t>
      </w:r>
      <w:r>
        <w:rPr>
          <w:rFonts w:hint="eastAsia"/>
        </w:rPr>
        <w:t>的</w:t>
      </w:r>
      <w:r>
        <w:t>人工智能的训练环境搭建完成。</w:t>
      </w:r>
    </w:p>
    <w:p w14:paraId="3D28BB9B">
      <w:pPr>
        <w:pStyle w:val="3"/>
      </w:pPr>
      <w:bookmarkStart w:id="20" w:name="_Toc149657433"/>
      <w:bookmarkEnd w:id="20"/>
      <w:bookmarkStart w:id="21" w:name="_Toc149657434"/>
      <w:bookmarkEnd w:id="21"/>
      <w:bookmarkStart w:id="22" w:name="_Toc181712422"/>
      <w:r>
        <w:rPr>
          <w:rFonts w:hint="eastAsia"/>
        </w:rPr>
        <w:t>基于Mind</w:t>
      </w:r>
      <w:r>
        <w:t>Spore</w:t>
      </w:r>
      <w:r>
        <w:rPr>
          <w:rFonts w:hint="eastAsia"/>
        </w:rPr>
        <w:t>的Bert微调及推理实验</w:t>
      </w:r>
      <w:bookmarkEnd w:id="22"/>
    </w:p>
    <w:p w14:paraId="43A404C1">
      <w:pPr>
        <w:pStyle w:val="4"/>
        <w:rPr>
          <w:rFonts w:cs="Huawei Sans"/>
          <w:lang w:eastAsia="zh-CN"/>
        </w:rPr>
      </w:pPr>
      <w:bookmarkStart w:id="23" w:name="_Toc181712423"/>
      <w:r>
        <w:rPr>
          <w:rFonts w:hint="eastAsia" w:cs="Huawei Sans"/>
          <w:lang w:eastAsia="zh-CN"/>
        </w:rPr>
        <w:t>模型简介</w:t>
      </w:r>
      <w:bookmarkEnd w:id="23"/>
    </w:p>
    <w:p w14:paraId="16A70567">
      <w:pPr>
        <w:pStyle w:val="255"/>
      </w:pPr>
      <w:r>
        <w:t>BERT全称是来自变换器的双向编码器表征量（Bidirectional Encoder Representations from Transformers），它是Google于2018年末开发并发布的一种新型语言模型。与BERT模型相似的预训练语言模型例如问答、命名实体识别、自然语言推理、文本分类等在许多自然语言处理任务中发挥着重要作用。模型是基于Transformer中的Encoder并加上双向的结构，因此一定要熟练掌握Transformer的Encoder的结构。</w:t>
      </w:r>
    </w:p>
    <w:p w14:paraId="2086F8D7">
      <w:pPr>
        <w:pStyle w:val="255"/>
      </w:pPr>
      <w:r>
        <w:t>BERT模型的主要创新点都在pre-train方法上，即用了Masked Language Model和Next Sentence Prediction两种方法分别捕捉词语和句子级别的representation。</w:t>
      </w:r>
    </w:p>
    <w:p w14:paraId="75052153">
      <w:pPr>
        <w:pStyle w:val="255"/>
      </w:pPr>
      <w:r>
        <w:t>在用Masked Language Model方法训练BERT的时候，随机把语料库中15%的单词做Mask操作。对于这15%的单词做Mask操作分为三种情况：80%的单词直接用[Mask]替换、10%的单词直接替换成另一个新的单词、10%的单词保持不变。</w:t>
      </w:r>
    </w:p>
    <w:p w14:paraId="60DC6975">
      <w:pPr>
        <w:pStyle w:val="255"/>
      </w:pPr>
      <w:r>
        <w:t>因为涉及到Question Answering (QA) 和 Natural Language Inference (NLI)之类的任务，增加了Next Sentence Prediction预训练任务，目的是让模型理解两个句子之间的联系。与Masked Language Model任务相比，Next Sentence Prediction更简单些，训练的输入是句子A和B，B有一半的几率是A的下一句，输入这两个句子，BERT模型预测B是不是A的下一句。</w:t>
      </w:r>
    </w:p>
    <w:p w14:paraId="02C69489">
      <w:pPr>
        <w:pStyle w:val="255"/>
      </w:pPr>
      <w:r>
        <w:t>BERT预训练之后，会保存它的Embedding table和12层Transformer权重（BERT-BASE）或24层Transformer权重（BERT-LARGE）。使用预训练好的BERT模型可以对下游任务进行Fine-tuning，比如：文本分类、相似度判断、阅读理解等。</w:t>
      </w:r>
    </w:p>
    <w:p w14:paraId="173CF5E2">
      <w:pPr>
        <w:pStyle w:val="255"/>
      </w:pPr>
      <w:r>
        <w:t>对话情绪识别（Emotion Detection，简称EmoTect），专注于识别智能对话场景中用户的情绪，针对智能对话场景中的用户文本，自动判断该文本的情绪类别并给出相应的置信度，情绪类型分为积极、消极、中性。 对话情绪识别适用于聊天、客服等多个场景，能够帮助企业更好地把握对话质量、改善产品的用户交互体验，也能分析客服服务质量、降低人工质检成本。</w:t>
      </w:r>
    </w:p>
    <w:p w14:paraId="1F15D8AB">
      <w:pPr>
        <w:pStyle w:val="4"/>
        <w:rPr>
          <w:rFonts w:cs="Huawei Sans"/>
          <w:lang w:eastAsia="zh-CN"/>
        </w:rPr>
      </w:pPr>
      <w:bookmarkStart w:id="24" w:name="_Toc181712424"/>
      <w:r>
        <w:rPr>
          <w:rFonts w:hint="eastAsia" w:cs="Huawei Sans"/>
          <w:lang w:eastAsia="zh-CN"/>
        </w:rPr>
        <w:t>实验环境准备</w:t>
      </w:r>
      <w:bookmarkEnd w:id="24"/>
    </w:p>
    <w:p w14:paraId="229CFC28">
      <w:pPr>
        <w:pStyle w:val="255"/>
      </w:pPr>
      <w:r>
        <w:rPr>
          <w:rFonts w:hint="eastAsia"/>
        </w:rPr>
        <w:t>新建note</w:t>
      </w:r>
      <w:r>
        <w:t>book</w:t>
      </w:r>
      <w:r>
        <w:rPr>
          <w:rFonts w:hint="eastAsia"/>
        </w:rPr>
        <w:t>，运行下面命令，完成MindS</w:t>
      </w:r>
      <w:r>
        <w:t>pore</w:t>
      </w:r>
      <w:r>
        <w:rPr>
          <w:rFonts w:hint="eastAsia"/>
        </w:rPr>
        <w:t>、Mind</w:t>
      </w:r>
      <w:r>
        <w:t>N</w:t>
      </w:r>
      <w:r>
        <w:rPr>
          <w:rFonts w:hint="eastAsia"/>
        </w:rPr>
        <w:t>LP安装。</w:t>
      </w:r>
    </w:p>
    <w:p w14:paraId="15A63638">
      <w:pPr>
        <w:pStyle w:val="279"/>
      </w:pPr>
      <w:r>
        <w:rPr>
          <w:rFonts w:hint="eastAsia"/>
        </w:rPr>
        <w:t>安装</w:t>
      </w:r>
      <w:r>
        <w:t>M</w:t>
      </w:r>
      <w:r>
        <w:rPr>
          <w:rFonts w:hint="eastAsia"/>
        </w:rPr>
        <w:t>ind</w:t>
      </w:r>
      <w:r>
        <w:t>S</w:t>
      </w:r>
      <w:r>
        <w:rPr>
          <w:rFonts w:hint="eastAsia"/>
        </w:rPr>
        <w:t>pore2.2.13</w:t>
      </w:r>
    </w:p>
    <w:p w14:paraId="4F1F68BD">
      <w:pPr>
        <w:pStyle w:val="258"/>
        <w:rPr>
          <w:lang w:eastAsia="zh-CN"/>
        </w:rPr>
      </w:pPr>
      <w:r>
        <w:rPr>
          <w:rFonts w:hint="eastAsia"/>
          <w:lang w:eastAsia="zh-CN"/>
        </w:rPr>
        <w:t>#下载</w:t>
      </w:r>
    </w:p>
    <w:p w14:paraId="55E728D3">
      <w:pPr>
        <w:pStyle w:val="258"/>
        <w:rPr>
          <w:lang w:eastAsia="zh-CN"/>
        </w:rPr>
      </w:pPr>
      <w:r>
        <w:rPr>
          <w:lang w:eastAsia="zh-CN"/>
        </w:rPr>
        <w:t>!</w:t>
      </w:r>
      <w:r>
        <w:rPr>
          <w:rFonts w:hint="eastAsia"/>
          <w:lang w:eastAsia="zh-CN"/>
        </w:rPr>
        <w:t>wge</w:t>
      </w:r>
      <w:r>
        <w:rPr>
          <w:lang w:eastAsia="zh-CN"/>
        </w:rPr>
        <w:t xml:space="preserve">t </w:t>
      </w:r>
      <w:r>
        <w:fldChar w:fldCharType="begin"/>
      </w:r>
      <w:r>
        <w:instrText xml:space="preserve"> HYPERLINK "https://ms-release.obs.cn-north-4.myhuaweicloud.com/2.2.13/MindSpore/unified/aarch64/mindspore-2.2.13-cp39-cp39-linux_aarch64.whl" </w:instrText>
      </w:r>
      <w:r>
        <w:fldChar w:fldCharType="separate"/>
      </w:r>
      <w:r>
        <w:rPr>
          <w:rStyle w:val="147"/>
          <w:rFonts w:hint="eastAsia"/>
          <w:lang w:eastAsia="zh-CN"/>
        </w:rPr>
        <w:t>https://ms-release.obs.cn-north-4.myhuaweicloud.com/2.2.13/MindSpore/unified/aarch64/mindspore-2.2.13-cp39-cp39-linux_aarch64.whl</w:t>
      </w:r>
      <w:r>
        <w:rPr>
          <w:rStyle w:val="147"/>
          <w:rFonts w:hint="eastAsia"/>
          <w:lang w:eastAsia="zh-CN"/>
        </w:rPr>
        <w:fldChar w:fldCharType="end"/>
      </w:r>
    </w:p>
    <w:p w14:paraId="2B7D731D">
      <w:pPr>
        <w:pStyle w:val="258"/>
        <w:rPr>
          <w:lang w:eastAsia="zh-CN"/>
        </w:rPr>
      </w:pPr>
      <w:r>
        <w:rPr>
          <w:rFonts w:hint="eastAsia"/>
          <w:lang w:eastAsia="zh-CN"/>
        </w:rPr>
        <w:t>#安装</w:t>
      </w:r>
    </w:p>
    <w:p w14:paraId="536C8900">
      <w:pPr>
        <w:pStyle w:val="258"/>
      </w:pPr>
      <w:r>
        <w:rPr>
          <w:rFonts w:hint="eastAsia"/>
        </w:rPr>
        <w:t xml:space="preserve">!pip install mindspore-2.2.13-cp39-cp39-linux_aarch64.whl --trusted-host ms-release.obs.cn-north-4.myhuaweicloud.com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rPr>
          <w:rStyle w:val="147"/>
          <w:rFonts w:hint="eastAsia"/>
        </w:rPr>
        <w:t>https://pypi.tuna.tsinghua.edu.cn/simple</w:t>
      </w:r>
      <w:r>
        <w:rPr>
          <w:rStyle w:val="147"/>
          <w:rFonts w:hint="eastAsia"/>
        </w:rPr>
        <w:fldChar w:fldCharType="end"/>
      </w:r>
    </w:p>
    <w:p w14:paraId="201058EE">
      <w:pPr>
        <w:pStyle w:val="279"/>
      </w:pPr>
      <w:r>
        <w:rPr>
          <w:rFonts w:hint="eastAsia"/>
        </w:rPr>
        <w:t>安装MindNLP</w:t>
      </w:r>
    </w:p>
    <w:p w14:paraId="06319F94">
      <w:pPr>
        <w:pStyle w:val="258"/>
      </w:pPr>
      <w:r>
        <w:rPr>
          <w:rFonts w:hint="eastAsia"/>
        </w:rPr>
        <w:t>!pip install mindnlp</w:t>
      </w:r>
    </w:p>
    <w:p w14:paraId="2D1B960D">
      <w:pPr>
        <w:pStyle w:val="4"/>
        <w:rPr>
          <w:lang w:eastAsia="zh-CN"/>
        </w:rPr>
      </w:pPr>
      <w:bookmarkStart w:id="25" w:name="_Toc181712425"/>
      <w:r>
        <w:rPr>
          <w:rFonts w:hint="eastAsia"/>
          <w:lang w:eastAsia="zh-CN"/>
        </w:rPr>
        <w:t>实验过程</w:t>
      </w:r>
      <w:bookmarkEnd w:id="25"/>
    </w:p>
    <w:p w14:paraId="6E4D9847">
      <w:pPr>
        <w:pStyle w:val="255"/>
      </w:pPr>
      <w:r>
        <w:rPr>
          <w:rFonts w:hint="eastAsia"/>
        </w:rPr>
        <w:t>以下代码运行在note</w:t>
      </w:r>
      <w:r>
        <w:t>book</w:t>
      </w:r>
      <w:r>
        <w:rPr>
          <w:rFonts w:hint="eastAsia"/>
        </w:rPr>
        <w:t>中</w:t>
      </w:r>
    </w:p>
    <w:p w14:paraId="3F5DBAFC">
      <w:pPr>
        <w:pStyle w:val="279"/>
      </w:pPr>
      <w:r>
        <w:rPr>
          <w:rFonts w:hint="eastAsia"/>
        </w:rPr>
        <w:t>导入必要的库</w:t>
      </w:r>
    </w:p>
    <w:p w14:paraId="46615511">
      <w:pPr>
        <w:pStyle w:val="258"/>
      </w:pPr>
      <w:r>
        <w:rPr>
          <w:rFonts w:hint="eastAsia"/>
        </w:rPr>
        <w:t>import os</w:t>
      </w:r>
    </w:p>
    <w:p w14:paraId="1F093AE1">
      <w:pPr>
        <w:pStyle w:val="258"/>
      </w:pPr>
    </w:p>
    <w:p w14:paraId="40248B13">
      <w:pPr>
        <w:pStyle w:val="258"/>
      </w:pPr>
      <w:r>
        <w:rPr>
          <w:rFonts w:hint="eastAsia"/>
        </w:rPr>
        <w:t>import mindspore</w:t>
      </w:r>
    </w:p>
    <w:p w14:paraId="54F840BA">
      <w:pPr>
        <w:pStyle w:val="258"/>
      </w:pPr>
      <w:r>
        <w:rPr>
          <w:rFonts w:hint="eastAsia"/>
        </w:rPr>
        <w:t>from mindspore.dataset import text, GeneratorDataset, transforms</w:t>
      </w:r>
    </w:p>
    <w:p w14:paraId="52D7FDD4">
      <w:pPr>
        <w:pStyle w:val="258"/>
      </w:pPr>
      <w:r>
        <w:rPr>
          <w:rFonts w:hint="eastAsia"/>
        </w:rPr>
        <w:t>from mindspore import nn, context</w:t>
      </w:r>
    </w:p>
    <w:p w14:paraId="43319B30">
      <w:pPr>
        <w:pStyle w:val="258"/>
      </w:pPr>
    </w:p>
    <w:p w14:paraId="611B4CDD">
      <w:pPr>
        <w:pStyle w:val="258"/>
      </w:pPr>
      <w:r>
        <w:rPr>
          <w:rFonts w:hint="eastAsia"/>
        </w:rPr>
        <w:t>from mindnlp._legacy.engine import Trainer, Evaluator</w:t>
      </w:r>
    </w:p>
    <w:p w14:paraId="6F609E9D">
      <w:pPr>
        <w:pStyle w:val="258"/>
      </w:pPr>
      <w:r>
        <w:rPr>
          <w:rFonts w:hint="eastAsia"/>
        </w:rPr>
        <w:t>from mindnlp._legacy.engine.callbacks import CheckpointCallback, BestModelCallback</w:t>
      </w:r>
    </w:p>
    <w:p w14:paraId="1602C22D">
      <w:pPr>
        <w:pStyle w:val="258"/>
      </w:pPr>
      <w:r>
        <w:rPr>
          <w:rFonts w:hint="eastAsia"/>
        </w:rPr>
        <w:t>from mindnlp._legacy.metrics import Accuracy</w:t>
      </w:r>
    </w:p>
    <w:p w14:paraId="671E4484">
      <w:pPr>
        <w:pStyle w:val="279"/>
      </w:pPr>
      <w:r>
        <w:rPr>
          <w:rFonts w:hint="eastAsia"/>
        </w:rPr>
        <w:t>定义预数据集</w:t>
      </w:r>
    </w:p>
    <w:p w14:paraId="1145D792">
      <w:pPr>
        <w:pStyle w:val="258"/>
      </w:pPr>
      <w:r>
        <w:rPr>
          <w:rFonts w:hint="eastAsia"/>
        </w:rPr>
        <w:t># prepare dataset</w:t>
      </w:r>
    </w:p>
    <w:p w14:paraId="3F6BBD27">
      <w:pPr>
        <w:pStyle w:val="258"/>
      </w:pPr>
      <w:r>
        <w:rPr>
          <w:rFonts w:hint="eastAsia"/>
        </w:rPr>
        <w:t>class SentimentDataset:</w:t>
      </w:r>
    </w:p>
    <w:p w14:paraId="23445517">
      <w:pPr>
        <w:pStyle w:val="258"/>
      </w:pPr>
      <w:r>
        <w:rPr>
          <w:rFonts w:hint="eastAsia"/>
        </w:rPr>
        <w:t xml:space="preserve">    """Sentiment Dataset"""</w:t>
      </w:r>
    </w:p>
    <w:p w14:paraId="0F81179E">
      <w:pPr>
        <w:pStyle w:val="258"/>
      </w:pPr>
    </w:p>
    <w:p w14:paraId="6673CE14">
      <w:pPr>
        <w:pStyle w:val="258"/>
      </w:pPr>
      <w:r>
        <w:rPr>
          <w:rFonts w:hint="eastAsia"/>
        </w:rPr>
        <w:t xml:space="preserve">    def __init__(self, path):</w:t>
      </w:r>
    </w:p>
    <w:p w14:paraId="03B5D2A0">
      <w:pPr>
        <w:pStyle w:val="258"/>
      </w:pPr>
      <w:r>
        <w:rPr>
          <w:rFonts w:hint="eastAsia"/>
        </w:rPr>
        <w:t xml:space="preserve">        self.path = path</w:t>
      </w:r>
    </w:p>
    <w:p w14:paraId="715DF32D">
      <w:pPr>
        <w:pStyle w:val="258"/>
      </w:pPr>
      <w:r>
        <w:rPr>
          <w:rFonts w:hint="eastAsia"/>
        </w:rPr>
        <w:t xml:space="preserve">        self._labels, self._text_a = [], []</w:t>
      </w:r>
    </w:p>
    <w:p w14:paraId="3C47083F">
      <w:pPr>
        <w:pStyle w:val="258"/>
      </w:pPr>
      <w:r>
        <w:rPr>
          <w:rFonts w:hint="eastAsia"/>
        </w:rPr>
        <w:t xml:space="preserve">        self._load()</w:t>
      </w:r>
    </w:p>
    <w:p w14:paraId="0C143F51">
      <w:pPr>
        <w:pStyle w:val="258"/>
      </w:pPr>
    </w:p>
    <w:p w14:paraId="7FCDC583">
      <w:pPr>
        <w:pStyle w:val="258"/>
      </w:pPr>
      <w:r>
        <w:rPr>
          <w:rFonts w:hint="eastAsia"/>
        </w:rPr>
        <w:t xml:space="preserve">    def _load(self):</w:t>
      </w:r>
    </w:p>
    <w:p w14:paraId="141F308C">
      <w:pPr>
        <w:pStyle w:val="258"/>
      </w:pPr>
      <w:r>
        <w:rPr>
          <w:rFonts w:hint="eastAsia"/>
        </w:rPr>
        <w:t xml:space="preserve">        with open(self.path, "r", encoding="utf-8") as f:</w:t>
      </w:r>
    </w:p>
    <w:p w14:paraId="0B962B60">
      <w:pPr>
        <w:pStyle w:val="258"/>
      </w:pPr>
      <w:r>
        <w:rPr>
          <w:rFonts w:hint="eastAsia"/>
        </w:rPr>
        <w:t xml:space="preserve">            dataset = f.read()</w:t>
      </w:r>
    </w:p>
    <w:p w14:paraId="1B0AC46A">
      <w:pPr>
        <w:pStyle w:val="258"/>
      </w:pPr>
      <w:r>
        <w:rPr>
          <w:rFonts w:hint="eastAsia"/>
        </w:rPr>
        <w:t xml:space="preserve">        lines = dataset.split("\n")</w:t>
      </w:r>
    </w:p>
    <w:p w14:paraId="071DD560">
      <w:pPr>
        <w:pStyle w:val="258"/>
      </w:pPr>
      <w:r>
        <w:rPr>
          <w:rFonts w:hint="eastAsia"/>
        </w:rPr>
        <w:t xml:space="preserve">        for line in lines[1:-1]:</w:t>
      </w:r>
    </w:p>
    <w:p w14:paraId="1E8F8690">
      <w:pPr>
        <w:pStyle w:val="258"/>
      </w:pPr>
      <w:r>
        <w:rPr>
          <w:rFonts w:hint="eastAsia"/>
        </w:rPr>
        <w:t xml:space="preserve">            label, text_a = line.split("\t")</w:t>
      </w:r>
    </w:p>
    <w:p w14:paraId="032A0F1E">
      <w:pPr>
        <w:pStyle w:val="258"/>
      </w:pPr>
      <w:r>
        <w:rPr>
          <w:rFonts w:hint="eastAsia"/>
        </w:rPr>
        <w:t xml:space="preserve">            self._labels.append(int(label))</w:t>
      </w:r>
    </w:p>
    <w:p w14:paraId="7F92AC57">
      <w:pPr>
        <w:pStyle w:val="258"/>
      </w:pPr>
      <w:r>
        <w:rPr>
          <w:rFonts w:hint="eastAsia"/>
        </w:rPr>
        <w:t xml:space="preserve">            self._text_a.append(text_a)</w:t>
      </w:r>
    </w:p>
    <w:p w14:paraId="38EA7986">
      <w:pPr>
        <w:pStyle w:val="258"/>
      </w:pPr>
    </w:p>
    <w:p w14:paraId="1644D416">
      <w:pPr>
        <w:pStyle w:val="258"/>
      </w:pPr>
      <w:r>
        <w:rPr>
          <w:rFonts w:hint="eastAsia"/>
        </w:rPr>
        <w:t xml:space="preserve">    def __getitem__(self, index):</w:t>
      </w:r>
    </w:p>
    <w:p w14:paraId="698911A1">
      <w:pPr>
        <w:pStyle w:val="258"/>
      </w:pPr>
      <w:r>
        <w:rPr>
          <w:rFonts w:hint="eastAsia"/>
        </w:rPr>
        <w:t xml:space="preserve">        return self._labels[index], self._text_a[index]</w:t>
      </w:r>
    </w:p>
    <w:p w14:paraId="4A762BD3">
      <w:pPr>
        <w:pStyle w:val="258"/>
      </w:pPr>
    </w:p>
    <w:p w14:paraId="327C0B6E">
      <w:pPr>
        <w:pStyle w:val="258"/>
      </w:pPr>
      <w:r>
        <w:rPr>
          <w:rFonts w:hint="eastAsia"/>
        </w:rPr>
        <w:t xml:space="preserve">    def __len__(self):</w:t>
      </w:r>
    </w:p>
    <w:p w14:paraId="2EEBB9D0">
      <w:pPr>
        <w:pStyle w:val="258"/>
      </w:pPr>
      <w:r>
        <w:rPr>
          <w:rFonts w:hint="eastAsia"/>
        </w:rPr>
        <w:t xml:space="preserve">        return len(self._labels)</w:t>
      </w:r>
    </w:p>
    <w:p w14:paraId="64BB7E8B">
      <w:pPr>
        <w:pStyle w:val="279"/>
      </w:pPr>
      <w:r>
        <w:rPr>
          <w:rFonts w:hint="eastAsia"/>
        </w:rPr>
        <w:t>数据集准备</w:t>
      </w:r>
    </w:p>
    <w:p w14:paraId="6456F647">
      <w:pPr>
        <w:pStyle w:val="255"/>
      </w:pPr>
      <w:r>
        <w:t>这里提供一份已标注的、经过分词预处理的机器人聊天数据集，来自于百度飞桨团队。数据由两列组成，以制表符（'\t'）分隔，第一列是情绪分类的类别（0表示消极；1表示中性；2表示积极），第二列是以空格分词的中文文本，如下示例，文件为 utf8 编码。</w:t>
      </w:r>
    </w:p>
    <w:p w14:paraId="7732E059">
      <w:pPr>
        <w:pStyle w:val="258"/>
        <w:rPr>
          <w:lang w:eastAsia="zh-CN"/>
        </w:rPr>
      </w:pPr>
      <w:r>
        <w:rPr>
          <w:lang w:eastAsia="zh-CN"/>
        </w:rPr>
        <w:t>label--text_a</w:t>
      </w:r>
    </w:p>
    <w:p w14:paraId="75D5BF5F">
      <w:pPr>
        <w:pStyle w:val="258"/>
        <w:rPr>
          <w:lang w:eastAsia="zh-CN"/>
        </w:rPr>
      </w:pPr>
      <w:r>
        <w:rPr>
          <w:lang w:eastAsia="zh-CN"/>
        </w:rPr>
        <w:t>0--谁骂人了？我从来不骂人，我骂的都不是人，你是人吗 ？</w:t>
      </w:r>
    </w:p>
    <w:p w14:paraId="241BA842">
      <w:pPr>
        <w:pStyle w:val="258"/>
        <w:rPr>
          <w:lang w:eastAsia="zh-CN"/>
        </w:rPr>
      </w:pPr>
      <w:r>
        <w:rPr>
          <w:lang w:eastAsia="zh-CN"/>
        </w:rPr>
        <w:t>1--我有事等会儿就回来和你聊</w:t>
      </w:r>
    </w:p>
    <w:p w14:paraId="5412B27C">
      <w:pPr>
        <w:pStyle w:val="258"/>
        <w:rPr>
          <w:lang w:eastAsia="zh-CN"/>
        </w:rPr>
      </w:pPr>
      <w:r>
        <w:rPr>
          <w:lang w:eastAsia="zh-CN"/>
        </w:rPr>
        <w:t>2--我见到你很高兴谢谢你帮我</w:t>
      </w:r>
    </w:p>
    <w:p w14:paraId="7BDE937B">
      <w:pPr>
        <w:pStyle w:val="255"/>
      </w:pPr>
      <w:r>
        <w:t>这部分</w:t>
      </w:r>
      <w:r>
        <w:rPr>
          <w:rFonts w:hint="eastAsia"/>
        </w:rPr>
        <w:t>代码</w:t>
      </w:r>
      <w:r>
        <w:t>主要包括数据集读取，数据格式转换，数据 Tokenize 处理和 pad 操作。</w:t>
      </w:r>
    </w:p>
    <w:p w14:paraId="05729118">
      <w:pPr>
        <w:pStyle w:val="261"/>
      </w:pPr>
      <w:r>
        <w:rPr>
          <w:rFonts w:hint="eastAsia"/>
        </w:rPr>
        <w:t>数据集下载及解压</w:t>
      </w:r>
    </w:p>
    <w:p w14:paraId="43F58B29">
      <w:pPr>
        <w:pStyle w:val="258"/>
      </w:pPr>
      <w:r>
        <w:rPr>
          <w:rFonts w:hint="eastAsia"/>
        </w:rPr>
        <w:t># download dataset</w:t>
      </w:r>
    </w:p>
    <w:p w14:paraId="3DE87651">
      <w:pPr>
        <w:pStyle w:val="258"/>
      </w:pPr>
      <w:r>
        <w:rPr>
          <w:rFonts w:hint="eastAsia"/>
        </w:rPr>
        <w:t>!wget https://baidu-nlp.bj.bcebos.com/emotion_detection-dataset-1.0.0.tar.gz -O emotion_detection.tar.gz</w:t>
      </w:r>
    </w:p>
    <w:p w14:paraId="7DC23494">
      <w:pPr>
        <w:pStyle w:val="258"/>
      </w:pPr>
      <w:r>
        <w:rPr>
          <w:rFonts w:hint="eastAsia"/>
        </w:rPr>
        <w:t>!tar xvf emotion_detection.tar.gz</w:t>
      </w:r>
    </w:p>
    <w:p w14:paraId="796562E6">
      <w:pPr>
        <w:pStyle w:val="261"/>
      </w:pPr>
      <w:r>
        <w:t>数据加载和数据预处理</w:t>
      </w:r>
    </w:p>
    <w:p w14:paraId="1106DD4C">
      <w:pPr>
        <w:pStyle w:val="258"/>
      </w:pPr>
      <w:r>
        <w:rPr>
          <w:rFonts w:hint="eastAsia"/>
        </w:rPr>
        <w:t>import numpy as np</w:t>
      </w:r>
    </w:p>
    <w:p w14:paraId="4F64554B">
      <w:pPr>
        <w:pStyle w:val="258"/>
      </w:pPr>
    </w:p>
    <w:p w14:paraId="57291049">
      <w:pPr>
        <w:pStyle w:val="258"/>
      </w:pPr>
      <w:r>
        <w:rPr>
          <w:rFonts w:hint="eastAsia"/>
        </w:rPr>
        <w:t>def process_dataset(source, tokenizer, max_seq_len=64, batch_size=32, shuffle=True):</w:t>
      </w:r>
    </w:p>
    <w:p w14:paraId="5D62ABE4">
      <w:pPr>
        <w:pStyle w:val="258"/>
      </w:pPr>
      <w:r>
        <w:rPr>
          <w:rFonts w:hint="eastAsia"/>
        </w:rPr>
        <w:t xml:space="preserve">    is_ascend = mindspore.get_context('device_target') == 'Ascend'</w:t>
      </w:r>
    </w:p>
    <w:p w14:paraId="2D692ED5">
      <w:pPr>
        <w:pStyle w:val="258"/>
      </w:pPr>
    </w:p>
    <w:p w14:paraId="37367586">
      <w:pPr>
        <w:pStyle w:val="258"/>
      </w:pPr>
      <w:r>
        <w:rPr>
          <w:rFonts w:hint="eastAsia"/>
        </w:rPr>
        <w:t xml:space="preserve">    column_names = ["label", "text_a"]</w:t>
      </w:r>
    </w:p>
    <w:p w14:paraId="3F476ED8">
      <w:pPr>
        <w:pStyle w:val="258"/>
      </w:pPr>
      <w:r>
        <w:rPr>
          <w:rFonts w:hint="eastAsia"/>
        </w:rPr>
        <w:t xml:space="preserve">    </w:t>
      </w:r>
    </w:p>
    <w:p w14:paraId="32743427">
      <w:pPr>
        <w:pStyle w:val="258"/>
      </w:pPr>
      <w:r>
        <w:rPr>
          <w:rFonts w:hint="eastAsia"/>
        </w:rPr>
        <w:t xml:space="preserve">    dataset = GeneratorDataset(source, column_names=column_names, shuffle=shuffle)</w:t>
      </w:r>
    </w:p>
    <w:p w14:paraId="2F019449">
      <w:pPr>
        <w:pStyle w:val="258"/>
      </w:pPr>
      <w:r>
        <w:rPr>
          <w:rFonts w:hint="eastAsia"/>
        </w:rPr>
        <w:t xml:space="preserve">    # transforms</w:t>
      </w:r>
    </w:p>
    <w:p w14:paraId="6AA27F5F">
      <w:pPr>
        <w:pStyle w:val="258"/>
      </w:pPr>
      <w:r>
        <w:rPr>
          <w:rFonts w:hint="eastAsia"/>
        </w:rPr>
        <w:t xml:space="preserve">    type_cast_op = transforms.TypeCast(mindspore.int32)</w:t>
      </w:r>
    </w:p>
    <w:p w14:paraId="76FD4AF5">
      <w:pPr>
        <w:pStyle w:val="258"/>
      </w:pPr>
      <w:r>
        <w:rPr>
          <w:rFonts w:hint="eastAsia"/>
        </w:rPr>
        <w:t xml:space="preserve">    def tokenize_and_pad(text):</w:t>
      </w:r>
    </w:p>
    <w:p w14:paraId="6E3184F9">
      <w:pPr>
        <w:pStyle w:val="258"/>
      </w:pPr>
      <w:r>
        <w:rPr>
          <w:rFonts w:hint="eastAsia"/>
        </w:rPr>
        <w:t xml:space="preserve">        if is_ascend:</w:t>
      </w:r>
    </w:p>
    <w:p w14:paraId="7CC73AEA">
      <w:pPr>
        <w:pStyle w:val="258"/>
      </w:pPr>
      <w:r>
        <w:rPr>
          <w:rFonts w:hint="eastAsia"/>
        </w:rPr>
        <w:t xml:space="preserve">            tokenized = tokenizer(text, padding='max_length', truncation=True, max_length=max_seq_len)</w:t>
      </w:r>
    </w:p>
    <w:p w14:paraId="022C29F5">
      <w:pPr>
        <w:pStyle w:val="258"/>
      </w:pPr>
      <w:r>
        <w:rPr>
          <w:rFonts w:hint="eastAsia"/>
        </w:rPr>
        <w:t xml:space="preserve">        else:</w:t>
      </w:r>
    </w:p>
    <w:p w14:paraId="735254B9">
      <w:pPr>
        <w:pStyle w:val="258"/>
      </w:pPr>
      <w:r>
        <w:rPr>
          <w:rFonts w:hint="eastAsia"/>
        </w:rPr>
        <w:t xml:space="preserve">            tokenized = tokenizer(text)</w:t>
      </w:r>
    </w:p>
    <w:p w14:paraId="38892A4E">
      <w:pPr>
        <w:pStyle w:val="258"/>
      </w:pPr>
      <w:r>
        <w:rPr>
          <w:rFonts w:hint="eastAsia"/>
        </w:rPr>
        <w:t xml:space="preserve">        return tokenized['input_ids'], tokenized['attention_mask']</w:t>
      </w:r>
    </w:p>
    <w:p w14:paraId="0128CEE0">
      <w:pPr>
        <w:pStyle w:val="258"/>
      </w:pPr>
      <w:r>
        <w:rPr>
          <w:rFonts w:hint="eastAsia"/>
        </w:rPr>
        <w:t xml:space="preserve">    # map dataset</w:t>
      </w:r>
    </w:p>
    <w:p w14:paraId="1595275E">
      <w:pPr>
        <w:pStyle w:val="258"/>
      </w:pPr>
      <w:r>
        <w:rPr>
          <w:rFonts w:hint="eastAsia"/>
        </w:rPr>
        <w:t xml:space="preserve">    dataset = dataset.map(operations=tokenize_and_pad, input_columns="text_a", output_columns=['input_ids', 'attention_mask'])</w:t>
      </w:r>
    </w:p>
    <w:p w14:paraId="1613F946">
      <w:pPr>
        <w:pStyle w:val="258"/>
      </w:pPr>
      <w:r>
        <w:rPr>
          <w:rFonts w:hint="eastAsia"/>
        </w:rPr>
        <w:t xml:space="preserve">    dataset = dataset.map(operations=[type_cast_op], input_columns="label", output_columns='labels')</w:t>
      </w:r>
    </w:p>
    <w:p w14:paraId="174EB348">
      <w:pPr>
        <w:pStyle w:val="258"/>
      </w:pPr>
      <w:r>
        <w:rPr>
          <w:rFonts w:hint="eastAsia"/>
        </w:rPr>
        <w:t xml:space="preserve">    # batch dataset</w:t>
      </w:r>
    </w:p>
    <w:p w14:paraId="41409FDE">
      <w:pPr>
        <w:pStyle w:val="258"/>
      </w:pPr>
      <w:r>
        <w:rPr>
          <w:rFonts w:hint="eastAsia"/>
        </w:rPr>
        <w:t xml:space="preserve">    if is_ascend:</w:t>
      </w:r>
    </w:p>
    <w:p w14:paraId="6741ED83">
      <w:pPr>
        <w:pStyle w:val="258"/>
      </w:pPr>
      <w:r>
        <w:rPr>
          <w:rFonts w:hint="eastAsia"/>
        </w:rPr>
        <w:t xml:space="preserve">        dataset = dataset.batch(batch_size)</w:t>
      </w:r>
    </w:p>
    <w:p w14:paraId="6741A549">
      <w:pPr>
        <w:pStyle w:val="258"/>
      </w:pPr>
      <w:r>
        <w:rPr>
          <w:rFonts w:hint="eastAsia"/>
        </w:rPr>
        <w:t xml:space="preserve">    else:</w:t>
      </w:r>
    </w:p>
    <w:p w14:paraId="5C6ED488">
      <w:pPr>
        <w:pStyle w:val="258"/>
      </w:pPr>
      <w:r>
        <w:rPr>
          <w:rFonts w:hint="eastAsia"/>
        </w:rPr>
        <w:t xml:space="preserve">        dataset = dataset.padded_batch(batch_size, pad_info={'input_ids': (None, tokenizer.pad_token_id),</w:t>
      </w:r>
    </w:p>
    <w:p w14:paraId="22DC5EA4">
      <w:pPr>
        <w:pStyle w:val="258"/>
      </w:pPr>
      <w:r>
        <w:rPr>
          <w:rFonts w:hint="eastAsia"/>
        </w:rPr>
        <w:t xml:space="preserve">                                                         'attention_mask': (None, 0)})</w:t>
      </w:r>
    </w:p>
    <w:p w14:paraId="7B278F5E">
      <w:pPr>
        <w:pStyle w:val="258"/>
      </w:pPr>
    </w:p>
    <w:p w14:paraId="282205FB">
      <w:pPr>
        <w:pStyle w:val="258"/>
      </w:pPr>
      <w:r>
        <w:rPr>
          <w:rFonts w:hint="eastAsia"/>
        </w:rPr>
        <w:t xml:space="preserve">    return dataset</w:t>
      </w:r>
    </w:p>
    <w:p w14:paraId="33664C53">
      <w:pPr>
        <w:pStyle w:val="255"/>
      </w:pPr>
      <w:r>
        <w:t>昇腾NPU环境下暂不支持动态Shape，数据预处理部分采用静态Shape处理</w:t>
      </w:r>
    </w:p>
    <w:p w14:paraId="7D1C5D73">
      <w:pPr>
        <w:pStyle w:val="258"/>
      </w:pPr>
      <w:r>
        <w:rPr>
          <w:rFonts w:hint="eastAsia"/>
        </w:rPr>
        <w:t>from mindnlp.transformers import BertTokenizer</w:t>
      </w:r>
    </w:p>
    <w:p w14:paraId="4AC865E2">
      <w:pPr>
        <w:pStyle w:val="258"/>
      </w:pPr>
      <w:r>
        <w:rPr>
          <w:rFonts w:hint="eastAsia"/>
        </w:rPr>
        <w:t>tokenizer = BertTokenizer.from_pretrained('bert-base-chinese')</w:t>
      </w:r>
    </w:p>
    <w:p w14:paraId="1A47F58E">
      <w:pPr>
        <w:pStyle w:val="258"/>
      </w:pPr>
      <w:r>
        <w:rPr>
          <w:rFonts w:hint="eastAsia"/>
        </w:rPr>
        <w:t>print(tokenizer.pad_token_id)</w:t>
      </w:r>
    </w:p>
    <w:p w14:paraId="700AADE9">
      <w:pPr>
        <w:pStyle w:val="255"/>
      </w:pPr>
      <w:r>
        <w:rPr>
          <w:rFonts w:hint="eastAsia"/>
        </w:rPr>
        <w:t>输出：</w:t>
      </w:r>
    </w:p>
    <w:p w14:paraId="65F6C75A">
      <w:pPr>
        <w:pStyle w:val="258"/>
        <w:rPr>
          <w:lang w:eastAsia="zh-CN"/>
        </w:rPr>
      </w:pPr>
      <w:r>
        <w:rPr>
          <w:rFonts w:hint="eastAsia"/>
          <w:lang w:eastAsia="zh-CN"/>
        </w:rPr>
        <w:t>0</w:t>
      </w:r>
    </w:p>
    <w:p w14:paraId="01221EFC">
      <w:pPr>
        <w:pStyle w:val="255"/>
      </w:pPr>
      <w:r>
        <w:rPr>
          <w:rFonts w:hint="eastAsia"/>
        </w:rPr>
        <w:t>创建训练、验证、测试数据集</w:t>
      </w:r>
    </w:p>
    <w:p w14:paraId="79DDD068">
      <w:pPr>
        <w:pStyle w:val="258"/>
      </w:pPr>
      <w:r>
        <w:rPr>
          <w:rFonts w:hint="eastAsia"/>
        </w:rPr>
        <w:t>dataset_train = process_dataset(SentimentDataset("data/train.tsv"), tokenizer)</w:t>
      </w:r>
    </w:p>
    <w:p w14:paraId="4D910C5C">
      <w:pPr>
        <w:pStyle w:val="258"/>
      </w:pPr>
      <w:r>
        <w:rPr>
          <w:rFonts w:hint="eastAsia"/>
        </w:rPr>
        <w:t>dataset_val = process_dataset(SentimentDataset("data/dev.tsv"), tokenizer)</w:t>
      </w:r>
    </w:p>
    <w:p w14:paraId="712A5345">
      <w:pPr>
        <w:pStyle w:val="258"/>
      </w:pPr>
      <w:r>
        <w:rPr>
          <w:rFonts w:hint="eastAsia"/>
        </w:rPr>
        <w:t>dataset_test = process_dataset(SentimentDataset("data/test.tsv"), tokenizer, shuffle=False)</w:t>
      </w:r>
    </w:p>
    <w:p w14:paraId="700ADE31">
      <w:pPr>
        <w:pStyle w:val="255"/>
      </w:pPr>
      <w:r>
        <w:rPr>
          <w:rFonts w:hint="eastAsia"/>
        </w:rPr>
        <w:t>输出列名</w:t>
      </w:r>
    </w:p>
    <w:p w14:paraId="149F18C1">
      <w:pPr>
        <w:pStyle w:val="258"/>
      </w:pPr>
      <w:r>
        <w:rPr>
          <w:rFonts w:hint="eastAsia"/>
        </w:rPr>
        <w:t>dataset_train.get_col_names()</w:t>
      </w:r>
    </w:p>
    <w:p w14:paraId="3638B99D">
      <w:pPr>
        <w:pStyle w:val="255"/>
      </w:pPr>
      <w:r>
        <w:rPr>
          <w:rFonts w:hint="eastAsia"/>
        </w:rPr>
        <w:t>输出：</w:t>
      </w:r>
    </w:p>
    <w:p w14:paraId="01E3F786">
      <w:pPr>
        <w:pStyle w:val="258"/>
      </w:pPr>
      <w:r>
        <w:t>['input_ids', 'attention_mask', 'labels']</w:t>
      </w:r>
    </w:p>
    <w:p w14:paraId="4BFB6D87">
      <w:pPr>
        <w:pStyle w:val="255"/>
      </w:pPr>
      <w:r>
        <w:rPr>
          <w:rFonts w:hint="eastAsia"/>
        </w:rPr>
        <w:t>数据集取出测试</w:t>
      </w:r>
    </w:p>
    <w:p w14:paraId="629CA856">
      <w:pPr>
        <w:pStyle w:val="258"/>
      </w:pPr>
      <w:r>
        <w:rPr>
          <w:rFonts w:hint="eastAsia"/>
        </w:rPr>
        <w:t>print(next(dataset_train.create_tuple_iterator()))</w:t>
      </w:r>
    </w:p>
    <w:p w14:paraId="549328C6">
      <w:pPr>
        <w:pStyle w:val="255"/>
      </w:pPr>
      <w:r>
        <w:rPr>
          <w:rFonts w:hint="eastAsia"/>
        </w:rPr>
        <w:t>输出：</w:t>
      </w:r>
    </w:p>
    <w:p w14:paraId="1AD5FBF4">
      <w:pPr>
        <w:pStyle w:val="255"/>
      </w:pPr>
      <w:r>
        <w:drawing>
          <wp:inline distT="0" distB="0" distL="0" distR="0">
            <wp:extent cx="5509895" cy="1574800"/>
            <wp:effectExtent l="19050" t="19050" r="14605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5438" cy="158229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FE5CC3">
      <w:pPr>
        <w:pStyle w:val="279"/>
      </w:pPr>
      <w:r>
        <w:t>模型构建</w:t>
      </w:r>
    </w:p>
    <w:p w14:paraId="1F31C29F">
      <w:pPr>
        <w:pStyle w:val="255"/>
      </w:pPr>
      <w:r>
        <w:t>通过 BertForSequenceClassification 构建用于情感分类的 BERT 模型，加载预训练权重，设置情感三分类的超参数自动构建模型。后面对模型采用自动混合精度操作，提高训练的速度，然后实例化优化器，紧接着实例化评价指标，设置模型训练的权重保存策略，最后就是构建训练器，模型开始训练。</w:t>
      </w:r>
    </w:p>
    <w:p w14:paraId="1F8A993E">
      <w:pPr>
        <w:pStyle w:val="261"/>
      </w:pPr>
      <w:r>
        <w:rPr>
          <w:rFonts w:hint="eastAsia"/>
        </w:rPr>
        <w:t>实例优化器</w:t>
      </w:r>
    </w:p>
    <w:p w14:paraId="11260DAF">
      <w:pPr>
        <w:pStyle w:val="258"/>
      </w:pPr>
      <w:r>
        <w:rPr>
          <w:rFonts w:hint="eastAsia"/>
        </w:rPr>
        <w:t>from mindnlp.transformers import BertForSequenceClassification, BertModel</w:t>
      </w:r>
    </w:p>
    <w:p w14:paraId="7BE7ADD7">
      <w:pPr>
        <w:pStyle w:val="258"/>
      </w:pPr>
      <w:r>
        <w:rPr>
          <w:rFonts w:hint="eastAsia"/>
        </w:rPr>
        <w:t>from mindnlp._legacy.amp import auto_mixed_precision</w:t>
      </w:r>
    </w:p>
    <w:p w14:paraId="020504F3">
      <w:pPr>
        <w:pStyle w:val="258"/>
      </w:pPr>
    </w:p>
    <w:p w14:paraId="159B8ADD">
      <w:pPr>
        <w:pStyle w:val="258"/>
      </w:pPr>
      <w:r>
        <w:rPr>
          <w:rFonts w:hint="eastAsia"/>
        </w:rPr>
        <w:t># set bert config and define parameters for training</w:t>
      </w:r>
    </w:p>
    <w:p w14:paraId="0B2AF6B0">
      <w:pPr>
        <w:pStyle w:val="258"/>
      </w:pPr>
      <w:r>
        <w:rPr>
          <w:rFonts w:hint="eastAsia"/>
        </w:rPr>
        <w:t>model = BertForSequenceClassification.from_pretrained('bert-base-chinese', num_labels=3)</w:t>
      </w:r>
    </w:p>
    <w:p w14:paraId="0A468379">
      <w:pPr>
        <w:pStyle w:val="258"/>
      </w:pPr>
      <w:r>
        <w:rPr>
          <w:rFonts w:hint="eastAsia"/>
        </w:rPr>
        <w:t>model = auto_mixed_precision(model, 'O1')</w:t>
      </w:r>
    </w:p>
    <w:p w14:paraId="4E2E8203">
      <w:pPr>
        <w:pStyle w:val="258"/>
      </w:pPr>
    </w:p>
    <w:p w14:paraId="5F0EAC08">
      <w:pPr>
        <w:pStyle w:val="258"/>
      </w:pPr>
      <w:r>
        <w:rPr>
          <w:rFonts w:hint="eastAsia"/>
        </w:rPr>
        <w:t>optimizer = nn.Adam(model.trainable_params(), learning_rate=2e-5)</w:t>
      </w:r>
    </w:p>
    <w:p w14:paraId="54EDE69F">
      <w:pPr>
        <w:pStyle w:val="261"/>
      </w:pPr>
      <w:r>
        <w:rPr>
          <w:rFonts w:hint="eastAsia"/>
        </w:rPr>
        <w:t>实例化评估指标</w:t>
      </w:r>
    </w:p>
    <w:p w14:paraId="0A344A32">
      <w:pPr>
        <w:pStyle w:val="258"/>
      </w:pPr>
      <w:r>
        <w:rPr>
          <w:rFonts w:hint="eastAsia"/>
        </w:rPr>
        <w:t>metric = Accuracy()</w:t>
      </w:r>
    </w:p>
    <w:p w14:paraId="130F1178">
      <w:pPr>
        <w:pStyle w:val="258"/>
      </w:pPr>
      <w:r>
        <w:rPr>
          <w:rFonts w:hint="eastAsia"/>
        </w:rPr>
        <w:t># define callbacks to save checkpoints</w:t>
      </w:r>
    </w:p>
    <w:p w14:paraId="441DF000">
      <w:pPr>
        <w:pStyle w:val="258"/>
      </w:pPr>
      <w:r>
        <w:rPr>
          <w:rFonts w:hint="eastAsia"/>
        </w:rPr>
        <w:t>ckpoint_cb = CheckpointCallback(save_path='checkpoint', ckpt_name='bert_emotect', epochs=1, keep_checkpoint_max=2)</w:t>
      </w:r>
    </w:p>
    <w:p w14:paraId="4B8D0DCF">
      <w:pPr>
        <w:pStyle w:val="258"/>
      </w:pPr>
      <w:r>
        <w:rPr>
          <w:rFonts w:hint="eastAsia"/>
        </w:rPr>
        <w:t>best_model_cb = BestModelCallback(save_path='checkpoint', ckpt_name='bert_emotect_best', auto_load=True)</w:t>
      </w:r>
    </w:p>
    <w:p w14:paraId="7D57A7EB">
      <w:pPr>
        <w:pStyle w:val="258"/>
      </w:pPr>
    </w:p>
    <w:p w14:paraId="26D1EDE4">
      <w:pPr>
        <w:pStyle w:val="258"/>
      </w:pPr>
      <w:r>
        <w:rPr>
          <w:rFonts w:hint="eastAsia"/>
        </w:rPr>
        <w:t>trainer = Trainer(network=model, train_dataset=dataset_train,</w:t>
      </w:r>
    </w:p>
    <w:p w14:paraId="5E9FFFB2">
      <w:pPr>
        <w:pStyle w:val="258"/>
      </w:pPr>
      <w:r>
        <w:rPr>
          <w:rFonts w:hint="eastAsia"/>
        </w:rPr>
        <w:t xml:space="preserve">                  eval_dataset=dataset_val, metrics=metric,</w:t>
      </w:r>
    </w:p>
    <w:p w14:paraId="55464E69">
      <w:pPr>
        <w:pStyle w:val="258"/>
      </w:pPr>
      <w:r>
        <w:rPr>
          <w:rFonts w:hint="eastAsia"/>
        </w:rPr>
        <w:t xml:space="preserve">                  epochs=5, optimizer=optimizer, callbacks=[ckpoint_cb, best_model_cb])</w:t>
      </w:r>
    </w:p>
    <w:p w14:paraId="2DC1C616">
      <w:pPr>
        <w:pStyle w:val="279"/>
      </w:pPr>
      <w:r>
        <w:rPr>
          <w:rFonts w:hint="eastAsia"/>
        </w:rPr>
        <w:t>启动训练</w:t>
      </w:r>
    </w:p>
    <w:p w14:paraId="5A2A9891">
      <w:pPr>
        <w:pStyle w:val="258"/>
      </w:pPr>
      <w:r>
        <w:rPr>
          <w:rFonts w:hint="eastAsia"/>
        </w:rPr>
        <w:t># start training</w:t>
      </w:r>
    </w:p>
    <w:p w14:paraId="0923035A">
      <w:pPr>
        <w:pStyle w:val="258"/>
      </w:pPr>
      <w:r>
        <w:rPr>
          <w:rFonts w:hint="eastAsia"/>
        </w:rPr>
        <w:t>trainer.run(tgt_columns="labels")</w:t>
      </w:r>
    </w:p>
    <w:p w14:paraId="48FFAC0F">
      <w:pPr>
        <w:pStyle w:val="255"/>
      </w:pPr>
      <w:r>
        <w:rPr>
          <w:rFonts w:hint="eastAsia"/>
        </w:rPr>
        <w:t>训练结果：</w:t>
      </w:r>
    </w:p>
    <w:p w14:paraId="5AB6FABB">
      <w:pPr>
        <w:pStyle w:val="255"/>
      </w:pPr>
      <w:r>
        <w:drawing>
          <wp:inline distT="0" distB="0" distL="0" distR="0">
            <wp:extent cx="5433060" cy="2758440"/>
            <wp:effectExtent l="19050" t="19050" r="15240" b="22860"/>
            <wp:docPr id="2145315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1552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7568" cy="276053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53B3D7">
      <w:pPr>
        <w:pStyle w:val="279"/>
      </w:pPr>
      <w:r>
        <w:rPr>
          <w:rFonts w:hint="eastAsia"/>
        </w:rPr>
        <w:t>精度校验结果</w:t>
      </w:r>
    </w:p>
    <w:p w14:paraId="6F07AF58">
      <w:pPr>
        <w:pStyle w:val="258"/>
      </w:pPr>
      <w:r>
        <w:rPr>
          <w:rFonts w:hint="eastAsia"/>
        </w:rPr>
        <w:t>evaluator = Evaluator(network=model, eval_dataset=dataset_test, metrics=metric)</w:t>
      </w:r>
    </w:p>
    <w:p w14:paraId="00BF2D0D">
      <w:pPr>
        <w:pStyle w:val="258"/>
      </w:pPr>
      <w:r>
        <w:rPr>
          <w:rFonts w:hint="eastAsia"/>
        </w:rPr>
        <w:t>evaluator.run(tgt_columns="labels")</w:t>
      </w:r>
    </w:p>
    <w:p w14:paraId="00FF48D6">
      <w:pPr>
        <w:pStyle w:val="255"/>
      </w:pPr>
      <w:r>
        <w:drawing>
          <wp:inline distT="0" distB="0" distL="0" distR="0">
            <wp:extent cx="5501640" cy="1185545"/>
            <wp:effectExtent l="19050" t="19050" r="22860" b="14605"/>
            <wp:docPr id="1145880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8071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0207" cy="118961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49ED9C">
      <w:pPr>
        <w:pStyle w:val="4"/>
      </w:pPr>
      <w:bookmarkStart w:id="26" w:name="_Toc181712426"/>
      <w:r>
        <w:rPr>
          <w:rFonts w:hint="eastAsia"/>
          <w:lang w:eastAsia="zh-CN"/>
        </w:rPr>
        <w:t>模型</w:t>
      </w:r>
      <w:r>
        <w:rPr>
          <w:rFonts w:hint="eastAsia"/>
        </w:rPr>
        <w:t>推理</w:t>
      </w:r>
      <w:bookmarkEnd w:id="26"/>
    </w:p>
    <w:p w14:paraId="7BF91511">
      <w:pPr>
        <w:pStyle w:val="255"/>
      </w:pPr>
      <w:r>
        <w:t>遍历推理数据集，将结果与标签进行统一展示。</w:t>
      </w:r>
    </w:p>
    <w:p w14:paraId="72214D5E">
      <w:pPr>
        <w:pStyle w:val="258"/>
      </w:pPr>
      <w:r>
        <w:rPr>
          <w:rFonts w:hint="eastAsia"/>
        </w:rPr>
        <w:t>dataset_infer = SentimentDataset("data/infer.tsv")</w:t>
      </w:r>
    </w:p>
    <w:p w14:paraId="5DCFC715">
      <w:pPr>
        <w:pStyle w:val="258"/>
      </w:pPr>
      <w:r>
        <w:rPr>
          <w:rFonts w:hint="eastAsia"/>
        </w:rPr>
        <w:t>def predict(text, label=None):</w:t>
      </w:r>
    </w:p>
    <w:p w14:paraId="07154D65">
      <w:pPr>
        <w:pStyle w:val="258"/>
      </w:pPr>
      <w:r>
        <w:rPr>
          <w:rFonts w:hint="eastAsia"/>
        </w:rPr>
        <w:t xml:space="preserve">    label_map = {0: "消极", 1: "中性", 2: "积极"}</w:t>
      </w:r>
    </w:p>
    <w:p w14:paraId="5746CA39">
      <w:pPr>
        <w:pStyle w:val="258"/>
      </w:pPr>
    </w:p>
    <w:p w14:paraId="51C8BED4">
      <w:pPr>
        <w:pStyle w:val="258"/>
      </w:pPr>
      <w:r>
        <w:rPr>
          <w:rFonts w:hint="eastAsia"/>
        </w:rPr>
        <w:t xml:space="preserve">    text_tokenized = Tensor([tokenizer(text).input_ids])</w:t>
      </w:r>
    </w:p>
    <w:p w14:paraId="1D4DA7DB">
      <w:pPr>
        <w:pStyle w:val="258"/>
      </w:pPr>
      <w:r>
        <w:rPr>
          <w:rFonts w:hint="eastAsia"/>
        </w:rPr>
        <w:t xml:space="preserve">    logits = model(text_tokenized)</w:t>
      </w:r>
    </w:p>
    <w:p w14:paraId="472D320F">
      <w:pPr>
        <w:pStyle w:val="258"/>
      </w:pPr>
      <w:r>
        <w:rPr>
          <w:rFonts w:hint="eastAsia"/>
        </w:rPr>
        <w:t xml:space="preserve">    predict_label = logits[0].asnumpy().argmax()</w:t>
      </w:r>
    </w:p>
    <w:p w14:paraId="2BE63773">
      <w:pPr>
        <w:pStyle w:val="258"/>
      </w:pPr>
      <w:r>
        <w:rPr>
          <w:rFonts w:hint="eastAsia"/>
        </w:rPr>
        <w:t xml:space="preserve">    info = f"inputs: '{text}', predict: '{label_map[predict_label]}'"</w:t>
      </w:r>
    </w:p>
    <w:p w14:paraId="39EA13FD">
      <w:pPr>
        <w:pStyle w:val="258"/>
      </w:pPr>
      <w:r>
        <w:rPr>
          <w:rFonts w:hint="eastAsia"/>
        </w:rPr>
        <w:t xml:space="preserve">    if label is not None:</w:t>
      </w:r>
    </w:p>
    <w:p w14:paraId="640DA940">
      <w:pPr>
        <w:pStyle w:val="258"/>
      </w:pPr>
      <w:r>
        <w:rPr>
          <w:rFonts w:hint="eastAsia"/>
        </w:rPr>
        <w:t xml:space="preserve">        info += f" , label: '{label_map[label]}'"</w:t>
      </w:r>
    </w:p>
    <w:p w14:paraId="4817429A">
      <w:pPr>
        <w:pStyle w:val="258"/>
        <w:ind w:firstLine="360"/>
      </w:pPr>
      <w:r>
        <w:rPr>
          <w:rFonts w:hint="eastAsia"/>
        </w:rPr>
        <w:t>print(info)</w:t>
      </w:r>
    </w:p>
    <w:p w14:paraId="307F30D6">
      <w:pPr>
        <w:pStyle w:val="261"/>
      </w:pPr>
      <w:r>
        <w:rPr>
          <w:rFonts w:hint="eastAsia"/>
        </w:rPr>
        <w:t>推理数据集展示</w:t>
      </w:r>
    </w:p>
    <w:p w14:paraId="132DAB6B">
      <w:pPr>
        <w:pStyle w:val="258"/>
      </w:pPr>
      <w:r>
        <w:rPr>
          <w:rFonts w:hint="eastAsia"/>
        </w:rPr>
        <w:t>from mindspore import Tensor</w:t>
      </w:r>
    </w:p>
    <w:p w14:paraId="5A15D128">
      <w:pPr>
        <w:pStyle w:val="258"/>
      </w:pPr>
    </w:p>
    <w:p w14:paraId="1205C898">
      <w:pPr>
        <w:pStyle w:val="258"/>
      </w:pPr>
      <w:r>
        <w:rPr>
          <w:rFonts w:hint="eastAsia"/>
        </w:rPr>
        <w:t>for label, text in dataset_infer:</w:t>
      </w:r>
    </w:p>
    <w:p w14:paraId="42AF6218">
      <w:pPr>
        <w:pStyle w:val="258"/>
      </w:pPr>
      <w:r>
        <w:rPr>
          <w:rFonts w:hint="eastAsia"/>
        </w:rPr>
        <w:t xml:space="preserve">    predict(text, label)</w:t>
      </w:r>
    </w:p>
    <w:p w14:paraId="6D27F161">
      <w:pPr>
        <w:pStyle w:val="255"/>
      </w:pPr>
      <w:r>
        <w:rPr>
          <w:rFonts w:hint="eastAsia"/>
        </w:rPr>
        <w:t>输出：</w:t>
      </w:r>
    </w:p>
    <w:p w14:paraId="51295CA3">
      <w:pPr>
        <w:pStyle w:val="255"/>
      </w:pPr>
      <w:r>
        <w:drawing>
          <wp:inline distT="0" distB="0" distL="0" distR="0">
            <wp:extent cx="4836160" cy="2120900"/>
            <wp:effectExtent l="19050" t="19050" r="215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9277" cy="21311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5F66F0">
      <w:pPr>
        <w:pStyle w:val="255"/>
      </w:pPr>
      <w:r>
        <w:t>自己输入推理数据，展示模型的泛化能力</w:t>
      </w:r>
    </w:p>
    <w:p w14:paraId="14A52FDE">
      <w:pPr>
        <w:pStyle w:val="258"/>
        <w:rPr>
          <w:lang w:eastAsia="zh-CN"/>
        </w:rPr>
      </w:pPr>
      <w:r>
        <w:rPr>
          <w:rFonts w:hint="eastAsia"/>
          <w:lang w:eastAsia="zh-CN"/>
        </w:rPr>
        <w:t>predict("家人们咱就是说一整个无语住了 绝绝子叠buff")</w:t>
      </w:r>
    </w:p>
    <w:p w14:paraId="09836A95">
      <w:pPr>
        <w:pStyle w:val="255"/>
      </w:pPr>
      <w:r>
        <w:rPr>
          <w:rFonts w:hint="eastAsia"/>
        </w:rPr>
        <w:t>输出：</w:t>
      </w:r>
    </w:p>
    <w:p w14:paraId="0BA1237A">
      <w:pPr>
        <w:pStyle w:val="255"/>
      </w:pPr>
      <w:r>
        <w:drawing>
          <wp:inline distT="0" distB="0" distL="0" distR="0">
            <wp:extent cx="5189855" cy="645795"/>
            <wp:effectExtent l="19050" t="19050" r="10795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432" cy="65458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9" w:type="default"/>
      <w:footerReference r:id="rId10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Arial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74965507"/>
      <w:docPartObj>
        <w:docPartGallery w:val="AutoText"/>
      </w:docPartObj>
    </w:sdtPr>
    <w:sdtContent>
      <w:p w14:paraId="787C9265">
        <w:pPr>
          <w:pStyle w:val="56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rFonts w:hint="eastAsia"/>
            <w:lang w:val="zh-CN"/>
          </w:rPr>
          <w:t>1</w:t>
        </w:r>
        <w:r>
          <w:fldChar w:fldCharType="end"/>
        </w:r>
      </w:p>
    </w:sdtContent>
  </w:sdt>
  <w:p w14:paraId="5E091D02">
    <w:pPr>
      <w:pStyle w:val="56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0"/>
      <w:tblW w:w="0" w:type="auto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 w14:paraId="43759C22"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</w:tcPr>
        <w:p w14:paraId="718ECA14">
          <w:pPr>
            <w:pStyle w:val="57"/>
            <w:jc w:val="both"/>
            <w:rPr>
              <w:rFonts w:hint="eastAsia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t>i</w:t>
          </w:r>
          <w:r>
            <w:fldChar w:fldCharType="end"/>
          </w:r>
        </w:p>
      </w:tc>
      <w:tc>
        <w:tcPr>
          <w:tcW w:w="3224" w:type="dxa"/>
        </w:tcPr>
        <w:p w14:paraId="012F80A4">
          <w:pPr>
            <w:pStyle w:val="189"/>
            <w:rPr>
              <w:rFonts w:hint="eastAsia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华为专有和保密信息</w:t>
          </w:r>
        </w:p>
        <w:p w14:paraId="158EFDD1">
          <w:pPr>
            <w:pStyle w:val="189"/>
            <w:rPr>
              <w:rFonts w:hint="eastAsia"/>
            </w:rPr>
          </w:pPr>
          <w:r>
            <w:rPr>
              <w:rFonts w:hint="eastAsia"/>
            </w:rPr>
            <w:t>版权所有 © 华为技术有限公司</w:t>
          </w:r>
          <w:r>
            <w:fldChar w:fldCharType="end"/>
          </w:r>
        </w:p>
      </w:tc>
      <w:tc>
        <w:tcPr>
          <w:tcW w:w="3225" w:type="dxa"/>
        </w:tcPr>
        <w:p w14:paraId="29ABEB7B">
          <w:pPr>
            <w:pStyle w:val="162"/>
            <w:wordWrap w:val="0"/>
            <w:rPr>
              <w:rFonts w:hint="eastAsia"/>
            </w:rPr>
          </w:pPr>
          <w:r>
            <w:rPr>
              <w:rFonts w:hint="eastAsia"/>
            </w:rPr>
            <w:t xml:space="preserve">文档版本 </w:t>
          </w:r>
          <w:r>
            <w:fldChar w:fldCharType="begin"/>
          </w:r>
          <w:r>
            <w:instrText xml:space="preserve"> DOCPROPERTY  DocumentVersion </w:instrText>
          </w:r>
          <w:r>
            <w:rPr>
              <w:rFonts w:hint="eastAsia"/>
            </w:rPr>
            <w:fldChar w:fldCharType="separate"/>
          </w:r>
          <w:r>
            <w:t>01</w:t>
          </w:r>
          <w:r>
            <w:fldChar w:fldCharType="end"/>
          </w:r>
          <w:r>
            <w:t xml:space="preserve"> </w:t>
          </w:r>
          <w:r>
            <w:rPr>
              <w:rFonts w:hint="eastAsia"/>
            </w:rPr>
            <w:t>(</w:t>
          </w:r>
          <w:r>
            <w:fldChar w:fldCharType="begin"/>
          </w:r>
          <w:r>
            <w:instrText xml:space="preserve"> DOCPROPERTY  ReleaseDate </w:instrText>
          </w:r>
          <w:r>
            <w:rPr>
              <w:rFonts w:hint="eastAsia"/>
            </w:rPr>
            <w:fldChar w:fldCharType="separate"/>
          </w:r>
          <w:r>
            <w:t>2015-12</w:t>
          </w:r>
          <w:r>
            <w:fldChar w:fldCharType="end"/>
          </w:r>
          <w:r>
            <w:rPr>
              <w:rFonts w:hint="eastAsia"/>
            </w:rPr>
            <w:t>)</w:t>
          </w:r>
        </w:p>
      </w:tc>
    </w:tr>
  </w:tbl>
  <w:p w14:paraId="11F3A503">
    <w:pPr>
      <w:pStyle w:val="162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13F3D7">
    <w:pPr>
      <w:pStyle w:val="56"/>
      <w:rPr>
        <w:rFonts w:hint="eastAsia"/>
      </w:rPr>
    </w:pPr>
  </w:p>
  <w:p w14:paraId="2AF475E3">
    <w:pPr>
      <w:pStyle w:val="5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0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20"/>
      <w:gridCol w:w="4840"/>
    </w:tblGrid>
    <w:tr w14:paraId="6BC568E8"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20" w:type="dxa"/>
          <w:vAlign w:val="bottom"/>
        </w:tcPr>
        <w:p w14:paraId="07B63D85">
          <w:pPr>
            <w:pStyle w:val="57"/>
            <w:rPr>
              <w:rFonts w:hint="eastAsia" w:cs="Times New Roman"/>
            </w:rPr>
          </w:pPr>
        </w:p>
      </w:tc>
      <w:tc>
        <w:tcPr>
          <w:tcW w:w="4840" w:type="dxa"/>
          <w:vAlign w:val="bottom"/>
        </w:tcPr>
        <w:p w14:paraId="7562C864">
          <w:pPr>
            <w:pStyle w:val="162"/>
            <w:rPr>
              <w:rFonts w:hint="eastAsia"/>
            </w:rPr>
          </w:pPr>
          <w:r>
            <w:fldChar w:fldCharType="begin"/>
          </w:r>
          <w:r>
            <w:instrText xml:space="preserve"> DOCPROPERTY  "Product&amp;Project Name" </w:instrText>
          </w:r>
          <w:r>
            <w:fldChar w:fldCharType="end"/>
          </w:r>
        </w:p>
        <w:p w14:paraId="69AEA38E">
          <w:pPr>
            <w:pStyle w:val="162"/>
            <w:rPr>
              <w:rFonts w:hint="eastAsia"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end"/>
          </w:r>
        </w:p>
      </w:tc>
    </w:tr>
  </w:tbl>
  <w:p w14:paraId="0F5682D2">
    <w:pPr>
      <w:pStyle w:val="162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0"/>
      <w:tblW w:w="0" w:type="auto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460"/>
      <w:gridCol w:w="4200"/>
    </w:tblGrid>
    <w:tr w14:paraId="241C0EA2"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851" w:hRule="atLeast"/>
      </w:trPr>
      <w:tc>
        <w:tcPr>
          <w:tcW w:w="5460" w:type="dxa"/>
          <w:vAlign w:val="bottom"/>
        </w:tcPr>
        <w:p w14:paraId="16BC0CBA">
          <w:pPr>
            <w:pStyle w:val="57"/>
            <w:rPr>
              <w:rFonts w:hint="eastAsia" w:cs="Times New Roman"/>
            </w:rPr>
          </w:pPr>
        </w:p>
      </w:tc>
      <w:tc>
        <w:tcPr>
          <w:tcW w:w="4200" w:type="dxa"/>
          <w:vAlign w:val="bottom"/>
        </w:tcPr>
        <w:p w14:paraId="474102FA">
          <w:pPr>
            <w:pStyle w:val="162"/>
            <w:rPr>
              <w:rFonts w:hint="eastAsia" w:cs="Times New Roman"/>
            </w:rPr>
          </w:pPr>
        </w:p>
      </w:tc>
    </w:tr>
  </w:tbl>
  <w:p w14:paraId="636A2036">
    <w:pPr>
      <w:pStyle w:val="162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0"/>
      <w:tblW w:w="9655" w:type="dxa"/>
      <w:tblInd w:w="-15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27"/>
      <w:gridCol w:w="7394"/>
      <w:gridCol w:w="1134"/>
    </w:tblGrid>
    <w:tr w14:paraId="646D441F"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27" w:type="dxa"/>
        </w:tcPr>
        <w:p w14:paraId="2A890887">
          <w:pPr>
            <w:pStyle w:val="225"/>
            <w:jc w:val="left"/>
            <w:rPr>
              <w:rFonts w:ascii="Huawei Sans" w:hAnsi="Huawei Sans"/>
            </w:rPr>
          </w:pPr>
          <w:r>
            <w:rPr>
              <w:rFonts w:ascii="Huawei Sans" w:hAnsi="Huawei Sans"/>
            </w:rPr>
            <w:drawing>
              <wp:inline distT="0" distB="0" distL="0" distR="0">
                <wp:extent cx="424180" cy="432435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图片 8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18FFE1">
          <w:pPr>
            <w:spacing w:before="120"/>
            <w:rPr>
              <w:rFonts w:ascii="Huawei Sans" w:hAnsi="Huawei Sans"/>
            </w:rPr>
          </w:pPr>
        </w:p>
      </w:tc>
      <w:tc>
        <w:tcPr>
          <w:tcW w:w="7394" w:type="dxa"/>
          <w:vAlign w:val="bottom"/>
        </w:tcPr>
        <w:p w14:paraId="681D3699">
          <w:pPr>
            <w:pStyle w:val="184"/>
            <w:ind w:left="0"/>
            <w:jc w:val="center"/>
            <w:rPr>
              <w:rFonts w:ascii="Huawei Sans" w:hAnsi="Huawei Sans"/>
            </w:rPr>
          </w:pPr>
          <w:r>
            <w:rPr>
              <w:rFonts w:hint="eastAsia" w:ascii="Huawei Sans" w:hAnsi="Huawei Sans"/>
            </w:rPr>
            <w:t>基于Mind</w:t>
          </w:r>
          <w:r>
            <w:rPr>
              <w:rFonts w:ascii="Huawei Sans" w:hAnsi="Huawei Sans"/>
            </w:rPr>
            <w:t>Spore</w:t>
          </w:r>
          <w:r>
            <w:rPr>
              <w:rFonts w:hint="eastAsia" w:ascii="Huawei Sans" w:hAnsi="Huawei Sans"/>
            </w:rPr>
            <w:t>的B</w:t>
          </w:r>
          <w:r>
            <w:rPr>
              <w:rFonts w:ascii="Huawei Sans" w:hAnsi="Huawei Sans"/>
            </w:rPr>
            <w:t>ert</w:t>
          </w:r>
          <w:r>
            <w:rPr>
              <w:rFonts w:hint="eastAsia" w:ascii="Huawei Sans" w:hAnsi="Huawei Sans"/>
            </w:rPr>
            <w:t>模型推理与微调实验</w:t>
          </w:r>
        </w:p>
      </w:tc>
      <w:tc>
        <w:tcPr>
          <w:tcW w:w="1134" w:type="dxa"/>
          <w:vAlign w:val="bottom"/>
        </w:tcPr>
        <w:p w14:paraId="43C47FF2">
          <w:pPr>
            <w:pStyle w:val="184"/>
            <w:ind w:left="0"/>
            <w:jc w:val="right"/>
            <w:rPr>
              <w:rFonts w:ascii="Huawei Sans" w:hAnsi="Huawei Sans"/>
            </w:rPr>
          </w:pPr>
          <w:r>
            <w:rPr>
              <w:rFonts w:hint="eastAsia" w:ascii="Huawei Sans" w:hAnsi="Huawei Sans"/>
            </w:rPr>
            <w:t>第</w:t>
          </w:r>
          <w:r>
            <w:rPr>
              <w:rFonts w:ascii="Huawei Sans" w:hAnsi="Huawei Sans"/>
            </w:rPr>
            <w:fldChar w:fldCharType="begin"/>
          </w:r>
          <w:r>
            <w:rPr>
              <w:rFonts w:ascii="Huawei Sans" w:hAnsi="Huawei Sans"/>
            </w:rPr>
            <w:instrText xml:space="preserve"> PAGE </w:instrText>
          </w:r>
          <w:r>
            <w:rPr>
              <w:rFonts w:ascii="Huawei Sans" w:hAnsi="Huawei Sans"/>
            </w:rPr>
            <w:fldChar w:fldCharType="separate"/>
          </w:r>
          <w:r>
            <w:rPr>
              <w:rFonts w:ascii="Huawei Sans" w:hAnsi="Huawei Sans"/>
            </w:rPr>
            <w:t>14</w:t>
          </w:r>
          <w:r>
            <w:rPr>
              <w:rFonts w:ascii="Huawei Sans" w:hAnsi="Huawei Sans"/>
            </w:rPr>
            <w:fldChar w:fldCharType="end"/>
          </w:r>
          <w:r>
            <w:rPr>
              <w:rFonts w:hint="eastAsia" w:ascii="Huawei Sans" w:hAnsi="Huawei Sans"/>
            </w:rPr>
            <w:t>页</w:t>
          </w:r>
        </w:p>
      </w:tc>
    </w:tr>
  </w:tbl>
  <w:p w14:paraId="4EDB57F7">
    <w:pPr>
      <w:pStyle w:val="59"/>
      <w:rPr>
        <w:rFonts w:ascii="Huawei Sans" w:hAnsi="Huawei S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 Sans" w:hAnsi="Huawei Sans" w:eastAsia="方正兰亭黑简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79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1"/>
      <w:suff w:val="space"/>
      <w:lvlText w:val="图%1-%8"/>
      <w:lvlJc w:val="left"/>
      <w:pPr>
        <w:ind w:left="1701" w:firstLine="0"/>
      </w:pPr>
      <w:rPr>
        <w:rFonts w:hint="default" w:ascii="Huawei Sans" w:hAnsi="Huawei Sans" w:eastAsia="方正兰亭黑简体" w:cs="Book Antiqua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8" w:tentative="0">
      <w:start w:val="1"/>
      <w:numFmt w:val="decimal"/>
      <w:lvlRestart w:val="1"/>
      <w:pStyle w:val="282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position w:val="0"/>
        <w:sz w:val="21"/>
        <w:szCs w:val="21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1DE93B5A"/>
    <w:multiLevelType w:val="multilevel"/>
    <w:tmpl w:val="1DE93B5A"/>
    <w:lvl w:ilvl="0" w:tentative="0">
      <w:start w:val="1"/>
      <w:numFmt w:val="bullet"/>
      <w:pStyle w:val="244"/>
      <w:lvlText w:val=""/>
      <w:lvlJc w:val="left"/>
      <w:pPr>
        <w:ind w:left="1574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14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54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94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34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74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14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54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94" w:hanging="440"/>
      </w:pPr>
      <w:rPr>
        <w:rFonts w:hint="default" w:ascii="Wingdings" w:hAnsi="Wingdings"/>
      </w:rPr>
    </w:lvl>
  </w:abstractNum>
  <w:abstractNum w:abstractNumId="6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8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9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0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3">
    <w:nsid w:val="6D4A7AF0"/>
    <w:multiLevelType w:val="multilevel"/>
    <w:tmpl w:val="6D4A7AF0"/>
    <w:lvl w:ilvl="0" w:tentative="0">
      <w:start w:val="1"/>
      <w:numFmt w:val="bullet"/>
      <w:pStyle w:val="261"/>
      <w:lvlText w:val=""/>
      <w:lvlJc w:val="left"/>
      <w:pPr>
        <w:ind w:left="144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5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  <w:num w:numId="11">
    <w:abstractNumId w:val="11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hideSpellingError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26A"/>
    <w:rsid w:val="00000724"/>
    <w:rsid w:val="0000120B"/>
    <w:rsid w:val="000014A6"/>
    <w:rsid w:val="00001769"/>
    <w:rsid w:val="00001904"/>
    <w:rsid w:val="00001EB0"/>
    <w:rsid w:val="00004097"/>
    <w:rsid w:val="00005263"/>
    <w:rsid w:val="00006CA5"/>
    <w:rsid w:val="00006DDE"/>
    <w:rsid w:val="00006E91"/>
    <w:rsid w:val="00007325"/>
    <w:rsid w:val="0001070A"/>
    <w:rsid w:val="000109D2"/>
    <w:rsid w:val="00010C0A"/>
    <w:rsid w:val="00011630"/>
    <w:rsid w:val="00011962"/>
    <w:rsid w:val="00011B50"/>
    <w:rsid w:val="00012209"/>
    <w:rsid w:val="00013155"/>
    <w:rsid w:val="000134D0"/>
    <w:rsid w:val="00014276"/>
    <w:rsid w:val="000145D8"/>
    <w:rsid w:val="00014C0D"/>
    <w:rsid w:val="00017098"/>
    <w:rsid w:val="000171EC"/>
    <w:rsid w:val="00017C40"/>
    <w:rsid w:val="000210D2"/>
    <w:rsid w:val="00021566"/>
    <w:rsid w:val="0002214D"/>
    <w:rsid w:val="0002276F"/>
    <w:rsid w:val="00023948"/>
    <w:rsid w:val="00024836"/>
    <w:rsid w:val="0002558E"/>
    <w:rsid w:val="00026EF8"/>
    <w:rsid w:val="00027F46"/>
    <w:rsid w:val="00030293"/>
    <w:rsid w:val="000308CC"/>
    <w:rsid w:val="00030F56"/>
    <w:rsid w:val="00031B82"/>
    <w:rsid w:val="000321CB"/>
    <w:rsid w:val="00033243"/>
    <w:rsid w:val="00033F84"/>
    <w:rsid w:val="0003558F"/>
    <w:rsid w:val="00036295"/>
    <w:rsid w:val="0003712D"/>
    <w:rsid w:val="000375E9"/>
    <w:rsid w:val="000405DF"/>
    <w:rsid w:val="0004092D"/>
    <w:rsid w:val="00040AC6"/>
    <w:rsid w:val="00041545"/>
    <w:rsid w:val="00041907"/>
    <w:rsid w:val="00043B1A"/>
    <w:rsid w:val="00044A17"/>
    <w:rsid w:val="00046172"/>
    <w:rsid w:val="00046845"/>
    <w:rsid w:val="00047912"/>
    <w:rsid w:val="00047E2C"/>
    <w:rsid w:val="000502C1"/>
    <w:rsid w:val="00050311"/>
    <w:rsid w:val="000504DB"/>
    <w:rsid w:val="0005157D"/>
    <w:rsid w:val="00051A7C"/>
    <w:rsid w:val="00051CA2"/>
    <w:rsid w:val="00052608"/>
    <w:rsid w:val="00052679"/>
    <w:rsid w:val="000535E5"/>
    <w:rsid w:val="00053CCD"/>
    <w:rsid w:val="00054DE4"/>
    <w:rsid w:val="00055D6C"/>
    <w:rsid w:val="0005792E"/>
    <w:rsid w:val="00057FF9"/>
    <w:rsid w:val="00060187"/>
    <w:rsid w:val="00061CDD"/>
    <w:rsid w:val="00061DF6"/>
    <w:rsid w:val="000639E1"/>
    <w:rsid w:val="00064F80"/>
    <w:rsid w:val="0006558B"/>
    <w:rsid w:val="0006678D"/>
    <w:rsid w:val="0006684D"/>
    <w:rsid w:val="00066A44"/>
    <w:rsid w:val="00066F4D"/>
    <w:rsid w:val="0006736A"/>
    <w:rsid w:val="00067E08"/>
    <w:rsid w:val="00070957"/>
    <w:rsid w:val="00071176"/>
    <w:rsid w:val="00071923"/>
    <w:rsid w:val="00071A92"/>
    <w:rsid w:val="00072087"/>
    <w:rsid w:val="0007236C"/>
    <w:rsid w:val="00072AAD"/>
    <w:rsid w:val="00074954"/>
    <w:rsid w:val="00074B6E"/>
    <w:rsid w:val="00075575"/>
    <w:rsid w:val="00076475"/>
    <w:rsid w:val="00076AFE"/>
    <w:rsid w:val="000777E5"/>
    <w:rsid w:val="0007783B"/>
    <w:rsid w:val="0008003F"/>
    <w:rsid w:val="0008037B"/>
    <w:rsid w:val="0008048D"/>
    <w:rsid w:val="00080838"/>
    <w:rsid w:val="00080D2F"/>
    <w:rsid w:val="00081CAA"/>
    <w:rsid w:val="00082B45"/>
    <w:rsid w:val="00082C9D"/>
    <w:rsid w:val="00082F3F"/>
    <w:rsid w:val="00083186"/>
    <w:rsid w:val="000834DE"/>
    <w:rsid w:val="000839FD"/>
    <w:rsid w:val="00083A51"/>
    <w:rsid w:val="00084557"/>
    <w:rsid w:val="0008479E"/>
    <w:rsid w:val="00084BE0"/>
    <w:rsid w:val="0008503A"/>
    <w:rsid w:val="000854EA"/>
    <w:rsid w:val="000862CE"/>
    <w:rsid w:val="00086E22"/>
    <w:rsid w:val="00087B38"/>
    <w:rsid w:val="000902C6"/>
    <w:rsid w:val="0009129A"/>
    <w:rsid w:val="00091314"/>
    <w:rsid w:val="00091B19"/>
    <w:rsid w:val="0009285C"/>
    <w:rsid w:val="000934F1"/>
    <w:rsid w:val="000944AF"/>
    <w:rsid w:val="0009621C"/>
    <w:rsid w:val="00096488"/>
    <w:rsid w:val="000969F1"/>
    <w:rsid w:val="00096A63"/>
    <w:rsid w:val="00097458"/>
    <w:rsid w:val="0009792A"/>
    <w:rsid w:val="00097DE7"/>
    <w:rsid w:val="000A0022"/>
    <w:rsid w:val="000A1AFA"/>
    <w:rsid w:val="000A1CBB"/>
    <w:rsid w:val="000A2674"/>
    <w:rsid w:val="000A3104"/>
    <w:rsid w:val="000A3A54"/>
    <w:rsid w:val="000A585E"/>
    <w:rsid w:val="000A5CB3"/>
    <w:rsid w:val="000A5E01"/>
    <w:rsid w:val="000A5E18"/>
    <w:rsid w:val="000A62F9"/>
    <w:rsid w:val="000A6E55"/>
    <w:rsid w:val="000A7731"/>
    <w:rsid w:val="000A7F31"/>
    <w:rsid w:val="000A7FBA"/>
    <w:rsid w:val="000B0259"/>
    <w:rsid w:val="000B1E79"/>
    <w:rsid w:val="000B1F79"/>
    <w:rsid w:val="000B245B"/>
    <w:rsid w:val="000B279C"/>
    <w:rsid w:val="000B5B5C"/>
    <w:rsid w:val="000B5E59"/>
    <w:rsid w:val="000B5EE1"/>
    <w:rsid w:val="000B6384"/>
    <w:rsid w:val="000B7C6A"/>
    <w:rsid w:val="000B7EFF"/>
    <w:rsid w:val="000C06CE"/>
    <w:rsid w:val="000C0963"/>
    <w:rsid w:val="000C0A74"/>
    <w:rsid w:val="000C1579"/>
    <w:rsid w:val="000C2772"/>
    <w:rsid w:val="000C3F98"/>
    <w:rsid w:val="000C45BB"/>
    <w:rsid w:val="000C62CD"/>
    <w:rsid w:val="000D0045"/>
    <w:rsid w:val="000D0502"/>
    <w:rsid w:val="000D080E"/>
    <w:rsid w:val="000D081D"/>
    <w:rsid w:val="000D0D98"/>
    <w:rsid w:val="000D2513"/>
    <w:rsid w:val="000D41DD"/>
    <w:rsid w:val="000D57E7"/>
    <w:rsid w:val="000D601E"/>
    <w:rsid w:val="000D77B9"/>
    <w:rsid w:val="000D79DE"/>
    <w:rsid w:val="000E0BC3"/>
    <w:rsid w:val="000E16AA"/>
    <w:rsid w:val="000E1C08"/>
    <w:rsid w:val="000E2A67"/>
    <w:rsid w:val="000E3235"/>
    <w:rsid w:val="000E3396"/>
    <w:rsid w:val="000E3FA8"/>
    <w:rsid w:val="000E48ED"/>
    <w:rsid w:val="000E4D94"/>
    <w:rsid w:val="000E51E2"/>
    <w:rsid w:val="000E52CF"/>
    <w:rsid w:val="000E5B3B"/>
    <w:rsid w:val="000E69D0"/>
    <w:rsid w:val="000F049D"/>
    <w:rsid w:val="000F0707"/>
    <w:rsid w:val="000F21A1"/>
    <w:rsid w:val="000F2F37"/>
    <w:rsid w:val="000F383C"/>
    <w:rsid w:val="000F443B"/>
    <w:rsid w:val="000F4683"/>
    <w:rsid w:val="000F536E"/>
    <w:rsid w:val="000F6AA5"/>
    <w:rsid w:val="000F6FED"/>
    <w:rsid w:val="000F73A2"/>
    <w:rsid w:val="001007FB"/>
    <w:rsid w:val="00100832"/>
    <w:rsid w:val="001017DC"/>
    <w:rsid w:val="0010187A"/>
    <w:rsid w:val="00101AE3"/>
    <w:rsid w:val="00101B84"/>
    <w:rsid w:val="001020BB"/>
    <w:rsid w:val="0010214D"/>
    <w:rsid w:val="0010341A"/>
    <w:rsid w:val="00103963"/>
    <w:rsid w:val="0010410B"/>
    <w:rsid w:val="00104ADC"/>
    <w:rsid w:val="0010607E"/>
    <w:rsid w:val="00106460"/>
    <w:rsid w:val="00106835"/>
    <w:rsid w:val="00106A4A"/>
    <w:rsid w:val="00107072"/>
    <w:rsid w:val="00107DA6"/>
    <w:rsid w:val="0011036C"/>
    <w:rsid w:val="00110F4C"/>
    <w:rsid w:val="0011199D"/>
    <w:rsid w:val="00112E22"/>
    <w:rsid w:val="00112ED7"/>
    <w:rsid w:val="0011377F"/>
    <w:rsid w:val="00113C2A"/>
    <w:rsid w:val="00114A3D"/>
    <w:rsid w:val="001159AD"/>
    <w:rsid w:val="0011636E"/>
    <w:rsid w:val="00116DBF"/>
    <w:rsid w:val="001178C7"/>
    <w:rsid w:val="00117C30"/>
    <w:rsid w:val="00117E34"/>
    <w:rsid w:val="00120063"/>
    <w:rsid w:val="00120C0B"/>
    <w:rsid w:val="0012112D"/>
    <w:rsid w:val="001215AC"/>
    <w:rsid w:val="00122A8A"/>
    <w:rsid w:val="00123198"/>
    <w:rsid w:val="00124C1C"/>
    <w:rsid w:val="00125657"/>
    <w:rsid w:val="00127E04"/>
    <w:rsid w:val="0013020F"/>
    <w:rsid w:val="00131A09"/>
    <w:rsid w:val="00131CAC"/>
    <w:rsid w:val="00134479"/>
    <w:rsid w:val="00134805"/>
    <w:rsid w:val="00134CB6"/>
    <w:rsid w:val="00135B97"/>
    <w:rsid w:val="00135C53"/>
    <w:rsid w:val="00135D9D"/>
    <w:rsid w:val="00137758"/>
    <w:rsid w:val="001411D8"/>
    <w:rsid w:val="00141351"/>
    <w:rsid w:val="0014145E"/>
    <w:rsid w:val="0014154F"/>
    <w:rsid w:val="00142926"/>
    <w:rsid w:val="00142D6C"/>
    <w:rsid w:val="00142F34"/>
    <w:rsid w:val="0014332B"/>
    <w:rsid w:val="0014385B"/>
    <w:rsid w:val="0014498F"/>
    <w:rsid w:val="001453BD"/>
    <w:rsid w:val="001454CD"/>
    <w:rsid w:val="00145A38"/>
    <w:rsid w:val="00146593"/>
    <w:rsid w:val="001474EB"/>
    <w:rsid w:val="00150967"/>
    <w:rsid w:val="00152186"/>
    <w:rsid w:val="0015281C"/>
    <w:rsid w:val="001539DE"/>
    <w:rsid w:val="00153FB1"/>
    <w:rsid w:val="00154ACF"/>
    <w:rsid w:val="00155B10"/>
    <w:rsid w:val="00156F51"/>
    <w:rsid w:val="00156FEC"/>
    <w:rsid w:val="00157D7C"/>
    <w:rsid w:val="00157E40"/>
    <w:rsid w:val="00160729"/>
    <w:rsid w:val="001615ED"/>
    <w:rsid w:val="001617ED"/>
    <w:rsid w:val="00161945"/>
    <w:rsid w:val="00161BC3"/>
    <w:rsid w:val="00163D02"/>
    <w:rsid w:val="00163F69"/>
    <w:rsid w:val="00165D16"/>
    <w:rsid w:val="001666C5"/>
    <w:rsid w:val="00166CC0"/>
    <w:rsid w:val="00171790"/>
    <w:rsid w:val="00172027"/>
    <w:rsid w:val="00172AD2"/>
    <w:rsid w:val="00172E55"/>
    <w:rsid w:val="0017327A"/>
    <w:rsid w:val="00174488"/>
    <w:rsid w:val="0017451A"/>
    <w:rsid w:val="00176B45"/>
    <w:rsid w:val="00180259"/>
    <w:rsid w:val="0018080D"/>
    <w:rsid w:val="00180E3E"/>
    <w:rsid w:val="00181143"/>
    <w:rsid w:val="00181A6B"/>
    <w:rsid w:val="00181F42"/>
    <w:rsid w:val="00182634"/>
    <w:rsid w:val="00185231"/>
    <w:rsid w:val="00185EEE"/>
    <w:rsid w:val="00187508"/>
    <w:rsid w:val="00187DEF"/>
    <w:rsid w:val="0019055A"/>
    <w:rsid w:val="00190A41"/>
    <w:rsid w:val="00191323"/>
    <w:rsid w:val="001917F5"/>
    <w:rsid w:val="00191BEB"/>
    <w:rsid w:val="00191D15"/>
    <w:rsid w:val="00191DA3"/>
    <w:rsid w:val="001921A9"/>
    <w:rsid w:val="00193228"/>
    <w:rsid w:val="001962A0"/>
    <w:rsid w:val="001964B5"/>
    <w:rsid w:val="00196C9F"/>
    <w:rsid w:val="00197385"/>
    <w:rsid w:val="001977DF"/>
    <w:rsid w:val="001A14C4"/>
    <w:rsid w:val="001A170E"/>
    <w:rsid w:val="001A1EFF"/>
    <w:rsid w:val="001A24AF"/>
    <w:rsid w:val="001A25CB"/>
    <w:rsid w:val="001A3936"/>
    <w:rsid w:val="001A42A4"/>
    <w:rsid w:val="001A4409"/>
    <w:rsid w:val="001A5150"/>
    <w:rsid w:val="001A6F80"/>
    <w:rsid w:val="001A7817"/>
    <w:rsid w:val="001B0FF2"/>
    <w:rsid w:val="001B18BF"/>
    <w:rsid w:val="001B20C3"/>
    <w:rsid w:val="001B38FF"/>
    <w:rsid w:val="001B3B2E"/>
    <w:rsid w:val="001B3E25"/>
    <w:rsid w:val="001B4094"/>
    <w:rsid w:val="001B4737"/>
    <w:rsid w:val="001B59D1"/>
    <w:rsid w:val="001B5D02"/>
    <w:rsid w:val="001B6702"/>
    <w:rsid w:val="001B6FAC"/>
    <w:rsid w:val="001B70B6"/>
    <w:rsid w:val="001C0851"/>
    <w:rsid w:val="001C098C"/>
    <w:rsid w:val="001C0DAD"/>
    <w:rsid w:val="001C0E12"/>
    <w:rsid w:val="001C0F7A"/>
    <w:rsid w:val="001C346F"/>
    <w:rsid w:val="001C3D41"/>
    <w:rsid w:val="001C3EBE"/>
    <w:rsid w:val="001C3F12"/>
    <w:rsid w:val="001C4487"/>
    <w:rsid w:val="001C746E"/>
    <w:rsid w:val="001D001D"/>
    <w:rsid w:val="001D0149"/>
    <w:rsid w:val="001D0278"/>
    <w:rsid w:val="001D12C9"/>
    <w:rsid w:val="001D1437"/>
    <w:rsid w:val="001D1848"/>
    <w:rsid w:val="001D18DC"/>
    <w:rsid w:val="001D3AB3"/>
    <w:rsid w:val="001D669F"/>
    <w:rsid w:val="001D674E"/>
    <w:rsid w:val="001D6842"/>
    <w:rsid w:val="001D7530"/>
    <w:rsid w:val="001D75D5"/>
    <w:rsid w:val="001D76D9"/>
    <w:rsid w:val="001D7B24"/>
    <w:rsid w:val="001D7DDA"/>
    <w:rsid w:val="001E2D28"/>
    <w:rsid w:val="001E30B9"/>
    <w:rsid w:val="001E382D"/>
    <w:rsid w:val="001E3F72"/>
    <w:rsid w:val="001E4DBA"/>
    <w:rsid w:val="001E5B72"/>
    <w:rsid w:val="001E6211"/>
    <w:rsid w:val="001E6ABB"/>
    <w:rsid w:val="001E71BD"/>
    <w:rsid w:val="001F1D00"/>
    <w:rsid w:val="001F3396"/>
    <w:rsid w:val="001F35F9"/>
    <w:rsid w:val="001F3661"/>
    <w:rsid w:val="001F37BE"/>
    <w:rsid w:val="001F4972"/>
    <w:rsid w:val="001F4C0F"/>
    <w:rsid w:val="001F54BE"/>
    <w:rsid w:val="002004D8"/>
    <w:rsid w:val="00200836"/>
    <w:rsid w:val="00200C1E"/>
    <w:rsid w:val="0020153C"/>
    <w:rsid w:val="00203E5B"/>
    <w:rsid w:val="002044DD"/>
    <w:rsid w:val="002102F5"/>
    <w:rsid w:val="0021121A"/>
    <w:rsid w:val="002116A0"/>
    <w:rsid w:val="0021235C"/>
    <w:rsid w:val="002134C0"/>
    <w:rsid w:val="0021362D"/>
    <w:rsid w:val="002148FC"/>
    <w:rsid w:val="00214A10"/>
    <w:rsid w:val="00214AFC"/>
    <w:rsid w:val="00215F94"/>
    <w:rsid w:val="00216D88"/>
    <w:rsid w:val="00217D84"/>
    <w:rsid w:val="00220C70"/>
    <w:rsid w:val="00220FB4"/>
    <w:rsid w:val="002213B8"/>
    <w:rsid w:val="002226E2"/>
    <w:rsid w:val="00222B6D"/>
    <w:rsid w:val="00222FE8"/>
    <w:rsid w:val="00223B38"/>
    <w:rsid w:val="002245F2"/>
    <w:rsid w:val="002247BC"/>
    <w:rsid w:val="00225DA0"/>
    <w:rsid w:val="00226367"/>
    <w:rsid w:val="002271D0"/>
    <w:rsid w:val="00227583"/>
    <w:rsid w:val="00227BE5"/>
    <w:rsid w:val="002315E3"/>
    <w:rsid w:val="002321E2"/>
    <w:rsid w:val="0023220D"/>
    <w:rsid w:val="00232D1D"/>
    <w:rsid w:val="0023443B"/>
    <w:rsid w:val="00234739"/>
    <w:rsid w:val="00234CC4"/>
    <w:rsid w:val="002352DE"/>
    <w:rsid w:val="002363E0"/>
    <w:rsid w:val="00236E3E"/>
    <w:rsid w:val="00237308"/>
    <w:rsid w:val="002375BA"/>
    <w:rsid w:val="002376A5"/>
    <w:rsid w:val="002406BF"/>
    <w:rsid w:val="0024090F"/>
    <w:rsid w:val="00242225"/>
    <w:rsid w:val="00242D32"/>
    <w:rsid w:val="00242D9E"/>
    <w:rsid w:val="002435F0"/>
    <w:rsid w:val="002442EF"/>
    <w:rsid w:val="00244E89"/>
    <w:rsid w:val="00244EA6"/>
    <w:rsid w:val="002457D8"/>
    <w:rsid w:val="002461C9"/>
    <w:rsid w:val="00246E3D"/>
    <w:rsid w:val="00250D1E"/>
    <w:rsid w:val="002512A2"/>
    <w:rsid w:val="00251FCE"/>
    <w:rsid w:val="00253234"/>
    <w:rsid w:val="00253B8B"/>
    <w:rsid w:val="002541B3"/>
    <w:rsid w:val="0025518D"/>
    <w:rsid w:val="00256696"/>
    <w:rsid w:val="00257718"/>
    <w:rsid w:val="002605B0"/>
    <w:rsid w:val="00260775"/>
    <w:rsid w:val="00262636"/>
    <w:rsid w:val="00262AD4"/>
    <w:rsid w:val="00264059"/>
    <w:rsid w:val="0026408F"/>
    <w:rsid w:val="00264CDB"/>
    <w:rsid w:val="002652D5"/>
    <w:rsid w:val="00266BEE"/>
    <w:rsid w:val="00267DC7"/>
    <w:rsid w:val="002711F9"/>
    <w:rsid w:val="00271653"/>
    <w:rsid w:val="00271F47"/>
    <w:rsid w:val="00272A14"/>
    <w:rsid w:val="00273DF1"/>
    <w:rsid w:val="00274892"/>
    <w:rsid w:val="00274A88"/>
    <w:rsid w:val="00274DC5"/>
    <w:rsid w:val="0027689A"/>
    <w:rsid w:val="00276B83"/>
    <w:rsid w:val="00276BD2"/>
    <w:rsid w:val="00280878"/>
    <w:rsid w:val="002819BC"/>
    <w:rsid w:val="002823BC"/>
    <w:rsid w:val="00282647"/>
    <w:rsid w:val="00282C8C"/>
    <w:rsid w:val="00284CBB"/>
    <w:rsid w:val="00284EA6"/>
    <w:rsid w:val="00285AFC"/>
    <w:rsid w:val="002867B5"/>
    <w:rsid w:val="002867C1"/>
    <w:rsid w:val="002871EA"/>
    <w:rsid w:val="00287854"/>
    <w:rsid w:val="00287B6B"/>
    <w:rsid w:val="00287E2E"/>
    <w:rsid w:val="0029076F"/>
    <w:rsid w:val="002907EC"/>
    <w:rsid w:val="00290E0B"/>
    <w:rsid w:val="00291BA5"/>
    <w:rsid w:val="00292365"/>
    <w:rsid w:val="002935E0"/>
    <w:rsid w:val="00293728"/>
    <w:rsid w:val="0029449A"/>
    <w:rsid w:val="00294C23"/>
    <w:rsid w:val="00296774"/>
    <w:rsid w:val="00296CBF"/>
    <w:rsid w:val="00296E4D"/>
    <w:rsid w:val="002978F8"/>
    <w:rsid w:val="00297AEF"/>
    <w:rsid w:val="00297E6B"/>
    <w:rsid w:val="002A09D3"/>
    <w:rsid w:val="002A0B73"/>
    <w:rsid w:val="002A0D42"/>
    <w:rsid w:val="002A1B3F"/>
    <w:rsid w:val="002A1D33"/>
    <w:rsid w:val="002A2995"/>
    <w:rsid w:val="002A2E79"/>
    <w:rsid w:val="002A2F8F"/>
    <w:rsid w:val="002A33AF"/>
    <w:rsid w:val="002A39A2"/>
    <w:rsid w:val="002A3B1A"/>
    <w:rsid w:val="002A486C"/>
    <w:rsid w:val="002A5388"/>
    <w:rsid w:val="002A571E"/>
    <w:rsid w:val="002A5DEE"/>
    <w:rsid w:val="002A7E08"/>
    <w:rsid w:val="002B0014"/>
    <w:rsid w:val="002B084E"/>
    <w:rsid w:val="002B0BF5"/>
    <w:rsid w:val="002B12E7"/>
    <w:rsid w:val="002B154F"/>
    <w:rsid w:val="002B20FA"/>
    <w:rsid w:val="002B32D9"/>
    <w:rsid w:val="002B3A45"/>
    <w:rsid w:val="002B3B88"/>
    <w:rsid w:val="002B479B"/>
    <w:rsid w:val="002B5115"/>
    <w:rsid w:val="002B5642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3980"/>
    <w:rsid w:val="002C464D"/>
    <w:rsid w:val="002C48D7"/>
    <w:rsid w:val="002C5BEE"/>
    <w:rsid w:val="002C5EE9"/>
    <w:rsid w:val="002C6505"/>
    <w:rsid w:val="002D10F5"/>
    <w:rsid w:val="002D1728"/>
    <w:rsid w:val="002D21DA"/>
    <w:rsid w:val="002D489E"/>
    <w:rsid w:val="002D5BF8"/>
    <w:rsid w:val="002D6230"/>
    <w:rsid w:val="002D6C54"/>
    <w:rsid w:val="002E0191"/>
    <w:rsid w:val="002E0679"/>
    <w:rsid w:val="002E405A"/>
    <w:rsid w:val="002E48D0"/>
    <w:rsid w:val="002E5399"/>
    <w:rsid w:val="002F014B"/>
    <w:rsid w:val="002F1067"/>
    <w:rsid w:val="002F16D9"/>
    <w:rsid w:val="002F41B8"/>
    <w:rsid w:val="002F4605"/>
    <w:rsid w:val="002F496F"/>
    <w:rsid w:val="002F4C23"/>
    <w:rsid w:val="002F517E"/>
    <w:rsid w:val="002F5B88"/>
    <w:rsid w:val="002F6142"/>
    <w:rsid w:val="002F63D9"/>
    <w:rsid w:val="002F64F1"/>
    <w:rsid w:val="002F692D"/>
    <w:rsid w:val="002F6A34"/>
    <w:rsid w:val="002F6FA7"/>
    <w:rsid w:val="002F723A"/>
    <w:rsid w:val="002F750F"/>
    <w:rsid w:val="002F78EE"/>
    <w:rsid w:val="002F7B08"/>
    <w:rsid w:val="00300685"/>
    <w:rsid w:val="00301B08"/>
    <w:rsid w:val="00302245"/>
    <w:rsid w:val="00303A85"/>
    <w:rsid w:val="00303D9D"/>
    <w:rsid w:val="003041A0"/>
    <w:rsid w:val="00305B82"/>
    <w:rsid w:val="00305BEB"/>
    <w:rsid w:val="00305FB3"/>
    <w:rsid w:val="00306280"/>
    <w:rsid w:val="00307B5E"/>
    <w:rsid w:val="00307DBA"/>
    <w:rsid w:val="00310A8C"/>
    <w:rsid w:val="00311171"/>
    <w:rsid w:val="00311967"/>
    <w:rsid w:val="00311B6A"/>
    <w:rsid w:val="00311E5F"/>
    <w:rsid w:val="003121BD"/>
    <w:rsid w:val="00312DF1"/>
    <w:rsid w:val="00313CD1"/>
    <w:rsid w:val="003141CC"/>
    <w:rsid w:val="00314574"/>
    <w:rsid w:val="00315BBF"/>
    <w:rsid w:val="00315C9A"/>
    <w:rsid w:val="003162AE"/>
    <w:rsid w:val="0031692E"/>
    <w:rsid w:val="00316C8E"/>
    <w:rsid w:val="00317E02"/>
    <w:rsid w:val="00320117"/>
    <w:rsid w:val="00321154"/>
    <w:rsid w:val="00321DD8"/>
    <w:rsid w:val="00322063"/>
    <w:rsid w:val="003235DC"/>
    <w:rsid w:val="00323AE1"/>
    <w:rsid w:val="003247A3"/>
    <w:rsid w:val="00325029"/>
    <w:rsid w:val="00325768"/>
    <w:rsid w:val="00325D5A"/>
    <w:rsid w:val="003267BB"/>
    <w:rsid w:val="00327963"/>
    <w:rsid w:val="00327A89"/>
    <w:rsid w:val="00330625"/>
    <w:rsid w:val="00331E04"/>
    <w:rsid w:val="003321AC"/>
    <w:rsid w:val="003344D9"/>
    <w:rsid w:val="003359A8"/>
    <w:rsid w:val="003372EA"/>
    <w:rsid w:val="00337A16"/>
    <w:rsid w:val="00337B1D"/>
    <w:rsid w:val="00340C4B"/>
    <w:rsid w:val="00340DC6"/>
    <w:rsid w:val="00343FDB"/>
    <w:rsid w:val="003449B6"/>
    <w:rsid w:val="00345758"/>
    <w:rsid w:val="003459BA"/>
    <w:rsid w:val="00345CA8"/>
    <w:rsid w:val="003460BF"/>
    <w:rsid w:val="003461B0"/>
    <w:rsid w:val="0034741F"/>
    <w:rsid w:val="00350893"/>
    <w:rsid w:val="00350A7D"/>
    <w:rsid w:val="00351C29"/>
    <w:rsid w:val="0035254C"/>
    <w:rsid w:val="0035262C"/>
    <w:rsid w:val="00352F23"/>
    <w:rsid w:val="003539B9"/>
    <w:rsid w:val="00354F26"/>
    <w:rsid w:val="0035712F"/>
    <w:rsid w:val="003579F6"/>
    <w:rsid w:val="0036009E"/>
    <w:rsid w:val="00360713"/>
    <w:rsid w:val="003610EF"/>
    <w:rsid w:val="0036123B"/>
    <w:rsid w:val="00361792"/>
    <w:rsid w:val="00361976"/>
    <w:rsid w:val="00361F14"/>
    <w:rsid w:val="00362546"/>
    <w:rsid w:val="003629CB"/>
    <w:rsid w:val="00362BAD"/>
    <w:rsid w:val="00362ECF"/>
    <w:rsid w:val="00365853"/>
    <w:rsid w:val="0036631D"/>
    <w:rsid w:val="003664A4"/>
    <w:rsid w:val="00366E4B"/>
    <w:rsid w:val="00370DC3"/>
    <w:rsid w:val="003733AF"/>
    <w:rsid w:val="003733C5"/>
    <w:rsid w:val="00373B2C"/>
    <w:rsid w:val="00373B75"/>
    <w:rsid w:val="00375241"/>
    <w:rsid w:val="00375B9F"/>
    <w:rsid w:val="00375EAD"/>
    <w:rsid w:val="00376230"/>
    <w:rsid w:val="00381843"/>
    <w:rsid w:val="003819CB"/>
    <w:rsid w:val="00382427"/>
    <w:rsid w:val="00383C67"/>
    <w:rsid w:val="003844C1"/>
    <w:rsid w:val="00384F48"/>
    <w:rsid w:val="003860AA"/>
    <w:rsid w:val="0038612C"/>
    <w:rsid w:val="00386230"/>
    <w:rsid w:val="0038624B"/>
    <w:rsid w:val="003867E3"/>
    <w:rsid w:val="00386EDF"/>
    <w:rsid w:val="00390188"/>
    <w:rsid w:val="00390A8B"/>
    <w:rsid w:val="00390D3B"/>
    <w:rsid w:val="00391A56"/>
    <w:rsid w:val="003925C2"/>
    <w:rsid w:val="00392D9B"/>
    <w:rsid w:val="003938C4"/>
    <w:rsid w:val="003944FC"/>
    <w:rsid w:val="003959B9"/>
    <w:rsid w:val="00395E30"/>
    <w:rsid w:val="00395F60"/>
    <w:rsid w:val="0039711D"/>
    <w:rsid w:val="00397FCB"/>
    <w:rsid w:val="003A0BF4"/>
    <w:rsid w:val="003A0EBA"/>
    <w:rsid w:val="003A104F"/>
    <w:rsid w:val="003A169D"/>
    <w:rsid w:val="003A1F3E"/>
    <w:rsid w:val="003A27F5"/>
    <w:rsid w:val="003A3E26"/>
    <w:rsid w:val="003A3E7D"/>
    <w:rsid w:val="003A49B8"/>
    <w:rsid w:val="003A539B"/>
    <w:rsid w:val="003A549C"/>
    <w:rsid w:val="003A5BE8"/>
    <w:rsid w:val="003A5FE1"/>
    <w:rsid w:val="003A609E"/>
    <w:rsid w:val="003A6180"/>
    <w:rsid w:val="003A6B02"/>
    <w:rsid w:val="003A7260"/>
    <w:rsid w:val="003A75F9"/>
    <w:rsid w:val="003A7C9C"/>
    <w:rsid w:val="003A7D7C"/>
    <w:rsid w:val="003B0C21"/>
    <w:rsid w:val="003B1732"/>
    <w:rsid w:val="003B1806"/>
    <w:rsid w:val="003B1CDC"/>
    <w:rsid w:val="003B2147"/>
    <w:rsid w:val="003B22E9"/>
    <w:rsid w:val="003B2A0A"/>
    <w:rsid w:val="003B2CEF"/>
    <w:rsid w:val="003B49A7"/>
    <w:rsid w:val="003B4DE7"/>
    <w:rsid w:val="003B5534"/>
    <w:rsid w:val="003B6F29"/>
    <w:rsid w:val="003B7FF3"/>
    <w:rsid w:val="003C0339"/>
    <w:rsid w:val="003C08CB"/>
    <w:rsid w:val="003C1978"/>
    <w:rsid w:val="003C1E9E"/>
    <w:rsid w:val="003C2A1E"/>
    <w:rsid w:val="003C2E2D"/>
    <w:rsid w:val="003C30C3"/>
    <w:rsid w:val="003C3239"/>
    <w:rsid w:val="003C39E6"/>
    <w:rsid w:val="003C5304"/>
    <w:rsid w:val="003C5898"/>
    <w:rsid w:val="003C5BE1"/>
    <w:rsid w:val="003C7293"/>
    <w:rsid w:val="003D2573"/>
    <w:rsid w:val="003D2786"/>
    <w:rsid w:val="003D2826"/>
    <w:rsid w:val="003D37E4"/>
    <w:rsid w:val="003D46BA"/>
    <w:rsid w:val="003D5199"/>
    <w:rsid w:val="003D55DB"/>
    <w:rsid w:val="003D68B2"/>
    <w:rsid w:val="003E06CC"/>
    <w:rsid w:val="003E0BEB"/>
    <w:rsid w:val="003E115D"/>
    <w:rsid w:val="003E1941"/>
    <w:rsid w:val="003E1CCE"/>
    <w:rsid w:val="003E1F44"/>
    <w:rsid w:val="003E1FB8"/>
    <w:rsid w:val="003E211E"/>
    <w:rsid w:val="003E3899"/>
    <w:rsid w:val="003E3A83"/>
    <w:rsid w:val="003E4525"/>
    <w:rsid w:val="003E5019"/>
    <w:rsid w:val="003E5313"/>
    <w:rsid w:val="003E5752"/>
    <w:rsid w:val="003E5B09"/>
    <w:rsid w:val="003E63EC"/>
    <w:rsid w:val="003E75BC"/>
    <w:rsid w:val="003E7FEC"/>
    <w:rsid w:val="003F0B45"/>
    <w:rsid w:val="003F0F18"/>
    <w:rsid w:val="003F3A47"/>
    <w:rsid w:val="003F3D2A"/>
    <w:rsid w:val="003F4170"/>
    <w:rsid w:val="003F43CE"/>
    <w:rsid w:val="003F4FCF"/>
    <w:rsid w:val="003F59EC"/>
    <w:rsid w:val="003F680A"/>
    <w:rsid w:val="003F6921"/>
    <w:rsid w:val="003F7555"/>
    <w:rsid w:val="003F7F28"/>
    <w:rsid w:val="00400F61"/>
    <w:rsid w:val="00401291"/>
    <w:rsid w:val="00401B45"/>
    <w:rsid w:val="00401BFF"/>
    <w:rsid w:val="00402654"/>
    <w:rsid w:val="00403032"/>
    <w:rsid w:val="00403154"/>
    <w:rsid w:val="0040332D"/>
    <w:rsid w:val="004040EF"/>
    <w:rsid w:val="00404610"/>
    <w:rsid w:val="004053CB"/>
    <w:rsid w:val="0041039A"/>
    <w:rsid w:val="00411791"/>
    <w:rsid w:val="00413188"/>
    <w:rsid w:val="00413400"/>
    <w:rsid w:val="004136A5"/>
    <w:rsid w:val="0041409F"/>
    <w:rsid w:val="00416E2E"/>
    <w:rsid w:val="00420B72"/>
    <w:rsid w:val="0042153A"/>
    <w:rsid w:val="00421580"/>
    <w:rsid w:val="004222DC"/>
    <w:rsid w:val="00422748"/>
    <w:rsid w:val="00423A0C"/>
    <w:rsid w:val="00423EA2"/>
    <w:rsid w:val="00424558"/>
    <w:rsid w:val="004278B5"/>
    <w:rsid w:val="004300F4"/>
    <w:rsid w:val="004314CE"/>
    <w:rsid w:val="0043450C"/>
    <w:rsid w:val="004346AD"/>
    <w:rsid w:val="0043558C"/>
    <w:rsid w:val="004356EB"/>
    <w:rsid w:val="00435FAE"/>
    <w:rsid w:val="0043602D"/>
    <w:rsid w:val="0043675F"/>
    <w:rsid w:val="00436804"/>
    <w:rsid w:val="00436B92"/>
    <w:rsid w:val="00436E88"/>
    <w:rsid w:val="00440AA8"/>
    <w:rsid w:val="00441712"/>
    <w:rsid w:val="00441D72"/>
    <w:rsid w:val="0044260D"/>
    <w:rsid w:val="00443E49"/>
    <w:rsid w:val="00444A5C"/>
    <w:rsid w:val="00445731"/>
    <w:rsid w:val="00445A9F"/>
    <w:rsid w:val="0044677D"/>
    <w:rsid w:val="00447103"/>
    <w:rsid w:val="0044762D"/>
    <w:rsid w:val="00450C0E"/>
    <w:rsid w:val="00450D61"/>
    <w:rsid w:val="00450E12"/>
    <w:rsid w:val="00451CF6"/>
    <w:rsid w:val="00452AC5"/>
    <w:rsid w:val="0045366D"/>
    <w:rsid w:val="004547B4"/>
    <w:rsid w:val="00455203"/>
    <w:rsid w:val="00455497"/>
    <w:rsid w:val="00455B9F"/>
    <w:rsid w:val="0045612E"/>
    <w:rsid w:val="00457275"/>
    <w:rsid w:val="00457348"/>
    <w:rsid w:val="004601F1"/>
    <w:rsid w:val="004616D9"/>
    <w:rsid w:val="004622AB"/>
    <w:rsid w:val="00462860"/>
    <w:rsid w:val="004628BD"/>
    <w:rsid w:val="0046290C"/>
    <w:rsid w:val="00462D8E"/>
    <w:rsid w:val="0046363A"/>
    <w:rsid w:val="00463820"/>
    <w:rsid w:val="00464E48"/>
    <w:rsid w:val="0046506B"/>
    <w:rsid w:val="00466677"/>
    <w:rsid w:val="0046676C"/>
    <w:rsid w:val="00466E8E"/>
    <w:rsid w:val="0046741B"/>
    <w:rsid w:val="00467797"/>
    <w:rsid w:val="00470A79"/>
    <w:rsid w:val="00470A8F"/>
    <w:rsid w:val="0047138A"/>
    <w:rsid w:val="004718D0"/>
    <w:rsid w:val="004722EF"/>
    <w:rsid w:val="00472F50"/>
    <w:rsid w:val="00473CB2"/>
    <w:rsid w:val="00473FEF"/>
    <w:rsid w:val="004747EB"/>
    <w:rsid w:val="00476FB1"/>
    <w:rsid w:val="00477927"/>
    <w:rsid w:val="004809EB"/>
    <w:rsid w:val="004821F6"/>
    <w:rsid w:val="00483074"/>
    <w:rsid w:val="004832FC"/>
    <w:rsid w:val="0048347D"/>
    <w:rsid w:val="00483E8D"/>
    <w:rsid w:val="00483F9A"/>
    <w:rsid w:val="00484BA0"/>
    <w:rsid w:val="00486E75"/>
    <w:rsid w:val="004875F8"/>
    <w:rsid w:val="00487920"/>
    <w:rsid w:val="00487A1C"/>
    <w:rsid w:val="00487E35"/>
    <w:rsid w:val="00490EDD"/>
    <w:rsid w:val="00491A2E"/>
    <w:rsid w:val="00491A38"/>
    <w:rsid w:val="00492798"/>
    <w:rsid w:val="004933CE"/>
    <w:rsid w:val="00493AFE"/>
    <w:rsid w:val="004955F7"/>
    <w:rsid w:val="004957AB"/>
    <w:rsid w:val="004960B8"/>
    <w:rsid w:val="00496E4C"/>
    <w:rsid w:val="00496F32"/>
    <w:rsid w:val="004978B3"/>
    <w:rsid w:val="00497F73"/>
    <w:rsid w:val="004A0ADA"/>
    <w:rsid w:val="004A1534"/>
    <w:rsid w:val="004A2642"/>
    <w:rsid w:val="004A2673"/>
    <w:rsid w:val="004A3992"/>
    <w:rsid w:val="004A3B11"/>
    <w:rsid w:val="004A4005"/>
    <w:rsid w:val="004A54B5"/>
    <w:rsid w:val="004A55B3"/>
    <w:rsid w:val="004A5A33"/>
    <w:rsid w:val="004A653B"/>
    <w:rsid w:val="004B0A1D"/>
    <w:rsid w:val="004B0D41"/>
    <w:rsid w:val="004B29CD"/>
    <w:rsid w:val="004B3531"/>
    <w:rsid w:val="004B38F1"/>
    <w:rsid w:val="004B3D5C"/>
    <w:rsid w:val="004B4C7A"/>
    <w:rsid w:val="004B4FC2"/>
    <w:rsid w:val="004B54B6"/>
    <w:rsid w:val="004B56BA"/>
    <w:rsid w:val="004B6114"/>
    <w:rsid w:val="004B6AA4"/>
    <w:rsid w:val="004B7A61"/>
    <w:rsid w:val="004C0466"/>
    <w:rsid w:val="004C0778"/>
    <w:rsid w:val="004C15FF"/>
    <w:rsid w:val="004C28C6"/>
    <w:rsid w:val="004C41B3"/>
    <w:rsid w:val="004C4975"/>
    <w:rsid w:val="004C572A"/>
    <w:rsid w:val="004C615E"/>
    <w:rsid w:val="004C6497"/>
    <w:rsid w:val="004C6A19"/>
    <w:rsid w:val="004C7563"/>
    <w:rsid w:val="004C7C78"/>
    <w:rsid w:val="004D2AC9"/>
    <w:rsid w:val="004D2AE8"/>
    <w:rsid w:val="004D2C13"/>
    <w:rsid w:val="004D4108"/>
    <w:rsid w:val="004D5CF1"/>
    <w:rsid w:val="004D5DC8"/>
    <w:rsid w:val="004D643F"/>
    <w:rsid w:val="004D69D2"/>
    <w:rsid w:val="004D6B27"/>
    <w:rsid w:val="004E0672"/>
    <w:rsid w:val="004E0E33"/>
    <w:rsid w:val="004E1362"/>
    <w:rsid w:val="004E2448"/>
    <w:rsid w:val="004E286B"/>
    <w:rsid w:val="004E2A9A"/>
    <w:rsid w:val="004E2C1C"/>
    <w:rsid w:val="004E2DD3"/>
    <w:rsid w:val="004E2FEA"/>
    <w:rsid w:val="004E305E"/>
    <w:rsid w:val="004E4185"/>
    <w:rsid w:val="004E42D2"/>
    <w:rsid w:val="004E5D22"/>
    <w:rsid w:val="004E665C"/>
    <w:rsid w:val="004E6EC6"/>
    <w:rsid w:val="004E7610"/>
    <w:rsid w:val="004E7CAB"/>
    <w:rsid w:val="004F06FA"/>
    <w:rsid w:val="004F1A3D"/>
    <w:rsid w:val="004F38AE"/>
    <w:rsid w:val="004F3C7C"/>
    <w:rsid w:val="004F3E1C"/>
    <w:rsid w:val="004F4FEA"/>
    <w:rsid w:val="004F516A"/>
    <w:rsid w:val="004F61CC"/>
    <w:rsid w:val="004F6280"/>
    <w:rsid w:val="004F697C"/>
    <w:rsid w:val="004F6CED"/>
    <w:rsid w:val="00501513"/>
    <w:rsid w:val="005016A8"/>
    <w:rsid w:val="00501A4C"/>
    <w:rsid w:val="00501B07"/>
    <w:rsid w:val="00501BC0"/>
    <w:rsid w:val="00501EA8"/>
    <w:rsid w:val="00502E3B"/>
    <w:rsid w:val="00503848"/>
    <w:rsid w:val="00503D14"/>
    <w:rsid w:val="00503F26"/>
    <w:rsid w:val="00504B55"/>
    <w:rsid w:val="005051C5"/>
    <w:rsid w:val="005055C3"/>
    <w:rsid w:val="0050614A"/>
    <w:rsid w:val="00506A66"/>
    <w:rsid w:val="00507D02"/>
    <w:rsid w:val="00507E2A"/>
    <w:rsid w:val="00507EB4"/>
    <w:rsid w:val="00510F1E"/>
    <w:rsid w:val="00511138"/>
    <w:rsid w:val="00511D55"/>
    <w:rsid w:val="005132E7"/>
    <w:rsid w:val="005135D9"/>
    <w:rsid w:val="00513BD1"/>
    <w:rsid w:val="00520294"/>
    <w:rsid w:val="005214A7"/>
    <w:rsid w:val="00522580"/>
    <w:rsid w:val="005227AF"/>
    <w:rsid w:val="00523C28"/>
    <w:rsid w:val="00524432"/>
    <w:rsid w:val="0052474E"/>
    <w:rsid w:val="00524A0F"/>
    <w:rsid w:val="00524EA9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0563"/>
    <w:rsid w:val="00541CDC"/>
    <w:rsid w:val="00542873"/>
    <w:rsid w:val="005431EA"/>
    <w:rsid w:val="00543953"/>
    <w:rsid w:val="00543A76"/>
    <w:rsid w:val="00543FDE"/>
    <w:rsid w:val="00544B4E"/>
    <w:rsid w:val="00545106"/>
    <w:rsid w:val="005453E3"/>
    <w:rsid w:val="00545A3D"/>
    <w:rsid w:val="005472C8"/>
    <w:rsid w:val="005476F7"/>
    <w:rsid w:val="00547873"/>
    <w:rsid w:val="00547FE2"/>
    <w:rsid w:val="00550BCC"/>
    <w:rsid w:val="00553864"/>
    <w:rsid w:val="005541F9"/>
    <w:rsid w:val="00554790"/>
    <w:rsid w:val="0055520C"/>
    <w:rsid w:val="0055538F"/>
    <w:rsid w:val="0055595D"/>
    <w:rsid w:val="00556DB2"/>
    <w:rsid w:val="005578B6"/>
    <w:rsid w:val="005607FC"/>
    <w:rsid w:val="00560C39"/>
    <w:rsid w:val="005628B8"/>
    <w:rsid w:val="00562E3E"/>
    <w:rsid w:val="00563999"/>
    <w:rsid w:val="00563E55"/>
    <w:rsid w:val="00563F20"/>
    <w:rsid w:val="00566407"/>
    <w:rsid w:val="00566BA2"/>
    <w:rsid w:val="005706B5"/>
    <w:rsid w:val="0057163A"/>
    <w:rsid w:val="00571B40"/>
    <w:rsid w:val="00573C39"/>
    <w:rsid w:val="0057476C"/>
    <w:rsid w:val="0057502B"/>
    <w:rsid w:val="005750C8"/>
    <w:rsid w:val="005765FF"/>
    <w:rsid w:val="0057706F"/>
    <w:rsid w:val="00577A5F"/>
    <w:rsid w:val="00577A8B"/>
    <w:rsid w:val="00577B14"/>
    <w:rsid w:val="00577CDF"/>
    <w:rsid w:val="0058022F"/>
    <w:rsid w:val="00580254"/>
    <w:rsid w:val="005813DF"/>
    <w:rsid w:val="00581446"/>
    <w:rsid w:val="00581962"/>
    <w:rsid w:val="00581C01"/>
    <w:rsid w:val="00585E01"/>
    <w:rsid w:val="005861F3"/>
    <w:rsid w:val="00586D12"/>
    <w:rsid w:val="00587B66"/>
    <w:rsid w:val="0059174C"/>
    <w:rsid w:val="00592EA9"/>
    <w:rsid w:val="00594091"/>
    <w:rsid w:val="00596A92"/>
    <w:rsid w:val="0059765F"/>
    <w:rsid w:val="005A056A"/>
    <w:rsid w:val="005A0AAD"/>
    <w:rsid w:val="005A1A80"/>
    <w:rsid w:val="005A1E6F"/>
    <w:rsid w:val="005A26CE"/>
    <w:rsid w:val="005A2A45"/>
    <w:rsid w:val="005A2C57"/>
    <w:rsid w:val="005A4563"/>
    <w:rsid w:val="005A5264"/>
    <w:rsid w:val="005A53D7"/>
    <w:rsid w:val="005A751D"/>
    <w:rsid w:val="005A7F86"/>
    <w:rsid w:val="005B0192"/>
    <w:rsid w:val="005B01BD"/>
    <w:rsid w:val="005B088B"/>
    <w:rsid w:val="005B0949"/>
    <w:rsid w:val="005B1188"/>
    <w:rsid w:val="005B11F5"/>
    <w:rsid w:val="005B1ADF"/>
    <w:rsid w:val="005B24DA"/>
    <w:rsid w:val="005B2518"/>
    <w:rsid w:val="005B30B2"/>
    <w:rsid w:val="005B310A"/>
    <w:rsid w:val="005B3DDC"/>
    <w:rsid w:val="005B49BD"/>
    <w:rsid w:val="005B5054"/>
    <w:rsid w:val="005B50E3"/>
    <w:rsid w:val="005B5970"/>
    <w:rsid w:val="005B623D"/>
    <w:rsid w:val="005B68BE"/>
    <w:rsid w:val="005B6D8C"/>
    <w:rsid w:val="005B755C"/>
    <w:rsid w:val="005B7DC2"/>
    <w:rsid w:val="005B7E6C"/>
    <w:rsid w:val="005C078B"/>
    <w:rsid w:val="005C0EAF"/>
    <w:rsid w:val="005C159E"/>
    <w:rsid w:val="005C474D"/>
    <w:rsid w:val="005C4B55"/>
    <w:rsid w:val="005C4E64"/>
    <w:rsid w:val="005C683E"/>
    <w:rsid w:val="005C70F0"/>
    <w:rsid w:val="005C713A"/>
    <w:rsid w:val="005C7E3C"/>
    <w:rsid w:val="005C7FAB"/>
    <w:rsid w:val="005D00DF"/>
    <w:rsid w:val="005D0F4E"/>
    <w:rsid w:val="005D1269"/>
    <w:rsid w:val="005D1B33"/>
    <w:rsid w:val="005D203C"/>
    <w:rsid w:val="005D24A0"/>
    <w:rsid w:val="005D2A15"/>
    <w:rsid w:val="005D2DB6"/>
    <w:rsid w:val="005D30F7"/>
    <w:rsid w:val="005D4160"/>
    <w:rsid w:val="005D419D"/>
    <w:rsid w:val="005D42CD"/>
    <w:rsid w:val="005D499C"/>
    <w:rsid w:val="005D4B94"/>
    <w:rsid w:val="005D4C6C"/>
    <w:rsid w:val="005D54BE"/>
    <w:rsid w:val="005D6B8E"/>
    <w:rsid w:val="005E004F"/>
    <w:rsid w:val="005E0257"/>
    <w:rsid w:val="005E08C3"/>
    <w:rsid w:val="005E2321"/>
    <w:rsid w:val="005E2BA8"/>
    <w:rsid w:val="005E2DD2"/>
    <w:rsid w:val="005E349E"/>
    <w:rsid w:val="005E4B56"/>
    <w:rsid w:val="005E4F60"/>
    <w:rsid w:val="005E5310"/>
    <w:rsid w:val="005E5453"/>
    <w:rsid w:val="005E555A"/>
    <w:rsid w:val="005E5849"/>
    <w:rsid w:val="005E646E"/>
    <w:rsid w:val="005F10B1"/>
    <w:rsid w:val="005F26D0"/>
    <w:rsid w:val="005F2A85"/>
    <w:rsid w:val="005F5536"/>
    <w:rsid w:val="005F6688"/>
    <w:rsid w:val="005F713B"/>
    <w:rsid w:val="0060106F"/>
    <w:rsid w:val="006014A4"/>
    <w:rsid w:val="006017B2"/>
    <w:rsid w:val="006021D7"/>
    <w:rsid w:val="00602B73"/>
    <w:rsid w:val="0060464A"/>
    <w:rsid w:val="00604E19"/>
    <w:rsid w:val="00606353"/>
    <w:rsid w:val="006063A7"/>
    <w:rsid w:val="006072A9"/>
    <w:rsid w:val="00607A81"/>
    <w:rsid w:val="00607B52"/>
    <w:rsid w:val="00610332"/>
    <w:rsid w:val="00610951"/>
    <w:rsid w:val="00610C3F"/>
    <w:rsid w:val="006120E1"/>
    <w:rsid w:val="006123B7"/>
    <w:rsid w:val="00612CCE"/>
    <w:rsid w:val="00612FFA"/>
    <w:rsid w:val="006137CA"/>
    <w:rsid w:val="006138B2"/>
    <w:rsid w:val="00613D31"/>
    <w:rsid w:val="00614715"/>
    <w:rsid w:val="006155F0"/>
    <w:rsid w:val="00616463"/>
    <w:rsid w:val="006169E6"/>
    <w:rsid w:val="006174FF"/>
    <w:rsid w:val="0061787C"/>
    <w:rsid w:val="006200A1"/>
    <w:rsid w:val="00620B4A"/>
    <w:rsid w:val="00621B0C"/>
    <w:rsid w:val="00621FE8"/>
    <w:rsid w:val="00622AD7"/>
    <w:rsid w:val="00623396"/>
    <w:rsid w:val="00624456"/>
    <w:rsid w:val="00624CCB"/>
    <w:rsid w:val="00624F47"/>
    <w:rsid w:val="006259EC"/>
    <w:rsid w:val="00627321"/>
    <w:rsid w:val="00627F15"/>
    <w:rsid w:val="00630747"/>
    <w:rsid w:val="00631584"/>
    <w:rsid w:val="00631B2F"/>
    <w:rsid w:val="006320F1"/>
    <w:rsid w:val="00632A2C"/>
    <w:rsid w:val="00632B20"/>
    <w:rsid w:val="00633087"/>
    <w:rsid w:val="0063351F"/>
    <w:rsid w:val="00634469"/>
    <w:rsid w:val="00634DF4"/>
    <w:rsid w:val="0063532F"/>
    <w:rsid w:val="00636190"/>
    <w:rsid w:val="00636666"/>
    <w:rsid w:val="0064022C"/>
    <w:rsid w:val="0064039E"/>
    <w:rsid w:val="00640C0A"/>
    <w:rsid w:val="00640FAB"/>
    <w:rsid w:val="00641667"/>
    <w:rsid w:val="00641F46"/>
    <w:rsid w:val="006420EA"/>
    <w:rsid w:val="00643282"/>
    <w:rsid w:val="006437ED"/>
    <w:rsid w:val="00643814"/>
    <w:rsid w:val="006468D2"/>
    <w:rsid w:val="006479AE"/>
    <w:rsid w:val="00647AE4"/>
    <w:rsid w:val="00650B90"/>
    <w:rsid w:val="006518E0"/>
    <w:rsid w:val="00651FDF"/>
    <w:rsid w:val="006521BE"/>
    <w:rsid w:val="00652A23"/>
    <w:rsid w:val="00652D0C"/>
    <w:rsid w:val="00652DFA"/>
    <w:rsid w:val="00652FDB"/>
    <w:rsid w:val="00653F1C"/>
    <w:rsid w:val="00655365"/>
    <w:rsid w:val="006568ED"/>
    <w:rsid w:val="00656D35"/>
    <w:rsid w:val="00656DFB"/>
    <w:rsid w:val="0066008E"/>
    <w:rsid w:val="006611CD"/>
    <w:rsid w:val="00661235"/>
    <w:rsid w:val="00662E2B"/>
    <w:rsid w:val="00662FCB"/>
    <w:rsid w:val="0066318F"/>
    <w:rsid w:val="006646A8"/>
    <w:rsid w:val="00664CA1"/>
    <w:rsid w:val="00665B0E"/>
    <w:rsid w:val="00665BD1"/>
    <w:rsid w:val="00666119"/>
    <w:rsid w:val="00667693"/>
    <w:rsid w:val="00667E52"/>
    <w:rsid w:val="00672610"/>
    <w:rsid w:val="00672951"/>
    <w:rsid w:val="00672D10"/>
    <w:rsid w:val="006742EA"/>
    <w:rsid w:val="00674A4C"/>
    <w:rsid w:val="006760F9"/>
    <w:rsid w:val="006765F5"/>
    <w:rsid w:val="00676C2A"/>
    <w:rsid w:val="00680302"/>
    <w:rsid w:val="00680585"/>
    <w:rsid w:val="00680B76"/>
    <w:rsid w:val="00681061"/>
    <w:rsid w:val="00683953"/>
    <w:rsid w:val="0068422F"/>
    <w:rsid w:val="00684B45"/>
    <w:rsid w:val="00686CCC"/>
    <w:rsid w:val="00686F1B"/>
    <w:rsid w:val="00691C48"/>
    <w:rsid w:val="00691CA6"/>
    <w:rsid w:val="00692C14"/>
    <w:rsid w:val="006943ED"/>
    <w:rsid w:val="0069554C"/>
    <w:rsid w:val="00695D19"/>
    <w:rsid w:val="00696889"/>
    <w:rsid w:val="00697D2C"/>
    <w:rsid w:val="006A008F"/>
    <w:rsid w:val="006A09DD"/>
    <w:rsid w:val="006A0BB2"/>
    <w:rsid w:val="006A117B"/>
    <w:rsid w:val="006A144A"/>
    <w:rsid w:val="006A22A1"/>
    <w:rsid w:val="006A25D7"/>
    <w:rsid w:val="006A39FD"/>
    <w:rsid w:val="006A4141"/>
    <w:rsid w:val="006A4403"/>
    <w:rsid w:val="006A458E"/>
    <w:rsid w:val="006A5AB5"/>
    <w:rsid w:val="006A745C"/>
    <w:rsid w:val="006A7646"/>
    <w:rsid w:val="006A7AB4"/>
    <w:rsid w:val="006B0DBB"/>
    <w:rsid w:val="006B0DBD"/>
    <w:rsid w:val="006B1A61"/>
    <w:rsid w:val="006B25E0"/>
    <w:rsid w:val="006B39CC"/>
    <w:rsid w:val="006B3D2A"/>
    <w:rsid w:val="006B4112"/>
    <w:rsid w:val="006B48DD"/>
    <w:rsid w:val="006B5407"/>
    <w:rsid w:val="006B58EE"/>
    <w:rsid w:val="006B5E98"/>
    <w:rsid w:val="006B6A79"/>
    <w:rsid w:val="006B6AFB"/>
    <w:rsid w:val="006C04CE"/>
    <w:rsid w:val="006C0FFE"/>
    <w:rsid w:val="006C15DD"/>
    <w:rsid w:val="006C161A"/>
    <w:rsid w:val="006C1E0B"/>
    <w:rsid w:val="006C3459"/>
    <w:rsid w:val="006C3BD9"/>
    <w:rsid w:val="006C409F"/>
    <w:rsid w:val="006C425F"/>
    <w:rsid w:val="006C4329"/>
    <w:rsid w:val="006C4F0D"/>
    <w:rsid w:val="006C559F"/>
    <w:rsid w:val="006C594C"/>
    <w:rsid w:val="006C5A03"/>
    <w:rsid w:val="006C65AA"/>
    <w:rsid w:val="006C7A79"/>
    <w:rsid w:val="006D0B05"/>
    <w:rsid w:val="006D622A"/>
    <w:rsid w:val="006D761F"/>
    <w:rsid w:val="006E0824"/>
    <w:rsid w:val="006E0ABE"/>
    <w:rsid w:val="006E17E3"/>
    <w:rsid w:val="006E272D"/>
    <w:rsid w:val="006E2A25"/>
    <w:rsid w:val="006E2DF2"/>
    <w:rsid w:val="006E2F9F"/>
    <w:rsid w:val="006E3A1C"/>
    <w:rsid w:val="006E3FC6"/>
    <w:rsid w:val="006E4FAB"/>
    <w:rsid w:val="006E5720"/>
    <w:rsid w:val="006E6252"/>
    <w:rsid w:val="006E70B8"/>
    <w:rsid w:val="006E7A97"/>
    <w:rsid w:val="006F19E6"/>
    <w:rsid w:val="006F206B"/>
    <w:rsid w:val="006F21F9"/>
    <w:rsid w:val="006F23AF"/>
    <w:rsid w:val="006F2A6C"/>
    <w:rsid w:val="006F3081"/>
    <w:rsid w:val="006F342D"/>
    <w:rsid w:val="006F39E3"/>
    <w:rsid w:val="006F4046"/>
    <w:rsid w:val="006F415B"/>
    <w:rsid w:val="006F58F0"/>
    <w:rsid w:val="006F6B63"/>
    <w:rsid w:val="006F7B61"/>
    <w:rsid w:val="00701B0E"/>
    <w:rsid w:val="007029D0"/>
    <w:rsid w:val="0070345E"/>
    <w:rsid w:val="007035D2"/>
    <w:rsid w:val="0070376F"/>
    <w:rsid w:val="007042AA"/>
    <w:rsid w:val="007043C1"/>
    <w:rsid w:val="00704E84"/>
    <w:rsid w:val="00705017"/>
    <w:rsid w:val="00705B0C"/>
    <w:rsid w:val="0070636C"/>
    <w:rsid w:val="00710DCF"/>
    <w:rsid w:val="007115C8"/>
    <w:rsid w:val="007117AB"/>
    <w:rsid w:val="00711AA7"/>
    <w:rsid w:val="00713707"/>
    <w:rsid w:val="007146E7"/>
    <w:rsid w:val="00714C88"/>
    <w:rsid w:val="007153FB"/>
    <w:rsid w:val="00715EF5"/>
    <w:rsid w:val="00716263"/>
    <w:rsid w:val="00716916"/>
    <w:rsid w:val="00716F24"/>
    <w:rsid w:val="00717BB9"/>
    <w:rsid w:val="0072122A"/>
    <w:rsid w:val="007216F6"/>
    <w:rsid w:val="0072180C"/>
    <w:rsid w:val="00722684"/>
    <w:rsid w:val="0072351F"/>
    <w:rsid w:val="00723A5F"/>
    <w:rsid w:val="00723E7E"/>
    <w:rsid w:val="007241D6"/>
    <w:rsid w:val="00724755"/>
    <w:rsid w:val="00725F76"/>
    <w:rsid w:val="00727117"/>
    <w:rsid w:val="007272A3"/>
    <w:rsid w:val="0072774E"/>
    <w:rsid w:val="00727A1A"/>
    <w:rsid w:val="007306F4"/>
    <w:rsid w:val="0073084B"/>
    <w:rsid w:val="007308D9"/>
    <w:rsid w:val="007311F7"/>
    <w:rsid w:val="007317BB"/>
    <w:rsid w:val="00731863"/>
    <w:rsid w:val="00731ADC"/>
    <w:rsid w:val="0073243E"/>
    <w:rsid w:val="00733628"/>
    <w:rsid w:val="00733BDB"/>
    <w:rsid w:val="00734AC4"/>
    <w:rsid w:val="0073530A"/>
    <w:rsid w:val="00736962"/>
    <w:rsid w:val="007369BD"/>
    <w:rsid w:val="00736A33"/>
    <w:rsid w:val="00736AFD"/>
    <w:rsid w:val="00737D63"/>
    <w:rsid w:val="00737E11"/>
    <w:rsid w:val="00737EF0"/>
    <w:rsid w:val="0074113B"/>
    <w:rsid w:val="00742A75"/>
    <w:rsid w:val="00742D5E"/>
    <w:rsid w:val="0074365E"/>
    <w:rsid w:val="007449EC"/>
    <w:rsid w:val="00744FEB"/>
    <w:rsid w:val="00746032"/>
    <w:rsid w:val="0074627D"/>
    <w:rsid w:val="0074648A"/>
    <w:rsid w:val="007476D8"/>
    <w:rsid w:val="00747ADE"/>
    <w:rsid w:val="00747FC6"/>
    <w:rsid w:val="00750C08"/>
    <w:rsid w:val="007511FB"/>
    <w:rsid w:val="007512F7"/>
    <w:rsid w:val="007513A5"/>
    <w:rsid w:val="007513EB"/>
    <w:rsid w:val="00751FE1"/>
    <w:rsid w:val="00752840"/>
    <w:rsid w:val="00752B9C"/>
    <w:rsid w:val="0075561F"/>
    <w:rsid w:val="007560DA"/>
    <w:rsid w:val="0075691C"/>
    <w:rsid w:val="00756FCA"/>
    <w:rsid w:val="00757266"/>
    <w:rsid w:val="007578B3"/>
    <w:rsid w:val="00760205"/>
    <w:rsid w:val="00760AD1"/>
    <w:rsid w:val="00760F9F"/>
    <w:rsid w:val="00762127"/>
    <w:rsid w:val="007638B2"/>
    <w:rsid w:val="0076427C"/>
    <w:rsid w:val="007644B1"/>
    <w:rsid w:val="007651A0"/>
    <w:rsid w:val="00765B71"/>
    <w:rsid w:val="00765DEF"/>
    <w:rsid w:val="00765F00"/>
    <w:rsid w:val="00766970"/>
    <w:rsid w:val="0076735B"/>
    <w:rsid w:val="007673B1"/>
    <w:rsid w:val="00767446"/>
    <w:rsid w:val="007706E4"/>
    <w:rsid w:val="00771503"/>
    <w:rsid w:val="00771F53"/>
    <w:rsid w:val="007724C4"/>
    <w:rsid w:val="0077263E"/>
    <w:rsid w:val="00774599"/>
    <w:rsid w:val="00774DDB"/>
    <w:rsid w:val="007750B2"/>
    <w:rsid w:val="00775422"/>
    <w:rsid w:val="00775D0D"/>
    <w:rsid w:val="00776415"/>
    <w:rsid w:val="00776AE7"/>
    <w:rsid w:val="00781815"/>
    <w:rsid w:val="00781AFF"/>
    <w:rsid w:val="00781B39"/>
    <w:rsid w:val="0078266A"/>
    <w:rsid w:val="00783412"/>
    <w:rsid w:val="007839AF"/>
    <w:rsid w:val="0078422C"/>
    <w:rsid w:val="007847C8"/>
    <w:rsid w:val="00784965"/>
    <w:rsid w:val="00784A2D"/>
    <w:rsid w:val="00784BC9"/>
    <w:rsid w:val="00785DBC"/>
    <w:rsid w:val="00785ECF"/>
    <w:rsid w:val="00787543"/>
    <w:rsid w:val="00787A79"/>
    <w:rsid w:val="00790918"/>
    <w:rsid w:val="00790CE5"/>
    <w:rsid w:val="00791CC2"/>
    <w:rsid w:val="007926EA"/>
    <w:rsid w:val="00792F48"/>
    <w:rsid w:val="00793A0B"/>
    <w:rsid w:val="007946B0"/>
    <w:rsid w:val="007961FE"/>
    <w:rsid w:val="00796312"/>
    <w:rsid w:val="00796836"/>
    <w:rsid w:val="00797AC2"/>
    <w:rsid w:val="00797DC0"/>
    <w:rsid w:val="007A0548"/>
    <w:rsid w:val="007A0830"/>
    <w:rsid w:val="007A0C9B"/>
    <w:rsid w:val="007A1649"/>
    <w:rsid w:val="007A1AE6"/>
    <w:rsid w:val="007A240C"/>
    <w:rsid w:val="007A2451"/>
    <w:rsid w:val="007A2C13"/>
    <w:rsid w:val="007A2E34"/>
    <w:rsid w:val="007A38D4"/>
    <w:rsid w:val="007A40F2"/>
    <w:rsid w:val="007A4B89"/>
    <w:rsid w:val="007A5316"/>
    <w:rsid w:val="007A5511"/>
    <w:rsid w:val="007A5ADD"/>
    <w:rsid w:val="007B1662"/>
    <w:rsid w:val="007B1D6B"/>
    <w:rsid w:val="007B1E9D"/>
    <w:rsid w:val="007B200F"/>
    <w:rsid w:val="007B330D"/>
    <w:rsid w:val="007B49FA"/>
    <w:rsid w:val="007B5559"/>
    <w:rsid w:val="007B570C"/>
    <w:rsid w:val="007B5F15"/>
    <w:rsid w:val="007B656E"/>
    <w:rsid w:val="007C02CD"/>
    <w:rsid w:val="007C0861"/>
    <w:rsid w:val="007C0C8B"/>
    <w:rsid w:val="007C16D6"/>
    <w:rsid w:val="007C20C0"/>
    <w:rsid w:val="007C2654"/>
    <w:rsid w:val="007C3FED"/>
    <w:rsid w:val="007C473D"/>
    <w:rsid w:val="007C48CE"/>
    <w:rsid w:val="007C58EA"/>
    <w:rsid w:val="007C612B"/>
    <w:rsid w:val="007C6893"/>
    <w:rsid w:val="007C797D"/>
    <w:rsid w:val="007C7ADF"/>
    <w:rsid w:val="007D0F25"/>
    <w:rsid w:val="007D1776"/>
    <w:rsid w:val="007D1AD5"/>
    <w:rsid w:val="007D1DFD"/>
    <w:rsid w:val="007D2448"/>
    <w:rsid w:val="007D2A02"/>
    <w:rsid w:val="007D2A46"/>
    <w:rsid w:val="007D410C"/>
    <w:rsid w:val="007D64F6"/>
    <w:rsid w:val="007E021F"/>
    <w:rsid w:val="007E1945"/>
    <w:rsid w:val="007E2B96"/>
    <w:rsid w:val="007E2F3F"/>
    <w:rsid w:val="007E30DF"/>
    <w:rsid w:val="007E412A"/>
    <w:rsid w:val="007E4A07"/>
    <w:rsid w:val="007E4F2E"/>
    <w:rsid w:val="007E59F2"/>
    <w:rsid w:val="007E5E20"/>
    <w:rsid w:val="007E6778"/>
    <w:rsid w:val="007F04B7"/>
    <w:rsid w:val="007F1875"/>
    <w:rsid w:val="007F1A32"/>
    <w:rsid w:val="007F1CDC"/>
    <w:rsid w:val="007F2132"/>
    <w:rsid w:val="007F213B"/>
    <w:rsid w:val="007F2BC5"/>
    <w:rsid w:val="007F2ED8"/>
    <w:rsid w:val="007F349E"/>
    <w:rsid w:val="007F54EF"/>
    <w:rsid w:val="007F5A96"/>
    <w:rsid w:val="007F5E34"/>
    <w:rsid w:val="007F72E4"/>
    <w:rsid w:val="007F79DF"/>
    <w:rsid w:val="007F7AA3"/>
    <w:rsid w:val="007F7C13"/>
    <w:rsid w:val="00800D61"/>
    <w:rsid w:val="008019B8"/>
    <w:rsid w:val="00801B48"/>
    <w:rsid w:val="00801DFD"/>
    <w:rsid w:val="00802215"/>
    <w:rsid w:val="00802231"/>
    <w:rsid w:val="0080269F"/>
    <w:rsid w:val="00802CB6"/>
    <w:rsid w:val="00803565"/>
    <w:rsid w:val="00803612"/>
    <w:rsid w:val="00803D8D"/>
    <w:rsid w:val="008054F9"/>
    <w:rsid w:val="00806486"/>
    <w:rsid w:val="00806D41"/>
    <w:rsid w:val="0080748A"/>
    <w:rsid w:val="00807F84"/>
    <w:rsid w:val="00810E68"/>
    <w:rsid w:val="00810E74"/>
    <w:rsid w:val="00811280"/>
    <w:rsid w:val="00811B8B"/>
    <w:rsid w:val="00811EA4"/>
    <w:rsid w:val="0081257B"/>
    <w:rsid w:val="00813FFA"/>
    <w:rsid w:val="00814831"/>
    <w:rsid w:val="00814B59"/>
    <w:rsid w:val="008154DF"/>
    <w:rsid w:val="0081556A"/>
    <w:rsid w:val="00815D94"/>
    <w:rsid w:val="0081682E"/>
    <w:rsid w:val="008170F5"/>
    <w:rsid w:val="008174DA"/>
    <w:rsid w:val="00817623"/>
    <w:rsid w:val="008178E2"/>
    <w:rsid w:val="0082028F"/>
    <w:rsid w:val="00820D56"/>
    <w:rsid w:val="008222C3"/>
    <w:rsid w:val="008226AF"/>
    <w:rsid w:val="00823835"/>
    <w:rsid w:val="008248A6"/>
    <w:rsid w:val="008251CB"/>
    <w:rsid w:val="00825757"/>
    <w:rsid w:val="00826000"/>
    <w:rsid w:val="008264FB"/>
    <w:rsid w:val="00826AC1"/>
    <w:rsid w:val="00827F2B"/>
    <w:rsid w:val="008323DE"/>
    <w:rsid w:val="00832F4E"/>
    <w:rsid w:val="00833003"/>
    <w:rsid w:val="008330FA"/>
    <w:rsid w:val="00833388"/>
    <w:rsid w:val="008334FC"/>
    <w:rsid w:val="008354A3"/>
    <w:rsid w:val="0083774B"/>
    <w:rsid w:val="008407D9"/>
    <w:rsid w:val="00841556"/>
    <w:rsid w:val="00841C0E"/>
    <w:rsid w:val="00841FDF"/>
    <w:rsid w:val="00843274"/>
    <w:rsid w:val="008432BD"/>
    <w:rsid w:val="0084363F"/>
    <w:rsid w:val="0084378A"/>
    <w:rsid w:val="00843817"/>
    <w:rsid w:val="008443DD"/>
    <w:rsid w:val="0084475E"/>
    <w:rsid w:val="0084655B"/>
    <w:rsid w:val="00846BB0"/>
    <w:rsid w:val="00850B14"/>
    <w:rsid w:val="00851383"/>
    <w:rsid w:val="00851563"/>
    <w:rsid w:val="00851688"/>
    <w:rsid w:val="008516FE"/>
    <w:rsid w:val="00851DB9"/>
    <w:rsid w:val="00851F82"/>
    <w:rsid w:val="008522C4"/>
    <w:rsid w:val="00852C97"/>
    <w:rsid w:val="00852EDF"/>
    <w:rsid w:val="00853A1B"/>
    <w:rsid w:val="00854E52"/>
    <w:rsid w:val="008558AA"/>
    <w:rsid w:val="00856E20"/>
    <w:rsid w:val="00856EDA"/>
    <w:rsid w:val="0086134D"/>
    <w:rsid w:val="008619CD"/>
    <w:rsid w:val="00861AD4"/>
    <w:rsid w:val="00862D12"/>
    <w:rsid w:val="008637E7"/>
    <w:rsid w:val="0086419B"/>
    <w:rsid w:val="00864F67"/>
    <w:rsid w:val="00865C51"/>
    <w:rsid w:val="008669EC"/>
    <w:rsid w:val="00866CFB"/>
    <w:rsid w:val="00867CD0"/>
    <w:rsid w:val="00867E44"/>
    <w:rsid w:val="00870B6D"/>
    <w:rsid w:val="00870F0E"/>
    <w:rsid w:val="008711C0"/>
    <w:rsid w:val="008731B3"/>
    <w:rsid w:val="008745C6"/>
    <w:rsid w:val="0087575D"/>
    <w:rsid w:val="008763C5"/>
    <w:rsid w:val="008763EF"/>
    <w:rsid w:val="008768BD"/>
    <w:rsid w:val="00877405"/>
    <w:rsid w:val="0087789B"/>
    <w:rsid w:val="00877F78"/>
    <w:rsid w:val="008815FE"/>
    <w:rsid w:val="008816FB"/>
    <w:rsid w:val="008824E6"/>
    <w:rsid w:val="00883CD8"/>
    <w:rsid w:val="00883E98"/>
    <w:rsid w:val="008845C4"/>
    <w:rsid w:val="00884B45"/>
    <w:rsid w:val="00885213"/>
    <w:rsid w:val="008854DD"/>
    <w:rsid w:val="00886619"/>
    <w:rsid w:val="00886A6B"/>
    <w:rsid w:val="00887F79"/>
    <w:rsid w:val="008902B5"/>
    <w:rsid w:val="00890300"/>
    <w:rsid w:val="00890E6E"/>
    <w:rsid w:val="0089106F"/>
    <w:rsid w:val="00891ED6"/>
    <w:rsid w:val="0089261C"/>
    <w:rsid w:val="00892D28"/>
    <w:rsid w:val="00892ED7"/>
    <w:rsid w:val="008938AC"/>
    <w:rsid w:val="00893F3C"/>
    <w:rsid w:val="0089438D"/>
    <w:rsid w:val="00894601"/>
    <w:rsid w:val="00894B1A"/>
    <w:rsid w:val="00897757"/>
    <w:rsid w:val="008A08C6"/>
    <w:rsid w:val="008A0CDC"/>
    <w:rsid w:val="008A1C94"/>
    <w:rsid w:val="008A288E"/>
    <w:rsid w:val="008A2A41"/>
    <w:rsid w:val="008A39F3"/>
    <w:rsid w:val="008A3B32"/>
    <w:rsid w:val="008A3B5B"/>
    <w:rsid w:val="008A4ADD"/>
    <w:rsid w:val="008A4BDD"/>
    <w:rsid w:val="008A4D88"/>
    <w:rsid w:val="008A5256"/>
    <w:rsid w:val="008A6481"/>
    <w:rsid w:val="008A7F6A"/>
    <w:rsid w:val="008B0320"/>
    <w:rsid w:val="008B0E3E"/>
    <w:rsid w:val="008B17EE"/>
    <w:rsid w:val="008B34CE"/>
    <w:rsid w:val="008B34F2"/>
    <w:rsid w:val="008B4515"/>
    <w:rsid w:val="008B4815"/>
    <w:rsid w:val="008B4D70"/>
    <w:rsid w:val="008B5835"/>
    <w:rsid w:val="008B6D57"/>
    <w:rsid w:val="008B7615"/>
    <w:rsid w:val="008B7B9B"/>
    <w:rsid w:val="008C0438"/>
    <w:rsid w:val="008C0F96"/>
    <w:rsid w:val="008C2E4D"/>
    <w:rsid w:val="008C2F1C"/>
    <w:rsid w:val="008C30F4"/>
    <w:rsid w:val="008C32AC"/>
    <w:rsid w:val="008C4727"/>
    <w:rsid w:val="008C4D52"/>
    <w:rsid w:val="008C5037"/>
    <w:rsid w:val="008C5B6A"/>
    <w:rsid w:val="008C7F85"/>
    <w:rsid w:val="008D00FA"/>
    <w:rsid w:val="008D0F6A"/>
    <w:rsid w:val="008D2C22"/>
    <w:rsid w:val="008D3D6C"/>
    <w:rsid w:val="008D3E32"/>
    <w:rsid w:val="008D4F07"/>
    <w:rsid w:val="008D4FC8"/>
    <w:rsid w:val="008D54B3"/>
    <w:rsid w:val="008D5B7D"/>
    <w:rsid w:val="008D7616"/>
    <w:rsid w:val="008D76B5"/>
    <w:rsid w:val="008E0285"/>
    <w:rsid w:val="008E22EF"/>
    <w:rsid w:val="008E322E"/>
    <w:rsid w:val="008E39D7"/>
    <w:rsid w:val="008E3DEF"/>
    <w:rsid w:val="008E5620"/>
    <w:rsid w:val="008E5E9C"/>
    <w:rsid w:val="008E6235"/>
    <w:rsid w:val="008E68BA"/>
    <w:rsid w:val="008E6EF0"/>
    <w:rsid w:val="008E6FE1"/>
    <w:rsid w:val="008E72B4"/>
    <w:rsid w:val="008E7CFE"/>
    <w:rsid w:val="008F0657"/>
    <w:rsid w:val="008F125D"/>
    <w:rsid w:val="008F2081"/>
    <w:rsid w:val="008F2673"/>
    <w:rsid w:val="008F7FF9"/>
    <w:rsid w:val="009004B9"/>
    <w:rsid w:val="00900AEF"/>
    <w:rsid w:val="00901189"/>
    <w:rsid w:val="009016DE"/>
    <w:rsid w:val="00902B2B"/>
    <w:rsid w:val="00903192"/>
    <w:rsid w:val="00903F93"/>
    <w:rsid w:val="00904742"/>
    <w:rsid w:val="009047DD"/>
    <w:rsid w:val="00904DC1"/>
    <w:rsid w:val="00904EAB"/>
    <w:rsid w:val="009052C5"/>
    <w:rsid w:val="00905744"/>
    <w:rsid w:val="009058A8"/>
    <w:rsid w:val="009059E6"/>
    <w:rsid w:val="00905CAB"/>
    <w:rsid w:val="00906AC7"/>
    <w:rsid w:val="00906D92"/>
    <w:rsid w:val="00907708"/>
    <w:rsid w:val="00907A51"/>
    <w:rsid w:val="00907F52"/>
    <w:rsid w:val="0091171F"/>
    <w:rsid w:val="00911993"/>
    <w:rsid w:val="00912731"/>
    <w:rsid w:val="00912A6C"/>
    <w:rsid w:val="00914937"/>
    <w:rsid w:val="00914A8D"/>
    <w:rsid w:val="00914BC6"/>
    <w:rsid w:val="009166A7"/>
    <w:rsid w:val="00916CFE"/>
    <w:rsid w:val="00916FD0"/>
    <w:rsid w:val="009171BC"/>
    <w:rsid w:val="0092083F"/>
    <w:rsid w:val="00920FBE"/>
    <w:rsid w:val="0092482D"/>
    <w:rsid w:val="00925024"/>
    <w:rsid w:val="00925318"/>
    <w:rsid w:val="00925373"/>
    <w:rsid w:val="00925749"/>
    <w:rsid w:val="0092616A"/>
    <w:rsid w:val="009275D3"/>
    <w:rsid w:val="00930063"/>
    <w:rsid w:val="00930196"/>
    <w:rsid w:val="009301F6"/>
    <w:rsid w:val="009308F2"/>
    <w:rsid w:val="009311C0"/>
    <w:rsid w:val="00931412"/>
    <w:rsid w:val="009314A4"/>
    <w:rsid w:val="009319E8"/>
    <w:rsid w:val="00932248"/>
    <w:rsid w:val="00934483"/>
    <w:rsid w:val="009352A9"/>
    <w:rsid w:val="00935BF6"/>
    <w:rsid w:val="009364FC"/>
    <w:rsid w:val="009366EE"/>
    <w:rsid w:val="00937764"/>
    <w:rsid w:val="0093792D"/>
    <w:rsid w:val="00937DB3"/>
    <w:rsid w:val="00940231"/>
    <w:rsid w:val="00940D2A"/>
    <w:rsid w:val="00941295"/>
    <w:rsid w:val="0094179C"/>
    <w:rsid w:val="00941CE0"/>
    <w:rsid w:val="009424A4"/>
    <w:rsid w:val="00943F7A"/>
    <w:rsid w:val="00944B4D"/>
    <w:rsid w:val="00944E93"/>
    <w:rsid w:val="00945A3C"/>
    <w:rsid w:val="00947A35"/>
    <w:rsid w:val="00950A31"/>
    <w:rsid w:val="00951860"/>
    <w:rsid w:val="00951F14"/>
    <w:rsid w:val="009526AB"/>
    <w:rsid w:val="00952F48"/>
    <w:rsid w:val="00953F40"/>
    <w:rsid w:val="00953F9C"/>
    <w:rsid w:val="009540D2"/>
    <w:rsid w:val="00955672"/>
    <w:rsid w:val="00955955"/>
    <w:rsid w:val="00956633"/>
    <w:rsid w:val="009574FE"/>
    <w:rsid w:val="009605AB"/>
    <w:rsid w:val="00960DE7"/>
    <w:rsid w:val="009615FC"/>
    <w:rsid w:val="00961FCA"/>
    <w:rsid w:val="009622B3"/>
    <w:rsid w:val="00962576"/>
    <w:rsid w:val="00963BC9"/>
    <w:rsid w:val="00964E90"/>
    <w:rsid w:val="00965B42"/>
    <w:rsid w:val="00965B90"/>
    <w:rsid w:val="00967337"/>
    <w:rsid w:val="00967407"/>
    <w:rsid w:val="00967511"/>
    <w:rsid w:val="0096779F"/>
    <w:rsid w:val="009677F4"/>
    <w:rsid w:val="009678E7"/>
    <w:rsid w:val="00970D02"/>
    <w:rsid w:val="00971BD5"/>
    <w:rsid w:val="0097211B"/>
    <w:rsid w:val="009728FB"/>
    <w:rsid w:val="00972BB4"/>
    <w:rsid w:val="00973AED"/>
    <w:rsid w:val="00974DCF"/>
    <w:rsid w:val="00975825"/>
    <w:rsid w:val="009761C5"/>
    <w:rsid w:val="0097664E"/>
    <w:rsid w:val="0097774E"/>
    <w:rsid w:val="00977DD6"/>
    <w:rsid w:val="00980F37"/>
    <w:rsid w:val="00981E1E"/>
    <w:rsid w:val="00982BE1"/>
    <w:rsid w:val="00982E11"/>
    <w:rsid w:val="00983660"/>
    <w:rsid w:val="00984F4D"/>
    <w:rsid w:val="009862CA"/>
    <w:rsid w:val="00986B3A"/>
    <w:rsid w:val="0098700B"/>
    <w:rsid w:val="00987389"/>
    <w:rsid w:val="00987A14"/>
    <w:rsid w:val="00987B75"/>
    <w:rsid w:val="00987F76"/>
    <w:rsid w:val="00990889"/>
    <w:rsid w:val="00990E51"/>
    <w:rsid w:val="0099118D"/>
    <w:rsid w:val="00991782"/>
    <w:rsid w:val="009932E6"/>
    <w:rsid w:val="00993624"/>
    <w:rsid w:val="009938B2"/>
    <w:rsid w:val="009951C6"/>
    <w:rsid w:val="00995D9E"/>
    <w:rsid w:val="0099614E"/>
    <w:rsid w:val="009963E3"/>
    <w:rsid w:val="00997EF2"/>
    <w:rsid w:val="00997FAC"/>
    <w:rsid w:val="009A00CC"/>
    <w:rsid w:val="009A0D55"/>
    <w:rsid w:val="009A2185"/>
    <w:rsid w:val="009A45B8"/>
    <w:rsid w:val="009A4BCC"/>
    <w:rsid w:val="009A597F"/>
    <w:rsid w:val="009A5A50"/>
    <w:rsid w:val="009A65E8"/>
    <w:rsid w:val="009A6947"/>
    <w:rsid w:val="009A6B73"/>
    <w:rsid w:val="009A72CE"/>
    <w:rsid w:val="009A7644"/>
    <w:rsid w:val="009B014A"/>
    <w:rsid w:val="009B1C23"/>
    <w:rsid w:val="009B1E8B"/>
    <w:rsid w:val="009B2AEB"/>
    <w:rsid w:val="009B2E12"/>
    <w:rsid w:val="009B48C0"/>
    <w:rsid w:val="009B499C"/>
    <w:rsid w:val="009B4AC4"/>
    <w:rsid w:val="009B4B71"/>
    <w:rsid w:val="009B5455"/>
    <w:rsid w:val="009B7234"/>
    <w:rsid w:val="009B7760"/>
    <w:rsid w:val="009B791A"/>
    <w:rsid w:val="009B7947"/>
    <w:rsid w:val="009C1652"/>
    <w:rsid w:val="009C1A84"/>
    <w:rsid w:val="009C1BE8"/>
    <w:rsid w:val="009C1E10"/>
    <w:rsid w:val="009C3747"/>
    <w:rsid w:val="009C37F2"/>
    <w:rsid w:val="009C3C1E"/>
    <w:rsid w:val="009C3DB8"/>
    <w:rsid w:val="009C4884"/>
    <w:rsid w:val="009C5067"/>
    <w:rsid w:val="009C5960"/>
    <w:rsid w:val="009C5D87"/>
    <w:rsid w:val="009C6C53"/>
    <w:rsid w:val="009C6EF4"/>
    <w:rsid w:val="009C730E"/>
    <w:rsid w:val="009C7BAA"/>
    <w:rsid w:val="009C7E67"/>
    <w:rsid w:val="009D0212"/>
    <w:rsid w:val="009D0941"/>
    <w:rsid w:val="009D0D2A"/>
    <w:rsid w:val="009D19D5"/>
    <w:rsid w:val="009D2C7C"/>
    <w:rsid w:val="009D3C11"/>
    <w:rsid w:val="009D4504"/>
    <w:rsid w:val="009D4E58"/>
    <w:rsid w:val="009D586E"/>
    <w:rsid w:val="009D5AA2"/>
    <w:rsid w:val="009D61EC"/>
    <w:rsid w:val="009D6D45"/>
    <w:rsid w:val="009D70A0"/>
    <w:rsid w:val="009D712B"/>
    <w:rsid w:val="009D7228"/>
    <w:rsid w:val="009D744F"/>
    <w:rsid w:val="009D7B26"/>
    <w:rsid w:val="009E0140"/>
    <w:rsid w:val="009E096F"/>
    <w:rsid w:val="009E1188"/>
    <w:rsid w:val="009E1B18"/>
    <w:rsid w:val="009E1F10"/>
    <w:rsid w:val="009E2157"/>
    <w:rsid w:val="009E2C46"/>
    <w:rsid w:val="009E32EB"/>
    <w:rsid w:val="009E3356"/>
    <w:rsid w:val="009E3BCD"/>
    <w:rsid w:val="009E4B16"/>
    <w:rsid w:val="009E58E3"/>
    <w:rsid w:val="009E6D66"/>
    <w:rsid w:val="009E7334"/>
    <w:rsid w:val="009E7B91"/>
    <w:rsid w:val="009F035C"/>
    <w:rsid w:val="009F0BD6"/>
    <w:rsid w:val="009F23F4"/>
    <w:rsid w:val="009F3595"/>
    <w:rsid w:val="009F3D94"/>
    <w:rsid w:val="009F4AF8"/>
    <w:rsid w:val="009F519C"/>
    <w:rsid w:val="009F5451"/>
    <w:rsid w:val="009F5D6B"/>
    <w:rsid w:val="009F675F"/>
    <w:rsid w:val="009F6C47"/>
    <w:rsid w:val="009F6E48"/>
    <w:rsid w:val="009F72A5"/>
    <w:rsid w:val="00A0028C"/>
    <w:rsid w:val="00A002BA"/>
    <w:rsid w:val="00A00541"/>
    <w:rsid w:val="00A01367"/>
    <w:rsid w:val="00A01EBD"/>
    <w:rsid w:val="00A02096"/>
    <w:rsid w:val="00A0237C"/>
    <w:rsid w:val="00A028F5"/>
    <w:rsid w:val="00A02EF3"/>
    <w:rsid w:val="00A03BF9"/>
    <w:rsid w:val="00A05A2A"/>
    <w:rsid w:val="00A05D9B"/>
    <w:rsid w:val="00A06748"/>
    <w:rsid w:val="00A07CC4"/>
    <w:rsid w:val="00A07EFA"/>
    <w:rsid w:val="00A07FFB"/>
    <w:rsid w:val="00A103A7"/>
    <w:rsid w:val="00A109C8"/>
    <w:rsid w:val="00A10B8E"/>
    <w:rsid w:val="00A12301"/>
    <w:rsid w:val="00A13D67"/>
    <w:rsid w:val="00A142D6"/>
    <w:rsid w:val="00A14869"/>
    <w:rsid w:val="00A153AA"/>
    <w:rsid w:val="00A15770"/>
    <w:rsid w:val="00A20093"/>
    <w:rsid w:val="00A20DAD"/>
    <w:rsid w:val="00A21CD6"/>
    <w:rsid w:val="00A22743"/>
    <w:rsid w:val="00A22824"/>
    <w:rsid w:val="00A22BAD"/>
    <w:rsid w:val="00A240E9"/>
    <w:rsid w:val="00A24A27"/>
    <w:rsid w:val="00A25571"/>
    <w:rsid w:val="00A25746"/>
    <w:rsid w:val="00A27105"/>
    <w:rsid w:val="00A27F64"/>
    <w:rsid w:val="00A30296"/>
    <w:rsid w:val="00A3086F"/>
    <w:rsid w:val="00A32195"/>
    <w:rsid w:val="00A330F2"/>
    <w:rsid w:val="00A3398E"/>
    <w:rsid w:val="00A37BAA"/>
    <w:rsid w:val="00A40974"/>
    <w:rsid w:val="00A40B3C"/>
    <w:rsid w:val="00A4116F"/>
    <w:rsid w:val="00A42333"/>
    <w:rsid w:val="00A42766"/>
    <w:rsid w:val="00A42F30"/>
    <w:rsid w:val="00A44542"/>
    <w:rsid w:val="00A4585A"/>
    <w:rsid w:val="00A45B11"/>
    <w:rsid w:val="00A46620"/>
    <w:rsid w:val="00A468E6"/>
    <w:rsid w:val="00A47302"/>
    <w:rsid w:val="00A47728"/>
    <w:rsid w:val="00A515D9"/>
    <w:rsid w:val="00A51A89"/>
    <w:rsid w:val="00A5245A"/>
    <w:rsid w:val="00A52ABB"/>
    <w:rsid w:val="00A531B0"/>
    <w:rsid w:val="00A531D2"/>
    <w:rsid w:val="00A53288"/>
    <w:rsid w:val="00A534E7"/>
    <w:rsid w:val="00A537D4"/>
    <w:rsid w:val="00A539FD"/>
    <w:rsid w:val="00A5419D"/>
    <w:rsid w:val="00A546CE"/>
    <w:rsid w:val="00A54928"/>
    <w:rsid w:val="00A54BDA"/>
    <w:rsid w:val="00A5523D"/>
    <w:rsid w:val="00A553A1"/>
    <w:rsid w:val="00A55BF5"/>
    <w:rsid w:val="00A55F0C"/>
    <w:rsid w:val="00A57961"/>
    <w:rsid w:val="00A61BE3"/>
    <w:rsid w:val="00A61F42"/>
    <w:rsid w:val="00A621E5"/>
    <w:rsid w:val="00A62D5D"/>
    <w:rsid w:val="00A6319D"/>
    <w:rsid w:val="00A63782"/>
    <w:rsid w:val="00A6395F"/>
    <w:rsid w:val="00A63B56"/>
    <w:rsid w:val="00A63EF1"/>
    <w:rsid w:val="00A655AC"/>
    <w:rsid w:val="00A65AED"/>
    <w:rsid w:val="00A65E23"/>
    <w:rsid w:val="00A667E1"/>
    <w:rsid w:val="00A67072"/>
    <w:rsid w:val="00A670E0"/>
    <w:rsid w:val="00A673A0"/>
    <w:rsid w:val="00A6744F"/>
    <w:rsid w:val="00A712EB"/>
    <w:rsid w:val="00A725F5"/>
    <w:rsid w:val="00A72658"/>
    <w:rsid w:val="00A732F7"/>
    <w:rsid w:val="00A73D37"/>
    <w:rsid w:val="00A73E1E"/>
    <w:rsid w:val="00A73FA6"/>
    <w:rsid w:val="00A74BCD"/>
    <w:rsid w:val="00A7532F"/>
    <w:rsid w:val="00A75ACB"/>
    <w:rsid w:val="00A76E5D"/>
    <w:rsid w:val="00A81AF3"/>
    <w:rsid w:val="00A8216F"/>
    <w:rsid w:val="00A82F82"/>
    <w:rsid w:val="00A83607"/>
    <w:rsid w:val="00A83D62"/>
    <w:rsid w:val="00A8627A"/>
    <w:rsid w:val="00A86567"/>
    <w:rsid w:val="00A8685A"/>
    <w:rsid w:val="00A86CB6"/>
    <w:rsid w:val="00A87702"/>
    <w:rsid w:val="00A911E6"/>
    <w:rsid w:val="00A917ED"/>
    <w:rsid w:val="00A91900"/>
    <w:rsid w:val="00A92AB8"/>
    <w:rsid w:val="00A93FAC"/>
    <w:rsid w:val="00A955EC"/>
    <w:rsid w:val="00A965B7"/>
    <w:rsid w:val="00A96812"/>
    <w:rsid w:val="00A96D1F"/>
    <w:rsid w:val="00A97E4A"/>
    <w:rsid w:val="00AA0054"/>
    <w:rsid w:val="00AA16B2"/>
    <w:rsid w:val="00AA1A2A"/>
    <w:rsid w:val="00AA1C68"/>
    <w:rsid w:val="00AA2952"/>
    <w:rsid w:val="00AA31C3"/>
    <w:rsid w:val="00AA35BF"/>
    <w:rsid w:val="00AA3B07"/>
    <w:rsid w:val="00AA5333"/>
    <w:rsid w:val="00AA56F0"/>
    <w:rsid w:val="00AA5866"/>
    <w:rsid w:val="00AA5CD8"/>
    <w:rsid w:val="00AA66AA"/>
    <w:rsid w:val="00AA66F7"/>
    <w:rsid w:val="00AA68F1"/>
    <w:rsid w:val="00AA695C"/>
    <w:rsid w:val="00AA76F9"/>
    <w:rsid w:val="00AB0014"/>
    <w:rsid w:val="00AB3B4E"/>
    <w:rsid w:val="00AB3DED"/>
    <w:rsid w:val="00AB4692"/>
    <w:rsid w:val="00AB49F4"/>
    <w:rsid w:val="00AB4E49"/>
    <w:rsid w:val="00AB77EC"/>
    <w:rsid w:val="00AC0EC4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6EB4"/>
    <w:rsid w:val="00AC70EB"/>
    <w:rsid w:val="00AC7F0E"/>
    <w:rsid w:val="00AD0444"/>
    <w:rsid w:val="00AD0914"/>
    <w:rsid w:val="00AD1103"/>
    <w:rsid w:val="00AD16E5"/>
    <w:rsid w:val="00AD1C1B"/>
    <w:rsid w:val="00AD1EE1"/>
    <w:rsid w:val="00AD3733"/>
    <w:rsid w:val="00AD40D1"/>
    <w:rsid w:val="00AD411B"/>
    <w:rsid w:val="00AD442D"/>
    <w:rsid w:val="00AD482A"/>
    <w:rsid w:val="00AD48F7"/>
    <w:rsid w:val="00AD6347"/>
    <w:rsid w:val="00AD6D29"/>
    <w:rsid w:val="00AD7A12"/>
    <w:rsid w:val="00AD7D83"/>
    <w:rsid w:val="00AD7DAB"/>
    <w:rsid w:val="00AE1939"/>
    <w:rsid w:val="00AE213A"/>
    <w:rsid w:val="00AE30CE"/>
    <w:rsid w:val="00AE3463"/>
    <w:rsid w:val="00AE38D9"/>
    <w:rsid w:val="00AE5AB6"/>
    <w:rsid w:val="00AE60DE"/>
    <w:rsid w:val="00AE6172"/>
    <w:rsid w:val="00AE6DAB"/>
    <w:rsid w:val="00AE712D"/>
    <w:rsid w:val="00AE7216"/>
    <w:rsid w:val="00AE782F"/>
    <w:rsid w:val="00AF14AF"/>
    <w:rsid w:val="00AF18DD"/>
    <w:rsid w:val="00AF2789"/>
    <w:rsid w:val="00AF2E9B"/>
    <w:rsid w:val="00AF63C5"/>
    <w:rsid w:val="00AF70C5"/>
    <w:rsid w:val="00AF79D0"/>
    <w:rsid w:val="00B00019"/>
    <w:rsid w:val="00B0131B"/>
    <w:rsid w:val="00B0161D"/>
    <w:rsid w:val="00B019CA"/>
    <w:rsid w:val="00B039AF"/>
    <w:rsid w:val="00B03E5E"/>
    <w:rsid w:val="00B03F48"/>
    <w:rsid w:val="00B04A7C"/>
    <w:rsid w:val="00B0531F"/>
    <w:rsid w:val="00B0626D"/>
    <w:rsid w:val="00B062AB"/>
    <w:rsid w:val="00B10C59"/>
    <w:rsid w:val="00B10FF9"/>
    <w:rsid w:val="00B121F3"/>
    <w:rsid w:val="00B122B9"/>
    <w:rsid w:val="00B12767"/>
    <w:rsid w:val="00B1346D"/>
    <w:rsid w:val="00B134EA"/>
    <w:rsid w:val="00B135FE"/>
    <w:rsid w:val="00B13EB0"/>
    <w:rsid w:val="00B144CE"/>
    <w:rsid w:val="00B15691"/>
    <w:rsid w:val="00B170EC"/>
    <w:rsid w:val="00B17856"/>
    <w:rsid w:val="00B2047C"/>
    <w:rsid w:val="00B21E4A"/>
    <w:rsid w:val="00B21EBC"/>
    <w:rsid w:val="00B22966"/>
    <w:rsid w:val="00B22BAC"/>
    <w:rsid w:val="00B22CA4"/>
    <w:rsid w:val="00B23228"/>
    <w:rsid w:val="00B23A0F"/>
    <w:rsid w:val="00B23E35"/>
    <w:rsid w:val="00B2445D"/>
    <w:rsid w:val="00B253B7"/>
    <w:rsid w:val="00B26C28"/>
    <w:rsid w:val="00B27534"/>
    <w:rsid w:val="00B3026B"/>
    <w:rsid w:val="00B30919"/>
    <w:rsid w:val="00B3254B"/>
    <w:rsid w:val="00B32B98"/>
    <w:rsid w:val="00B32C83"/>
    <w:rsid w:val="00B33208"/>
    <w:rsid w:val="00B33E69"/>
    <w:rsid w:val="00B34244"/>
    <w:rsid w:val="00B35C5A"/>
    <w:rsid w:val="00B35F30"/>
    <w:rsid w:val="00B378EA"/>
    <w:rsid w:val="00B37A3E"/>
    <w:rsid w:val="00B37CC7"/>
    <w:rsid w:val="00B40687"/>
    <w:rsid w:val="00B40D7A"/>
    <w:rsid w:val="00B40E6A"/>
    <w:rsid w:val="00B4225D"/>
    <w:rsid w:val="00B42734"/>
    <w:rsid w:val="00B42BC1"/>
    <w:rsid w:val="00B42E28"/>
    <w:rsid w:val="00B43224"/>
    <w:rsid w:val="00B434B0"/>
    <w:rsid w:val="00B4482F"/>
    <w:rsid w:val="00B476CD"/>
    <w:rsid w:val="00B5031D"/>
    <w:rsid w:val="00B51FE4"/>
    <w:rsid w:val="00B524DA"/>
    <w:rsid w:val="00B52D8B"/>
    <w:rsid w:val="00B53096"/>
    <w:rsid w:val="00B53216"/>
    <w:rsid w:val="00B535FA"/>
    <w:rsid w:val="00B545A3"/>
    <w:rsid w:val="00B546C4"/>
    <w:rsid w:val="00B55859"/>
    <w:rsid w:val="00B55B0C"/>
    <w:rsid w:val="00B55C7B"/>
    <w:rsid w:val="00B55F9B"/>
    <w:rsid w:val="00B56039"/>
    <w:rsid w:val="00B563A7"/>
    <w:rsid w:val="00B56EBF"/>
    <w:rsid w:val="00B57223"/>
    <w:rsid w:val="00B602CD"/>
    <w:rsid w:val="00B60EC4"/>
    <w:rsid w:val="00B6157B"/>
    <w:rsid w:val="00B617D6"/>
    <w:rsid w:val="00B61B51"/>
    <w:rsid w:val="00B61E0D"/>
    <w:rsid w:val="00B62433"/>
    <w:rsid w:val="00B62983"/>
    <w:rsid w:val="00B63523"/>
    <w:rsid w:val="00B63E17"/>
    <w:rsid w:val="00B64018"/>
    <w:rsid w:val="00B643CE"/>
    <w:rsid w:val="00B645AA"/>
    <w:rsid w:val="00B6476C"/>
    <w:rsid w:val="00B659B3"/>
    <w:rsid w:val="00B66DA1"/>
    <w:rsid w:val="00B6735C"/>
    <w:rsid w:val="00B67547"/>
    <w:rsid w:val="00B719DD"/>
    <w:rsid w:val="00B72ACC"/>
    <w:rsid w:val="00B72CE0"/>
    <w:rsid w:val="00B736C2"/>
    <w:rsid w:val="00B73941"/>
    <w:rsid w:val="00B73F0C"/>
    <w:rsid w:val="00B741EF"/>
    <w:rsid w:val="00B75520"/>
    <w:rsid w:val="00B75A84"/>
    <w:rsid w:val="00B76792"/>
    <w:rsid w:val="00B77982"/>
    <w:rsid w:val="00B81CB5"/>
    <w:rsid w:val="00B81DEF"/>
    <w:rsid w:val="00B82F1B"/>
    <w:rsid w:val="00B838F4"/>
    <w:rsid w:val="00B83916"/>
    <w:rsid w:val="00B83DFF"/>
    <w:rsid w:val="00B8503A"/>
    <w:rsid w:val="00B8623C"/>
    <w:rsid w:val="00B86F22"/>
    <w:rsid w:val="00B90C54"/>
    <w:rsid w:val="00B90E9B"/>
    <w:rsid w:val="00B919A9"/>
    <w:rsid w:val="00B91A80"/>
    <w:rsid w:val="00B92089"/>
    <w:rsid w:val="00B92EAE"/>
    <w:rsid w:val="00B93AA6"/>
    <w:rsid w:val="00B93C0D"/>
    <w:rsid w:val="00B949A9"/>
    <w:rsid w:val="00B94FB4"/>
    <w:rsid w:val="00B95368"/>
    <w:rsid w:val="00B9558A"/>
    <w:rsid w:val="00B95E78"/>
    <w:rsid w:val="00B9624E"/>
    <w:rsid w:val="00B96C7D"/>
    <w:rsid w:val="00BA071C"/>
    <w:rsid w:val="00BA1BDD"/>
    <w:rsid w:val="00BA33D5"/>
    <w:rsid w:val="00BA528E"/>
    <w:rsid w:val="00BA662C"/>
    <w:rsid w:val="00BA67CE"/>
    <w:rsid w:val="00BA68D3"/>
    <w:rsid w:val="00BA6A02"/>
    <w:rsid w:val="00BA7494"/>
    <w:rsid w:val="00BA777D"/>
    <w:rsid w:val="00BB0D26"/>
    <w:rsid w:val="00BB1121"/>
    <w:rsid w:val="00BB13B1"/>
    <w:rsid w:val="00BB18B3"/>
    <w:rsid w:val="00BB1B45"/>
    <w:rsid w:val="00BB3830"/>
    <w:rsid w:val="00BB3A14"/>
    <w:rsid w:val="00BB7A7C"/>
    <w:rsid w:val="00BC0B94"/>
    <w:rsid w:val="00BC128B"/>
    <w:rsid w:val="00BC1347"/>
    <w:rsid w:val="00BC19DC"/>
    <w:rsid w:val="00BC226C"/>
    <w:rsid w:val="00BC22ED"/>
    <w:rsid w:val="00BC2A0D"/>
    <w:rsid w:val="00BC3397"/>
    <w:rsid w:val="00BC365E"/>
    <w:rsid w:val="00BC4990"/>
    <w:rsid w:val="00BC50B6"/>
    <w:rsid w:val="00BC5C02"/>
    <w:rsid w:val="00BC7379"/>
    <w:rsid w:val="00BC7C8F"/>
    <w:rsid w:val="00BD0135"/>
    <w:rsid w:val="00BD0220"/>
    <w:rsid w:val="00BD055D"/>
    <w:rsid w:val="00BD0B04"/>
    <w:rsid w:val="00BD0B27"/>
    <w:rsid w:val="00BD2256"/>
    <w:rsid w:val="00BD2DB9"/>
    <w:rsid w:val="00BD304D"/>
    <w:rsid w:val="00BD38BD"/>
    <w:rsid w:val="00BD3E59"/>
    <w:rsid w:val="00BD4706"/>
    <w:rsid w:val="00BD4F4C"/>
    <w:rsid w:val="00BD5449"/>
    <w:rsid w:val="00BD55D4"/>
    <w:rsid w:val="00BD601C"/>
    <w:rsid w:val="00BE00B1"/>
    <w:rsid w:val="00BE05AF"/>
    <w:rsid w:val="00BE174A"/>
    <w:rsid w:val="00BE194F"/>
    <w:rsid w:val="00BE1DA9"/>
    <w:rsid w:val="00BE2E5A"/>
    <w:rsid w:val="00BE3B30"/>
    <w:rsid w:val="00BE4320"/>
    <w:rsid w:val="00BE52D0"/>
    <w:rsid w:val="00BE5A13"/>
    <w:rsid w:val="00BE6A13"/>
    <w:rsid w:val="00BE6F15"/>
    <w:rsid w:val="00BE79A0"/>
    <w:rsid w:val="00BF0207"/>
    <w:rsid w:val="00BF0EED"/>
    <w:rsid w:val="00BF17B9"/>
    <w:rsid w:val="00BF1B54"/>
    <w:rsid w:val="00BF1C93"/>
    <w:rsid w:val="00BF213A"/>
    <w:rsid w:val="00BF2CEA"/>
    <w:rsid w:val="00BF38A7"/>
    <w:rsid w:val="00BF39B3"/>
    <w:rsid w:val="00BF6169"/>
    <w:rsid w:val="00BF6427"/>
    <w:rsid w:val="00BF64F4"/>
    <w:rsid w:val="00BF6D0B"/>
    <w:rsid w:val="00BF73B0"/>
    <w:rsid w:val="00C00DCA"/>
    <w:rsid w:val="00C010B6"/>
    <w:rsid w:val="00C01CD5"/>
    <w:rsid w:val="00C02281"/>
    <w:rsid w:val="00C025E9"/>
    <w:rsid w:val="00C034E5"/>
    <w:rsid w:val="00C03A93"/>
    <w:rsid w:val="00C04D16"/>
    <w:rsid w:val="00C060BC"/>
    <w:rsid w:val="00C066BC"/>
    <w:rsid w:val="00C06F68"/>
    <w:rsid w:val="00C07C21"/>
    <w:rsid w:val="00C07CC0"/>
    <w:rsid w:val="00C07E78"/>
    <w:rsid w:val="00C12837"/>
    <w:rsid w:val="00C1284A"/>
    <w:rsid w:val="00C12BDE"/>
    <w:rsid w:val="00C1317E"/>
    <w:rsid w:val="00C13ECD"/>
    <w:rsid w:val="00C14F84"/>
    <w:rsid w:val="00C1569C"/>
    <w:rsid w:val="00C15B51"/>
    <w:rsid w:val="00C16597"/>
    <w:rsid w:val="00C165A1"/>
    <w:rsid w:val="00C1668F"/>
    <w:rsid w:val="00C16870"/>
    <w:rsid w:val="00C16E34"/>
    <w:rsid w:val="00C16FBA"/>
    <w:rsid w:val="00C1742D"/>
    <w:rsid w:val="00C20B50"/>
    <w:rsid w:val="00C20F4E"/>
    <w:rsid w:val="00C2171C"/>
    <w:rsid w:val="00C219FA"/>
    <w:rsid w:val="00C21E9D"/>
    <w:rsid w:val="00C22867"/>
    <w:rsid w:val="00C23454"/>
    <w:rsid w:val="00C23CF1"/>
    <w:rsid w:val="00C243D2"/>
    <w:rsid w:val="00C24D2E"/>
    <w:rsid w:val="00C2595D"/>
    <w:rsid w:val="00C25BE6"/>
    <w:rsid w:val="00C25FEA"/>
    <w:rsid w:val="00C264E9"/>
    <w:rsid w:val="00C266F5"/>
    <w:rsid w:val="00C269C1"/>
    <w:rsid w:val="00C26A17"/>
    <w:rsid w:val="00C315D5"/>
    <w:rsid w:val="00C31CB2"/>
    <w:rsid w:val="00C32D87"/>
    <w:rsid w:val="00C32EBB"/>
    <w:rsid w:val="00C330D6"/>
    <w:rsid w:val="00C35B9C"/>
    <w:rsid w:val="00C36EDB"/>
    <w:rsid w:val="00C36FDE"/>
    <w:rsid w:val="00C40614"/>
    <w:rsid w:val="00C41742"/>
    <w:rsid w:val="00C41B58"/>
    <w:rsid w:val="00C42FEB"/>
    <w:rsid w:val="00C445BE"/>
    <w:rsid w:val="00C447F1"/>
    <w:rsid w:val="00C44B30"/>
    <w:rsid w:val="00C4508D"/>
    <w:rsid w:val="00C460DE"/>
    <w:rsid w:val="00C46463"/>
    <w:rsid w:val="00C46510"/>
    <w:rsid w:val="00C50344"/>
    <w:rsid w:val="00C5098A"/>
    <w:rsid w:val="00C525BB"/>
    <w:rsid w:val="00C5274C"/>
    <w:rsid w:val="00C5363D"/>
    <w:rsid w:val="00C53D71"/>
    <w:rsid w:val="00C54293"/>
    <w:rsid w:val="00C54AA1"/>
    <w:rsid w:val="00C54F07"/>
    <w:rsid w:val="00C5502E"/>
    <w:rsid w:val="00C57360"/>
    <w:rsid w:val="00C5777B"/>
    <w:rsid w:val="00C57AA7"/>
    <w:rsid w:val="00C57E7D"/>
    <w:rsid w:val="00C60232"/>
    <w:rsid w:val="00C602AF"/>
    <w:rsid w:val="00C60E19"/>
    <w:rsid w:val="00C62FE4"/>
    <w:rsid w:val="00C63397"/>
    <w:rsid w:val="00C67061"/>
    <w:rsid w:val="00C672C6"/>
    <w:rsid w:val="00C67CEF"/>
    <w:rsid w:val="00C71844"/>
    <w:rsid w:val="00C72048"/>
    <w:rsid w:val="00C72410"/>
    <w:rsid w:val="00C72E0B"/>
    <w:rsid w:val="00C7376F"/>
    <w:rsid w:val="00C75911"/>
    <w:rsid w:val="00C75C41"/>
    <w:rsid w:val="00C76415"/>
    <w:rsid w:val="00C76416"/>
    <w:rsid w:val="00C774A2"/>
    <w:rsid w:val="00C80E5D"/>
    <w:rsid w:val="00C8239F"/>
    <w:rsid w:val="00C82859"/>
    <w:rsid w:val="00C82BCB"/>
    <w:rsid w:val="00C82FB3"/>
    <w:rsid w:val="00C84622"/>
    <w:rsid w:val="00C84841"/>
    <w:rsid w:val="00C849C9"/>
    <w:rsid w:val="00C84B42"/>
    <w:rsid w:val="00C85E9D"/>
    <w:rsid w:val="00C85EAE"/>
    <w:rsid w:val="00C86391"/>
    <w:rsid w:val="00C86730"/>
    <w:rsid w:val="00C87587"/>
    <w:rsid w:val="00C90060"/>
    <w:rsid w:val="00C9043E"/>
    <w:rsid w:val="00C90C3B"/>
    <w:rsid w:val="00C915B0"/>
    <w:rsid w:val="00C919E6"/>
    <w:rsid w:val="00C91CEA"/>
    <w:rsid w:val="00C91D8E"/>
    <w:rsid w:val="00C92BC4"/>
    <w:rsid w:val="00C94737"/>
    <w:rsid w:val="00C94E08"/>
    <w:rsid w:val="00C94FCC"/>
    <w:rsid w:val="00C95961"/>
    <w:rsid w:val="00C97089"/>
    <w:rsid w:val="00C971E9"/>
    <w:rsid w:val="00CA29F8"/>
    <w:rsid w:val="00CA2E7D"/>
    <w:rsid w:val="00CA332F"/>
    <w:rsid w:val="00CA41D0"/>
    <w:rsid w:val="00CA5195"/>
    <w:rsid w:val="00CA563B"/>
    <w:rsid w:val="00CA5672"/>
    <w:rsid w:val="00CA5B38"/>
    <w:rsid w:val="00CA64E4"/>
    <w:rsid w:val="00CA68B7"/>
    <w:rsid w:val="00CB00A4"/>
    <w:rsid w:val="00CB043F"/>
    <w:rsid w:val="00CB0A29"/>
    <w:rsid w:val="00CB0B07"/>
    <w:rsid w:val="00CB12B5"/>
    <w:rsid w:val="00CB1EA8"/>
    <w:rsid w:val="00CB32ED"/>
    <w:rsid w:val="00CB472C"/>
    <w:rsid w:val="00CB4ACA"/>
    <w:rsid w:val="00CB63E6"/>
    <w:rsid w:val="00CB6A08"/>
    <w:rsid w:val="00CB76A4"/>
    <w:rsid w:val="00CB7DEF"/>
    <w:rsid w:val="00CC0732"/>
    <w:rsid w:val="00CC0FB5"/>
    <w:rsid w:val="00CC2E9D"/>
    <w:rsid w:val="00CC3399"/>
    <w:rsid w:val="00CC4C08"/>
    <w:rsid w:val="00CC5335"/>
    <w:rsid w:val="00CC7052"/>
    <w:rsid w:val="00CC7675"/>
    <w:rsid w:val="00CC7950"/>
    <w:rsid w:val="00CC7F17"/>
    <w:rsid w:val="00CD1F3E"/>
    <w:rsid w:val="00CD2111"/>
    <w:rsid w:val="00CD2BA4"/>
    <w:rsid w:val="00CD4BF6"/>
    <w:rsid w:val="00CD510E"/>
    <w:rsid w:val="00CD5637"/>
    <w:rsid w:val="00CD5A4B"/>
    <w:rsid w:val="00CD611B"/>
    <w:rsid w:val="00CD7055"/>
    <w:rsid w:val="00CD7C4B"/>
    <w:rsid w:val="00CE179B"/>
    <w:rsid w:val="00CE229D"/>
    <w:rsid w:val="00CE31C9"/>
    <w:rsid w:val="00CE4471"/>
    <w:rsid w:val="00CE4D13"/>
    <w:rsid w:val="00CE5DD3"/>
    <w:rsid w:val="00CE5DF7"/>
    <w:rsid w:val="00CE6F1C"/>
    <w:rsid w:val="00CE7CCC"/>
    <w:rsid w:val="00CF0138"/>
    <w:rsid w:val="00CF0963"/>
    <w:rsid w:val="00CF0A83"/>
    <w:rsid w:val="00CF12BE"/>
    <w:rsid w:val="00CF1D76"/>
    <w:rsid w:val="00CF29BC"/>
    <w:rsid w:val="00CF2BE3"/>
    <w:rsid w:val="00CF395D"/>
    <w:rsid w:val="00CF406F"/>
    <w:rsid w:val="00CF41FE"/>
    <w:rsid w:val="00CF45FC"/>
    <w:rsid w:val="00CF60E2"/>
    <w:rsid w:val="00CF647F"/>
    <w:rsid w:val="00D00864"/>
    <w:rsid w:val="00D00B2D"/>
    <w:rsid w:val="00D0104C"/>
    <w:rsid w:val="00D02D23"/>
    <w:rsid w:val="00D03557"/>
    <w:rsid w:val="00D063A8"/>
    <w:rsid w:val="00D064FF"/>
    <w:rsid w:val="00D069B3"/>
    <w:rsid w:val="00D07622"/>
    <w:rsid w:val="00D07C91"/>
    <w:rsid w:val="00D07E88"/>
    <w:rsid w:val="00D100E0"/>
    <w:rsid w:val="00D11BC7"/>
    <w:rsid w:val="00D12A88"/>
    <w:rsid w:val="00D13439"/>
    <w:rsid w:val="00D14713"/>
    <w:rsid w:val="00D14B03"/>
    <w:rsid w:val="00D157DD"/>
    <w:rsid w:val="00D15EA6"/>
    <w:rsid w:val="00D16B60"/>
    <w:rsid w:val="00D173F3"/>
    <w:rsid w:val="00D176EF"/>
    <w:rsid w:val="00D2022F"/>
    <w:rsid w:val="00D204AB"/>
    <w:rsid w:val="00D2174E"/>
    <w:rsid w:val="00D22510"/>
    <w:rsid w:val="00D22B29"/>
    <w:rsid w:val="00D23189"/>
    <w:rsid w:val="00D25057"/>
    <w:rsid w:val="00D2564F"/>
    <w:rsid w:val="00D256C4"/>
    <w:rsid w:val="00D26DAA"/>
    <w:rsid w:val="00D26F70"/>
    <w:rsid w:val="00D27659"/>
    <w:rsid w:val="00D277C9"/>
    <w:rsid w:val="00D30F81"/>
    <w:rsid w:val="00D31358"/>
    <w:rsid w:val="00D31BF0"/>
    <w:rsid w:val="00D32D89"/>
    <w:rsid w:val="00D3357A"/>
    <w:rsid w:val="00D34627"/>
    <w:rsid w:val="00D350CB"/>
    <w:rsid w:val="00D3540C"/>
    <w:rsid w:val="00D3574A"/>
    <w:rsid w:val="00D35E6C"/>
    <w:rsid w:val="00D3652E"/>
    <w:rsid w:val="00D36AE0"/>
    <w:rsid w:val="00D36EA2"/>
    <w:rsid w:val="00D372D9"/>
    <w:rsid w:val="00D40769"/>
    <w:rsid w:val="00D40CEF"/>
    <w:rsid w:val="00D41398"/>
    <w:rsid w:val="00D416D7"/>
    <w:rsid w:val="00D41A3E"/>
    <w:rsid w:val="00D4250D"/>
    <w:rsid w:val="00D43185"/>
    <w:rsid w:val="00D44FDB"/>
    <w:rsid w:val="00D4562B"/>
    <w:rsid w:val="00D46064"/>
    <w:rsid w:val="00D474A7"/>
    <w:rsid w:val="00D507E6"/>
    <w:rsid w:val="00D50FBD"/>
    <w:rsid w:val="00D51031"/>
    <w:rsid w:val="00D520DC"/>
    <w:rsid w:val="00D53770"/>
    <w:rsid w:val="00D546F0"/>
    <w:rsid w:val="00D54DA0"/>
    <w:rsid w:val="00D5597A"/>
    <w:rsid w:val="00D55A0F"/>
    <w:rsid w:val="00D55A8F"/>
    <w:rsid w:val="00D56881"/>
    <w:rsid w:val="00D56A0D"/>
    <w:rsid w:val="00D56A4B"/>
    <w:rsid w:val="00D56ABF"/>
    <w:rsid w:val="00D570F3"/>
    <w:rsid w:val="00D57425"/>
    <w:rsid w:val="00D57460"/>
    <w:rsid w:val="00D576E4"/>
    <w:rsid w:val="00D60062"/>
    <w:rsid w:val="00D60C30"/>
    <w:rsid w:val="00D61762"/>
    <w:rsid w:val="00D62128"/>
    <w:rsid w:val="00D63AF2"/>
    <w:rsid w:val="00D65514"/>
    <w:rsid w:val="00D65689"/>
    <w:rsid w:val="00D65F17"/>
    <w:rsid w:val="00D661A8"/>
    <w:rsid w:val="00D66D50"/>
    <w:rsid w:val="00D66D85"/>
    <w:rsid w:val="00D67D46"/>
    <w:rsid w:val="00D705F1"/>
    <w:rsid w:val="00D711C3"/>
    <w:rsid w:val="00D7157D"/>
    <w:rsid w:val="00D7292D"/>
    <w:rsid w:val="00D72DB1"/>
    <w:rsid w:val="00D7434C"/>
    <w:rsid w:val="00D747A4"/>
    <w:rsid w:val="00D753D4"/>
    <w:rsid w:val="00D7687D"/>
    <w:rsid w:val="00D76A65"/>
    <w:rsid w:val="00D76E41"/>
    <w:rsid w:val="00D777C2"/>
    <w:rsid w:val="00D80F7C"/>
    <w:rsid w:val="00D81458"/>
    <w:rsid w:val="00D831FC"/>
    <w:rsid w:val="00D84170"/>
    <w:rsid w:val="00D844BA"/>
    <w:rsid w:val="00D84938"/>
    <w:rsid w:val="00D84AC2"/>
    <w:rsid w:val="00D84ACF"/>
    <w:rsid w:val="00D84E66"/>
    <w:rsid w:val="00D84F4D"/>
    <w:rsid w:val="00D8581C"/>
    <w:rsid w:val="00D8584C"/>
    <w:rsid w:val="00D85B3A"/>
    <w:rsid w:val="00D85F60"/>
    <w:rsid w:val="00D873F6"/>
    <w:rsid w:val="00D87A93"/>
    <w:rsid w:val="00D87F8D"/>
    <w:rsid w:val="00D9006B"/>
    <w:rsid w:val="00D90198"/>
    <w:rsid w:val="00D903E2"/>
    <w:rsid w:val="00D90643"/>
    <w:rsid w:val="00D916B4"/>
    <w:rsid w:val="00D919AA"/>
    <w:rsid w:val="00D91CEE"/>
    <w:rsid w:val="00D92247"/>
    <w:rsid w:val="00D924C0"/>
    <w:rsid w:val="00D93007"/>
    <w:rsid w:val="00D93284"/>
    <w:rsid w:val="00D9376B"/>
    <w:rsid w:val="00D94261"/>
    <w:rsid w:val="00D94299"/>
    <w:rsid w:val="00D94588"/>
    <w:rsid w:val="00D95DA0"/>
    <w:rsid w:val="00DA18D8"/>
    <w:rsid w:val="00DA23CF"/>
    <w:rsid w:val="00DA23DF"/>
    <w:rsid w:val="00DA37A8"/>
    <w:rsid w:val="00DA3CE9"/>
    <w:rsid w:val="00DA5482"/>
    <w:rsid w:val="00DA55DA"/>
    <w:rsid w:val="00DA58B0"/>
    <w:rsid w:val="00DA58B2"/>
    <w:rsid w:val="00DA649B"/>
    <w:rsid w:val="00DA686C"/>
    <w:rsid w:val="00DA6D60"/>
    <w:rsid w:val="00DA7B74"/>
    <w:rsid w:val="00DA7EB2"/>
    <w:rsid w:val="00DB17B0"/>
    <w:rsid w:val="00DB2748"/>
    <w:rsid w:val="00DB2E6B"/>
    <w:rsid w:val="00DB5FBC"/>
    <w:rsid w:val="00DB61D4"/>
    <w:rsid w:val="00DB7765"/>
    <w:rsid w:val="00DC0119"/>
    <w:rsid w:val="00DC0F5F"/>
    <w:rsid w:val="00DC1FBE"/>
    <w:rsid w:val="00DC2761"/>
    <w:rsid w:val="00DC29FA"/>
    <w:rsid w:val="00DC2C3A"/>
    <w:rsid w:val="00DC2F32"/>
    <w:rsid w:val="00DC300C"/>
    <w:rsid w:val="00DC33B4"/>
    <w:rsid w:val="00DC37B9"/>
    <w:rsid w:val="00DC3D06"/>
    <w:rsid w:val="00DC3D61"/>
    <w:rsid w:val="00DC4011"/>
    <w:rsid w:val="00DC4902"/>
    <w:rsid w:val="00DC5960"/>
    <w:rsid w:val="00DC6188"/>
    <w:rsid w:val="00DC6966"/>
    <w:rsid w:val="00DC6DD9"/>
    <w:rsid w:val="00DC7A65"/>
    <w:rsid w:val="00DC7C6B"/>
    <w:rsid w:val="00DD0015"/>
    <w:rsid w:val="00DD065A"/>
    <w:rsid w:val="00DD085D"/>
    <w:rsid w:val="00DD0B27"/>
    <w:rsid w:val="00DD0C0B"/>
    <w:rsid w:val="00DD12E4"/>
    <w:rsid w:val="00DD244E"/>
    <w:rsid w:val="00DD2D28"/>
    <w:rsid w:val="00DD370A"/>
    <w:rsid w:val="00DD3A45"/>
    <w:rsid w:val="00DD3ABB"/>
    <w:rsid w:val="00DD3E14"/>
    <w:rsid w:val="00DD447C"/>
    <w:rsid w:val="00DD5B11"/>
    <w:rsid w:val="00DD7388"/>
    <w:rsid w:val="00DD7BE0"/>
    <w:rsid w:val="00DD7EA6"/>
    <w:rsid w:val="00DE23CD"/>
    <w:rsid w:val="00DE26CF"/>
    <w:rsid w:val="00DE2A4D"/>
    <w:rsid w:val="00DE2D12"/>
    <w:rsid w:val="00DE3C30"/>
    <w:rsid w:val="00DE3E92"/>
    <w:rsid w:val="00DE428D"/>
    <w:rsid w:val="00DE58FA"/>
    <w:rsid w:val="00DE6339"/>
    <w:rsid w:val="00DE6573"/>
    <w:rsid w:val="00DE6816"/>
    <w:rsid w:val="00DF0619"/>
    <w:rsid w:val="00DF30E4"/>
    <w:rsid w:val="00DF4B2C"/>
    <w:rsid w:val="00DF588F"/>
    <w:rsid w:val="00DF5DE0"/>
    <w:rsid w:val="00DF6479"/>
    <w:rsid w:val="00DF7033"/>
    <w:rsid w:val="00DF7819"/>
    <w:rsid w:val="00E00406"/>
    <w:rsid w:val="00E00FE7"/>
    <w:rsid w:val="00E01D44"/>
    <w:rsid w:val="00E01F77"/>
    <w:rsid w:val="00E02B2F"/>
    <w:rsid w:val="00E02ED6"/>
    <w:rsid w:val="00E046C8"/>
    <w:rsid w:val="00E04EEA"/>
    <w:rsid w:val="00E059F3"/>
    <w:rsid w:val="00E05B78"/>
    <w:rsid w:val="00E05F59"/>
    <w:rsid w:val="00E0782C"/>
    <w:rsid w:val="00E07985"/>
    <w:rsid w:val="00E07ACA"/>
    <w:rsid w:val="00E10490"/>
    <w:rsid w:val="00E107EC"/>
    <w:rsid w:val="00E10FF9"/>
    <w:rsid w:val="00E115B4"/>
    <w:rsid w:val="00E11ECD"/>
    <w:rsid w:val="00E132AD"/>
    <w:rsid w:val="00E134B9"/>
    <w:rsid w:val="00E1373D"/>
    <w:rsid w:val="00E13A8D"/>
    <w:rsid w:val="00E13D76"/>
    <w:rsid w:val="00E13F7D"/>
    <w:rsid w:val="00E14227"/>
    <w:rsid w:val="00E142C9"/>
    <w:rsid w:val="00E148D3"/>
    <w:rsid w:val="00E165B0"/>
    <w:rsid w:val="00E17240"/>
    <w:rsid w:val="00E17315"/>
    <w:rsid w:val="00E17A11"/>
    <w:rsid w:val="00E219D5"/>
    <w:rsid w:val="00E2309E"/>
    <w:rsid w:val="00E260FB"/>
    <w:rsid w:val="00E263D0"/>
    <w:rsid w:val="00E26932"/>
    <w:rsid w:val="00E26CA3"/>
    <w:rsid w:val="00E27CC1"/>
    <w:rsid w:val="00E3083B"/>
    <w:rsid w:val="00E30E93"/>
    <w:rsid w:val="00E31ED1"/>
    <w:rsid w:val="00E31F8F"/>
    <w:rsid w:val="00E32A16"/>
    <w:rsid w:val="00E32B18"/>
    <w:rsid w:val="00E32B32"/>
    <w:rsid w:val="00E330A8"/>
    <w:rsid w:val="00E3451C"/>
    <w:rsid w:val="00E3459F"/>
    <w:rsid w:val="00E3542E"/>
    <w:rsid w:val="00E36635"/>
    <w:rsid w:val="00E36A93"/>
    <w:rsid w:val="00E370CA"/>
    <w:rsid w:val="00E37736"/>
    <w:rsid w:val="00E40671"/>
    <w:rsid w:val="00E418C3"/>
    <w:rsid w:val="00E41D57"/>
    <w:rsid w:val="00E4316C"/>
    <w:rsid w:val="00E434C7"/>
    <w:rsid w:val="00E43833"/>
    <w:rsid w:val="00E43ED6"/>
    <w:rsid w:val="00E44010"/>
    <w:rsid w:val="00E445BF"/>
    <w:rsid w:val="00E44B38"/>
    <w:rsid w:val="00E47910"/>
    <w:rsid w:val="00E47CF2"/>
    <w:rsid w:val="00E501B6"/>
    <w:rsid w:val="00E509FF"/>
    <w:rsid w:val="00E51714"/>
    <w:rsid w:val="00E51B85"/>
    <w:rsid w:val="00E51DEA"/>
    <w:rsid w:val="00E51E32"/>
    <w:rsid w:val="00E51F41"/>
    <w:rsid w:val="00E5304E"/>
    <w:rsid w:val="00E53059"/>
    <w:rsid w:val="00E53D67"/>
    <w:rsid w:val="00E53FDB"/>
    <w:rsid w:val="00E54273"/>
    <w:rsid w:val="00E54FB1"/>
    <w:rsid w:val="00E55979"/>
    <w:rsid w:val="00E55C5D"/>
    <w:rsid w:val="00E5677F"/>
    <w:rsid w:val="00E609C5"/>
    <w:rsid w:val="00E60CF6"/>
    <w:rsid w:val="00E6153C"/>
    <w:rsid w:val="00E62EBE"/>
    <w:rsid w:val="00E63113"/>
    <w:rsid w:val="00E632C9"/>
    <w:rsid w:val="00E63A4E"/>
    <w:rsid w:val="00E64DD3"/>
    <w:rsid w:val="00E64F09"/>
    <w:rsid w:val="00E65C68"/>
    <w:rsid w:val="00E66289"/>
    <w:rsid w:val="00E66978"/>
    <w:rsid w:val="00E66A56"/>
    <w:rsid w:val="00E66A97"/>
    <w:rsid w:val="00E66F19"/>
    <w:rsid w:val="00E670C2"/>
    <w:rsid w:val="00E673EF"/>
    <w:rsid w:val="00E6758B"/>
    <w:rsid w:val="00E70255"/>
    <w:rsid w:val="00E72A03"/>
    <w:rsid w:val="00E74316"/>
    <w:rsid w:val="00E7444B"/>
    <w:rsid w:val="00E7515F"/>
    <w:rsid w:val="00E75636"/>
    <w:rsid w:val="00E75EA5"/>
    <w:rsid w:val="00E8074C"/>
    <w:rsid w:val="00E8157D"/>
    <w:rsid w:val="00E815A4"/>
    <w:rsid w:val="00E825B6"/>
    <w:rsid w:val="00E82AA6"/>
    <w:rsid w:val="00E8318B"/>
    <w:rsid w:val="00E832F4"/>
    <w:rsid w:val="00E84541"/>
    <w:rsid w:val="00E847D6"/>
    <w:rsid w:val="00E8559C"/>
    <w:rsid w:val="00E857B6"/>
    <w:rsid w:val="00E859EC"/>
    <w:rsid w:val="00E85A93"/>
    <w:rsid w:val="00E87EDD"/>
    <w:rsid w:val="00E90B5C"/>
    <w:rsid w:val="00E9111D"/>
    <w:rsid w:val="00E91CFC"/>
    <w:rsid w:val="00E920C8"/>
    <w:rsid w:val="00E933ED"/>
    <w:rsid w:val="00E93620"/>
    <w:rsid w:val="00E937DC"/>
    <w:rsid w:val="00E941C2"/>
    <w:rsid w:val="00E954BF"/>
    <w:rsid w:val="00E95C32"/>
    <w:rsid w:val="00E96379"/>
    <w:rsid w:val="00E97254"/>
    <w:rsid w:val="00E97271"/>
    <w:rsid w:val="00E9743A"/>
    <w:rsid w:val="00E974D5"/>
    <w:rsid w:val="00E976B1"/>
    <w:rsid w:val="00EA0975"/>
    <w:rsid w:val="00EA0AF8"/>
    <w:rsid w:val="00EA31D3"/>
    <w:rsid w:val="00EA3B42"/>
    <w:rsid w:val="00EA3C8B"/>
    <w:rsid w:val="00EA503F"/>
    <w:rsid w:val="00EA585B"/>
    <w:rsid w:val="00EA6654"/>
    <w:rsid w:val="00EA73FF"/>
    <w:rsid w:val="00EB0278"/>
    <w:rsid w:val="00EB12DC"/>
    <w:rsid w:val="00EB1D56"/>
    <w:rsid w:val="00EB2D50"/>
    <w:rsid w:val="00EB3446"/>
    <w:rsid w:val="00EB35E7"/>
    <w:rsid w:val="00EB47EA"/>
    <w:rsid w:val="00EB4AF4"/>
    <w:rsid w:val="00EB5D2C"/>
    <w:rsid w:val="00EB74F9"/>
    <w:rsid w:val="00EB7B59"/>
    <w:rsid w:val="00EB7B68"/>
    <w:rsid w:val="00EC077F"/>
    <w:rsid w:val="00EC2199"/>
    <w:rsid w:val="00EC2807"/>
    <w:rsid w:val="00EC2C02"/>
    <w:rsid w:val="00EC3704"/>
    <w:rsid w:val="00EC39E6"/>
    <w:rsid w:val="00EC3C72"/>
    <w:rsid w:val="00EC4EA2"/>
    <w:rsid w:val="00EC5262"/>
    <w:rsid w:val="00EC5ECC"/>
    <w:rsid w:val="00EC5FCC"/>
    <w:rsid w:val="00EC6C71"/>
    <w:rsid w:val="00EC7E23"/>
    <w:rsid w:val="00ED0224"/>
    <w:rsid w:val="00ED057C"/>
    <w:rsid w:val="00ED18D5"/>
    <w:rsid w:val="00ED23AD"/>
    <w:rsid w:val="00ED2CFA"/>
    <w:rsid w:val="00ED330C"/>
    <w:rsid w:val="00ED5A32"/>
    <w:rsid w:val="00ED6254"/>
    <w:rsid w:val="00ED68EE"/>
    <w:rsid w:val="00ED6C19"/>
    <w:rsid w:val="00ED79B8"/>
    <w:rsid w:val="00EE1825"/>
    <w:rsid w:val="00EE2196"/>
    <w:rsid w:val="00EE2404"/>
    <w:rsid w:val="00EE2DF2"/>
    <w:rsid w:val="00EE32FA"/>
    <w:rsid w:val="00EE46C5"/>
    <w:rsid w:val="00EE51F2"/>
    <w:rsid w:val="00EE5643"/>
    <w:rsid w:val="00EE5A94"/>
    <w:rsid w:val="00EE6FCA"/>
    <w:rsid w:val="00EE73CE"/>
    <w:rsid w:val="00EE78E7"/>
    <w:rsid w:val="00EE7C55"/>
    <w:rsid w:val="00EF06E4"/>
    <w:rsid w:val="00EF09B9"/>
    <w:rsid w:val="00EF0B3B"/>
    <w:rsid w:val="00EF246A"/>
    <w:rsid w:val="00EF2D02"/>
    <w:rsid w:val="00EF3D67"/>
    <w:rsid w:val="00EF6554"/>
    <w:rsid w:val="00EF6B20"/>
    <w:rsid w:val="00EF6DC4"/>
    <w:rsid w:val="00EF7023"/>
    <w:rsid w:val="00F00694"/>
    <w:rsid w:val="00F01D18"/>
    <w:rsid w:val="00F01E12"/>
    <w:rsid w:val="00F02ECE"/>
    <w:rsid w:val="00F03E73"/>
    <w:rsid w:val="00F03FF8"/>
    <w:rsid w:val="00F04521"/>
    <w:rsid w:val="00F04810"/>
    <w:rsid w:val="00F04A3F"/>
    <w:rsid w:val="00F05F12"/>
    <w:rsid w:val="00F064EA"/>
    <w:rsid w:val="00F06E9C"/>
    <w:rsid w:val="00F073BE"/>
    <w:rsid w:val="00F1087F"/>
    <w:rsid w:val="00F11616"/>
    <w:rsid w:val="00F119F6"/>
    <w:rsid w:val="00F11A16"/>
    <w:rsid w:val="00F11E99"/>
    <w:rsid w:val="00F1237A"/>
    <w:rsid w:val="00F12554"/>
    <w:rsid w:val="00F1279A"/>
    <w:rsid w:val="00F13639"/>
    <w:rsid w:val="00F13D49"/>
    <w:rsid w:val="00F15E32"/>
    <w:rsid w:val="00F15F5C"/>
    <w:rsid w:val="00F16A74"/>
    <w:rsid w:val="00F20933"/>
    <w:rsid w:val="00F20CAB"/>
    <w:rsid w:val="00F211EE"/>
    <w:rsid w:val="00F21A7A"/>
    <w:rsid w:val="00F21AB4"/>
    <w:rsid w:val="00F22DAE"/>
    <w:rsid w:val="00F22E0F"/>
    <w:rsid w:val="00F239B6"/>
    <w:rsid w:val="00F242B8"/>
    <w:rsid w:val="00F2439C"/>
    <w:rsid w:val="00F26966"/>
    <w:rsid w:val="00F277EB"/>
    <w:rsid w:val="00F30A7E"/>
    <w:rsid w:val="00F320DF"/>
    <w:rsid w:val="00F33F84"/>
    <w:rsid w:val="00F3414D"/>
    <w:rsid w:val="00F34307"/>
    <w:rsid w:val="00F34D8C"/>
    <w:rsid w:val="00F35791"/>
    <w:rsid w:val="00F35E55"/>
    <w:rsid w:val="00F36970"/>
    <w:rsid w:val="00F37004"/>
    <w:rsid w:val="00F37818"/>
    <w:rsid w:val="00F37D20"/>
    <w:rsid w:val="00F405C6"/>
    <w:rsid w:val="00F4079D"/>
    <w:rsid w:val="00F415BE"/>
    <w:rsid w:val="00F41950"/>
    <w:rsid w:val="00F41C79"/>
    <w:rsid w:val="00F42053"/>
    <w:rsid w:val="00F42689"/>
    <w:rsid w:val="00F426B5"/>
    <w:rsid w:val="00F4301C"/>
    <w:rsid w:val="00F433DC"/>
    <w:rsid w:val="00F43545"/>
    <w:rsid w:val="00F43E0A"/>
    <w:rsid w:val="00F448F4"/>
    <w:rsid w:val="00F44B78"/>
    <w:rsid w:val="00F44D6C"/>
    <w:rsid w:val="00F45242"/>
    <w:rsid w:val="00F45FC0"/>
    <w:rsid w:val="00F4625A"/>
    <w:rsid w:val="00F46D70"/>
    <w:rsid w:val="00F47105"/>
    <w:rsid w:val="00F47143"/>
    <w:rsid w:val="00F50371"/>
    <w:rsid w:val="00F51488"/>
    <w:rsid w:val="00F5170C"/>
    <w:rsid w:val="00F53361"/>
    <w:rsid w:val="00F53A66"/>
    <w:rsid w:val="00F53ACE"/>
    <w:rsid w:val="00F53F61"/>
    <w:rsid w:val="00F55CCB"/>
    <w:rsid w:val="00F56732"/>
    <w:rsid w:val="00F569DF"/>
    <w:rsid w:val="00F57E68"/>
    <w:rsid w:val="00F60D1E"/>
    <w:rsid w:val="00F60D3E"/>
    <w:rsid w:val="00F6109D"/>
    <w:rsid w:val="00F619AA"/>
    <w:rsid w:val="00F62169"/>
    <w:rsid w:val="00F62369"/>
    <w:rsid w:val="00F63CE8"/>
    <w:rsid w:val="00F64299"/>
    <w:rsid w:val="00F6452D"/>
    <w:rsid w:val="00F64ADF"/>
    <w:rsid w:val="00F64E13"/>
    <w:rsid w:val="00F65914"/>
    <w:rsid w:val="00F66CB4"/>
    <w:rsid w:val="00F66F0F"/>
    <w:rsid w:val="00F70B27"/>
    <w:rsid w:val="00F719DD"/>
    <w:rsid w:val="00F7304E"/>
    <w:rsid w:val="00F73117"/>
    <w:rsid w:val="00F73215"/>
    <w:rsid w:val="00F738F5"/>
    <w:rsid w:val="00F739A7"/>
    <w:rsid w:val="00F73F05"/>
    <w:rsid w:val="00F73FD9"/>
    <w:rsid w:val="00F749B0"/>
    <w:rsid w:val="00F75204"/>
    <w:rsid w:val="00F7529E"/>
    <w:rsid w:val="00F756C3"/>
    <w:rsid w:val="00F75C29"/>
    <w:rsid w:val="00F77175"/>
    <w:rsid w:val="00F7724E"/>
    <w:rsid w:val="00F77988"/>
    <w:rsid w:val="00F77CF3"/>
    <w:rsid w:val="00F822F7"/>
    <w:rsid w:val="00F8338E"/>
    <w:rsid w:val="00F84D97"/>
    <w:rsid w:val="00F84F55"/>
    <w:rsid w:val="00F85AF1"/>
    <w:rsid w:val="00F85DE0"/>
    <w:rsid w:val="00F86F80"/>
    <w:rsid w:val="00F90BA4"/>
    <w:rsid w:val="00F929A7"/>
    <w:rsid w:val="00F93411"/>
    <w:rsid w:val="00F936A3"/>
    <w:rsid w:val="00F938AA"/>
    <w:rsid w:val="00F94194"/>
    <w:rsid w:val="00F942A4"/>
    <w:rsid w:val="00F959A4"/>
    <w:rsid w:val="00F959FD"/>
    <w:rsid w:val="00F95E42"/>
    <w:rsid w:val="00F96375"/>
    <w:rsid w:val="00F96BA0"/>
    <w:rsid w:val="00F970AA"/>
    <w:rsid w:val="00F97B9A"/>
    <w:rsid w:val="00FA0954"/>
    <w:rsid w:val="00FA1991"/>
    <w:rsid w:val="00FA264A"/>
    <w:rsid w:val="00FA28E6"/>
    <w:rsid w:val="00FA3D88"/>
    <w:rsid w:val="00FA57AC"/>
    <w:rsid w:val="00FA59AD"/>
    <w:rsid w:val="00FA5CD5"/>
    <w:rsid w:val="00FA7295"/>
    <w:rsid w:val="00FB1848"/>
    <w:rsid w:val="00FB3A49"/>
    <w:rsid w:val="00FB4062"/>
    <w:rsid w:val="00FB4306"/>
    <w:rsid w:val="00FB494A"/>
    <w:rsid w:val="00FB5073"/>
    <w:rsid w:val="00FB653C"/>
    <w:rsid w:val="00FB6A15"/>
    <w:rsid w:val="00FC188E"/>
    <w:rsid w:val="00FC22EC"/>
    <w:rsid w:val="00FC234F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D0ED5"/>
    <w:rsid w:val="00FD1004"/>
    <w:rsid w:val="00FD15DD"/>
    <w:rsid w:val="00FD1D09"/>
    <w:rsid w:val="00FD3373"/>
    <w:rsid w:val="00FD450C"/>
    <w:rsid w:val="00FD57E5"/>
    <w:rsid w:val="00FD5B85"/>
    <w:rsid w:val="00FD64F6"/>
    <w:rsid w:val="00FD688F"/>
    <w:rsid w:val="00FD71CF"/>
    <w:rsid w:val="00FD733D"/>
    <w:rsid w:val="00FD73EA"/>
    <w:rsid w:val="00FD78E5"/>
    <w:rsid w:val="00FD7A39"/>
    <w:rsid w:val="00FE0BBB"/>
    <w:rsid w:val="00FE195A"/>
    <w:rsid w:val="00FE1E35"/>
    <w:rsid w:val="00FE2AA4"/>
    <w:rsid w:val="00FE3E53"/>
    <w:rsid w:val="00FE4206"/>
    <w:rsid w:val="00FE553E"/>
    <w:rsid w:val="00FE5E39"/>
    <w:rsid w:val="00FE68F5"/>
    <w:rsid w:val="00FE71DC"/>
    <w:rsid w:val="00FE74C3"/>
    <w:rsid w:val="00FE74CD"/>
    <w:rsid w:val="00FF0781"/>
    <w:rsid w:val="00FF08F9"/>
    <w:rsid w:val="00FF0D35"/>
    <w:rsid w:val="00FF33AB"/>
    <w:rsid w:val="00FF4540"/>
    <w:rsid w:val="00FF580D"/>
    <w:rsid w:val="00FF77D6"/>
    <w:rsid w:val="00FF7E53"/>
    <w:rsid w:val="79D6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HuaweiSans-Regular" w:hAnsi="HuaweiSans-Regular" w:eastAsia="方正兰亭黑简体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name="Normal Indent"/>
    <w:lsdException w:qFormat="1" w:unhideWhenUsed="0" w:uiPriority="99" w:semiHidden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qFormat="1" w:unhideWhenUsed="0" w:uiPriority="0" w:name="table of figures"/>
    <w:lsdException w:qFormat="1"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qFormat="1" w:unhideWhenUsed="0" w:uiPriority="0" w:name="annotation reference"/>
    <w:lsdException w:qFormat="1" w:unhideWhenUsed="0" w:uiPriority="0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qFormat="1" w:unhideWhenUsed="0" w:uiPriority="0" w:name="table of authorities"/>
    <w:lsdException w:qFormat="1" w:unhideWhenUsed="0" w:uiPriority="0" w:name="macro"/>
    <w:lsdException w:qFormat="1" w:unhideWhenUsed="0" w:uiPriority="0" w:name="toa heading"/>
    <w:lsdException w:qFormat="1" w:unhideWhenUsed="0" w:uiPriority="0" w:name="List"/>
    <w:lsdException w:qFormat="1" w:unhideWhenUsed="0" w:uiPriority="0" w:name="List Bullet"/>
    <w:lsdException w:qFormat="1" w:unhideWhenUsed="0" w:uiPriority="0" w:name="List Number"/>
    <w:lsdException w:unhideWhenUsed="0" w:uiPriority="0" w:name="List 2"/>
    <w:lsdException w:unhideWhenUsed="0" w:uiPriority="0" w:name="List 3"/>
    <w:lsdException w:qFormat="1" w:unhideWhenUsed="0" w:uiPriority="0" w:name="List 4"/>
    <w:lsdException w:qFormat="1" w:unhideWhenUsed="0" w:uiPriority="0" w:name="List 5"/>
    <w:lsdException w:unhideWhenUsed="0" w:uiPriority="0" w:name="List Bullet 2"/>
    <w:lsdException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name="Title"/>
    <w:lsdException w:qFormat="1" w:unhideWhenUsed="0" w:uiPriority="0" w:name="Closing"/>
    <w:lsdException w:qFormat="1" w:unhideWhenUsed="0" w:uiPriority="0" w:name="Signature"/>
    <w:lsdException w:qFormat="1" w:uiPriority="1" w:name="Default Paragraph Font"/>
    <w:lsdException w:unhideWhenUsed="0" w:uiPriority="0" w:name="Body Text"/>
    <w:lsdException w:qFormat="1" w:unhideWhenUsed="0" w:uiPriority="0" w:name="Body Text Indent"/>
    <w:lsdException w:qFormat="1" w:unhideWhenUsed="0" w:uiPriority="0" w:name="List Continue"/>
    <w:lsdException w:qFormat="1" w:unhideWhenUsed="0" w:uiPriority="0" w:name="List Continue 2"/>
    <w:lsdException w:qFormat="1" w:unhideWhenUsed="0" w:uiPriority="0" w:name="List Continue 3"/>
    <w:lsdException w:qFormat="1" w:unhideWhenUsed="0" w:uiPriority="0" w:name="List Continue 4"/>
    <w:lsdException w:qFormat="1" w:unhideWhenUsed="0" w:uiPriority="0" w:name="List Continue 5"/>
    <w:lsdException w:qFormat="1" w:unhideWhenUsed="0" w:uiPriority="0" w:name="Message Header"/>
    <w:lsdException w:qFormat="1" w:unhideWhenUsed="0" w:uiPriority="0" w:name="Subtitle"/>
    <w:lsdException w:qFormat="1"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unhideWhenUsed="0" w:uiPriority="0" w:name="Note Heading"/>
    <w:lsdException w:unhideWhenUsed="0" w:uiPriority="0" w:name="Body Text 2"/>
    <w:lsdException w:qFormat="1" w:unhideWhenUsed="0" w:uiPriority="0" w:name="Body Text 3"/>
    <w:lsdException w:unhideWhenUsed="0" w:uiPriority="0" w:name="Body Text Indent 2"/>
    <w:lsdException w:qFormat="1" w:unhideWhenUsed="0" w:uiPriority="0" w:name="Body Text Indent 3"/>
    <w:lsdException w:qFormat="1" w:unhideWhenUsed="0" w:uiPriority="0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qFormat="1" w:unhideWhenUsed="0" w:uiPriority="0" w:name="E-mail Signature"/>
    <w:lsdException w:unhideWhenUsed="0" w:uiPriority="99" w:name="Normal (Web)"/>
    <w:lsdException w:qFormat="1" w:unhideWhenUsed="0" w:uiPriority="0" w:name="HTML Acronym"/>
    <w:lsdException w:qFormat="1" w:unhideWhenUsed="0" w:uiPriority="0" w:name="HTML Address"/>
    <w:lsdException w:qFormat="1" w:unhideWhenUsed="0" w:uiPriority="0" w:name="HTML Cite"/>
    <w:lsdException w:qFormat="1" w:unhideWhenUsed="0" w:uiPriority="99" w:name="HTML Code"/>
    <w:lsdException w:qFormat="1" w:unhideWhenUsed="0" w:uiPriority="0" w:name="HTML Definition"/>
    <w:lsdException w:qFormat="1" w:unhideWhenUsed="0" w:uiPriority="0" w:name="HTML Keyboard"/>
    <w:lsdException w:qFormat="1" w:unhideWhenUsed="0" w:uiPriority="99" w:name="HTML Preformatted"/>
    <w:lsdException w:qFormat="1" w:unhideWhenUsed="0" w:uiPriority="0" w:name="HTML Sample"/>
    <w:lsdException w:qFormat="1" w:unhideWhenUsed="0" w:uiPriority="0" w:name="HTML Typewriter"/>
    <w:lsdException w:qFormat="1" w:unhideWhenUsed="0" w:uiPriority="0" w:name="HTML Variable"/>
    <w:lsdException w:uiPriority="99" w:name="Normal Table"/>
    <w:lsdException w:qFormat="1"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unhideWhenUsed="0" w:uiPriority="0" w:name="Table Classic 4"/>
    <w:lsdException w:qFormat="1"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qFormat="1" w:unhideWhenUsed="0" w:uiPriority="0" w:name="Table Columns 1"/>
    <w:lsdException w:qFormat="1" w:unhideWhenUsed="0" w:uiPriority="0" w:name="Table Columns 2"/>
    <w:lsdException w:qFormat="1" w:unhideWhenUsed="0" w:uiPriority="0" w:name="Table Columns 3"/>
    <w:lsdException w:qFormat="1" w:unhideWhenUsed="0" w:uiPriority="0" w:name="Table Columns 4"/>
    <w:lsdException w:qFormat="1" w:unhideWhenUsed="0" w:uiPriority="0" w:name="Table Columns 5"/>
    <w:lsdException w:unhideWhenUsed="0" w:uiPriority="0" w:name="Table Grid 1"/>
    <w:lsdException w:qFormat="1" w:unhideWhenUsed="0" w:uiPriority="0" w:name="Table Grid 2"/>
    <w:lsdException w:qFormat="1" w:unhideWhenUsed="0" w:uiPriority="0" w:name="Table Grid 3"/>
    <w:lsdException w:qFormat="1" w:unhideWhenUsed="0" w:uiPriority="0" w:name="Table Grid 4"/>
    <w:lsdException w:qFormat="1" w:unhideWhenUsed="0" w:uiPriority="0" w:name="Table Grid 5"/>
    <w:lsdException w:qFormat="1" w:unhideWhenUsed="0" w:uiPriority="0" w:name="Table Grid 6"/>
    <w:lsdException w:unhideWhenUsed="0" w:uiPriority="0" w:name="Table Grid 7"/>
    <w:lsdException w:qFormat="1" w:unhideWhenUsed="0" w:uiPriority="0" w:name="Table Grid 8"/>
    <w:lsdException w:unhideWhenUsed="0" w:uiPriority="0" w:name="Table List 1"/>
    <w:lsdException w:qFormat="1" w:unhideWhenUsed="0" w:uiPriority="0" w:name="Table List 2"/>
    <w:lsdException w:qFormat="1" w:unhideWhenUsed="0" w:uiPriority="0" w:name="Table List 3"/>
    <w:lsdException w:qFormat="1" w:unhideWhenUsed="0" w:uiPriority="0" w:name="Table List 4"/>
    <w:lsdException w:qFormat="1" w:unhideWhenUsed="0" w:uiPriority="0" w:name="Table List 5"/>
    <w:lsdException w:qFormat="1" w:unhideWhenUsed="0" w:uiPriority="0" w:name="Table List 6"/>
    <w:lsdException w:qFormat="1" w:unhideWhenUsed="0" w:uiPriority="0" w:name="Table List 7"/>
    <w:lsdException w:qFormat="1" w:unhideWhenUsed="0" w:uiPriority="0" w:name="Table List 8"/>
    <w:lsdException w:qFormat="1"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qFormat="1"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qFormat="1"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29" w:semiHidden="0" w:name="Quote"/>
    <w:lsdException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HuaweiSans-Regular" w:hAnsi="HuaweiSans-Regular" w:eastAsia="方正兰亭黑简体" w:cs="Arial"/>
      <w:sz w:val="32"/>
      <w:szCs w:val="32"/>
      <w:lang w:val="en-US" w:eastAsia="zh-CN" w:bidi="ar-SA"/>
    </w:rPr>
  </w:style>
  <w:style w:type="paragraph" w:styleId="3">
    <w:name w:val="heading 1"/>
    <w:basedOn w:val="1"/>
    <w:next w:val="4"/>
    <w:link w:val="242"/>
    <w:autoRedefine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 Sans" w:hAnsi="Huawei Sans" w:cs="Huawei Sans"/>
      <w:b/>
      <w:bCs/>
      <w:sz w:val="44"/>
      <w:szCs w:val="44"/>
    </w:rPr>
  </w:style>
  <w:style w:type="paragraph" w:styleId="4">
    <w:name w:val="heading 2"/>
    <w:basedOn w:val="1"/>
    <w:next w:val="5"/>
    <w:link w:val="273"/>
    <w:autoRedefine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 Sans" w:hAnsi="Huawei Sans"/>
      <w:bCs/>
      <w:sz w:val="36"/>
      <w:szCs w:val="36"/>
      <w:lang w:eastAsia="en-US"/>
    </w:rPr>
  </w:style>
  <w:style w:type="paragraph" w:styleId="5">
    <w:name w:val="heading 3"/>
    <w:basedOn w:val="1"/>
    <w:link w:val="276"/>
    <w:autoRedefine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/>
    </w:rPr>
  </w:style>
  <w:style w:type="paragraph" w:styleId="6">
    <w:name w:val="heading 4"/>
    <w:basedOn w:val="1"/>
    <w:next w:val="7"/>
    <w:autoRedefine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 Sans" w:hAnsi="Huawei Sans"/>
      <w:sz w:val="28"/>
      <w:szCs w:val="28"/>
    </w:rPr>
  </w:style>
  <w:style w:type="paragraph" w:styleId="7">
    <w:name w:val="heading 5"/>
    <w:basedOn w:val="1"/>
    <w:next w:val="8"/>
    <w:autoRedefine/>
    <w:qFormat/>
    <w:uiPriority w:val="0"/>
    <w:pPr>
      <w:keepNext/>
      <w:keepLines/>
      <w:numPr>
        <w:ilvl w:val="4"/>
        <w:numId w:val="1"/>
      </w:numPr>
      <w:outlineLvl w:val="4"/>
    </w:pPr>
    <w:rPr>
      <w:rFonts w:ascii="Huawei Sans" w:hAnsi="Huawei Sans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qFormat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方正兰亭黑简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autoRedefine/>
    <w:qFormat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qFormat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autoRedefine/>
    <w:semiHidden/>
    <w:qFormat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autoRedefine/>
    <w:semiHidden/>
    <w:qFormat/>
    <w:uiPriority w:val="0"/>
    <w:pPr>
      <w:ind w:left="1680" w:hanging="210"/>
    </w:pPr>
    <w:rPr>
      <w:sz w:val="20"/>
      <w:szCs w:val="20"/>
    </w:r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qFormat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  <w:sz w:val="20"/>
      <w:szCs w:val="20"/>
    </w:rPr>
  </w:style>
  <w:style w:type="paragraph" w:styleId="24">
    <w:name w:val="index 5"/>
    <w:basedOn w:val="1"/>
    <w:next w:val="1"/>
    <w:autoRedefine/>
    <w:semiHidden/>
    <w:qFormat/>
    <w:uiPriority w:val="0"/>
    <w:pPr>
      <w:ind w:left="1050" w:hanging="210"/>
    </w:pPr>
    <w:rPr>
      <w:sz w:val="20"/>
      <w:szCs w:val="20"/>
    </w:rPr>
  </w:style>
  <w:style w:type="paragraph" w:styleId="25">
    <w:name w:val="List Bullet"/>
    <w:basedOn w:val="1"/>
    <w:autoRedefine/>
    <w:semiHidden/>
    <w:qFormat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qFormat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qFormat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qFormat/>
    <w:uiPriority w:val="0"/>
  </w:style>
  <w:style w:type="paragraph" w:styleId="30">
    <w:name w:val="index 6"/>
    <w:basedOn w:val="1"/>
    <w:next w:val="1"/>
    <w:autoRedefine/>
    <w:semiHidden/>
    <w:qFormat/>
    <w:uiPriority w:val="0"/>
    <w:pPr>
      <w:ind w:left="1260" w:hanging="210"/>
    </w:pPr>
    <w:rPr>
      <w:sz w:val="20"/>
      <w:szCs w:val="20"/>
    </w:r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qFormat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autoRedefine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qFormat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qFormat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autoRedefine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qFormat/>
    <w:uiPriority w:val="0"/>
    <w:rPr>
      <w:i/>
      <w:iCs/>
    </w:rPr>
  </w:style>
  <w:style w:type="paragraph" w:styleId="43">
    <w:name w:val="index 4"/>
    <w:basedOn w:val="1"/>
    <w:next w:val="1"/>
    <w:autoRedefine/>
    <w:semiHidden/>
    <w:qFormat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 Sans" w:hAnsi="Huawei Sans"/>
      <w:sz w:val="20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 Sans" w:hAnsi="Huawei Sans"/>
      <w:sz w:val="20"/>
      <w:szCs w:val="20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autoRedefine/>
    <w:semiHidden/>
    <w:qFormat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qFormat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autoRedefine/>
    <w:qFormat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autoRedefine/>
    <w:semiHidden/>
    <w:qFormat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qFormat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qFormat/>
    <w:uiPriority w:val="0"/>
  </w:style>
  <w:style w:type="paragraph" w:styleId="54">
    <w:name w:val="List Continue 5"/>
    <w:basedOn w:val="1"/>
    <w:semiHidden/>
    <w:qFormat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qFormat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  <w:rPr>
      <w:sz w:val="20"/>
      <w:szCs w:val="20"/>
    </w:r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kern w:val="2"/>
      <w:sz w:val="2"/>
      <w:szCs w:val="2"/>
    </w:rPr>
  </w:style>
  <w:style w:type="paragraph" w:styleId="60">
    <w:name w:val="Signature"/>
    <w:basedOn w:val="1"/>
    <w:semiHidden/>
    <w:qFormat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 Sans" w:hAnsi="Huawei Sans" w:cs="Book Antiqua"/>
      <w:b/>
      <w:bCs/>
      <w:sz w:val="24"/>
      <w:szCs w:val="24"/>
    </w:rPr>
  </w:style>
  <w:style w:type="paragraph" w:styleId="62">
    <w:name w:val="List Continue 4"/>
    <w:basedOn w:val="1"/>
    <w:semiHidden/>
    <w:qFormat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 Sans" w:hAnsi="Huawei Sans"/>
      <w:sz w:val="20"/>
      <w:szCs w:val="20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autoRedefine/>
    <w:semiHidden/>
    <w:qFormat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</w:rPr>
  </w:style>
  <w:style w:type="paragraph" w:styleId="67">
    <w:name w:val="List Number 5"/>
    <w:basedOn w:val="1"/>
    <w:semiHidden/>
    <w:qFormat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qFormat/>
    <w:uiPriority w:val="99"/>
    <w:rPr>
      <w:sz w:val="18"/>
      <w:szCs w:val="18"/>
    </w:rPr>
  </w:style>
  <w:style w:type="paragraph" w:styleId="70">
    <w:name w:val="toc 6"/>
    <w:basedOn w:val="1"/>
    <w:next w:val="1"/>
    <w:autoRedefine/>
    <w:qFormat/>
    <w:uiPriority w:val="39"/>
    <w:pPr>
      <w:ind w:left="2100"/>
    </w:pPr>
    <w:rPr>
      <w:rFonts w:ascii="Huawei Sans" w:hAnsi="Huawei Sans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autoRedefine/>
    <w:semiHidden/>
    <w:qFormat/>
    <w:uiPriority w:val="0"/>
    <w:pPr>
      <w:ind w:left="1470" w:hanging="210"/>
    </w:pPr>
    <w:rPr>
      <w:sz w:val="20"/>
      <w:szCs w:val="20"/>
    </w:rPr>
  </w:style>
  <w:style w:type="paragraph" w:styleId="74">
    <w:name w:val="index 9"/>
    <w:basedOn w:val="1"/>
    <w:next w:val="1"/>
    <w:autoRedefine/>
    <w:semiHidden/>
    <w:qFormat/>
    <w:uiPriority w:val="0"/>
    <w:pPr>
      <w:ind w:left="1890" w:hanging="210"/>
    </w:pPr>
    <w:rPr>
      <w:sz w:val="20"/>
      <w:szCs w:val="20"/>
    </w:rPr>
  </w:style>
  <w:style w:type="paragraph" w:styleId="75">
    <w:name w:val="table of figures"/>
    <w:basedOn w:val="1"/>
    <w:next w:val="1"/>
    <w:semiHidden/>
    <w:qFormat/>
    <w:uiPriority w:val="0"/>
    <w:pPr>
      <w:spacing w:afterLines="50"/>
      <w:ind w:left="300" w:leftChars="300"/>
    </w:pPr>
    <w:rPr>
      <w:sz w:val="20"/>
      <w:szCs w:val="20"/>
    </w:rPr>
  </w:style>
  <w:style w:type="paragraph" w:styleId="76">
    <w:name w:val="toc 2"/>
    <w:basedOn w:val="1"/>
    <w:next w:val="1"/>
    <w:autoRedefine/>
    <w:qFormat/>
    <w:uiPriority w:val="39"/>
    <w:pPr>
      <w:ind w:left="0"/>
    </w:pPr>
    <w:rPr>
      <w:rFonts w:ascii="Huawei Sans" w:hAnsi="Huawei Sans"/>
      <w:sz w:val="20"/>
      <w:szCs w:val="20"/>
    </w:rPr>
  </w:style>
  <w:style w:type="paragraph" w:styleId="77">
    <w:name w:val="toc 9"/>
    <w:basedOn w:val="1"/>
    <w:next w:val="1"/>
    <w:autoRedefine/>
    <w:qFormat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qFormat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link w:val="308"/>
    <w:semiHidden/>
    <w:qFormat/>
    <w:uiPriority w:val="99"/>
    <w:rPr>
      <w:rFonts w:ascii="Courier New" w:hAnsi="Courier New" w:cs="Courier New"/>
      <w:sz w:val="20"/>
      <w:szCs w:val="20"/>
    </w:rPr>
  </w:style>
  <w:style w:type="paragraph" w:styleId="83">
    <w:name w:val="Normal (Web)"/>
    <w:basedOn w:val="1"/>
    <w:semiHidden/>
    <w:uiPriority w:val="99"/>
    <w:rPr>
      <w:rFonts w:cs="Times New Roman"/>
    </w:rPr>
  </w:style>
  <w:style w:type="paragraph" w:styleId="84">
    <w:name w:val="List Continue 3"/>
    <w:basedOn w:val="1"/>
    <w:semiHidden/>
    <w:qFormat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autoRedefine/>
    <w:semiHidden/>
    <w:qFormat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</w:rPr>
  </w:style>
  <w:style w:type="paragraph" w:styleId="87">
    <w:name w:val="annotation subject"/>
    <w:basedOn w:val="29"/>
    <w:next w:val="29"/>
    <w:semiHidden/>
    <w:qFormat/>
    <w:uiPriority w:val="0"/>
    <w:rPr>
      <w:b/>
      <w:bCs/>
    </w:rPr>
  </w:style>
  <w:style w:type="paragraph" w:styleId="88">
    <w:name w:val="Body Text First Indent"/>
    <w:basedOn w:val="35"/>
    <w:semiHidden/>
    <w:qFormat/>
    <w:uiPriority w:val="0"/>
    <w:pPr>
      <w:ind w:firstLine="420" w:firstLineChars="100"/>
    </w:pPr>
  </w:style>
  <w:style w:type="paragraph" w:styleId="89">
    <w:name w:val="Body Text First Indent 2"/>
    <w:basedOn w:val="36"/>
    <w:semiHidden/>
    <w:qFormat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qFormat/>
    <w:uiPriority w:val="0"/>
  </w:style>
  <w:style w:type="character" w:styleId="140">
    <w:name w:val="FollowedHyperlink"/>
    <w:semiHidden/>
    <w:qFormat/>
    <w:uiPriority w:val="0"/>
    <w:rPr>
      <w:color w:val="800080"/>
      <w:u w:val="none"/>
    </w:rPr>
  </w:style>
  <w:style w:type="character" w:styleId="141">
    <w:name w:val="Emphasis"/>
    <w:basedOn w:val="136"/>
    <w:qFormat/>
    <w:uiPriority w:val="20"/>
    <w:rPr>
      <w:i/>
      <w:iCs/>
    </w:rPr>
  </w:style>
  <w:style w:type="character" w:styleId="142">
    <w:name w:val="line number"/>
    <w:basedOn w:val="136"/>
    <w:semiHidden/>
    <w:qFormat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qFormat/>
    <w:uiPriority w:val="0"/>
  </w:style>
  <w:style w:type="character" w:styleId="146">
    <w:name w:val="HTML Variable"/>
    <w:basedOn w:val="136"/>
    <w:semiHidden/>
    <w:qFormat/>
    <w:uiPriority w:val="0"/>
    <w:rPr>
      <w:i/>
      <w:iCs/>
    </w:rPr>
  </w:style>
  <w:style w:type="character" w:styleId="147">
    <w:name w:val="Hyperlink"/>
    <w:qFormat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99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qFormat/>
    <w:uiPriority w:val="0"/>
    <w:rPr>
      <w:sz w:val="21"/>
      <w:szCs w:val="21"/>
    </w:rPr>
  </w:style>
  <w:style w:type="character" w:styleId="150">
    <w:name w:val="HTML Cite"/>
    <w:basedOn w:val="136"/>
    <w:semiHidden/>
    <w:qFormat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字符"/>
    <w:basedOn w:val="136"/>
    <w:link w:val="59"/>
    <w:semiHidden/>
    <w:uiPriority w:val="0"/>
    <w:rPr>
      <w:kern w:val="2"/>
      <w:sz w:val="2"/>
      <w:szCs w:val="2"/>
    </w:rPr>
  </w:style>
  <w:style w:type="table" w:customStyle="1" w:styleId="158">
    <w:name w:val="Table No Frame"/>
    <w:basedOn w:val="91"/>
    <w:semiHidden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uiPriority w:val="0"/>
  </w:style>
  <w:style w:type="paragraph" w:customStyle="1" w:styleId="160">
    <w:name w:val="Figure Description"/>
    <w:next w:val="159"/>
    <w:link w:val="283"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HuaweiSans-Regular" w:hAnsi="HuaweiSans-Regular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uiPriority w:val="0"/>
    <w:pPr>
      <w:widowControl w:val="0"/>
      <w:adjustRightInd w:val="0"/>
      <w:snapToGrid w:val="0"/>
      <w:spacing w:line="240" w:lineRule="atLeast"/>
    </w:pPr>
    <w:rPr>
      <w:rFonts w:ascii="HuaweiSans-Regular" w:hAnsi="HuaweiSans-Regular" w:eastAsia="方正兰亭黑简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  <w:rPr>
      <w:sz w:val="20"/>
      <w:szCs w:val="20"/>
    </w:rPr>
  </w:style>
  <w:style w:type="paragraph" w:customStyle="1" w:styleId="163">
    <w:name w:val="Heading1 No Number"/>
    <w:basedOn w:val="3"/>
    <w:next w:val="1"/>
    <w:link w:val="270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4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7"/>
    <w:autoRedefine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4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HuaweiSans-Regular" w:hAnsi="HuaweiSans-Regular" w:eastAsia="方正兰亭黑简体" w:cs="Arial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HuaweiSans-Regular" w:hAnsi="HuaweiSans-Regular" w:eastAsia="方正兰亭黑简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Arial"/>
      <w:sz w:val="30"/>
      <w:szCs w:val="32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HuaweiSans-Regular" w:hAnsi="HuaweiSans-Regular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HuaweiSans-Regular" w:hAnsi="HuaweiSans-Regular" w:eastAsia="楷体_GB2312" w:cs="Arial"/>
      <w:iCs/>
      <w:kern w:val="2"/>
      <w:sz w:val="3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qFormat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2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HuaweiSans-Regular" w:hAnsi="HuaweiSans-Regular" w:eastAsia="方正兰亭黑简体" w:cs="Arial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link w:val="285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方正兰亭黑简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qFormat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方正兰亭黑简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qFormat/>
    <w:uiPriority w:val="0"/>
    <w:pPr>
      <w:spacing w:before="80" w:after="80"/>
    </w:pPr>
    <w:rPr>
      <w:rFonts w:ascii="Arial" w:hAnsi="Arial" w:eastAsia="黑体" w:cs="Arial"/>
      <w:sz w:val="36"/>
      <w:szCs w:val="32"/>
      <w:lang w:val="en-US" w:eastAsia="zh-CN" w:bidi="ar-SA"/>
    </w:rPr>
  </w:style>
  <w:style w:type="paragraph" w:customStyle="1" w:styleId="188">
    <w:name w:val="Table Text"/>
    <w:basedOn w:val="1"/>
    <w:link w:val="266"/>
    <w:qFormat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HuaweiSans-Regular" w:hAnsi="HuaweiSans-Regular" w:eastAsia="方正兰亭黑简体" w:cs="Arial"/>
      <w:snapToGrid w:val="0"/>
      <w:sz w:val="32"/>
      <w:szCs w:val="32"/>
      <w:lang w:val="en-US" w:eastAsia="zh-CN" w:bidi="ar-SA"/>
    </w:rPr>
  </w:style>
  <w:style w:type="paragraph" w:customStyle="1" w:styleId="190">
    <w:name w:val="Contents"/>
    <w:basedOn w:val="163"/>
    <w:qFormat/>
    <w:uiPriority w:val="0"/>
    <w:pPr>
      <w:outlineLvl w:val="9"/>
    </w:pPr>
  </w:style>
  <w:style w:type="paragraph" w:customStyle="1" w:styleId="191">
    <w:name w:val="Item Step in Table"/>
    <w:qFormat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HuaweiSans-Regular" w:hAnsi="HuaweiSans-Regular" w:eastAsia="方正兰亭黑简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qFormat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qFormat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HuaweiSans-Regular" w:hAnsi="HuaweiSans-Regular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 w:val="20"/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sz w:val="32"/>
      <w:szCs w:val="32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  <w:szCs w:val="20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Arial"/>
      <w:sz w:val="36"/>
      <w:szCs w:val="32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autoRedefine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uiPriority w:val="99"/>
    <w:rPr>
      <w:color w:val="808080"/>
    </w:rPr>
  </w:style>
  <w:style w:type="paragraph" w:customStyle="1" w:styleId="221">
    <w:name w:val="Decimal Aligned"/>
    <w:basedOn w:val="1"/>
    <w:autoRedefine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字符"/>
    <w:basedOn w:val="136"/>
    <w:link w:val="69"/>
    <w:qFormat/>
    <w:uiPriority w:val="99"/>
    <w:rPr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Cover-宋体+罗马+正文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Cover-宋体+罗马+正文 Char"/>
    <w:basedOn w:val="136"/>
    <w:link w:val="226"/>
    <w:qFormat/>
    <w:uiPriority w:val="0"/>
    <w:rPr>
      <w:sz w:val="24"/>
      <w:szCs w:val="24"/>
    </w:rPr>
  </w:style>
  <w:style w:type="paragraph" w:customStyle="1" w:styleId="228">
    <w:name w:val="样式 实验正文 + 段后: 0.5 行"/>
    <w:basedOn w:val="226"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Arial" w:hAnsi="Arial" w:eastAsia="微软雅黑" w:cs="Arial"/>
      <w:snapToGrid w:val="0"/>
      <w:sz w:val="32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uiPriority w:val="0"/>
    <w:rPr>
      <w:rFonts w:ascii="Arial" w:hAnsi="Arial" w:eastAsia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  <w:szCs w:val="20"/>
    </w:rPr>
  </w:style>
  <w:style w:type="character" w:customStyle="1" w:styleId="234">
    <w:name w:val="表格1 字符"/>
    <w:basedOn w:val="205"/>
    <w:link w:val="178"/>
    <w:uiPriority w:val="0"/>
    <w:rPr>
      <w:rFonts w:ascii="Book Antiqua" w:hAnsi="Book Antiqua" w:eastAsia="黑体" w:cs="Book Antiqua"/>
      <w:b/>
      <w:snapToGrid w:val="0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  <w:szCs w:val="20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autoRedefine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link w:val="286"/>
    <w:qFormat/>
    <w:uiPriority w:val="0"/>
    <w:pPr>
      <w:ind w:left="1281" w:leftChars="100" w:right="100" w:rightChars="100"/>
      <w:jc w:val="center"/>
    </w:pPr>
    <w:rPr>
      <w:rFonts w:cs="宋体"/>
      <w:szCs w:val="20"/>
    </w:rPr>
  </w:style>
  <w:style w:type="character" w:customStyle="1" w:styleId="242">
    <w:name w:val="标题 1 字符"/>
    <w:basedOn w:val="136"/>
    <w:link w:val="3"/>
    <w:qFormat/>
    <w:uiPriority w:val="0"/>
    <w:rPr>
      <w:rFonts w:ascii="Huawei Sans" w:hAnsi="Huawei Sans" w:cs="Huawei Sans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autoRedefine/>
    <w:qFormat/>
    <w:uiPriority w:val="34"/>
    <w:pPr>
      <w:widowControl w:val="0"/>
      <w:numPr>
        <w:ilvl w:val="0"/>
        <w:numId w:val="13"/>
      </w:numPr>
      <w:topLinePunct w:val="0"/>
      <w:autoSpaceDE w:val="0"/>
      <w:autoSpaceDN w:val="0"/>
      <w:snapToGrid/>
      <w:spacing w:before="120" w:beforeLines="50" w:after="120" w:afterLines="50" w:line="240" w:lineRule="auto"/>
      <w:contextualSpacing/>
    </w:pPr>
    <w:rPr>
      <w:snapToGrid w:val="0"/>
      <w:sz w:val="22"/>
    </w:rPr>
  </w:style>
  <w:style w:type="character" w:customStyle="1" w:styleId="245">
    <w:name w:val="列表段落 字符"/>
    <w:basedOn w:val="136"/>
    <w:link w:val="244"/>
    <w:qFormat/>
    <w:uiPriority w:val="34"/>
    <w:rPr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  <w:szCs w:val="2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方正兰亭黑简体" w:cs="Arial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方正兰亭黑简体" w:cs="Arial"/>
      <w:sz w:val="18"/>
      <w:szCs w:val="18"/>
      <w:lang w:val="en-US" w:eastAsia="zh-CN" w:bidi="ar-SA"/>
    </w:rPr>
  </w:style>
  <w:style w:type="paragraph" w:customStyle="1" w:styleId="249">
    <w:name w:val="标题111"/>
    <w:basedOn w:val="4"/>
    <w:uiPriority w:val="0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uiPriority w:val="0"/>
    <w:pPr>
      <w:numPr>
        <w:numId w:val="15"/>
      </w:numPr>
      <w:spacing w:before="156" w:after="156"/>
      <w:ind w:left="0" w:firstLine="0"/>
    </w:pPr>
    <w:rPr>
      <w:rFonts w:cs="宋体"/>
      <w:color w:val="000000" w:themeColor="text1"/>
      <w:szCs w:val="20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uiPriority w:val="0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252">
    <w:name w:val="页脚 字符"/>
    <w:basedOn w:val="136"/>
    <w:link w:val="56"/>
    <w:uiPriority w:val="99"/>
    <w:rPr>
      <w:rFonts w:cs="Times New Roman"/>
      <w:b/>
      <w:bCs/>
      <w:sz w:val="2"/>
      <w:szCs w:val="2"/>
    </w:rPr>
  </w:style>
  <w:style w:type="paragraph" w:customStyle="1" w:styleId="253">
    <w:name w:val="正文111"/>
    <w:basedOn w:val="1"/>
    <w:link w:val="254"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  <w:szCs w:val="20"/>
    </w:rPr>
  </w:style>
  <w:style w:type="character" w:customStyle="1" w:styleId="254">
    <w:name w:val="正文111 Char"/>
    <w:basedOn w:val="136"/>
    <w:link w:val="253"/>
    <w:uiPriority w:val="0"/>
    <w:rPr>
      <w:rFonts w:cs="Times New Roman"/>
      <w:bCs/>
      <w:snapToGrid w:val="0"/>
      <w:szCs w:val="20"/>
    </w:rPr>
  </w:style>
  <w:style w:type="paragraph" w:customStyle="1" w:styleId="255">
    <w:name w:val="1.正文"/>
    <w:basedOn w:val="1"/>
    <w:link w:val="257"/>
    <w:autoRedefine/>
    <w:qFormat/>
    <w:uiPriority w:val="0"/>
    <w:pPr>
      <w:ind w:left="1021"/>
    </w:pPr>
    <w:rPr>
      <w:rFonts w:ascii="Huawei Sans" w:hAnsi="Huawei Sans" w:cs="Huawei Sans"/>
      <w:sz w:val="21"/>
    </w:rPr>
  </w:style>
  <w:style w:type="paragraph" w:customStyle="1" w:styleId="256">
    <w:name w:val="F1正文EN"/>
    <w:basedOn w:val="1"/>
    <w:link w:val="259"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 Sans" w:hAnsi="Huawei Sans" w:cs="Huawei Sans"/>
      <w:sz w:val="21"/>
    </w:rPr>
  </w:style>
  <w:style w:type="paragraph" w:customStyle="1" w:styleId="258">
    <w:name w:val="2.命令"/>
    <w:basedOn w:val="1"/>
    <w:link w:val="260"/>
    <w:autoRedefine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  <w:style w:type="character" w:customStyle="1" w:styleId="259">
    <w:name w:val="F1正文EN 字符"/>
    <w:basedOn w:val="136"/>
    <w:link w:val="256"/>
    <w:uiPriority w:val="0"/>
    <w:rPr>
      <w:rFonts w:eastAsia="FrutigerNext LT Regular"/>
    </w:rPr>
  </w:style>
  <w:style w:type="character" w:customStyle="1" w:styleId="260">
    <w:name w:val="2.命令 字符"/>
    <w:basedOn w:val="136"/>
    <w:link w:val="258"/>
    <w:uiPriority w:val="0"/>
    <w:rPr>
      <w:rFonts w:ascii="Huawei Sans" w:hAnsi="Huawei Sans" w:cs="Courier New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61">
    <w:name w:val="4.任务"/>
    <w:basedOn w:val="168"/>
    <w:link w:val="265"/>
    <w:autoRedefine/>
    <w:qFormat/>
    <w:uiPriority w:val="0"/>
    <w:pPr>
      <w:numPr>
        <w:ilvl w:val="0"/>
        <w:numId w:val="16"/>
      </w:numPr>
    </w:pPr>
    <w:rPr>
      <w:rFonts w:ascii="Huawei Sans" w:hAnsi="Huawei Sans" w:eastAsia="方正兰亭黑简体" w:cs="微软雅黑"/>
    </w:rPr>
  </w:style>
  <w:style w:type="character" w:customStyle="1" w:styleId="262">
    <w:name w:val="Step 字符"/>
    <w:basedOn w:val="136"/>
    <w:link w:val="180"/>
    <w:uiPriority w:val="0"/>
    <w:rPr>
      <w:snapToGrid w:val="0"/>
    </w:rPr>
  </w:style>
  <w:style w:type="paragraph" w:customStyle="1" w:styleId="263">
    <w:name w:val="5.表格文字"/>
    <w:basedOn w:val="188"/>
    <w:link w:val="267"/>
    <w:autoRedefine/>
    <w:qFormat/>
    <w:uiPriority w:val="0"/>
    <w:pPr>
      <w:autoSpaceDE w:val="0"/>
      <w:autoSpaceDN w:val="0"/>
    </w:pPr>
    <w:rPr>
      <w:rFonts w:ascii="Huawei Sans" w:hAnsi="Huawei Sans"/>
      <w:sz w:val="21"/>
    </w:rPr>
  </w:style>
  <w:style w:type="character" w:customStyle="1" w:styleId="264">
    <w:name w:val="Item List 字符"/>
    <w:basedOn w:val="136"/>
    <w:link w:val="168"/>
    <w:uiPriority w:val="0"/>
    <w:rPr>
      <w:rFonts w:ascii="FrutigerNext LT Regular" w:hAnsi="FrutigerNext LT Regular" w:eastAsia="华文细黑"/>
      <w:kern w:val="2"/>
      <w:sz w:val="21"/>
      <w:szCs w:val="21"/>
    </w:rPr>
  </w:style>
  <w:style w:type="character" w:customStyle="1" w:styleId="265">
    <w:name w:val="4.任务 字符"/>
    <w:basedOn w:val="264"/>
    <w:link w:val="261"/>
    <w:qFormat/>
    <w:uiPriority w:val="0"/>
    <w:rPr>
      <w:rFonts w:ascii="Huawei Sans" w:hAnsi="Huawei Sans" w:eastAsia="华文细黑" w:cs="微软雅黑"/>
      <w:kern w:val="2"/>
      <w:sz w:val="21"/>
      <w:szCs w:val="21"/>
    </w:rPr>
  </w:style>
  <w:style w:type="character" w:customStyle="1" w:styleId="266">
    <w:name w:val="Table Text 字符"/>
    <w:basedOn w:val="136"/>
    <w:link w:val="188"/>
    <w:uiPriority w:val="0"/>
    <w:rPr>
      <w:snapToGrid w:val="0"/>
    </w:rPr>
  </w:style>
  <w:style w:type="character" w:customStyle="1" w:styleId="267">
    <w:name w:val="5.表格文字 字符"/>
    <w:basedOn w:val="266"/>
    <w:link w:val="263"/>
    <w:uiPriority w:val="0"/>
    <w:rPr>
      <w:rFonts w:ascii="Huawei Sans" w:hAnsi="Huawei Sans"/>
      <w:snapToGrid w:val="0"/>
      <w:sz w:val="21"/>
    </w:rPr>
  </w:style>
  <w:style w:type="paragraph" w:customStyle="1" w:styleId="268">
    <w:name w:val="6.前言"/>
    <w:basedOn w:val="163"/>
    <w:link w:val="271"/>
    <w:autoRedefine/>
    <w:qFormat/>
    <w:uiPriority w:val="0"/>
    <w:pPr>
      <w:tabs>
        <w:tab w:val="left" w:pos="4095"/>
        <w:tab w:val="right" w:pos="9638"/>
      </w:tabs>
    </w:pPr>
  </w:style>
  <w:style w:type="paragraph" w:customStyle="1" w:styleId="269">
    <w:name w:val="7.简介标题"/>
    <w:basedOn w:val="164"/>
    <w:link w:val="275"/>
    <w:autoRedefine/>
    <w:qFormat/>
    <w:uiPriority w:val="0"/>
  </w:style>
  <w:style w:type="character" w:customStyle="1" w:styleId="270">
    <w:name w:val="Heading1 No Number 字符"/>
    <w:basedOn w:val="242"/>
    <w:link w:val="163"/>
    <w:uiPriority w:val="0"/>
    <w:rPr>
      <w:rFonts w:ascii="Huawei Sans" w:hAnsi="Huawei Sans" w:cs="Huawei Sans"/>
      <w:sz w:val="44"/>
      <w:szCs w:val="44"/>
    </w:rPr>
  </w:style>
  <w:style w:type="character" w:customStyle="1" w:styleId="271">
    <w:name w:val="6.前言 字符"/>
    <w:basedOn w:val="270"/>
    <w:link w:val="268"/>
    <w:uiPriority w:val="0"/>
    <w:rPr>
      <w:rFonts w:ascii="Huawei Sans" w:hAnsi="Huawei Sans" w:cs="Huawei Sans"/>
      <w:sz w:val="44"/>
      <w:szCs w:val="44"/>
    </w:rPr>
  </w:style>
  <w:style w:type="paragraph" w:customStyle="1" w:styleId="272">
    <w:name w:val="8.前言标题"/>
    <w:basedOn w:val="165"/>
    <w:link w:val="278"/>
    <w:autoRedefine/>
    <w:qFormat/>
    <w:uiPriority w:val="0"/>
    <w:rPr>
      <w:rFonts w:cs="微软雅黑"/>
    </w:rPr>
  </w:style>
  <w:style w:type="character" w:customStyle="1" w:styleId="273">
    <w:name w:val="标题 2 字符"/>
    <w:basedOn w:val="136"/>
    <w:link w:val="4"/>
    <w:uiPriority w:val="0"/>
    <w:rPr>
      <w:rFonts w:ascii="Huawei Sans" w:hAnsi="Huawei Sans"/>
      <w:bCs/>
      <w:sz w:val="36"/>
      <w:szCs w:val="36"/>
      <w:lang w:eastAsia="en-US"/>
    </w:rPr>
  </w:style>
  <w:style w:type="character" w:customStyle="1" w:styleId="274">
    <w:name w:val="Heading2 No Number 字符"/>
    <w:basedOn w:val="273"/>
    <w:link w:val="164"/>
    <w:uiPriority w:val="0"/>
    <w:rPr>
      <w:rFonts w:ascii="Huawei Sans" w:hAnsi="Huawei Sans"/>
      <w:sz w:val="36"/>
      <w:szCs w:val="36"/>
      <w:lang w:eastAsia="en-US"/>
    </w:rPr>
  </w:style>
  <w:style w:type="character" w:customStyle="1" w:styleId="275">
    <w:name w:val="7.简介标题 字符"/>
    <w:basedOn w:val="274"/>
    <w:link w:val="269"/>
    <w:uiPriority w:val="0"/>
    <w:rPr>
      <w:rFonts w:ascii="Huawei Sans" w:hAnsi="Huawei Sans"/>
      <w:sz w:val="36"/>
      <w:szCs w:val="36"/>
      <w:lang w:eastAsia="en-US"/>
    </w:rPr>
  </w:style>
  <w:style w:type="character" w:customStyle="1" w:styleId="276">
    <w:name w:val="标题 3 字符"/>
    <w:basedOn w:val="136"/>
    <w:link w:val="5"/>
    <w:uiPriority w:val="0"/>
    <w:rPr>
      <w:rFonts w:ascii="Huawei Sans" w:hAnsi="Huawei Sans"/>
    </w:rPr>
  </w:style>
  <w:style w:type="character" w:customStyle="1" w:styleId="277">
    <w:name w:val="Heading3 No Number 字符"/>
    <w:basedOn w:val="276"/>
    <w:link w:val="165"/>
    <w:uiPriority w:val="0"/>
    <w:rPr>
      <w:rFonts w:ascii="Huawei Sans" w:hAnsi="Huawei Sans" w:cs="Book Antiqua"/>
      <w:sz w:val="26"/>
    </w:rPr>
  </w:style>
  <w:style w:type="character" w:customStyle="1" w:styleId="278">
    <w:name w:val="8.前言标题 字符"/>
    <w:basedOn w:val="277"/>
    <w:link w:val="272"/>
    <w:uiPriority w:val="0"/>
    <w:rPr>
      <w:rFonts w:ascii="Huawei Sans" w:hAnsi="Huawei Sans" w:cs="微软雅黑"/>
      <w:sz w:val="26"/>
    </w:rPr>
  </w:style>
  <w:style w:type="paragraph" w:customStyle="1" w:styleId="279">
    <w:name w:val="3.步骤"/>
    <w:basedOn w:val="180"/>
    <w:link w:val="280"/>
    <w:autoRedefine/>
    <w:qFormat/>
    <w:uiPriority w:val="0"/>
    <w:pPr>
      <w:numPr>
        <w:ilvl w:val="5"/>
        <w:numId w:val="1"/>
      </w:numPr>
      <w:tabs>
        <w:tab w:val="left" w:pos="1418"/>
        <w:tab w:val="clear" w:pos="1701"/>
      </w:tabs>
      <w:spacing w:before="160" w:after="160"/>
      <w:ind w:left="1559" w:hanging="425"/>
      <w:outlineLvl w:val="3"/>
    </w:pPr>
    <w:rPr>
      <w:rFonts w:ascii="Huawei Sans" w:hAnsi="Huawei Sans"/>
      <w:sz w:val="21"/>
    </w:rPr>
  </w:style>
  <w:style w:type="character" w:customStyle="1" w:styleId="280">
    <w:name w:val="3.步骤 字符"/>
    <w:basedOn w:val="262"/>
    <w:link w:val="279"/>
    <w:qFormat/>
    <w:uiPriority w:val="0"/>
    <w:rPr>
      <w:rFonts w:ascii="Huawei Sans" w:hAnsi="Huawei Sans"/>
      <w:snapToGrid w:val="0"/>
      <w:sz w:val="21"/>
    </w:rPr>
  </w:style>
  <w:style w:type="paragraph" w:customStyle="1" w:styleId="281">
    <w:name w:val="9.图片标题"/>
    <w:basedOn w:val="160"/>
    <w:link w:val="284"/>
    <w:autoRedefine/>
    <w:qFormat/>
    <w:uiPriority w:val="0"/>
    <w:pPr>
      <w:numPr>
        <w:ilvl w:val="7"/>
        <w:numId w:val="1"/>
      </w:numPr>
      <w:spacing w:before="80" w:after="160" w:line="240" w:lineRule="auto"/>
      <w:ind w:left="1021"/>
      <w:jc w:val="center"/>
      <w:outlineLvl w:val="9"/>
    </w:pPr>
    <w:rPr>
      <w:rFonts w:ascii="Huawei Sans" w:hAnsi="Huawei Sans" w:cs="微软雅黑"/>
      <w:b/>
      <w:szCs w:val="24"/>
    </w:rPr>
  </w:style>
  <w:style w:type="paragraph" w:customStyle="1" w:styleId="282">
    <w:name w:val="5.表格标题"/>
    <w:basedOn w:val="241"/>
    <w:link w:val="287"/>
    <w:autoRedefine/>
    <w:qFormat/>
    <w:uiPriority w:val="0"/>
    <w:pPr>
      <w:numPr>
        <w:ilvl w:val="8"/>
        <w:numId w:val="1"/>
      </w:numPr>
      <w:spacing w:before="160" w:line="240" w:lineRule="auto"/>
      <w:ind w:left="1021" w:leftChars="0" w:right="0" w:rightChars="0"/>
      <w:outlineLvl w:val="9"/>
    </w:pPr>
    <w:rPr>
      <w:rFonts w:ascii="Huawei Sans" w:hAnsi="Huawei Sans" w:cs="微软雅黑"/>
      <w:b/>
      <w:sz w:val="21"/>
      <w:szCs w:val="24"/>
    </w:rPr>
  </w:style>
  <w:style w:type="character" w:customStyle="1" w:styleId="283">
    <w:name w:val="Figure Description 字符"/>
    <w:basedOn w:val="136"/>
    <w:link w:val="160"/>
    <w:uiPriority w:val="0"/>
    <w:rPr>
      <w:rFonts w:eastAsia="黑体"/>
      <w:spacing w:val="-4"/>
      <w:kern w:val="2"/>
      <w:sz w:val="21"/>
      <w:szCs w:val="21"/>
    </w:rPr>
  </w:style>
  <w:style w:type="character" w:customStyle="1" w:styleId="284">
    <w:name w:val="9.图片标题 字符"/>
    <w:basedOn w:val="283"/>
    <w:link w:val="281"/>
    <w:qFormat/>
    <w:uiPriority w:val="0"/>
    <w:rPr>
      <w:rFonts w:ascii="Huawei Sans" w:hAnsi="Huawei Sans" w:eastAsia="黑体" w:cs="微软雅黑"/>
      <w:b/>
      <w:spacing w:val="-4"/>
      <w:kern w:val="2"/>
      <w:sz w:val="21"/>
      <w:szCs w:val="24"/>
    </w:rPr>
  </w:style>
  <w:style w:type="character" w:customStyle="1" w:styleId="285">
    <w:name w:val="Table Description 字符"/>
    <w:basedOn w:val="136"/>
    <w:link w:val="183"/>
    <w:uiPriority w:val="0"/>
    <w:rPr>
      <w:rFonts w:eastAsia="黑体"/>
      <w:spacing w:val="-4"/>
    </w:rPr>
  </w:style>
  <w:style w:type="character" w:customStyle="1" w:styleId="286">
    <w:name w:val="样式 Table Description + 居中 字符"/>
    <w:basedOn w:val="285"/>
    <w:link w:val="241"/>
    <w:uiPriority w:val="0"/>
    <w:rPr>
      <w:rFonts w:eastAsia="黑体" w:cs="宋体"/>
      <w:spacing w:val="-4"/>
      <w:szCs w:val="20"/>
    </w:rPr>
  </w:style>
  <w:style w:type="character" w:customStyle="1" w:styleId="287">
    <w:name w:val="5.表格标题 字符"/>
    <w:basedOn w:val="286"/>
    <w:link w:val="282"/>
    <w:uiPriority w:val="0"/>
    <w:rPr>
      <w:rFonts w:ascii="Huawei Sans" w:hAnsi="Huawei Sans" w:eastAsia="黑体" w:cs="微软雅黑"/>
      <w:b/>
      <w:spacing w:val="-4"/>
      <w:sz w:val="21"/>
      <w:szCs w:val="24"/>
    </w:rPr>
  </w:style>
  <w:style w:type="paragraph" w:styleId="288">
    <w:name w:val="No Spacing"/>
    <w:autoRedefine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character" w:customStyle="1" w:styleId="289">
    <w:name w:val="Intense Emphasis"/>
    <w:basedOn w:val="136"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90">
    <w:name w:val="Quote"/>
    <w:basedOn w:val="1"/>
    <w:next w:val="1"/>
    <w:link w:val="291"/>
    <w:autoRedefine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1">
    <w:name w:val="引用 字符"/>
    <w:basedOn w:val="136"/>
    <w:link w:val="29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2">
    <w:name w:val="Intense Quote"/>
    <w:basedOn w:val="1"/>
    <w:next w:val="1"/>
    <w:link w:val="293"/>
    <w:autoRedefine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明显引用 字符"/>
    <w:basedOn w:val="136"/>
    <w:link w:val="292"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4">
    <w:name w:val="Subtle Reference"/>
    <w:basedOn w:val="136"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5">
    <w:name w:val="Intense Reference"/>
    <w:basedOn w:val="136"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6">
    <w:name w:val="Book Title"/>
    <w:basedOn w:val="136"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7">
    <w:name w:val="5.表格文字 ALT+F5"/>
    <w:basedOn w:val="188"/>
    <w:link w:val="298"/>
    <w:autoRedefine/>
    <w:qFormat/>
    <w:uiPriority w:val="0"/>
    <w:pPr>
      <w:autoSpaceDE w:val="0"/>
      <w:autoSpaceDN w:val="0"/>
      <w:jc w:val="center"/>
    </w:pPr>
    <w:rPr>
      <w:rFonts w:ascii="Huawei Sans" w:hAnsi="Huawei Sans" w:eastAsia="华文细黑" w:cs="微软雅黑"/>
      <w:sz w:val="21"/>
      <w:szCs w:val="21"/>
    </w:rPr>
  </w:style>
  <w:style w:type="character" w:customStyle="1" w:styleId="298">
    <w:name w:val="5.表格文字 ALT+F5 字符"/>
    <w:basedOn w:val="266"/>
    <w:link w:val="297"/>
    <w:uiPriority w:val="0"/>
    <w:rPr>
      <w:rFonts w:ascii="Huawei Sans" w:hAnsi="Huawei Sans" w:eastAsia="华文细黑" w:cs="微软雅黑"/>
      <w:snapToGrid w:val="0"/>
      <w:sz w:val="21"/>
      <w:szCs w:val="21"/>
    </w:rPr>
  </w:style>
  <w:style w:type="paragraph" w:customStyle="1" w:styleId="299">
    <w:name w:val="8.前言标题3 ALT+F8"/>
    <w:basedOn w:val="1"/>
    <w:link w:val="300"/>
    <w:autoRedefine/>
    <w:qFormat/>
    <w:uiPriority w:val="0"/>
    <w:pPr>
      <w:topLinePunct w:val="0"/>
      <w:adjustRightInd/>
      <w:snapToGrid/>
      <w:spacing w:before="200"/>
      <w:ind w:left="0"/>
    </w:pPr>
    <w:rPr>
      <w:rFonts w:ascii="Huawei Sans" w:hAnsi="Huawei Sans" w:eastAsia="黑体" w:cs="微软雅黑"/>
      <w:kern w:val="2"/>
      <w:sz w:val="21"/>
      <w:szCs w:val="21"/>
    </w:rPr>
  </w:style>
  <w:style w:type="character" w:customStyle="1" w:styleId="300">
    <w:name w:val="8.前言标题3 ALT+F8 字符"/>
    <w:basedOn w:val="277"/>
    <w:link w:val="299"/>
    <w:uiPriority w:val="0"/>
    <w:rPr>
      <w:rFonts w:ascii="Huawei Sans" w:hAnsi="Huawei Sans" w:eastAsia="黑体" w:cs="微软雅黑"/>
      <w:kern w:val="2"/>
      <w:sz w:val="21"/>
      <w:szCs w:val="21"/>
      <w:lang w:eastAsia="en-US"/>
    </w:rPr>
  </w:style>
  <w:style w:type="character" w:customStyle="1" w:styleId="301">
    <w:name w:val="wintitle"/>
    <w:basedOn w:val="136"/>
    <w:uiPriority w:val="0"/>
  </w:style>
  <w:style w:type="character" w:customStyle="1" w:styleId="302">
    <w:name w:val="menucascade"/>
    <w:basedOn w:val="136"/>
    <w:uiPriority w:val="0"/>
  </w:style>
  <w:style w:type="character" w:customStyle="1" w:styleId="303">
    <w:name w:val="uicontrol"/>
    <w:basedOn w:val="136"/>
    <w:uiPriority w:val="0"/>
  </w:style>
  <w:style w:type="character" w:customStyle="1" w:styleId="304">
    <w:name w:val="figcap"/>
    <w:basedOn w:val="136"/>
    <w:uiPriority w:val="0"/>
  </w:style>
  <w:style w:type="character" w:customStyle="1" w:styleId="305">
    <w:name w:val="parmvalue"/>
    <w:basedOn w:val="136"/>
    <w:uiPriority w:val="0"/>
  </w:style>
  <w:style w:type="character" w:customStyle="1" w:styleId="306">
    <w:name w:val="未处理的提及1"/>
    <w:basedOn w:val="136"/>
    <w:semiHidden/>
    <w:unhideWhenUsed/>
    <w:uiPriority w:val="99"/>
    <w:rPr>
      <w:color w:val="605E5C"/>
      <w:shd w:val="clear" w:color="auto" w:fill="E1DFDD"/>
    </w:rPr>
  </w:style>
  <w:style w:type="character" w:customStyle="1" w:styleId="307">
    <w:name w:val="Unresolved Mention"/>
    <w:basedOn w:val="136"/>
    <w:semiHidden/>
    <w:unhideWhenUsed/>
    <w:uiPriority w:val="99"/>
    <w:rPr>
      <w:color w:val="605E5C"/>
      <w:shd w:val="clear" w:color="auto" w:fill="E1DFDD"/>
    </w:rPr>
  </w:style>
  <w:style w:type="character" w:customStyle="1" w:styleId="308">
    <w:name w:val="HTML 预设格式 字符"/>
    <w:basedOn w:val="136"/>
    <w:link w:val="82"/>
    <w:semiHidden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microsoft.com/office/2006/relationships/keyMapCustomizations" Target="customizations.xml"/><Relationship Id="rId32" Type="http://schemas.openxmlformats.org/officeDocument/2006/relationships/customXml" Target="../customXml/item4.xml"/><Relationship Id="rId31" Type="http://schemas.openxmlformats.org/officeDocument/2006/relationships/customXml" Target="../customXml/item3.xml"/><Relationship Id="rId30" Type="http://schemas.openxmlformats.org/officeDocument/2006/relationships/customXml" Target="../customXml/item2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numbering" Target="numbering.xml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12\&#23454;&#39564;&#25351;&#23548;&#25163;&#20876;&#27169;&#26495;V5.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B6B893-773C-48DE-9170-E883AF9BF154}">
  <ds:schemaRefs/>
</ds:datastoreItem>
</file>

<file path=customXml/itemProps2.xml><?xml version="1.0" encoding="utf-8"?>
<ds:datastoreItem xmlns:ds="http://schemas.openxmlformats.org/officeDocument/2006/customXml" ds:itemID="{BC21252C-4A9D-4501-ACF4-B5A790D1D626}">
  <ds:schemaRefs/>
</ds:datastoreItem>
</file>

<file path=customXml/itemProps3.xml><?xml version="1.0" encoding="utf-8"?>
<ds:datastoreItem xmlns:ds="http://schemas.openxmlformats.org/officeDocument/2006/customXml" ds:itemID="{2721D494-8B40-4AA4-9B35-C07D6A0EF888}">
  <ds:schemaRefs/>
</ds:datastoreItem>
</file>

<file path=customXml/itemProps4.xml><?xml version="1.0" encoding="utf-8"?>
<ds:datastoreItem xmlns:ds="http://schemas.openxmlformats.org/officeDocument/2006/customXml" ds:itemID="{EEA82ABF-3C64-4AD6-A3F8-BF7B6BBD7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实验指导手册模板V5.0</Template>
  <Company>Huawei Technologies Co.,Ltd.</Company>
  <Pages>13</Pages>
  <Words>2634</Words>
  <Characters>7155</Characters>
  <Lines>66</Lines>
  <Paragraphs>18</Paragraphs>
  <TotalTime>40</TotalTime>
  <ScaleCrop>false</ScaleCrop>
  <LinksUpToDate>false</LinksUpToDate>
  <CharactersWithSpaces>7867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2024-11-05T03:35:00Z</dcterms:created>
  <dc:creator>w00280246</dc:creator>
  <cp:lastModifiedBy>独行浪子会拥风</cp:lastModifiedBy>
  <cp:lastPrinted>2016-11-21T02:33:00Z</cp:lastPrinted>
  <dcterms:modified xsi:type="dcterms:W3CDTF">2025-04-14T07:36:05Z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(3)pkdSQG6m8U7oEhx20qwGZOkAZgz4crErlYALC663xQcIwmOwf/kxDmW5cZlr56iyymR0g5nc
dkfm/xUpLoXF9sRyZvtvbKjgMJIvQ7NBR+yZSUYpoP4kVZ9qWELdtRyK83CPHE6cffK2d2FV
7MoAdli5mv4kxeXBF9CYM2SZDOPUBkgiGKFiNa3Exkj74UpQTs9gNQHDnRR5Uy7TUTXLk+EX
8Tk/D6J/rwM8LkGdes</vt:lpwstr>
  </property>
  <property fmtid="{D5CDD505-2E9C-101B-9397-08002B2CF9AE}" pid="15" name="_2015_ms_pID_7253431">
    <vt:lpwstr>XO1S5d7aY0D9onbZ2QWUsnJ+orlbCyDxzCd9C21glraDR5hsxMJr2j
hbEYtG9bBG0wdz7TIqH/DAT6AkrVsK9qs654W9WgchB9dhU6pw9m1j4dB3IffQmgoh98O54F
XA1ryW7e8FzWWr8pzszw2JF1Ji0o9NRckgHt5o2sIyovNhPaA3TP3ZOAOwxl+zrIlLTMKXpW
u+3D5BULZJ+9lpvimE9uB94fASmmvdyzS0dh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aAzx3QGEcsGpailusj0+l0c=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1698888243</vt:lpwstr>
  </property>
  <property fmtid="{D5CDD505-2E9C-101B-9397-08002B2CF9AE}" pid="22" name="KSOTemplateDocerSaveRecord">
    <vt:lpwstr>eyJoZGlkIjoiZWE4OTIxZTVkMTUxMWU5NmYxZjliN2M1ZGRmZWRlMWEiLCJ1c2VySWQiOiI5MTA1MzQ4MjQifQ==</vt:lpwstr>
  </property>
  <property fmtid="{D5CDD505-2E9C-101B-9397-08002B2CF9AE}" pid="23" name="KSOProductBuildVer">
    <vt:lpwstr>2052-12.1.0.20784</vt:lpwstr>
  </property>
  <property fmtid="{D5CDD505-2E9C-101B-9397-08002B2CF9AE}" pid="24" name="ICV">
    <vt:lpwstr>4FEE1C4F5CD24DF59D22A5E0F78FE8EF_12</vt:lpwstr>
  </property>
</Properties>
</file>