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1C546B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61502B" w:rsidR="00266B62" w:rsidRPr="00F5016A" w:rsidRDefault="009706FF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62FA7F" w:rsidR="00266B62" w:rsidRPr="00F5016A" w:rsidRDefault="009706FF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2CACE5" w:rsidR="00266B62" w:rsidRPr="00F5016A" w:rsidRDefault="009706FF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="009706FF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CDC339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="009706FF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D8A159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="009706FF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9D0FB5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="009706FF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6A4515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="009706F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18898D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9706F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61C77A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9706F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2E8AAF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9706F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8B1C9C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9706F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706FF" w:rsidRPr="00707DE3" w:rsidRDefault="009706FF" w:rsidP="00970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6D57FFD" w:rsidR="009706FF" w:rsidRPr="00F5016A" w:rsidRDefault="009706FF" w:rsidP="009706F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CA378A" w:rsidR="00266B62" w:rsidRPr="00F5016A" w:rsidRDefault="0061281E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 data-Nominal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F0CC51" w:rsidR="00266B62" w:rsidRPr="00F5016A" w:rsidRDefault="0061281E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 data-Nominal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97B9C6" w:rsidR="00266B62" w:rsidRPr="00F5016A" w:rsidRDefault="005B0BB8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EEAAC2" w:rsidR="00266B62" w:rsidRPr="00F5016A" w:rsidRDefault="00542CD2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665FE7" w:rsidR="00266B62" w:rsidRPr="00F5016A" w:rsidRDefault="0092767F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 data-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5D987E" w:rsidR="00266B62" w:rsidRPr="00F5016A" w:rsidRDefault="003D5A64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BDEFF3B" w:rsidR="00266B62" w:rsidRPr="00F5016A" w:rsidRDefault="009037EF" w:rsidP="009037E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Continuous–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C65D97" w:rsidR="00266B62" w:rsidRPr="00F5016A" w:rsidRDefault="00842DCA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Continuous–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13AFAB" w:rsidR="00266B62" w:rsidRPr="00F5016A" w:rsidRDefault="00D915B2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350FB5" w:rsidR="00266B62" w:rsidRPr="00F5016A" w:rsidRDefault="00ED19FD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7D4A4C" w:rsidR="00266B62" w:rsidRPr="00F5016A" w:rsidRDefault="00E313DB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6C469A" w:rsidR="00266B62" w:rsidRPr="00F5016A" w:rsidRDefault="00E313DB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C706DFA" w:rsidR="00266B62" w:rsidRPr="00F5016A" w:rsidRDefault="008A20BC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Ratio</w:t>
            </w:r>
          </w:p>
        </w:tc>
      </w:tr>
      <w:tr w:rsidR="00F20343" w:rsidRPr="00707DE3" w14:paraId="26EB7CB4" w14:textId="77777777" w:rsidTr="00FF509F">
        <w:tc>
          <w:tcPr>
            <w:tcW w:w="4675" w:type="dxa"/>
          </w:tcPr>
          <w:p w14:paraId="13057C3B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EBD84F" w:rsidR="00F20343" w:rsidRPr="00F5016A" w:rsidRDefault="00F20343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Interval</w:t>
            </w:r>
          </w:p>
        </w:tc>
      </w:tr>
      <w:tr w:rsidR="00F20343" w:rsidRPr="00707DE3" w14:paraId="6A72E96B" w14:textId="77777777" w:rsidTr="00FF509F">
        <w:tc>
          <w:tcPr>
            <w:tcW w:w="4675" w:type="dxa"/>
          </w:tcPr>
          <w:p w14:paraId="331BC7C7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7A98E21" w:rsidR="00F20343" w:rsidRPr="00F5016A" w:rsidRDefault="00F20343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Interval</w:t>
            </w:r>
          </w:p>
        </w:tc>
      </w:tr>
      <w:tr w:rsidR="00F20343" w:rsidRPr="00707DE3" w14:paraId="562B24E9" w14:textId="77777777" w:rsidTr="00FF509F">
        <w:tc>
          <w:tcPr>
            <w:tcW w:w="4675" w:type="dxa"/>
          </w:tcPr>
          <w:p w14:paraId="5571A049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E581BC6" w:rsidR="00F20343" w:rsidRPr="00F5016A" w:rsidRDefault="004F094B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Discrete- </w:t>
            </w:r>
            <w:r w:rsidR="0054316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F20343" w:rsidRPr="00707DE3" w14:paraId="114C721C" w14:textId="77777777" w:rsidTr="00FF509F">
        <w:tc>
          <w:tcPr>
            <w:tcW w:w="4675" w:type="dxa"/>
          </w:tcPr>
          <w:p w14:paraId="5033D4AA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2BE124" w:rsidR="00F20343" w:rsidRPr="00F5016A" w:rsidRDefault="004F094B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5016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Ratio</w:t>
            </w:r>
          </w:p>
        </w:tc>
      </w:tr>
      <w:tr w:rsidR="00F20343" w:rsidRPr="00707DE3" w14:paraId="4567CBBF" w14:textId="77777777" w:rsidTr="00FF509F">
        <w:tc>
          <w:tcPr>
            <w:tcW w:w="4675" w:type="dxa"/>
          </w:tcPr>
          <w:p w14:paraId="3CC25831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67C70EA" w:rsidR="00F20343" w:rsidRPr="00947BBF" w:rsidRDefault="002321EF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47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Quantitative variables</w:t>
            </w:r>
          </w:p>
        </w:tc>
      </w:tr>
      <w:tr w:rsidR="00F20343" w:rsidRPr="00707DE3" w14:paraId="561B6504" w14:textId="77777777" w:rsidTr="00FF509F">
        <w:tc>
          <w:tcPr>
            <w:tcW w:w="4675" w:type="dxa"/>
          </w:tcPr>
          <w:p w14:paraId="3A0030F5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2B2ECB1" w:rsidR="00F20343" w:rsidRPr="00947BBF" w:rsidRDefault="00522488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47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Continuous- Ratio</w:t>
            </w:r>
          </w:p>
        </w:tc>
      </w:tr>
      <w:tr w:rsidR="00F20343" w:rsidRPr="00707DE3" w14:paraId="3B8740ED" w14:textId="77777777" w:rsidTr="00FF509F">
        <w:tc>
          <w:tcPr>
            <w:tcW w:w="4675" w:type="dxa"/>
          </w:tcPr>
          <w:p w14:paraId="73FF4110" w14:textId="77777777" w:rsidR="00F20343" w:rsidRPr="00707DE3" w:rsidRDefault="00F20343" w:rsidP="00F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BEADCC" w:rsidR="00F20343" w:rsidRPr="00947BBF" w:rsidRDefault="00637586" w:rsidP="00F2034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47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C98DA78" w14:textId="5D2F4375" w:rsidR="00833ABF" w:rsidRPr="00916473" w:rsidRDefault="00AD22FB" w:rsidP="00833ABF">
      <w:pPr>
        <w:rPr>
          <w:rFonts w:ascii="Times New Roman" w:hAnsi="Times New Roman" w:cs="Times New Roman"/>
          <w:sz w:val="28"/>
          <w:szCs w:val="28"/>
        </w:rPr>
      </w:pPr>
      <w:r>
        <w:t>Ans: 3/8 = 0.375 If three coins are tossed, Total number of possible combinations = 23 = 8 The combinations are HHH, HHT, HTH, THH, TTH, THT, HTT, TTT. Number of combinations that have two heads and one tail = 3, i.e., HHT, HTH, TTH The probability of two heads and one tail when three coins are tossed simultaneously are P (Two heads and One tail) = Number of desired outcomes = ⅜ or 0.375</w:t>
      </w:r>
    </w:p>
    <w:p w14:paraId="228BC02D" w14:textId="77777777" w:rsidR="00833ABF" w:rsidRDefault="00833AB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A2B19D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0D03D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3D1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3D1">
        <w:rPr>
          <w:rFonts w:ascii="Times New Roman" w:hAnsi="Times New Roman" w:cs="Times New Roman"/>
          <w:sz w:val="28"/>
          <w:szCs w:val="28"/>
        </w:rPr>
        <w:t>Less than</w:t>
      </w:r>
      <w:r w:rsidRPr="00707DE3">
        <w:rPr>
          <w:rFonts w:ascii="Times New Roman" w:hAnsi="Times New Roman" w:cs="Times New Roman"/>
          <w:sz w:val="28"/>
          <w:szCs w:val="28"/>
        </w:rPr>
        <w:t xml:space="preserve">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81D1277" w14:textId="77777777" w:rsidR="001E3D0D" w:rsidRDefault="001E3D0D" w:rsidP="001E3D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612A7" w14:textId="4CB7F41E" w:rsidR="001E3D0D" w:rsidRPr="008A1810" w:rsidRDefault="001E3D0D" w:rsidP="001E3D0D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8A1810">
        <w:rPr>
          <w:rFonts w:ascii="Times New Roman" w:hAnsi="Times New Roman" w:cs="Times New Roman"/>
          <w:sz w:val="28"/>
          <w:szCs w:val="28"/>
          <w:highlight w:val="lightGray"/>
        </w:rPr>
        <w:t>a) 0</w:t>
      </w:r>
    </w:p>
    <w:p w14:paraId="6DE66256" w14:textId="77777777" w:rsidR="001E3D0D" w:rsidRPr="008A1810" w:rsidRDefault="001E3D0D" w:rsidP="001E3D0D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8A1810">
        <w:rPr>
          <w:rFonts w:ascii="Times New Roman" w:hAnsi="Times New Roman" w:cs="Times New Roman"/>
          <w:sz w:val="28"/>
          <w:szCs w:val="28"/>
          <w:highlight w:val="lightGray"/>
        </w:rPr>
        <w:t>The sum of the two dice cannot be equal to 1 since the lowest possible</w:t>
      </w:r>
    </w:p>
    <w:p w14:paraId="3A577CFF" w14:textId="77777777" w:rsidR="001E3D0D" w:rsidRPr="008A1810" w:rsidRDefault="001E3D0D" w:rsidP="001E3D0D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8A1810">
        <w:rPr>
          <w:rFonts w:ascii="Times New Roman" w:hAnsi="Times New Roman" w:cs="Times New Roman"/>
          <w:sz w:val="28"/>
          <w:szCs w:val="28"/>
          <w:highlight w:val="lightGray"/>
        </w:rPr>
        <w:t>sum is 2. Therefore, the probability of getting a sum of 1 is 0.</w:t>
      </w:r>
    </w:p>
    <w:p w14:paraId="311CC011" w14:textId="77777777" w:rsidR="00447678" w:rsidRPr="00447678" w:rsidRDefault="001E3D0D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810">
        <w:rPr>
          <w:rFonts w:ascii="Times New Roman" w:hAnsi="Times New Roman" w:cs="Times New Roman"/>
          <w:sz w:val="28"/>
          <w:szCs w:val="28"/>
          <w:highlight w:val="lightGray"/>
        </w:rPr>
        <w:t xml:space="preserve">b) </w:t>
      </w:r>
      <w:r w:rsidR="00447678" w:rsidRPr="00447678"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 w:rsidR="00447678" w:rsidRPr="00447678">
        <w:rPr>
          <w:rFonts w:ascii="Times New Roman" w:hAnsi="Times New Roman" w:cs="Times New Roman"/>
          <w:sz w:val="28"/>
          <w:szCs w:val="28"/>
        </w:rPr>
        <w:t>Sums:-</w:t>
      </w:r>
      <w:proofErr w:type="gramEnd"/>
      <w:r w:rsidR="00447678" w:rsidRPr="00447678">
        <w:rPr>
          <w:rFonts w:ascii="Times New Roman" w:hAnsi="Times New Roman" w:cs="Times New Roman"/>
          <w:sz w:val="28"/>
          <w:szCs w:val="28"/>
        </w:rPr>
        <w:t>The sums that are less than or equal to 4 are:</w:t>
      </w:r>
    </w:p>
    <w:p w14:paraId="37010BA4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1.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2: (1,1)</w:t>
      </w:r>
    </w:p>
    <w:p w14:paraId="3E2866A6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2.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3: (1,2), (2,1)</w:t>
      </w:r>
    </w:p>
    <w:p w14:paraId="2EF6C081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3.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4: (1,3), (2,2), (3,1)</w:t>
      </w:r>
    </w:p>
    <w:p w14:paraId="4B43D24E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 xml:space="preserve">Counting </w:t>
      </w:r>
      <w:proofErr w:type="gramStart"/>
      <w:r w:rsidRPr="00447678">
        <w:rPr>
          <w:rFonts w:ascii="Times New Roman" w:hAnsi="Times New Roman" w:cs="Times New Roman"/>
          <w:sz w:val="28"/>
          <w:szCs w:val="28"/>
        </w:rPr>
        <w:t>Outcomes  :</w:t>
      </w:r>
      <w:proofErr w:type="gramEnd"/>
      <w:r w:rsidRPr="00447678">
        <w:rPr>
          <w:rFonts w:ascii="Times New Roman" w:hAnsi="Times New Roman" w:cs="Times New Roman"/>
          <w:sz w:val="28"/>
          <w:szCs w:val="28"/>
        </w:rPr>
        <w:t>-</w:t>
      </w:r>
    </w:p>
    <w:p w14:paraId="03E7D215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1.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2: 1 outcome</w:t>
      </w:r>
    </w:p>
    <w:p w14:paraId="6F7317A3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2.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3: 2 outcomes</w:t>
      </w:r>
    </w:p>
    <w:p w14:paraId="2D5EC845" w14:textId="77777777" w:rsidR="00447678" w:rsidRPr="00447678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678">
        <w:rPr>
          <w:rFonts w:ascii="Times New Roman" w:hAnsi="Times New Roman" w:cs="Times New Roman"/>
          <w:sz w:val="28"/>
          <w:szCs w:val="28"/>
        </w:rPr>
        <w:t>3.</w:t>
      </w:r>
      <w:r w:rsidRPr="00447678">
        <w:rPr>
          <w:rFonts w:ascii="Times New Roman" w:hAnsi="Times New Roman" w:cs="Times New Roman"/>
          <w:sz w:val="28"/>
          <w:szCs w:val="28"/>
        </w:rPr>
        <w:tab/>
        <w:t>Sum = 4: 3 outcomes</w:t>
      </w:r>
    </w:p>
    <w:p w14:paraId="6801DAD4" w14:textId="2835C2E1" w:rsidR="001E3D0D" w:rsidRPr="008A1810" w:rsidRDefault="00447678" w:rsidP="00447678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447678">
        <w:rPr>
          <w:rFonts w:ascii="Times New Roman" w:hAnsi="Times New Roman" w:cs="Times New Roman"/>
          <w:sz w:val="28"/>
          <w:szCs w:val="28"/>
        </w:rPr>
        <w:t>Total favorable outcomes for sums less than or equal to 4:</w:t>
      </w:r>
      <w:r w:rsidR="001E3D0D" w:rsidRPr="008A1810">
        <w:rPr>
          <w:rFonts w:ascii="Times New Roman" w:hAnsi="Times New Roman" w:cs="Times New Roman"/>
          <w:sz w:val="28"/>
          <w:szCs w:val="28"/>
          <w:highlight w:val="lightGray"/>
        </w:rPr>
        <w:t>c) 6/36 = 0.17 we have 6 of the 36 possible rolls that produce sums that are</w:t>
      </w:r>
    </w:p>
    <w:p w14:paraId="562D311F" w14:textId="2A34F56C" w:rsidR="002E0863" w:rsidRDefault="001E3D0D" w:rsidP="001E3D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810">
        <w:rPr>
          <w:rFonts w:ascii="Times New Roman" w:hAnsi="Times New Roman" w:cs="Times New Roman"/>
          <w:sz w:val="28"/>
          <w:szCs w:val="28"/>
          <w:highlight w:val="lightGray"/>
        </w:rPr>
        <w:t>divisible by both 2 and 3.</w:t>
      </w:r>
    </w:p>
    <w:p w14:paraId="5CE9E8C8" w14:textId="77777777" w:rsidR="003F2FFE" w:rsidRDefault="003F2F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F21C8B6" w14:textId="5E1F7E2A" w:rsidR="00EA208F" w:rsidRDefault="00635C83" w:rsidP="00F407B7">
      <w:pPr>
        <w:rPr>
          <w:rFonts w:ascii="Times New Roman" w:hAnsi="Times New Roman" w:cs="Times New Roman"/>
          <w:sz w:val="28"/>
          <w:szCs w:val="28"/>
        </w:rPr>
      </w:pPr>
      <w:r>
        <w:t xml:space="preserve">Ans: 10/21 = 0.476 Total number of balls = (2 + 3 + 2) = 7 Let S be the sample space Then, n(S) = Number of ways of drawing 2 balls out of 7 n(S)=7C2 n(S)=(7×6)(2×1)n(S)=21n(S)=7 2n(S)=(7×6)(2×1)n(S)=21 Let E = Event of 2 balls, none of which is blue </w:t>
      </w:r>
      <w:r>
        <w:rPr>
          <w:rFonts w:ascii="Cambria Math" w:hAnsi="Cambria Math" w:cs="Cambria Math"/>
        </w:rPr>
        <w:t>∴</w:t>
      </w:r>
      <w:r>
        <w:t xml:space="preserve"> n(E) = Number of ways of drawing 2 balls out of (2 + 3) balls n(E)=5C2 n(E)=(5×4)(2×1)n(E)=1 P(E)=n(E)n(S)=10/21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073AE64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  <w:highlight w:val="lightGray"/>
        </w:rPr>
      </w:pPr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>Expected number of candies for a randomly selected child</w:t>
      </w:r>
    </w:p>
    <w:p w14:paraId="50F6287D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  <w:highlight w:val="lightGray"/>
        </w:rPr>
      </w:pPr>
      <w:proofErr w:type="gramStart"/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>=  1</w:t>
      </w:r>
      <w:proofErr w:type="gramEnd"/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 xml:space="preserve"> * 0.015  + 4*0.20  + 3 *0.65  + 5*0.005  + 6 *0.01  + 2 * 0.12</w:t>
      </w:r>
    </w:p>
    <w:p w14:paraId="0E7C2E69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  <w:highlight w:val="lightGray"/>
        </w:rPr>
      </w:pPr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 xml:space="preserve">= 0.015 + </w:t>
      </w:r>
      <w:proofErr w:type="gramStart"/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>0.8  +</w:t>
      </w:r>
      <w:proofErr w:type="gramEnd"/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 xml:space="preserve"> 1.95 + 0.025 + 0.06 + 0.24</w:t>
      </w:r>
    </w:p>
    <w:p w14:paraId="4D0D344E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  <w:highlight w:val="lightGray"/>
        </w:rPr>
      </w:pPr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>=       3.090</w:t>
      </w:r>
    </w:p>
    <w:p w14:paraId="0E9C7D17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  <w:highlight w:val="lightGray"/>
        </w:rPr>
      </w:pPr>
      <w:proofErr w:type="gramStart"/>
      <w:r w:rsidRPr="00AF31EE">
        <w:rPr>
          <w:rFonts w:asciiTheme="minorHAnsi" w:hAnsiTheme="minorHAnsi" w:cstheme="minorHAnsi"/>
          <w:color w:val="000000"/>
          <w:sz w:val="27"/>
          <w:szCs w:val="27"/>
          <w:highlight w:val="lightGray"/>
        </w:rPr>
        <w:t>=  3.09</w:t>
      </w:r>
      <w:proofErr w:type="gramEnd"/>
    </w:p>
    <w:p w14:paraId="24778C49" w14:textId="77777777" w:rsidR="0035124A" w:rsidRPr="00AF31EE" w:rsidRDefault="0035124A" w:rsidP="0035124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F31EE">
        <w:rPr>
          <w:rStyle w:val="Strong"/>
          <w:rFonts w:asciiTheme="minorHAnsi" w:hAnsiTheme="minorHAnsi" w:cstheme="minorHAnsi"/>
          <w:b w:val="0"/>
          <w:bCs w:val="0"/>
          <w:color w:val="000000"/>
          <w:sz w:val="27"/>
          <w:szCs w:val="27"/>
          <w:highlight w:val="lightGray"/>
        </w:rPr>
        <w:t xml:space="preserve">Expected number of candies for a randomly selected </w:t>
      </w:r>
      <w:proofErr w:type="gramStart"/>
      <w:r w:rsidRPr="00AF31EE">
        <w:rPr>
          <w:rStyle w:val="Strong"/>
          <w:rFonts w:asciiTheme="minorHAnsi" w:hAnsiTheme="minorHAnsi" w:cstheme="minorHAnsi"/>
          <w:b w:val="0"/>
          <w:bCs w:val="0"/>
          <w:color w:val="000000"/>
          <w:sz w:val="27"/>
          <w:szCs w:val="27"/>
          <w:highlight w:val="lightGray"/>
        </w:rPr>
        <w:t>child  =</w:t>
      </w:r>
      <w:proofErr w:type="gramEnd"/>
      <w:r w:rsidRPr="00AF31EE">
        <w:rPr>
          <w:rStyle w:val="Strong"/>
          <w:rFonts w:asciiTheme="minorHAnsi" w:hAnsiTheme="minorHAnsi" w:cstheme="minorHAnsi"/>
          <w:b w:val="0"/>
          <w:bCs w:val="0"/>
          <w:color w:val="000000"/>
          <w:sz w:val="27"/>
          <w:szCs w:val="27"/>
          <w:highlight w:val="lightGray"/>
        </w:rPr>
        <w:t xml:space="preserve"> 3.09</w:t>
      </w:r>
    </w:p>
    <w:p w14:paraId="7F2E1C83" w14:textId="77777777" w:rsidR="0035124A" w:rsidRDefault="0035124A" w:rsidP="00F407B7">
      <w:pPr>
        <w:rPr>
          <w:rFonts w:ascii="Times New Roman" w:hAnsi="Times New Roman" w:cs="Times New Roman"/>
          <w:sz w:val="28"/>
          <w:szCs w:val="28"/>
        </w:rPr>
      </w:pPr>
    </w:p>
    <w:p w14:paraId="1966C414" w14:textId="77777777" w:rsidR="0035124A" w:rsidRDefault="0035124A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36C9127" w14:textId="77777777" w:rsidR="000F01AD" w:rsidRDefault="000F01AD" w:rsidP="00F407B7">
      <w:pPr>
        <w:rPr>
          <w:rFonts w:ascii="Times New Roman" w:hAnsi="Times New Roman" w:cs="Times New Roman"/>
          <w:sz w:val="28"/>
          <w:szCs w:val="28"/>
        </w:rPr>
      </w:pPr>
    </w:p>
    <w:p w14:paraId="49BD4D5E" w14:textId="77777777" w:rsidR="000F01AD" w:rsidRDefault="000F01AD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01CD48A" w14:textId="77777777" w:rsidR="00B54F53" w:rsidRPr="007F2A81" w:rsidRDefault="00B54F53" w:rsidP="00B54F53">
      <w:pPr>
        <w:rPr>
          <w:sz w:val="28"/>
          <w:szCs w:val="28"/>
          <w:highlight w:val="lightGray"/>
        </w:rPr>
      </w:pPr>
      <w:r w:rsidRPr="007F2A81">
        <w:rPr>
          <w:sz w:val="28"/>
          <w:szCs w:val="28"/>
          <w:highlight w:val="lightGray"/>
        </w:rPr>
        <w:t>ANS:</w:t>
      </w:r>
    </w:p>
    <w:p w14:paraId="6D126575" w14:textId="77777777" w:rsidR="00B54F53" w:rsidRPr="007F2A81" w:rsidRDefault="00B54F53" w:rsidP="00B54F53">
      <w:pPr>
        <w:rPr>
          <w:sz w:val="28"/>
          <w:szCs w:val="28"/>
          <w:highlight w:val="lightGray"/>
        </w:rPr>
      </w:pPr>
      <w:r w:rsidRPr="007F2A81">
        <w:rPr>
          <w:sz w:val="28"/>
          <w:szCs w:val="28"/>
          <w:highlight w:val="lightGray"/>
        </w:rPr>
        <w:t>MEAN MEDIAN MODE Variance Std. Dev Range</w:t>
      </w:r>
    </w:p>
    <w:p w14:paraId="75CB239A" w14:textId="77777777" w:rsidR="00B54F53" w:rsidRPr="007F2A81" w:rsidRDefault="00B54F53" w:rsidP="00B54F53">
      <w:pPr>
        <w:rPr>
          <w:sz w:val="28"/>
          <w:szCs w:val="28"/>
          <w:highlight w:val="lightGray"/>
        </w:rPr>
      </w:pPr>
      <w:r w:rsidRPr="007F2A81">
        <w:rPr>
          <w:sz w:val="28"/>
          <w:szCs w:val="28"/>
          <w:highlight w:val="lightGray"/>
        </w:rPr>
        <w:t>Points 2.08 3.69 3.92 0.29 0.53 2.17</w:t>
      </w:r>
    </w:p>
    <w:p w14:paraId="0D21BAF7" w14:textId="77777777" w:rsidR="00B54F53" w:rsidRPr="007F2A81" w:rsidRDefault="00B54F53" w:rsidP="00B54F53">
      <w:pPr>
        <w:rPr>
          <w:sz w:val="28"/>
          <w:szCs w:val="28"/>
          <w:highlight w:val="lightGray"/>
        </w:rPr>
      </w:pPr>
      <w:r w:rsidRPr="007F2A81">
        <w:rPr>
          <w:sz w:val="28"/>
          <w:szCs w:val="28"/>
          <w:highlight w:val="lightGray"/>
        </w:rPr>
        <w:t>Score 3.22 3.32 3.44 0.96 0.98 3.91</w:t>
      </w:r>
    </w:p>
    <w:p w14:paraId="2AA9A968" w14:textId="620E5E7C" w:rsidR="0016213B" w:rsidRPr="00B54F53" w:rsidRDefault="00B54F53" w:rsidP="00B54F53">
      <w:pPr>
        <w:rPr>
          <w:sz w:val="28"/>
          <w:szCs w:val="28"/>
        </w:rPr>
      </w:pPr>
      <w:r w:rsidRPr="007F2A81">
        <w:rPr>
          <w:sz w:val="28"/>
          <w:szCs w:val="28"/>
          <w:highlight w:val="lightGray"/>
        </w:rPr>
        <w:t>Weigh 17.85 17.71 17.02 3.19 1.79 8.40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FD1B6A2" w14:textId="05A2D097" w:rsidR="0016213B" w:rsidRDefault="00405E8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A02CC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Solution= Q8 mean(Q8$x) [1] 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0BB2DA9" w14:textId="1CCFB31C" w:rsidR="002A02CC" w:rsidRDefault="00DE4300" w:rsidP="00707DE3">
      <w:pPr>
        <w:rPr>
          <w:b/>
          <w:sz w:val="28"/>
          <w:szCs w:val="28"/>
        </w:rPr>
      </w:pPr>
      <w:r w:rsidRPr="007F2A81">
        <w:rPr>
          <w:highlight w:val="lightGray"/>
        </w:rPr>
        <w:lastRenderedPageBreak/>
        <w:t xml:space="preserve">ANS: Skewness Kurtosis speed -0.11 -0.50 </w:t>
      </w:r>
      <w:proofErr w:type="spellStart"/>
      <w:r w:rsidRPr="007F2A81">
        <w:rPr>
          <w:highlight w:val="lightGray"/>
        </w:rPr>
        <w:t>dist</w:t>
      </w:r>
      <w:proofErr w:type="spellEnd"/>
      <w:r w:rsidRPr="007F2A81">
        <w:rPr>
          <w:highlight w:val="lightGray"/>
        </w:rPr>
        <w:t xml:space="preserve"> 0.78 0.40 Both Skewness &amp; Kurtosis is negative for Speed Both Skewness &amp; Kurtosis positive for Distance SP and </w:t>
      </w:r>
      <w:proofErr w:type="gramStart"/>
      <w:r w:rsidRPr="007F2A81">
        <w:rPr>
          <w:highlight w:val="lightGray"/>
        </w:rPr>
        <w:t>Weight(</w:t>
      </w:r>
      <w:proofErr w:type="gramEnd"/>
      <w:r w:rsidRPr="007F2A81">
        <w:rPr>
          <w:highlight w:val="lightGray"/>
        </w:rPr>
        <w:t>WT) Use Q9_b.csv Skewness Kurtosis SP 1.58 2.98 WT -0.60 0.95 Both Skewness &amp; Kurtosis positive for SP Skewness is negative &amp; Kurtosis is positive for WT</w:t>
      </w:r>
    </w:p>
    <w:p w14:paraId="72C9E2EA" w14:textId="77777777" w:rsidR="002A02CC" w:rsidRDefault="002A02CC" w:rsidP="00707DE3">
      <w:pPr>
        <w:rPr>
          <w:b/>
          <w:sz w:val="28"/>
          <w:szCs w:val="28"/>
        </w:rPr>
      </w:pPr>
    </w:p>
    <w:p w14:paraId="6846BA12" w14:textId="77777777" w:rsidR="002A02CC" w:rsidRDefault="002A02CC" w:rsidP="00707DE3">
      <w:pPr>
        <w:rPr>
          <w:b/>
          <w:sz w:val="28"/>
          <w:szCs w:val="28"/>
        </w:rPr>
      </w:pPr>
    </w:p>
    <w:p w14:paraId="1E6E3DDD" w14:textId="77777777" w:rsidR="002A02CC" w:rsidRDefault="002A02CC" w:rsidP="00707DE3">
      <w:pPr>
        <w:rPr>
          <w:b/>
          <w:sz w:val="28"/>
          <w:szCs w:val="28"/>
        </w:rPr>
      </w:pPr>
    </w:p>
    <w:p w14:paraId="30AD0DCB" w14:textId="77777777" w:rsidR="007D3D01" w:rsidRDefault="007D3D01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C546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5" o:title="histogram"/>
          </v:shape>
        </w:pict>
      </w:r>
    </w:p>
    <w:p w14:paraId="2C4F0B65" w14:textId="6C10C533" w:rsidR="00707DE3" w:rsidRDefault="00A95179" w:rsidP="00707DE3">
      <w:r>
        <w:t xml:space="preserve">Ans: The histogram is right skewed, 200 chicks </w:t>
      </w:r>
      <w:proofErr w:type="gramStart"/>
      <w:r>
        <w:t>is</w:t>
      </w:r>
      <w:proofErr w:type="gramEnd"/>
      <w:r>
        <w:t xml:space="preserve"> having weight from 50-100</w:t>
      </w:r>
    </w:p>
    <w:p w14:paraId="404F6CF1" w14:textId="77777777" w:rsidR="00AE6315" w:rsidRDefault="001C546B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6F74E8F2" w14:textId="3EECBFB2" w:rsidR="00266B62" w:rsidRDefault="00472DA7" w:rsidP="00EB6B5E">
      <w:r>
        <w:t>Ans: Outlier is present and box plot is right skewed.</w:t>
      </w:r>
    </w:p>
    <w:p w14:paraId="74992127" w14:textId="77777777" w:rsidR="00AE6315" w:rsidRDefault="00AE6315" w:rsidP="00EB6B5E"/>
    <w:p w14:paraId="7619E991" w14:textId="77777777" w:rsidR="00AE6315" w:rsidRDefault="00AE6315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91D16B" w14:textId="77777777" w:rsidR="00AE6315" w:rsidRDefault="00AE63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C3CBA0" w14:textId="77777777" w:rsidR="00AE6315" w:rsidRPr="00044F59" w:rsidRDefault="00AE6315" w:rsidP="00AE631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044F5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Solution= confidence interval confidence interval94% confidence interval96% confidence interval98%</w:t>
      </w:r>
    </w:p>
    <w:p w14:paraId="5E679CB4" w14:textId="77777777" w:rsidR="00AE6315" w:rsidRPr="00044F59" w:rsidRDefault="00AE6315" w:rsidP="00AE631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</w:p>
    <w:p w14:paraId="47F38E97" w14:textId="77777777" w:rsidR="00AE6315" w:rsidRPr="00044F59" w:rsidRDefault="00AE6315" w:rsidP="00AE631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044F5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Z value 1.880794 2.053749 2.326348</w:t>
      </w:r>
    </w:p>
    <w:p w14:paraId="65B21197" w14:textId="77777777" w:rsidR="00AE6315" w:rsidRPr="00044F59" w:rsidRDefault="00AE6315" w:rsidP="00AE631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</w:p>
    <w:p w14:paraId="3BCB6CFD" w14:textId="7B59CCC8" w:rsidR="00AE6315" w:rsidRDefault="00AE6315" w:rsidP="00AE63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4F5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Range 198.74,201.26 198.62,201.38 198.43,201.56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C639293" w14:textId="77777777" w:rsidR="00EB2E8F" w:rsidRPr="000D2E44" w:rsidRDefault="00EB2E8F" w:rsidP="00EB2E8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D2E44">
        <w:rPr>
          <w:color w:val="000000"/>
          <w:sz w:val="28"/>
          <w:szCs w:val="28"/>
          <w:highlight w:val="lightGray"/>
          <w:shd w:val="clear" w:color="auto" w:fill="FFFFFF"/>
        </w:rPr>
        <w:t xml:space="preserve">Solution= Mean Median Variance Standard </w:t>
      </w:r>
      <w:proofErr w:type="gramStart"/>
      <w:r w:rsidRPr="000D2E44">
        <w:rPr>
          <w:color w:val="000000"/>
          <w:sz w:val="28"/>
          <w:szCs w:val="28"/>
          <w:highlight w:val="lightGray"/>
          <w:shd w:val="clear" w:color="auto" w:fill="FFFFFF"/>
        </w:rPr>
        <w:t>deviation ,</w:t>
      </w:r>
      <w:proofErr w:type="gramEnd"/>
      <w:r w:rsidRPr="000D2E44">
        <w:rPr>
          <w:color w:val="000000"/>
          <w:sz w:val="28"/>
          <w:szCs w:val="28"/>
          <w:highlight w:val="lightGray"/>
          <w:shd w:val="clear" w:color="auto" w:fill="FFFFFF"/>
        </w:rPr>
        <w:t xml:space="preserve"> 41 40.5 25.52 5.05664</w:t>
      </w:r>
    </w:p>
    <w:p w14:paraId="5DA3899D" w14:textId="77777777" w:rsidR="00307ACE" w:rsidRPr="00396AEA" w:rsidRDefault="00307ACE" w:rsidP="00307ACE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549E0C1" w14:textId="77777777" w:rsidR="00A32401" w:rsidRDefault="00A32401" w:rsidP="00CB08A5">
      <w:r>
        <w:t xml:space="preserve">Ans: Here we can say 56 is an outlier. Many students have got 41 marks. </w:t>
      </w:r>
    </w:p>
    <w:p w14:paraId="49B0DA62" w14:textId="36B6939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5467B3B" w14:textId="0653C13D" w:rsidR="0051300D" w:rsidRDefault="0051300D" w:rsidP="00CB08A5">
      <w:pPr>
        <w:rPr>
          <w:sz w:val="28"/>
          <w:szCs w:val="28"/>
        </w:rPr>
      </w:pPr>
      <w:r w:rsidRPr="000D2E44">
        <w:rPr>
          <w:sz w:val="28"/>
          <w:szCs w:val="28"/>
          <w:highlight w:val="lightGray"/>
        </w:rPr>
        <w:t>Solution-Data is normalized and there is no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40F6210" w14:textId="0C8A6D14" w:rsidR="00670762" w:rsidRDefault="00670762" w:rsidP="00CB08A5">
      <w:pPr>
        <w:rPr>
          <w:sz w:val="28"/>
          <w:szCs w:val="28"/>
        </w:rPr>
      </w:pPr>
      <w:r w:rsidRPr="000D2E44">
        <w:rPr>
          <w:sz w:val="28"/>
          <w:szCs w:val="28"/>
          <w:highlight w:val="lightGray"/>
        </w:rPr>
        <w:t>Solution-Negative Skewness implies mass of the Distribution concentrated on right side.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E414076" w14:textId="1A6E30E0" w:rsidR="002A70E3" w:rsidRDefault="002A70E3" w:rsidP="00CB08A5">
      <w:pPr>
        <w:rPr>
          <w:sz w:val="28"/>
          <w:szCs w:val="28"/>
        </w:rPr>
      </w:pPr>
      <w:r w:rsidRPr="002A70E3">
        <w:rPr>
          <w:sz w:val="28"/>
          <w:szCs w:val="28"/>
          <w:highlight w:val="lightGray"/>
        </w:rPr>
        <w:t>Solution-Positive Skewness implies mass of the Distribution concentrated on left 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432D36B" w14:textId="3D1A3131" w:rsidR="002A70E3" w:rsidRDefault="00E50669" w:rsidP="00CB08A5">
      <w:pPr>
        <w:rPr>
          <w:sz w:val="28"/>
          <w:szCs w:val="28"/>
        </w:rPr>
      </w:pPr>
      <w:r w:rsidRPr="00E50669">
        <w:rPr>
          <w:sz w:val="28"/>
          <w:szCs w:val="28"/>
          <w:highlight w:val="lightGray"/>
        </w:rPr>
        <w:t>Solution- Positive kurtosis value indicates that thinner peak and wider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BA989D" w14:textId="722E25D2" w:rsidR="001124A2" w:rsidRDefault="001124A2" w:rsidP="00CB08A5">
      <w:pPr>
        <w:rPr>
          <w:sz w:val="28"/>
          <w:szCs w:val="28"/>
        </w:rPr>
      </w:pPr>
      <w:r w:rsidRPr="001124A2">
        <w:rPr>
          <w:sz w:val="28"/>
          <w:szCs w:val="28"/>
          <w:highlight w:val="lightGray"/>
        </w:rPr>
        <w:t>Solution-Negative kurtosis value indicates that wider peak and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C54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FE694C" w14:textId="5A54A4DD" w:rsidR="00AB2983" w:rsidRDefault="00AB2983" w:rsidP="00CB08A5">
      <w:pPr>
        <w:rPr>
          <w:sz w:val="28"/>
          <w:szCs w:val="28"/>
        </w:rPr>
      </w:pPr>
      <w:r w:rsidRPr="00AB2983">
        <w:rPr>
          <w:sz w:val="28"/>
          <w:szCs w:val="28"/>
          <w:highlight w:val="lightGray"/>
        </w:rPr>
        <w:lastRenderedPageBreak/>
        <w:t>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9A74674" w14:textId="45D1FD67" w:rsidR="00AF6BC3" w:rsidRDefault="00CE7FC5" w:rsidP="00CB08A5">
      <w:pPr>
        <w:rPr>
          <w:sz w:val="28"/>
          <w:szCs w:val="28"/>
        </w:rPr>
      </w:pPr>
      <w:r w:rsidRPr="00CE7FC5">
        <w:rPr>
          <w:sz w:val="28"/>
          <w:szCs w:val="28"/>
          <w:highlight w:val="lightGray"/>
        </w:rPr>
        <w:t xml:space="preserve">Negative skewness </w:t>
      </w:r>
    </w:p>
    <w:p w14:paraId="28B3AC81" w14:textId="77777777" w:rsidR="005371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0C2755F2" w:rsidR="004D09A1" w:rsidRDefault="005371A1" w:rsidP="00CB08A5">
      <w:pPr>
        <w:rPr>
          <w:sz w:val="28"/>
          <w:szCs w:val="28"/>
        </w:rPr>
      </w:pPr>
      <w:r w:rsidRPr="005371A1">
        <w:rPr>
          <w:sz w:val="28"/>
          <w:szCs w:val="28"/>
          <w:highlight w:val="lightGray"/>
        </w:rPr>
        <w:t>-10-18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C54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2E706D5" w14:textId="158A1657" w:rsidR="00462CAB" w:rsidRDefault="00462CAB" w:rsidP="00CB08A5">
      <w:pPr>
        <w:rPr>
          <w:sz w:val="28"/>
          <w:szCs w:val="28"/>
        </w:rPr>
      </w:pPr>
      <w:r w:rsidRPr="007F2A81">
        <w:rPr>
          <w:highlight w:val="lightGray"/>
        </w:rPr>
        <w:t>Ans: 1) The Max is around – 287.5 The Min is around – 237.5 The mean is – 262.5 IQR = Q3 – Q1 = 275 – 250 = 25 No outlier is present. 2) The Max is around – 350 The Min is around – 187.5 The mean is – 262.5 IQR = Q3 – Q1 = 312.5 – 212.5 = 100 No outlier is present.</w:t>
      </w:r>
    </w:p>
    <w:p w14:paraId="30FB166C" w14:textId="77777777" w:rsidR="00462CAB" w:rsidRDefault="00462CAB" w:rsidP="00CB08A5">
      <w:pPr>
        <w:rPr>
          <w:sz w:val="28"/>
          <w:szCs w:val="28"/>
        </w:rPr>
      </w:pPr>
    </w:p>
    <w:p w14:paraId="7F82B608" w14:textId="77777777" w:rsidR="00462CAB" w:rsidRDefault="00462CA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51ADFBB" w:rsidR="007A3B9F" w:rsidRDefault="00BD0921" w:rsidP="007A3B9F">
      <w:pPr>
        <w:rPr>
          <w:sz w:val="28"/>
          <w:szCs w:val="28"/>
        </w:rPr>
      </w:pPr>
      <w:r w:rsidRPr="007F2A81">
        <w:rPr>
          <w:highlight w:val="lightGray"/>
        </w:rPr>
        <w:t xml:space="preserve">Ans: a. 34.8% </w:t>
      </w:r>
      <w:proofErr w:type="spellStart"/>
      <w:r w:rsidRPr="007F2A81">
        <w:rPr>
          <w:highlight w:val="lightGray"/>
        </w:rPr>
        <w:t>Rcode</w:t>
      </w:r>
      <w:proofErr w:type="spellEnd"/>
      <w:r w:rsidRPr="007F2A81">
        <w:rPr>
          <w:highlight w:val="lightGray"/>
        </w:rPr>
        <w:t xml:space="preserve"> </w:t>
      </w:r>
      <w:proofErr w:type="spellStart"/>
      <w:r w:rsidRPr="007F2A81">
        <w:rPr>
          <w:highlight w:val="lightGray"/>
        </w:rPr>
        <w:t>pnorm</w:t>
      </w:r>
      <w:proofErr w:type="spellEnd"/>
      <w:r w:rsidRPr="007F2A81">
        <w:rPr>
          <w:highlight w:val="lightGray"/>
        </w:rPr>
        <w:t xml:space="preserve"> (</w:t>
      </w:r>
      <w:proofErr w:type="gramStart"/>
      <w:r w:rsidRPr="007F2A81">
        <w:rPr>
          <w:highlight w:val="lightGray"/>
        </w:rPr>
        <w:t>38,mean</w:t>
      </w:r>
      <w:proofErr w:type="gramEnd"/>
      <w:r w:rsidRPr="007F2A81">
        <w:rPr>
          <w:highlight w:val="lightGray"/>
        </w:rPr>
        <w:t xml:space="preserve">(MPG), </w:t>
      </w:r>
      <w:proofErr w:type="spellStart"/>
      <w:r w:rsidRPr="007F2A81">
        <w:rPr>
          <w:highlight w:val="lightGray"/>
        </w:rPr>
        <w:t>sd</w:t>
      </w:r>
      <w:proofErr w:type="spellEnd"/>
      <w:r w:rsidRPr="007F2A81">
        <w:rPr>
          <w:highlight w:val="lightGray"/>
        </w:rPr>
        <w:t xml:space="preserve"> (MPG, lower tail=F) b. 72. 89% (</w:t>
      </w:r>
      <w:proofErr w:type="spellStart"/>
      <w:r w:rsidRPr="007F2A81">
        <w:rPr>
          <w:highlight w:val="lightGray"/>
        </w:rPr>
        <w:t>Rcode</w:t>
      </w:r>
      <w:proofErr w:type="spellEnd"/>
      <w:r w:rsidRPr="007F2A81">
        <w:rPr>
          <w:highlight w:val="lightGray"/>
        </w:rPr>
        <w:t xml:space="preserve"> </w:t>
      </w:r>
      <w:proofErr w:type="spellStart"/>
      <w:r w:rsidRPr="007F2A81">
        <w:rPr>
          <w:highlight w:val="lightGray"/>
        </w:rPr>
        <w:t>pnorm</w:t>
      </w:r>
      <w:proofErr w:type="spellEnd"/>
      <w:r w:rsidRPr="007F2A81">
        <w:rPr>
          <w:highlight w:val="lightGray"/>
        </w:rPr>
        <w:t xml:space="preserve"> (40, mean (MPG), </w:t>
      </w:r>
      <w:proofErr w:type="spellStart"/>
      <w:r w:rsidRPr="007F2A81">
        <w:rPr>
          <w:highlight w:val="lightGray"/>
        </w:rPr>
        <w:t>sd</w:t>
      </w:r>
      <w:proofErr w:type="spellEnd"/>
      <w:r w:rsidRPr="007F2A81">
        <w:rPr>
          <w:highlight w:val="lightGray"/>
        </w:rPr>
        <w:t xml:space="preserve"> (MPG)) c. 89.9% (</w:t>
      </w:r>
      <w:proofErr w:type="spellStart"/>
      <w:r w:rsidRPr="007F2A81">
        <w:rPr>
          <w:highlight w:val="lightGray"/>
        </w:rPr>
        <w:t>Rcode</w:t>
      </w:r>
      <w:proofErr w:type="spellEnd"/>
      <w:r w:rsidRPr="007F2A81">
        <w:rPr>
          <w:highlight w:val="lightGray"/>
        </w:rPr>
        <w:t xml:space="preserve"> </w:t>
      </w:r>
      <w:proofErr w:type="spellStart"/>
      <w:r w:rsidRPr="007F2A81">
        <w:rPr>
          <w:highlight w:val="lightGray"/>
        </w:rPr>
        <w:t>pnorm</w:t>
      </w:r>
      <w:proofErr w:type="spellEnd"/>
      <w:r w:rsidRPr="007F2A81">
        <w:rPr>
          <w:highlight w:val="lightGray"/>
        </w:rPr>
        <w:t xml:space="preserve"> (</w:t>
      </w:r>
      <w:proofErr w:type="gramStart"/>
      <w:r w:rsidRPr="007F2A81">
        <w:rPr>
          <w:highlight w:val="lightGray"/>
        </w:rPr>
        <w:t>50,mean</w:t>
      </w:r>
      <w:proofErr w:type="gramEnd"/>
      <w:r w:rsidRPr="007F2A81">
        <w:rPr>
          <w:highlight w:val="lightGray"/>
        </w:rPr>
        <w:t xml:space="preserve"> (MPG) – </w:t>
      </w:r>
      <w:proofErr w:type="spellStart"/>
      <w:r w:rsidRPr="007F2A81">
        <w:rPr>
          <w:highlight w:val="lightGray"/>
        </w:rPr>
        <w:t>pnorm</w:t>
      </w:r>
      <w:proofErr w:type="spellEnd"/>
      <w:r w:rsidRPr="007F2A81">
        <w:rPr>
          <w:highlight w:val="lightGray"/>
        </w:rPr>
        <w:t xml:space="preserve">(20,mean (MPG), </w:t>
      </w:r>
      <w:proofErr w:type="spellStart"/>
      <w:r w:rsidRPr="007F2A81">
        <w:rPr>
          <w:highlight w:val="lightGray"/>
        </w:rPr>
        <w:t>sd</w:t>
      </w:r>
      <w:proofErr w:type="spellEnd"/>
      <w:r w:rsidRPr="007F2A81">
        <w:rPr>
          <w:highlight w:val="lightGray"/>
        </w:rPr>
        <w:t xml:space="preserve"> (MPG)</w:t>
      </w:r>
    </w:p>
    <w:p w14:paraId="1E24F6D5" w14:textId="77777777" w:rsidR="00BD0921" w:rsidRPr="00EF70C9" w:rsidRDefault="00BD0921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CEDC543" w:rsidR="007A3B9F" w:rsidRPr="00EF70C9" w:rsidRDefault="001C6F17" w:rsidP="007A3B9F">
      <w:pPr>
        <w:ind w:left="720"/>
        <w:rPr>
          <w:sz w:val="28"/>
          <w:szCs w:val="28"/>
        </w:rPr>
      </w:pPr>
      <w:r w:rsidRPr="007F2A81">
        <w:rPr>
          <w:highlight w:val="lightGray"/>
        </w:rPr>
        <w:t>Ans: Mean – 34.42 Median – 35.12 Mode - 29.62 As Mean, median &amp; mode are not equal so MPG of cars is followed the Normal Distributions.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1B40D5D" w:rsidR="007A3B9F" w:rsidRDefault="00107601" w:rsidP="007A3B9F">
      <w:pPr>
        <w:pStyle w:val="ListParagraph"/>
        <w:rPr>
          <w:sz w:val="28"/>
          <w:szCs w:val="28"/>
        </w:rPr>
      </w:pPr>
      <w:r>
        <w:t>Ans: Same here also the mean, median &amp; mode are not equal so both of them also not follow the normal distribution. Waist AT Mean 91.90183486 101.8940367 Median 90.8 96.54 Mode 94.5 121</w:t>
      </w:r>
    </w:p>
    <w:p w14:paraId="4EE1629F" w14:textId="77777777" w:rsidR="00107601" w:rsidRPr="00EF70C9" w:rsidRDefault="00107601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79208DD" w14:textId="77777777" w:rsidR="002C26F1" w:rsidRDefault="002C26F1" w:rsidP="007A3B9F">
      <w:pPr>
        <w:pStyle w:val="ListParagraph"/>
        <w:rPr>
          <w:sz w:val="28"/>
          <w:szCs w:val="28"/>
        </w:rPr>
      </w:pPr>
    </w:p>
    <w:p w14:paraId="580AF2F3" w14:textId="5E848860" w:rsidR="002C26F1" w:rsidRPr="00EF70C9" w:rsidRDefault="002C26F1" w:rsidP="007A3B9F">
      <w:pPr>
        <w:pStyle w:val="ListParagraph"/>
        <w:rPr>
          <w:sz w:val="28"/>
          <w:szCs w:val="28"/>
        </w:rPr>
      </w:pPr>
      <w:r w:rsidRPr="00D92A33">
        <w:rPr>
          <w:highlight w:val="lightGray"/>
        </w:rPr>
        <w:t>Ans: A = (1 + CI)/2 where A is area under the normal distribution curve and CL represents the confidence level A = (1 + 0.9)/2 = 1.9/2 = 0.95 And by Z table it is 1.645 So the z score for 90% CI would be 1.645 Same for 94% A = (1+ 0.94)/2 = 1.94/2 = 0.97 and by z table it is close to 1.88 &amp; 1.89 So its average is (1.88 + 1.89)/2 = 1.885 So the z score for 94% CI would be 1.645 Same for 60% A = (1 + 0.6)/2 = 1.6/2 = 0.8 and by z table it is close to 0.84 &amp; 0.85 So its average is (0.84 + 0.85)/2 = 0.845 So the z score for 60% CI would be 0.845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331B165" w14:textId="064BE484" w:rsidR="005A21A5" w:rsidRDefault="005A21A5" w:rsidP="00CB08A5">
      <w:pPr>
        <w:rPr>
          <w:sz w:val="28"/>
          <w:szCs w:val="28"/>
        </w:rPr>
      </w:pPr>
      <w:r w:rsidRPr="005A21A5">
        <w:rPr>
          <w:highlight w:val="lightGray"/>
        </w:rPr>
        <w:t>Ans: If the sample size is 25 then degree of freedom = (n – 1) = (25 – 1) = 24 So for 95% CL, the significance value would be 1 - 0.95 = 0.05 the t score would be 1.711. For 96% CL, the significance value would be 1 - 0.96 = 0.04 the t score would be 1.828. For 99% CL, the significance value would be 1 - 0.99 = 0.01 the t score would be 2.492.</w:t>
      </w:r>
    </w:p>
    <w:p w14:paraId="082EC894" w14:textId="77777777" w:rsidR="005A21A5" w:rsidRDefault="005A21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5C5354BD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735350" w:rsidRPr="00735350">
        <w:rPr>
          <w:highlight w:val="lightGray"/>
        </w:rPr>
        <w:t xml:space="preserve">Sol: mu =270 n=18 </w:t>
      </w:r>
      <w:proofErr w:type="spellStart"/>
      <w:r w:rsidR="00735350" w:rsidRPr="00735350">
        <w:rPr>
          <w:highlight w:val="lightGray"/>
        </w:rPr>
        <w:t>xbar</w:t>
      </w:r>
      <w:proofErr w:type="spellEnd"/>
      <w:r w:rsidR="00735350" w:rsidRPr="00735350">
        <w:rPr>
          <w:highlight w:val="lightGray"/>
        </w:rPr>
        <w:t xml:space="preserve">=260 sigma=90 z=x-mu/sigma =260-270/90 =-0.11 </w:t>
      </w:r>
      <w:proofErr w:type="spellStart"/>
      <w:proofErr w:type="gramStart"/>
      <w:r w:rsidR="00735350" w:rsidRPr="00735350">
        <w:rPr>
          <w:highlight w:val="lightGray"/>
        </w:rPr>
        <w:t>pnorm</w:t>
      </w:r>
      <w:proofErr w:type="spellEnd"/>
      <w:r w:rsidR="00735350" w:rsidRPr="00735350">
        <w:rPr>
          <w:highlight w:val="lightGray"/>
        </w:rPr>
        <w:t>(</w:t>
      </w:r>
      <w:proofErr w:type="gramEnd"/>
      <w:r w:rsidR="00735350" w:rsidRPr="00735350">
        <w:rPr>
          <w:highlight w:val="lightGray"/>
        </w:rPr>
        <w:t>-0.11)=0.4562 p=45% T=x-mu/s/sqrt(n) =260-270/90/sqrt(18) =-0.4714 Pt-(0.4714, 17) =0.3216 P=32%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6637421">
    <w:abstractNumId w:val="0"/>
  </w:num>
  <w:num w:numId="2" w16cid:durableId="1998727195">
    <w:abstractNumId w:val="3"/>
  </w:num>
  <w:num w:numId="3" w16cid:durableId="1079788112">
    <w:abstractNumId w:val="5"/>
  </w:num>
  <w:num w:numId="4" w16cid:durableId="58990555">
    <w:abstractNumId w:val="1"/>
  </w:num>
  <w:num w:numId="5" w16cid:durableId="1964846619">
    <w:abstractNumId w:val="2"/>
  </w:num>
  <w:num w:numId="6" w16cid:durableId="146119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426"/>
    <w:rsid w:val="00022704"/>
    <w:rsid w:val="00022FB9"/>
    <w:rsid w:val="00044F59"/>
    <w:rsid w:val="0005250A"/>
    <w:rsid w:val="00083863"/>
    <w:rsid w:val="000B29B3"/>
    <w:rsid w:val="000B36AF"/>
    <w:rsid w:val="000B417C"/>
    <w:rsid w:val="000D03D1"/>
    <w:rsid w:val="000D2E44"/>
    <w:rsid w:val="000D69F4"/>
    <w:rsid w:val="000F01AD"/>
    <w:rsid w:val="000F2D83"/>
    <w:rsid w:val="00107601"/>
    <w:rsid w:val="001124A2"/>
    <w:rsid w:val="0016213B"/>
    <w:rsid w:val="001864D6"/>
    <w:rsid w:val="00190F7C"/>
    <w:rsid w:val="001C546B"/>
    <w:rsid w:val="001C6F17"/>
    <w:rsid w:val="001E3D0D"/>
    <w:rsid w:val="001F358E"/>
    <w:rsid w:val="00201F36"/>
    <w:rsid w:val="002078BC"/>
    <w:rsid w:val="00220844"/>
    <w:rsid w:val="002321EF"/>
    <w:rsid w:val="00266B62"/>
    <w:rsid w:val="002818A0"/>
    <w:rsid w:val="0028213D"/>
    <w:rsid w:val="00293532"/>
    <w:rsid w:val="002A02CC"/>
    <w:rsid w:val="002A6694"/>
    <w:rsid w:val="002A70E3"/>
    <w:rsid w:val="002C26F1"/>
    <w:rsid w:val="002C570A"/>
    <w:rsid w:val="002D2F9E"/>
    <w:rsid w:val="002E0863"/>
    <w:rsid w:val="002E78B5"/>
    <w:rsid w:val="00302B26"/>
    <w:rsid w:val="00307ACE"/>
    <w:rsid w:val="0032358C"/>
    <w:rsid w:val="0035124A"/>
    <w:rsid w:val="00360870"/>
    <w:rsid w:val="00391363"/>
    <w:rsid w:val="00396AEA"/>
    <w:rsid w:val="003A03BA"/>
    <w:rsid w:val="003B01D0"/>
    <w:rsid w:val="003C0DE0"/>
    <w:rsid w:val="003D5A64"/>
    <w:rsid w:val="003F2FFE"/>
    <w:rsid w:val="003F354C"/>
    <w:rsid w:val="00405E83"/>
    <w:rsid w:val="00437040"/>
    <w:rsid w:val="00447678"/>
    <w:rsid w:val="00462CAB"/>
    <w:rsid w:val="00472DA7"/>
    <w:rsid w:val="00486DC2"/>
    <w:rsid w:val="00494A7E"/>
    <w:rsid w:val="004B0CC9"/>
    <w:rsid w:val="004D09A1"/>
    <w:rsid w:val="004F094B"/>
    <w:rsid w:val="0051300D"/>
    <w:rsid w:val="00522488"/>
    <w:rsid w:val="005371A1"/>
    <w:rsid w:val="00542CD2"/>
    <w:rsid w:val="00543169"/>
    <w:rsid w:val="005438FD"/>
    <w:rsid w:val="00595D02"/>
    <w:rsid w:val="005A21A5"/>
    <w:rsid w:val="005B0BB8"/>
    <w:rsid w:val="005D1DBF"/>
    <w:rsid w:val="005E36B7"/>
    <w:rsid w:val="005E5AAD"/>
    <w:rsid w:val="0061281E"/>
    <w:rsid w:val="00635C83"/>
    <w:rsid w:val="00637586"/>
    <w:rsid w:val="006432DB"/>
    <w:rsid w:val="0066364B"/>
    <w:rsid w:val="00670762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5350"/>
    <w:rsid w:val="00786F22"/>
    <w:rsid w:val="00795715"/>
    <w:rsid w:val="007A3B9F"/>
    <w:rsid w:val="007B7F44"/>
    <w:rsid w:val="007D3D01"/>
    <w:rsid w:val="007E19BA"/>
    <w:rsid w:val="007F2A81"/>
    <w:rsid w:val="00833ABF"/>
    <w:rsid w:val="00842DCA"/>
    <w:rsid w:val="008A1810"/>
    <w:rsid w:val="008A20BC"/>
    <w:rsid w:val="008B2CB7"/>
    <w:rsid w:val="008E1CEB"/>
    <w:rsid w:val="009037EF"/>
    <w:rsid w:val="009043E8"/>
    <w:rsid w:val="00916473"/>
    <w:rsid w:val="00923320"/>
    <w:rsid w:val="00923E3B"/>
    <w:rsid w:val="0092767F"/>
    <w:rsid w:val="00947BBF"/>
    <w:rsid w:val="009706FF"/>
    <w:rsid w:val="00990162"/>
    <w:rsid w:val="009D6E8A"/>
    <w:rsid w:val="00A32401"/>
    <w:rsid w:val="00A410DD"/>
    <w:rsid w:val="00A44A2F"/>
    <w:rsid w:val="00A50B04"/>
    <w:rsid w:val="00A800D7"/>
    <w:rsid w:val="00A95179"/>
    <w:rsid w:val="00AA44EF"/>
    <w:rsid w:val="00AB0E5D"/>
    <w:rsid w:val="00AB2983"/>
    <w:rsid w:val="00AD22FB"/>
    <w:rsid w:val="00AE6315"/>
    <w:rsid w:val="00AF31EE"/>
    <w:rsid w:val="00AF6BC3"/>
    <w:rsid w:val="00B060BC"/>
    <w:rsid w:val="00B22C7F"/>
    <w:rsid w:val="00B43C5B"/>
    <w:rsid w:val="00B54F53"/>
    <w:rsid w:val="00B85E43"/>
    <w:rsid w:val="00BB68E7"/>
    <w:rsid w:val="00BC1E1F"/>
    <w:rsid w:val="00BC5748"/>
    <w:rsid w:val="00BD0921"/>
    <w:rsid w:val="00BE6CBD"/>
    <w:rsid w:val="00BF683B"/>
    <w:rsid w:val="00BF6A50"/>
    <w:rsid w:val="00C011C3"/>
    <w:rsid w:val="00C10A6E"/>
    <w:rsid w:val="00C41684"/>
    <w:rsid w:val="00C50D38"/>
    <w:rsid w:val="00C5148B"/>
    <w:rsid w:val="00C57628"/>
    <w:rsid w:val="00C700CD"/>
    <w:rsid w:val="00C76165"/>
    <w:rsid w:val="00CB08A5"/>
    <w:rsid w:val="00CE7FC5"/>
    <w:rsid w:val="00D309C7"/>
    <w:rsid w:val="00D44288"/>
    <w:rsid w:val="00D610DF"/>
    <w:rsid w:val="00D74923"/>
    <w:rsid w:val="00D759AC"/>
    <w:rsid w:val="00D87AA3"/>
    <w:rsid w:val="00D915B2"/>
    <w:rsid w:val="00D92A33"/>
    <w:rsid w:val="00DB650D"/>
    <w:rsid w:val="00DD5854"/>
    <w:rsid w:val="00DE4300"/>
    <w:rsid w:val="00E313DB"/>
    <w:rsid w:val="00E50669"/>
    <w:rsid w:val="00E605D6"/>
    <w:rsid w:val="00E71397"/>
    <w:rsid w:val="00EA208F"/>
    <w:rsid w:val="00EA40CB"/>
    <w:rsid w:val="00EB2E8F"/>
    <w:rsid w:val="00EB6B5E"/>
    <w:rsid w:val="00ED19FD"/>
    <w:rsid w:val="00ED50E8"/>
    <w:rsid w:val="00EF70C9"/>
    <w:rsid w:val="00F10CE1"/>
    <w:rsid w:val="00F12E6B"/>
    <w:rsid w:val="00F20343"/>
    <w:rsid w:val="00F34B18"/>
    <w:rsid w:val="00F407B7"/>
    <w:rsid w:val="00F47BC7"/>
    <w:rsid w:val="00F5016A"/>
    <w:rsid w:val="00F74E79"/>
    <w:rsid w:val="00FA628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51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Santosh Karpe</cp:lastModifiedBy>
  <cp:revision>2</cp:revision>
  <dcterms:created xsi:type="dcterms:W3CDTF">2024-10-01T16:39:00Z</dcterms:created>
  <dcterms:modified xsi:type="dcterms:W3CDTF">2024-10-01T16:39:00Z</dcterms:modified>
</cp:coreProperties>
</file>