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6D9D8" w14:textId="77777777" w:rsidR="004F5AE7" w:rsidRDefault="004F5AE7" w:rsidP="004F5AE7">
      <w:r>
        <w:t>Interview Questions:</w:t>
      </w:r>
    </w:p>
    <w:p w14:paraId="7F100450" w14:textId="4C51D4B2" w:rsidR="004F5AE7" w:rsidRDefault="004F5AE7" w:rsidP="004F5AE7">
      <w:pPr>
        <w:pStyle w:val="ListParagraph"/>
        <w:numPr>
          <w:ilvl w:val="0"/>
          <w:numId w:val="17"/>
        </w:numPr>
      </w:pPr>
      <w:r>
        <w:t>Can you explain the difference between user-based and item-based collaborative filtering?</w:t>
      </w:r>
    </w:p>
    <w:p w14:paraId="1D525BA3" w14:textId="77777777" w:rsidR="00230F87" w:rsidRDefault="00230F87" w:rsidP="00230F87"/>
    <w:p w14:paraId="57CCD99E" w14:textId="77777777" w:rsidR="00230F87" w:rsidRDefault="00230F87" w:rsidP="00230F87"/>
    <w:p w14:paraId="12E84035" w14:textId="77777777" w:rsidR="00230F87" w:rsidRPr="00AE4E10" w:rsidRDefault="00230F87" w:rsidP="00230F87">
      <w:pPr>
        <w:rPr>
          <w:rFonts w:ascii="Abadi" w:hAnsi="Abadi"/>
          <w:sz w:val="22"/>
          <w:szCs w:val="22"/>
        </w:rPr>
      </w:pPr>
      <w:r w:rsidRPr="00AE4E10">
        <w:rPr>
          <w:rFonts w:ascii="Abadi" w:hAnsi="Abadi"/>
          <w:b/>
          <w:bCs/>
          <w:sz w:val="22"/>
          <w:szCs w:val="22"/>
        </w:rPr>
        <w:t>Collaborative filtering</w:t>
      </w:r>
      <w:r w:rsidRPr="00AE4E10">
        <w:rPr>
          <w:rFonts w:ascii="Abadi" w:hAnsi="Abadi"/>
          <w:sz w:val="22"/>
          <w:szCs w:val="22"/>
        </w:rPr>
        <w:t xml:space="preserve"> is one of the most widely used techniques for building recommendation systems. It relies on the idea that users who have agreed in the past will agree in the future. There are two main types of collaborative filtering:</w:t>
      </w:r>
    </w:p>
    <w:p w14:paraId="72F3E6AD" w14:textId="77777777" w:rsidR="00230F87" w:rsidRPr="00AE4E10" w:rsidRDefault="00230F87" w:rsidP="00230F87">
      <w:pPr>
        <w:rPr>
          <w:rFonts w:ascii="Abadi" w:hAnsi="Abadi"/>
          <w:b/>
          <w:bCs/>
          <w:sz w:val="22"/>
          <w:szCs w:val="22"/>
        </w:rPr>
      </w:pPr>
      <w:r w:rsidRPr="00AE4E10">
        <w:rPr>
          <w:rFonts w:ascii="Abadi" w:hAnsi="Abadi"/>
          <w:b/>
          <w:bCs/>
          <w:sz w:val="22"/>
          <w:szCs w:val="22"/>
        </w:rPr>
        <w:t>1. User-Based Collaborative Filtering (User-User Filtering)</w:t>
      </w:r>
    </w:p>
    <w:p w14:paraId="11E5683F" w14:textId="77777777" w:rsidR="00230F87" w:rsidRPr="00AE4E10" w:rsidRDefault="00230F87" w:rsidP="00230F87">
      <w:pPr>
        <w:rPr>
          <w:rFonts w:ascii="Abadi" w:hAnsi="Abadi"/>
          <w:sz w:val="22"/>
          <w:szCs w:val="22"/>
        </w:rPr>
      </w:pPr>
      <w:r w:rsidRPr="00AE4E10">
        <w:rPr>
          <w:rFonts w:ascii="Abadi" w:hAnsi="Abadi"/>
          <w:sz w:val="22"/>
          <w:szCs w:val="22"/>
        </w:rPr>
        <w:t xml:space="preserve">In </w:t>
      </w:r>
      <w:r w:rsidRPr="00AE4E10">
        <w:rPr>
          <w:rFonts w:ascii="Abadi" w:hAnsi="Abadi"/>
          <w:b/>
          <w:bCs/>
          <w:sz w:val="22"/>
          <w:szCs w:val="22"/>
        </w:rPr>
        <w:t>user-based collaborative filtering</w:t>
      </w:r>
      <w:r w:rsidRPr="00AE4E10">
        <w:rPr>
          <w:rFonts w:ascii="Abadi" w:hAnsi="Abadi"/>
          <w:sz w:val="22"/>
          <w:szCs w:val="22"/>
        </w:rPr>
        <w:t>, recommendations are made by finding similar users to the target user and recommending items that those similar users have liked.</w:t>
      </w:r>
    </w:p>
    <w:p w14:paraId="28DCF3DB" w14:textId="77777777" w:rsidR="00230F87" w:rsidRPr="00AE4E10" w:rsidRDefault="00230F87" w:rsidP="00230F87">
      <w:pPr>
        <w:rPr>
          <w:rFonts w:ascii="Abadi" w:hAnsi="Abadi"/>
          <w:b/>
          <w:bCs/>
          <w:sz w:val="22"/>
          <w:szCs w:val="22"/>
        </w:rPr>
      </w:pPr>
      <w:r w:rsidRPr="00AE4E10">
        <w:rPr>
          <w:rFonts w:ascii="Abadi" w:hAnsi="Abadi"/>
          <w:b/>
          <w:bCs/>
          <w:sz w:val="22"/>
          <w:szCs w:val="22"/>
        </w:rPr>
        <w:t>How it works:</w:t>
      </w:r>
    </w:p>
    <w:p w14:paraId="3F83F086" w14:textId="77777777" w:rsidR="00230F87" w:rsidRPr="00AE4E10" w:rsidRDefault="00230F87" w:rsidP="00230F87">
      <w:pPr>
        <w:numPr>
          <w:ilvl w:val="0"/>
          <w:numId w:val="18"/>
        </w:numPr>
        <w:rPr>
          <w:rFonts w:ascii="Abadi" w:hAnsi="Abadi"/>
          <w:sz w:val="22"/>
          <w:szCs w:val="22"/>
        </w:rPr>
      </w:pPr>
      <w:r w:rsidRPr="00AE4E10">
        <w:rPr>
          <w:rFonts w:ascii="Abadi" w:hAnsi="Abadi"/>
          <w:b/>
          <w:bCs/>
          <w:sz w:val="22"/>
          <w:szCs w:val="22"/>
        </w:rPr>
        <w:t>Step 1</w:t>
      </w:r>
      <w:r w:rsidRPr="00AE4E10">
        <w:rPr>
          <w:rFonts w:ascii="Abadi" w:hAnsi="Abadi"/>
          <w:sz w:val="22"/>
          <w:szCs w:val="22"/>
        </w:rPr>
        <w:t>: Identify the target user (the one for whom you want to generate recommendations).</w:t>
      </w:r>
    </w:p>
    <w:p w14:paraId="43AF27F6" w14:textId="77777777" w:rsidR="00230F87" w:rsidRPr="00AE4E10" w:rsidRDefault="00230F87" w:rsidP="00230F87">
      <w:pPr>
        <w:numPr>
          <w:ilvl w:val="0"/>
          <w:numId w:val="18"/>
        </w:numPr>
        <w:rPr>
          <w:rFonts w:ascii="Abadi" w:hAnsi="Abadi"/>
          <w:sz w:val="22"/>
          <w:szCs w:val="22"/>
        </w:rPr>
      </w:pPr>
      <w:r w:rsidRPr="00AE4E10">
        <w:rPr>
          <w:rFonts w:ascii="Abadi" w:hAnsi="Abadi"/>
          <w:b/>
          <w:bCs/>
          <w:sz w:val="22"/>
          <w:szCs w:val="22"/>
        </w:rPr>
        <w:t>Step 2</w:t>
      </w:r>
      <w:r w:rsidRPr="00AE4E10">
        <w:rPr>
          <w:rFonts w:ascii="Abadi" w:hAnsi="Abadi"/>
          <w:sz w:val="22"/>
          <w:szCs w:val="22"/>
        </w:rPr>
        <w:t xml:space="preserve">: Find users who are </w:t>
      </w:r>
      <w:proofErr w:type="gramStart"/>
      <w:r w:rsidRPr="00AE4E10">
        <w:rPr>
          <w:rFonts w:ascii="Abadi" w:hAnsi="Abadi"/>
          <w:sz w:val="22"/>
          <w:szCs w:val="22"/>
        </w:rPr>
        <w:t>similar to</w:t>
      </w:r>
      <w:proofErr w:type="gramEnd"/>
      <w:r w:rsidRPr="00AE4E10">
        <w:rPr>
          <w:rFonts w:ascii="Abadi" w:hAnsi="Abadi"/>
          <w:sz w:val="22"/>
          <w:szCs w:val="22"/>
        </w:rPr>
        <w:t xml:space="preserve"> the target user based on their past interactions (e.g., ratings, likes, etc.).</w:t>
      </w:r>
    </w:p>
    <w:p w14:paraId="319CD5B2" w14:textId="77777777" w:rsidR="00230F87" w:rsidRPr="00AE4E10" w:rsidRDefault="00230F87" w:rsidP="00230F87">
      <w:pPr>
        <w:numPr>
          <w:ilvl w:val="1"/>
          <w:numId w:val="18"/>
        </w:numPr>
        <w:rPr>
          <w:rFonts w:ascii="Abadi" w:hAnsi="Abadi"/>
          <w:sz w:val="22"/>
          <w:szCs w:val="22"/>
        </w:rPr>
      </w:pPr>
      <w:r w:rsidRPr="00AE4E10">
        <w:rPr>
          <w:rFonts w:ascii="Abadi" w:hAnsi="Abadi"/>
          <w:sz w:val="22"/>
          <w:szCs w:val="22"/>
        </w:rPr>
        <w:t xml:space="preserve">Similarity is typically measured using metrics such as </w:t>
      </w:r>
      <w:r w:rsidRPr="00AE4E10">
        <w:rPr>
          <w:rFonts w:ascii="Abadi" w:hAnsi="Abadi"/>
          <w:b/>
          <w:bCs/>
          <w:sz w:val="22"/>
          <w:szCs w:val="22"/>
        </w:rPr>
        <w:t>cosine similarity</w:t>
      </w:r>
      <w:r w:rsidRPr="00AE4E10">
        <w:rPr>
          <w:rFonts w:ascii="Abadi" w:hAnsi="Abadi"/>
          <w:sz w:val="22"/>
          <w:szCs w:val="22"/>
        </w:rPr>
        <w:t xml:space="preserve">, </w:t>
      </w:r>
      <w:r w:rsidRPr="00AE4E10">
        <w:rPr>
          <w:rFonts w:ascii="Abadi" w:hAnsi="Abadi"/>
          <w:b/>
          <w:bCs/>
          <w:sz w:val="22"/>
          <w:szCs w:val="22"/>
        </w:rPr>
        <w:t>Pearson correlation</w:t>
      </w:r>
      <w:r w:rsidRPr="00AE4E10">
        <w:rPr>
          <w:rFonts w:ascii="Abadi" w:hAnsi="Abadi"/>
          <w:sz w:val="22"/>
          <w:szCs w:val="22"/>
        </w:rPr>
        <w:t xml:space="preserve">, or </w:t>
      </w:r>
      <w:r w:rsidRPr="00AE4E10">
        <w:rPr>
          <w:rFonts w:ascii="Abadi" w:hAnsi="Abadi"/>
          <w:b/>
          <w:bCs/>
          <w:sz w:val="22"/>
          <w:szCs w:val="22"/>
        </w:rPr>
        <w:t>Jaccard index</w:t>
      </w:r>
      <w:r w:rsidRPr="00AE4E10">
        <w:rPr>
          <w:rFonts w:ascii="Abadi" w:hAnsi="Abadi"/>
          <w:sz w:val="22"/>
          <w:szCs w:val="22"/>
        </w:rPr>
        <w:t>.</w:t>
      </w:r>
    </w:p>
    <w:p w14:paraId="68BED285" w14:textId="77777777" w:rsidR="00230F87" w:rsidRPr="00AE4E10" w:rsidRDefault="00230F87" w:rsidP="00230F87">
      <w:pPr>
        <w:numPr>
          <w:ilvl w:val="0"/>
          <w:numId w:val="18"/>
        </w:numPr>
        <w:rPr>
          <w:rFonts w:ascii="Abadi" w:hAnsi="Abadi"/>
          <w:sz w:val="22"/>
          <w:szCs w:val="22"/>
        </w:rPr>
      </w:pPr>
      <w:r w:rsidRPr="00AE4E10">
        <w:rPr>
          <w:rFonts w:ascii="Abadi" w:hAnsi="Abadi"/>
          <w:b/>
          <w:bCs/>
          <w:sz w:val="22"/>
          <w:szCs w:val="22"/>
        </w:rPr>
        <w:t>Step 3</w:t>
      </w:r>
      <w:r w:rsidRPr="00AE4E10">
        <w:rPr>
          <w:rFonts w:ascii="Abadi" w:hAnsi="Abadi"/>
          <w:sz w:val="22"/>
          <w:szCs w:val="22"/>
        </w:rPr>
        <w:t>: Recommend items that the similar users have liked but the target user hasn't interacted with yet.</w:t>
      </w:r>
    </w:p>
    <w:p w14:paraId="7B9F35BE" w14:textId="77777777" w:rsidR="00230F87" w:rsidRPr="00AE4E10" w:rsidRDefault="00230F87" w:rsidP="00230F87">
      <w:pPr>
        <w:rPr>
          <w:rFonts w:ascii="Abadi" w:hAnsi="Abadi"/>
          <w:b/>
          <w:bCs/>
          <w:sz w:val="22"/>
          <w:szCs w:val="22"/>
        </w:rPr>
      </w:pPr>
      <w:r w:rsidRPr="00AE4E10">
        <w:rPr>
          <w:rFonts w:ascii="Abadi" w:hAnsi="Abadi"/>
          <w:b/>
          <w:bCs/>
          <w:sz w:val="22"/>
          <w:szCs w:val="22"/>
        </w:rPr>
        <w:t>Example:</w:t>
      </w:r>
    </w:p>
    <w:p w14:paraId="25DDBCC6" w14:textId="77777777" w:rsidR="00230F87" w:rsidRPr="00AE4E10" w:rsidRDefault="00230F87" w:rsidP="00230F87">
      <w:pPr>
        <w:numPr>
          <w:ilvl w:val="0"/>
          <w:numId w:val="19"/>
        </w:numPr>
        <w:rPr>
          <w:rFonts w:ascii="Abadi" w:hAnsi="Abadi"/>
          <w:sz w:val="22"/>
          <w:szCs w:val="22"/>
        </w:rPr>
      </w:pPr>
      <w:r w:rsidRPr="00AE4E10">
        <w:rPr>
          <w:rFonts w:ascii="Abadi" w:hAnsi="Abadi"/>
          <w:sz w:val="22"/>
          <w:szCs w:val="22"/>
        </w:rPr>
        <w:t xml:space="preserve">Imagine a user who likes </w:t>
      </w:r>
      <w:r w:rsidRPr="00AE4E10">
        <w:rPr>
          <w:rFonts w:ascii="Abadi" w:hAnsi="Abadi"/>
          <w:b/>
          <w:bCs/>
          <w:sz w:val="22"/>
          <w:szCs w:val="22"/>
        </w:rPr>
        <w:t>Anime A</w:t>
      </w:r>
      <w:r w:rsidRPr="00AE4E10">
        <w:rPr>
          <w:rFonts w:ascii="Abadi" w:hAnsi="Abadi"/>
          <w:sz w:val="22"/>
          <w:szCs w:val="22"/>
        </w:rPr>
        <w:t xml:space="preserve"> and </w:t>
      </w:r>
      <w:r w:rsidRPr="00AE4E10">
        <w:rPr>
          <w:rFonts w:ascii="Abadi" w:hAnsi="Abadi"/>
          <w:b/>
          <w:bCs/>
          <w:sz w:val="22"/>
          <w:szCs w:val="22"/>
        </w:rPr>
        <w:t>Anime B</w:t>
      </w:r>
      <w:r w:rsidRPr="00AE4E10">
        <w:rPr>
          <w:rFonts w:ascii="Abadi" w:hAnsi="Abadi"/>
          <w:sz w:val="22"/>
          <w:szCs w:val="22"/>
        </w:rPr>
        <w:t>.</w:t>
      </w:r>
    </w:p>
    <w:p w14:paraId="469FD06C" w14:textId="77777777" w:rsidR="00230F87" w:rsidRPr="00AE4E10" w:rsidRDefault="00230F87" w:rsidP="00230F87">
      <w:pPr>
        <w:numPr>
          <w:ilvl w:val="0"/>
          <w:numId w:val="19"/>
        </w:numPr>
        <w:rPr>
          <w:rFonts w:ascii="Abadi" w:hAnsi="Abadi"/>
          <w:sz w:val="22"/>
          <w:szCs w:val="22"/>
        </w:rPr>
      </w:pPr>
      <w:r w:rsidRPr="00AE4E10">
        <w:rPr>
          <w:rFonts w:ascii="Abadi" w:hAnsi="Abadi"/>
          <w:sz w:val="22"/>
          <w:szCs w:val="22"/>
        </w:rPr>
        <w:t xml:space="preserve">The algorithm finds that another user (User 2) also liked </w:t>
      </w:r>
      <w:r w:rsidRPr="00AE4E10">
        <w:rPr>
          <w:rFonts w:ascii="Abadi" w:hAnsi="Abadi"/>
          <w:b/>
          <w:bCs/>
          <w:sz w:val="22"/>
          <w:szCs w:val="22"/>
        </w:rPr>
        <w:t>Anime A</w:t>
      </w:r>
      <w:r w:rsidRPr="00AE4E10">
        <w:rPr>
          <w:rFonts w:ascii="Abadi" w:hAnsi="Abadi"/>
          <w:sz w:val="22"/>
          <w:szCs w:val="22"/>
        </w:rPr>
        <w:t xml:space="preserve"> and </w:t>
      </w:r>
      <w:r w:rsidRPr="00AE4E10">
        <w:rPr>
          <w:rFonts w:ascii="Abadi" w:hAnsi="Abadi"/>
          <w:b/>
          <w:bCs/>
          <w:sz w:val="22"/>
          <w:szCs w:val="22"/>
        </w:rPr>
        <w:t>Anime B</w:t>
      </w:r>
      <w:r w:rsidRPr="00AE4E10">
        <w:rPr>
          <w:rFonts w:ascii="Abadi" w:hAnsi="Abadi"/>
          <w:sz w:val="22"/>
          <w:szCs w:val="22"/>
        </w:rPr>
        <w:t xml:space="preserve">, but they also liked </w:t>
      </w:r>
      <w:r w:rsidRPr="00AE4E10">
        <w:rPr>
          <w:rFonts w:ascii="Abadi" w:hAnsi="Abadi"/>
          <w:b/>
          <w:bCs/>
          <w:sz w:val="22"/>
          <w:szCs w:val="22"/>
        </w:rPr>
        <w:t>Anime C</w:t>
      </w:r>
      <w:r w:rsidRPr="00AE4E10">
        <w:rPr>
          <w:rFonts w:ascii="Abadi" w:hAnsi="Abadi"/>
          <w:sz w:val="22"/>
          <w:szCs w:val="22"/>
        </w:rPr>
        <w:t>.</w:t>
      </w:r>
    </w:p>
    <w:p w14:paraId="7C0B8690" w14:textId="77777777" w:rsidR="00230F87" w:rsidRPr="00AE4E10" w:rsidRDefault="00230F87" w:rsidP="00230F87">
      <w:pPr>
        <w:numPr>
          <w:ilvl w:val="0"/>
          <w:numId w:val="19"/>
        </w:numPr>
        <w:rPr>
          <w:rFonts w:ascii="Abadi" w:hAnsi="Abadi"/>
          <w:sz w:val="22"/>
          <w:szCs w:val="22"/>
        </w:rPr>
      </w:pPr>
      <w:r w:rsidRPr="00AE4E10">
        <w:rPr>
          <w:rFonts w:ascii="Abadi" w:hAnsi="Abadi"/>
          <w:sz w:val="22"/>
          <w:szCs w:val="22"/>
        </w:rPr>
        <w:t xml:space="preserve">Since User 1 has not watched </w:t>
      </w:r>
      <w:r w:rsidRPr="00AE4E10">
        <w:rPr>
          <w:rFonts w:ascii="Abadi" w:hAnsi="Abadi"/>
          <w:b/>
          <w:bCs/>
          <w:sz w:val="22"/>
          <w:szCs w:val="22"/>
        </w:rPr>
        <w:t>Anime C</w:t>
      </w:r>
      <w:r w:rsidRPr="00AE4E10">
        <w:rPr>
          <w:rFonts w:ascii="Abadi" w:hAnsi="Abadi"/>
          <w:sz w:val="22"/>
          <w:szCs w:val="22"/>
        </w:rPr>
        <w:t xml:space="preserve">, the algorithm will recommend </w:t>
      </w:r>
      <w:r w:rsidRPr="00AE4E10">
        <w:rPr>
          <w:rFonts w:ascii="Abadi" w:hAnsi="Abadi"/>
          <w:b/>
          <w:bCs/>
          <w:sz w:val="22"/>
          <w:szCs w:val="22"/>
        </w:rPr>
        <w:t>Anime C</w:t>
      </w:r>
      <w:r w:rsidRPr="00AE4E10">
        <w:rPr>
          <w:rFonts w:ascii="Abadi" w:hAnsi="Abadi"/>
          <w:sz w:val="22"/>
          <w:szCs w:val="22"/>
        </w:rPr>
        <w:t xml:space="preserve"> to User 1.</w:t>
      </w:r>
    </w:p>
    <w:p w14:paraId="61363F84" w14:textId="77777777" w:rsidR="00230F87" w:rsidRPr="00AE4E10" w:rsidRDefault="00230F87" w:rsidP="00230F87">
      <w:pPr>
        <w:rPr>
          <w:rFonts w:ascii="Abadi" w:hAnsi="Abadi"/>
          <w:b/>
          <w:bCs/>
          <w:sz w:val="22"/>
          <w:szCs w:val="22"/>
        </w:rPr>
      </w:pPr>
      <w:r w:rsidRPr="00AE4E10">
        <w:rPr>
          <w:rFonts w:ascii="Abadi" w:hAnsi="Abadi"/>
          <w:b/>
          <w:bCs/>
          <w:sz w:val="22"/>
          <w:szCs w:val="22"/>
        </w:rPr>
        <w:t>Pros:</w:t>
      </w:r>
    </w:p>
    <w:p w14:paraId="792F98DF" w14:textId="77777777" w:rsidR="00230F87" w:rsidRPr="00AE4E10" w:rsidRDefault="00230F87" w:rsidP="00230F87">
      <w:pPr>
        <w:numPr>
          <w:ilvl w:val="0"/>
          <w:numId w:val="20"/>
        </w:numPr>
        <w:rPr>
          <w:rFonts w:ascii="Abadi" w:hAnsi="Abadi"/>
          <w:sz w:val="22"/>
          <w:szCs w:val="22"/>
        </w:rPr>
      </w:pPr>
      <w:r w:rsidRPr="00AE4E10">
        <w:rPr>
          <w:rFonts w:ascii="Abadi" w:hAnsi="Abadi"/>
          <w:sz w:val="22"/>
          <w:szCs w:val="22"/>
        </w:rPr>
        <w:t>Easy to understand and implement.</w:t>
      </w:r>
    </w:p>
    <w:p w14:paraId="32088EC3" w14:textId="77777777" w:rsidR="00230F87" w:rsidRPr="00AE4E10" w:rsidRDefault="00230F87" w:rsidP="00230F87">
      <w:pPr>
        <w:numPr>
          <w:ilvl w:val="0"/>
          <w:numId w:val="20"/>
        </w:numPr>
        <w:rPr>
          <w:rFonts w:ascii="Abadi" w:hAnsi="Abadi"/>
          <w:sz w:val="22"/>
          <w:szCs w:val="22"/>
        </w:rPr>
      </w:pPr>
      <w:r w:rsidRPr="00AE4E10">
        <w:rPr>
          <w:rFonts w:ascii="Abadi" w:hAnsi="Abadi"/>
          <w:sz w:val="22"/>
          <w:szCs w:val="22"/>
        </w:rPr>
        <w:t>Works well when you have a large user base.</w:t>
      </w:r>
    </w:p>
    <w:p w14:paraId="0D598A1D" w14:textId="77777777" w:rsidR="00230F87" w:rsidRPr="00AE4E10" w:rsidRDefault="00230F87" w:rsidP="00230F87">
      <w:pPr>
        <w:rPr>
          <w:rFonts w:ascii="Abadi" w:hAnsi="Abadi"/>
          <w:b/>
          <w:bCs/>
          <w:sz w:val="22"/>
          <w:szCs w:val="22"/>
        </w:rPr>
      </w:pPr>
      <w:r w:rsidRPr="00AE4E10">
        <w:rPr>
          <w:rFonts w:ascii="Abadi" w:hAnsi="Abadi"/>
          <w:b/>
          <w:bCs/>
          <w:sz w:val="22"/>
          <w:szCs w:val="22"/>
        </w:rPr>
        <w:t>Cons:</w:t>
      </w:r>
    </w:p>
    <w:p w14:paraId="3F1421A6" w14:textId="77777777" w:rsidR="00230F87" w:rsidRPr="00AE4E10" w:rsidRDefault="00230F87" w:rsidP="00230F87">
      <w:pPr>
        <w:numPr>
          <w:ilvl w:val="0"/>
          <w:numId w:val="21"/>
        </w:numPr>
        <w:rPr>
          <w:rFonts w:ascii="Abadi" w:hAnsi="Abadi"/>
          <w:sz w:val="22"/>
          <w:szCs w:val="22"/>
        </w:rPr>
      </w:pPr>
      <w:r w:rsidRPr="00AE4E10">
        <w:rPr>
          <w:rFonts w:ascii="Abadi" w:hAnsi="Abadi"/>
          <w:b/>
          <w:bCs/>
          <w:sz w:val="22"/>
          <w:szCs w:val="22"/>
        </w:rPr>
        <w:t>Scalability</w:t>
      </w:r>
      <w:r w:rsidRPr="00AE4E10">
        <w:rPr>
          <w:rFonts w:ascii="Abadi" w:hAnsi="Abadi"/>
          <w:sz w:val="22"/>
          <w:szCs w:val="22"/>
        </w:rPr>
        <w:t>: For large datasets, the computational complexity can be high because you need to compute similarity between all pairs of users.</w:t>
      </w:r>
    </w:p>
    <w:p w14:paraId="025BB01B" w14:textId="77777777" w:rsidR="00230F87" w:rsidRPr="00AE4E10" w:rsidRDefault="00230F87" w:rsidP="00230F87">
      <w:pPr>
        <w:numPr>
          <w:ilvl w:val="0"/>
          <w:numId w:val="21"/>
        </w:numPr>
        <w:rPr>
          <w:rFonts w:ascii="Abadi" w:hAnsi="Abadi"/>
          <w:sz w:val="22"/>
          <w:szCs w:val="22"/>
        </w:rPr>
      </w:pPr>
      <w:r w:rsidRPr="00AE4E10">
        <w:rPr>
          <w:rFonts w:ascii="Abadi" w:hAnsi="Abadi"/>
          <w:b/>
          <w:bCs/>
          <w:sz w:val="22"/>
          <w:szCs w:val="22"/>
        </w:rPr>
        <w:t>Cold Start Problem</w:t>
      </w:r>
      <w:r w:rsidRPr="00AE4E10">
        <w:rPr>
          <w:rFonts w:ascii="Abadi" w:hAnsi="Abadi"/>
          <w:sz w:val="22"/>
          <w:szCs w:val="22"/>
        </w:rPr>
        <w:t>: New users with little or no interaction history can't be easily recommended items (since you have no other users to compare them to).</w:t>
      </w:r>
    </w:p>
    <w:p w14:paraId="127FA446" w14:textId="77777777" w:rsidR="00230F87" w:rsidRPr="00AE4E10" w:rsidRDefault="00230F87" w:rsidP="00230F87">
      <w:pPr>
        <w:rPr>
          <w:rFonts w:ascii="Abadi" w:hAnsi="Abadi"/>
          <w:b/>
          <w:bCs/>
          <w:sz w:val="22"/>
          <w:szCs w:val="22"/>
        </w:rPr>
      </w:pPr>
      <w:r w:rsidRPr="00AE4E10">
        <w:rPr>
          <w:rFonts w:ascii="Abadi" w:hAnsi="Abadi"/>
          <w:b/>
          <w:bCs/>
          <w:sz w:val="22"/>
          <w:szCs w:val="22"/>
        </w:rPr>
        <w:t>2. Item-Based Collaborative Filtering (Item-Item Filtering)</w:t>
      </w:r>
    </w:p>
    <w:p w14:paraId="45CDC834" w14:textId="77777777" w:rsidR="00230F87" w:rsidRPr="00AE4E10" w:rsidRDefault="00230F87" w:rsidP="00230F87">
      <w:pPr>
        <w:rPr>
          <w:rFonts w:ascii="Abadi" w:hAnsi="Abadi"/>
          <w:sz w:val="22"/>
          <w:szCs w:val="22"/>
        </w:rPr>
      </w:pPr>
      <w:r w:rsidRPr="00AE4E10">
        <w:rPr>
          <w:rFonts w:ascii="Abadi" w:hAnsi="Abadi"/>
          <w:sz w:val="22"/>
          <w:szCs w:val="22"/>
        </w:rPr>
        <w:lastRenderedPageBreak/>
        <w:t xml:space="preserve">In </w:t>
      </w:r>
      <w:r w:rsidRPr="00AE4E10">
        <w:rPr>
          <w:rFonts w:ascii="Abadi" w:hAnsi="Abadi"/>
          <w:b/>
          <w:bCs/>
          <w:sz w:val="22"/>
          <w:szCs w:val="22"/>
        </w:rPr>
        <w:t>item-based collaborative filtering</w:t>
      </w:r>
      <w:r w:rsidRPr="00AE4E10">
        <w:rPr>
          <w:rFonts w:ascii="Abadi" w:hAnsi="Abadi"/>
          <w:sz w:val="22"/>
          <w:szCs w:val="22"/>
        </w:rPr>
        <w:t>, recommendations are made based on the similarity between items rather than users.</w:t>
      </w:r>
    </w:p>
    <w:p w14:paraId="02865B45" w14:textId="77777777" w:rsidR="00230F87" w:rsidRPr="00AE4E10" w:rsidRDefault="00230F87" w:rsidP="00230F87">
      <w:pPr>
        <w:rPr>
          <w:rFonts w:ascii="Abadi" w:hAnsi="Abadi"/>
          <w:b/>
          <w:bCs/>
          <w:sz w:val="22"/>
          <w:szCs w:val="22"/>
        </w:rPr>
      </w:pPr>
      <w:r w:rsidRPr="00AE4E10">
        <w:rPr>
          <w:rFonts w:ascii="Abadi" w:hAnsi="Abadi"/>
          <w:b/>
          <w:bCs/>
          <w:sz w:val="22"/>
          <w:szCs w:val="22"/>
        </w:rPr>
        <w:t>How it works:</w:t>
      </w:r>
    </w:p>
    <w:p w14:paraId="77681A83" w14:textId="77777777" w:rsidR="00230F87" w:rsidRPr="00AE4E10" w:rsidRDefault="00230F87" w:rsidP="00230F87">
      <w:pPr>
        <w:numPr>
          <w:ilvl w:val="0"/>
          <w:numId w:val="22"/>
        </w:numPr>
        <w:rPr>
          <w:rFonts w:ascii="Abadi" w:hAnsi="Abadi"/>
          <w:sz w:val="22"/>
          <w:szCs w:val="22"/>
        </w:rPr>
      </w:pPr>
      <w:r w:rsidRPr="00AE4E10">
        <w:rPr>
          <w:rFonts w:ascii="Abadi" w:hAnsi="Abadi"/>
          <w:b/>
          <w:bCs/>
          <w:sz w:val="22"/>
          <w:szCs w:val="22"/>
        </w:rPr>
        <w:t>Step 1</w:t>
      </w:r>
      <w:r w:rsidRPr="00AE4E10">
        <w:rPr>
          <w:rFonts w:ascii="Abadi" w:hAnsi="Abadi"/>
          <w:sz w:val="22"/>
          <w:szCs w:val="22"/>
        </w:rPr>
        <w:t>: Identify the target user (the one for whom you want to generate recommendations).</w:t>
      </w:r>
    </w:p>
    <w:p w14:paraId="6FCE197D" w14:textId="77777777" w:rsidR="00230F87" w:rsidRPr="00AE4E10" w:rsidRDefault="00230F87" w:rsidP="00230F87">
      <w:pPr>
        <w:numPr>
          <w:ilvl w:val="0"/>
          <w:numId w:val="22"/>
        </w:numPr>
        <w:rPr>
          <w:rFonts w:ascii="Abadi" w:hAnsi="Abadi"/>
          <w:sz w:val="22"/>
          <w:szCs w:val="22"/>
        </w:rPr>
      </w:pPr>
      <w:r w:rsidRPr="00AE4E10">
        <w:rPr>
          <w:rFonts w:ascii="Abadi" w:hAnsi="Abadi"/>
          <w:b/>
          <w:bCs/>
          <w:sz w:val="22"/>
          <w:szCs w:val="22"/>
        </w:rPr>
        <w:t>Step 2</w:t>
      </w:r>
      <w:r w:rsidRPr="00AE4E10">
        <w:rPr>
          <w:rFonts w:ascii="Abadi" w:hAnsi="Abadi"/>
          <w:sz w:val="22"/>
          <w:szCs w:val="22"/>
        </w:rPr>
        <w:t xml:space="preserve">: Find items that are </w:t>
      </w:r>
      <w:proofErr w:type="gramStart"/>
      <w:r w:rsidRPr="00AE4E10">
        <w:rPr>
          <w:rFonts w:ascii="Abadi" w:hAnsi="Abadi"/>
          <w:sz w:val="22"/>
          <w:szCs w:val="22"/>
        </w:rPr>
        <w:t>similar to</w:t>
      </w:r>
      <w:proofErr w:type="gramEnd"/>
      <w:r w:rsidRPr="00AE4E10">
        <w:rPr>
          <w:rFonts w:ascii="Abadi" w:hAnsi="Abadi"/>
          <w:sz w:val="22"/>
          <w:szCs w:val="22"/>
        </w:rPr>
        <w:t xml:space="preserve"> the items the target user has already interacted with (e.g., rated, liked, or watched).</w:t>
      </w:r>
    </w:p>
    <w:p w14:paraId="50B4B197" w14:textId="77777777" w:rsidR="00230F87" w:rsidRPr="00AE4E10" w:rsidRDefault="00230F87" w:rsidP="00230F87">
      <w:pPr>
        <w:numPr>
          <w:ilvl w:val="1"/>
          <w:numId w:val="22"/>
        </w:numPr>
        <w:rPr>
          <w:rFonts w:ascii="Abadi" w:hAnsi="Abadi"/>
          <w:sz w:val="22"/>
          <w:szCs w:val="22"/>
        </w:rPr>
      </w:pPr>
      <w:r w:rsidRPr="00AE4E10">
        <w:rPr>
          <w:rFonts w:ascii="Abadi" w:hAnsi="Abadi"/>
          <w:sz w:val="22"/>
          <w:szCs w:val="22"/>
        </w:rPr>
        <w:t xml:space="preserve">Similarity is typically measured using metrics like </w:t>
      </w:r>
      <w:r w:rsidRPr="00AE4E10">
        <w:rPr>
          <w:rFonts w:ascii="Abadi" w:hAnsi="Abadi"/>
          <w:b/>
          <w:bCs/>
          <w:sz w:val="22"/>
          <w:szCs w:val="22"/>
        </w:rPr>
        <w:t>cosine similarity</w:t>
      </w:r>
      <w:r w:rsidRPr="00AE4E10">
        <w:rPr>
          <w:rFonts w:ascii="Abadi" w:hAnsi="Abadi"/>
          <w:sz w:val="22"/>
          <w:szCs w:val="22"/>
        </w:rPr>
        <w:t xml:space="preserve">, </w:t>
      </w:r>
      <w:r w:rsidRPr="00AE4E10">
        <w:rPr>
          <w:rFonts w:ascii="Abadi" w:hAnsi="Abadi"/>
          <w:b/>
          <w:bCs/>
          <w:sz w:val="22"/>
          <w:szCs w:val="22"/>
        </w:rPr>
        <w:t>Pearson correlation</w:t>
      </w:r>
      <w:r w:rsidRPr="00AE4E10">
        <w:rPr>
          <w:rFonts w:ascii="Abadi" w:hAnsi="Abadi"/>
          <w:sz w:val="22"/>
          <w:szCs w:val="22"/>
        </w:rPr>
        <w:t xml:space="preserve">, or </w:t>
      </w:r>
      <w:r w:rsidRPr="00AE4E10">
        <w:rPr>
          <w:rFonts w:ascii="Abadi" w:hAnsi="Abadi"/>
          <w:b/>
          <w:bCs/>
          <w:sz w:val="22"/>
          <w:szCs w:val="22"/>
        </w:rPr>
        <w:t>Jaccard index</w:t>
      </w:r>
      <w:r w:rsidRPr="00AE4E10">
        <w:rPr>
          <w:rFonts w:ascii="Abadi" w:hAnsi="Abadi"/>
          <w:sz w:val="22"/>
          <w:szCs w:val="22"/>
        </w:rPr>
        <w:t>.</w:t>
      </w:r>
    </w:p>
    <w:p w14:paraId="3F0DDE53" w14:textId="77777777" w:rsidR="00230F87" w:rsidRPr="00AE4E10" w:rsidRDefault="00230F87" w:rsidP="00230F87">
      <w:pPr>
        <w:numPr>
          <w:ilvl w:val="0"/>
          <w:numId w:val="22"/>
        </w:numPr>
        <w:rPr>
          <w:rFonts w:ascii="Abadi" w:hAnsi="Abadi"/>
          <w:sz w:val="22"/>
          <w:szCs w:val="22"/>
        </w:rPr>
      </w:pPr>
      <w:r w:rsidRPr="00AE4E10">
        <w:rPr>
          <w:rFonts w:ascii="Abadi" w:hAnsi="Abadi"/>
          <w:b/>
          <w:bCs/>
          <w:sz w:val="22"/>
          <w:szCs w:val="22"/>
        </w:rPr>
        <w:t>Step 3</w:t>
      </w:r>
      <w:r w:rsidRPr="00AE4E10">
        <w:rPr>
          <w:rFonts w:ascii="Abadi" w:hAnsi="Abadi"/>
          <w:sz w:val="22"/>
          <w:szCs w:val="22"/>
        </w:rPr>
        <w:t xml:space="preserve">: Recommend items that are </w:t>
      </w:r>
      <w:proofErr w:type="gramStart"/>
      <w:r w:rsidRPr="00AE4E10">
        <w:rPr>
          <w:rFonts w:ascii="Abadi" w:hAnsi="Abadi"/>
          <w:sz w:val="22"/>
          <w:szCs w:val="22"/>
        </w:rPr>
        <w:t>similar to</w:t>
      </w:r>
      <w:proofErr w:type="gramEnd"/>
      <w:r w:rsidRPr="00AE4E10">
        <w:rPr>
          <w:rFonts w:ascii="Abadi" w:hAnsi="Abadi"/>
          <w:sz w:val="22"/>
          <w:szCs w:val="22"/>
        </w:rPr>
        <w:t xml:space="preserve"> those that the target user has already interacted with.</w:t>
      </w:r>
    </w:p>
    <w:p w14:paraId="1216E248" w14:textId="77777777" w:rsidR="00230F87" w:rsidRPr="00AE4E10" w:rsidRDefault="00230F87" w:rsidP="00230F87">
      <w:pPr>
        <w:rPr>
          <w:rFonts w:ascii="Abadi" w:hAnsi="Abadi"/>
          <w:b/>
          <w:bCs/>
          <w:sz w:val="22"/>
          <w:szCs w:val="22"/>
        </w:rPr>
      </w:pPr>
      <w:r w:rsidRPr="00AE4E10">
        <w:rPr>
          <w:rFonts w:ascii="Abadi" w:hAnsi="Abadi"/>
          <w:b/>
          <w:bCs/>
          <w:sz w:val="22"/>
          <w:szCs w:val="22"/>
        </w:rPr>
        <w:t>Example:</w:t>
      </w:r>
    </w:p>
    <w:p w14:paraId="12F3AC9D" w14:textId="77777777" w:rsidR="00230F87" w:rsidRPr="00AE4E10" w:rsidRDefault="00230F87" w:rsidP="00230F87">
      <w:pPr>
        <w:numPr>
          <w:ilvl w:val="0"/>
          <w:numId w:val="23"/>
        </w:numPr>
        <w:rPr>
          <w:rFonts w:ascii="Abadi" w:hAnsi="Abadi"/>
          <w:sz w:val="22"/>
          <w:szCs w:val="22"/>
        </w:rPr>
      </w:pPr>
      <w:r w:rsidRPr="00AE4E10">
        <w:rPr>
          <w:rFonts w:ascii="Abadi" w:hAnsi="Abadi"/>
          <w:sz w:val="22"/>
          <w:szCs w:val="22"/>
        </w:rPr>
        <w:t xml:space="preserve">Imagine a user who has rated </w:t>
      </w:r>
      <w:r w:rsidRPr="00AE4E10">
        <w:rPr>
          <w:rFonts w:ascii="Abadi" w:hAnsi="Abadi"/>
          <w:b/>
          <w:bCs/>
          <w:sz w:val="22"/>
          <w:szCs w:val="22"/>
        </w:rPr>
        <w:t>Anime A</w:t>
      </w:r>
      <w:r w:rsidRPr="00AE4E10">
        <w:rPr>
          <w:rFonts w:ascii="Abadi" w:hAnsi="Abadi"/>
          <w:sz w:val="22"/>
          <w:szCs w:val="22"/>
        </w:rPr>
        <w:t xml:space="preserve"> and </w:t>
      </w:r>
      <w:r w:rsidRPr="00AE4E10">
        <w:rPr>
          <w:rFonts w:ascii="Abadi" w:hAnsi="Abadi"/>
          <w:b/>
          <w:bCs/>
          <w:sz w:val="22"/>
          <w:szCs w:val="22"/>
        </w:rPr>
        <w:t>Anime B</w:t>
      </w:r>
      <w:r w:rsidRPr="00AE4E10">
        <w:rPr>
          <w:rFonts w:ascii="Abadi" w:hAnsi="Abadi"/>
          <w:sz w:val="22"/>
          <w:szCs w:val="22"/>
        </w:rPr>
        <w:t xml:space="preserve"> highly.</w:t>
      </w:r>
    </w:p>
    <w:p w14:paraId="2931CF50" w14:textId="77777777" w:rsidR="00230F87" w:rsidRPr="00AE4E10" w:rsidRDefault="00230F87" w:rsidP="00230F87">
      <w:pPr>
        <w:numPr>
          <w:ilvl w:val="0"/>
          <w:numId w:val="23"/>
        </w:numPr>
        <w:rPr>
          <w:rFonts w:ascii="Abadi" w:hAnsi="Abadi"/>
          <w:sz w:val="22"/>
          <w:szCs w:val="22"/>
        </w:rPr>
      </w:pPr>
      <w:r w:rsidRPr="00AE4E10">
        <w:rPr>
          <w:rFonts w:ascii="Abadi" w:hAnsi="Abadi"/>
          <w:sz w:val="22"/>
          <w:szCs w:val="22"/>
        </w:rPr>
        <w:t xml:space="preserve">The system identifies that </w:t>
      </w:r>
      <w:r w:rsidRPr="00AE4E10">
        <w:rPr>
          <w:rFonts w:ascii="Abadi" w:hAnsi="Abadi"/>
          <w:b/>
          <w:bCs/>
          <w:sz w:val="22"/>
          <w:szCs w:val="22"/>
        </w:rPr>
        <w:t>Anime A</w:t>
      </w:r>
      <w:r w:rsidRPr="00AE4E10">
        <w:rPr>
          <w:rFonts w:ascii="Abadi" w:hAnsi="Abadi"/>
          <w:sz w:val="22"/>
          <w:szCs w:val="22"/>
        </w:rPr>
        <w:t xml:space="preserve"> and </w:t>
      </w:r>
      <w:r w:rsidRPr="00AE4E10">
        <w:rPr>
          <w:rFonts w:ascii="Abadi" w:hAnsi="Abadi"/>
          <w:b/>
          <w:bCs/>
          <w:sz w:val="22"/>
          <w:szCs w:val="22"/>
        </w:rPr>
        <w:t>Anime C</w:t>
      </w:r>
      <w:r w:rsidRPr="00AE4E10">
        <w:rPr>
          <w:rFonts w:ascii="Abadi" w:hAnsi="Abadi"/>
          <w:sz w:val="22"/>
          <w:szCs w:val="22"/>
        </w:rPr>
        <w:t xml:space="preserve"> are frequently rated similarly by other users.</w:t>
      </w:r>
    </w:p>
    <w:p w14:paraId="76EB0674" w14:textId="77777777" w:rsidR="00230F87" w:rsidRPr="00AE4E10" w:rsidRDefault="00230F87" w:rsidP="00230F87">
      <w:pPr>
        <w:numPr>
          <w:ilvl w:val="0"/>
          <w:numId w:val="23"/>
        </w:numPr>
        <w:rPr>
          <w:rFonts w:ascii="Abadi" w:hAnsi="Abadi"/>
          <w:sz w:val="22"/>
          <w:szCs w:val="22"/>
        </w:rPr>
      </w:pPr>
      <w:r w:rsidRPr="00AE4E10">
        <w:rPr>
          <w:rFonts w:ascii="Abadi" w:hAnsi="Abadi"/>
          <w:sz w:val="22"/>
          <w:szCs w:val="22"/>
        </w:rPr>
        <w:t xml:space="preserve">It then recommends </w:t>
      </w:r>
      <w:r w:rsidRPr="00AE4E10">
        <w:rPr>
          <w:rFonts w:ascii="Abadi" w:hAnsi="Abadi"/>
          <w:b/>
          <w:bCs/>
          <w:sz w:val="22"/>
          <w:szCs w:val="22"/>
        </w:rPr>
        <w:t>Anime C</w:t>
      </w:r>
      <w:r w:rsidRPr="00AE4E10">
        <w:rPr>
          <w:rFonts w:ascii="Abadi" w:hAnsi="Abadi"/>
          <w:sz w:val="22"/>
          <w:szCs w:val="22"/>
        </w:rPr>
        <w:t xml:space="preserve"> to the target user, because it's </w:t>
      </w:r>
      <w:proofErr w:type="gramStart"/>
      <w:r w:rsidRPr="00AE4E10">
        <w:rPr>
          <w:rFonts w:ascii="Abadi" w:hAnsi="Abadi"/>
          <w:sz w:val="22"/>
          <w:szCs w:val="22"/>
        </w:rPr>
        <w:t>similar to</w:t>
      </w:r>
      <w:proofErr w:type="gramEnd"/>
      <w:r w:rsidRPr="00AE4E10">
        <w:rPr>
          <w:rFonts w:ascii="Abadi" w:hAnsi="Abadi"/>
          <w:sz w:val="22"/>
          <w:szCs w:val="22"/>
        </w:rPr>
        <w:t xml:space="preserve"> the items they already liked.</w:t>
      </w:r>
    </w:p>
    <w:p w14:paraId="31637A8A" w14:textId="77777777" w:rsidR="00230F87" w:rsidRPr="00AE4E10" w:rsidRDefault="00230F87" w:rsidP="00230F87">
      <w:pPr>
        <w:rPr>
          <w:rFonts w:ascii="Abadi" w:hAnsi="Abadi"/>
          <w:b/>
          <w:bCs/>
          <w:sz w:val="22"/>
          <w:szCs w:val="22"/>
        </w:rPr>
      </w:pPr>
      <w:r w:rsidRPr="00AE4E10">
        <w:rPr>
          <w:rFonts w:ascii="Abadi" w:hAnsi="Abadi"/>
          <w:b/>
          <w:bCs/>
          <w:sz w:val="22"/>
          <w:szCs w:val="22"/>
        </w:rPr>
        <w:t>Pros:</w:t>
      </w:r>
    </w:p>
    <w:p w14:paraId="5060D746" w14:textId="77777777" w:rsidR="00230F87" w:rsidRPr="00AE4E10" w:rsidRDefault="00230F87" w:rsidP="00230F87">
      <w:pPr>
        <w:numPr>
          <w:ilvl w:val="0"/>
          <w:numId w:val="24"/>
        </w:numPr>
        <w:rPr>
          <w:rFonts w:ascii="Abadi" w:hAnsi="Abadi"/>
          <w:sz w:val="22"/>
          <w:szCs w:val="22"/>
        </w:rPr>
      </w:pPr>
      <w:r w:rsidRPr="00AE4E10">
        <w:rPr>
          <w:rFonts w:ascii="Abadi" w:hAnsi="Abadi"/>
          <w:b/>
          <w:bCs/>
          <w:sz w:val="22"/>
          <w:szCs w:val="22"/>
        </w:rPr>
        <w:t>Scalability</w:t>
      </w:r>
      <w:r w:rsidRPr="00AE4E10">
        <w:rPr>
          <w:rFonts w:ascii="Abadi" w:hAnsi="Abadi"/>
          <w:sz w:val="22"/>
          <w:szCs w:val="22"/>
        </w:rPr>
        <w:t>: Item-based methods are generally more scalable than user-based methods because the number of items is often smaller than the number of users, and the similarity between items can be precomputed.</w:t>
      </w:r>
    </w:p>
    <w:p w14:paraId="2E2F7BC9" w14:textId="77777777" w:rsidR="00230F87" w:rsidRPr="00AE4E10" w:rsidRDefault="00230F87" w:rsidP="00230F87">
      <w:pPr>
        <w:numPr>
          <w:ilvl w:val="0"/>
          <w:numId w:val="24"/>
        </w:numPr>
        <w:rPr>
          <w:rFonts w:ascii="Abadi" w:hAnsi="Abadi"/>
          <w:sz w:val="22"/>
          <w:szCs w:val="22"/>
        </w:rPr>
      </w:pPr>
      <w:r w:rsidRPr="00AE4E10">
        <w:rPr>
          <w:rFonts w:ascii="Abadi" w:hAnsi="Abadi"/>
          <w:b/>
          <w:bCs/>
          <w:sz w:val="22"/>
          <w:szCs w:val="22"/>
        </w:rPr>
        <w:t>Better for long-term recommendations</w:t>
      </w:r>
      <w:r w:rsidRPr="00AE4E10">
        <w:rPr>
          <w:rFonts w:ascii="Abadi" w:hAnsi="Abadi"/>
          <w:sz w:val="22"/>
          <w:szCs w:val="22"/>
        </w:rPr>
        <w:t>: It often leads to more stable recommendations over time since the relationships between items are more consistent than the changing preferences of users.</w:t>
      </w:r>
    </w:p>
    <w:p w14:paraId="6EACA250" w14:textId="77777777" w:rsidR="00230F87" w:rsidRPr="00AE4E10" w:rsidRDefault="00230F87" w:rsidP="00230F87">
      <w:pPr>
        <w:rPr>
          <w:rFonts w:ascii="Abadi" w:hAnsi="Abadi"/>
          <w:b/>
          <w:bCs/>
          <w:sz w:val="22"/>
          <w:szCs w:val="22"/>
        </w:rPr>
      </w:pPr>
      <w:r w:rsidRPr="00AE4E10">
        <w:rPr>
          <w:rFonts w:ascii="Abadi" w:hAnsi="Abadi"/>
          <w:b/>
          <w:bCs/>
          <w:sz w:val="22"/>
          <w:szCs w:val="22"/>
        </w:rPr>
        <w:t>Cons:</w:t>
      </w:r>
    </w:p>
    <w:p w14:paraId="6FDBBE29" w14:textId="77777777" w:rsidR="00230F87" w:rsidRPr="00AE4E10" w:rsidRDefault="00230F87" w:rsidP="00230F87">
      <w:pPr>
        <w:numPr>
          <w:ilvl w:val="0"/>
          <w:numId w:val="25"/>
        </w:numPr>
        <w:rPr>
          <w:rFonts w:ascii="Abadi" w:hAnsi="Abadi"/>
          <w:sz w:val="22"/>
          <w:szCs w:val="22"/>
        </w:rPr>
      </w:pPr>
      <w:r w:rsidRPr="00AE4E10">
        <w:rPr>
          <w:rFonts w:ascii="Abadi" w:hAnsi="Abadi"/>
          <w:b/>
          <w:bCs/>
          <w:sz w:val="22"/>
          <w:szCs w:val="22"/>
        </w:rPr>
        <w:t>Cold Start Problem</w:t>
      </w:r>
      <w:r w:rsidRPr="00AE4E10">
        <w:rPr>
          <w:rFonts w:ascii="Abadi" w:hAnsi="Abadi"/>
          <w:sz w:val="22"/>
          <w:szCs w:val="22"/>
        </w:rPr>
        <w:t xml:space="preserve">: </w:t>
      </w:r>
      <w:proofErr w:type="gramStart"/>
      <w:r w:rsidRPr="00AE4E10">
        <w:rPr>
          <w:rFonts w:ascii="Abadi" w:hAnsi="Abadi"/>
          <w:sz w:val="22"/>
          <w:szCs w:val="22"/>
        </w:rPr>
        <w:t>Similar to</w:t>
      </w:r>
      <w:proofErr w:type="gramEnd"/>
      <w:r w:rsidRPr="00AE4E10">
        <w:rPr>
          <w:rFonts w:ascii="Abadi" w:hAnsi="Abadi"/>
          <w:sz w:val="22"/>
          <w:szCs w:val="22"/>
        </w:rPr>
        <w:t xml:space="preserve"> user-based filtering, new or unpopular items might not be recommended if they don't have enough user interaction history to establish similarity.</w:t>
      </w:r>
    </w:p>
    <w:p w14:paraId="5C1B28B3" w14:textId="77777777" w:rsidR="00230F87" w:rsidRPr="00AE4E10" w:rsidRDefault="00230F87" w:rsidP="00230F87">
      <w:pPr>
        <w:rPr>
          <w:rFonts w:ascii="Abadi" w:hAnsi="Abadi"/>
          <w:sz w:val="22"/>
          <w:szCs w:val="22"/>
        </w:rPr>
      </w:pPr>
      <w:r w:rsidRPr="00AE4E10">
        <w:rPr>
          <w:rFonts w:ascii="Abadi" w:hAnsi="Abadi"/>
          <w:sz w:val="22"/>
          <w:szCs w:val="22"/>
        </w:rPr>
        <w:pict w14:anchorId="488C374D">
          <v:rect id="_x0000_i1025" style="width:0;height:1.5pt" o:hralign="center" o:hrstd="t" o:hr="t" fillcolor="#a0a0a0" stroked="f"/>
        </w:pict>
      </w:r>
    </w:p>
    <w:p w14:paraId="18F533F8" w14:textId="77777777" w:rsidR="00230F87" w:rsidRPr="00AE4E10" w:rsidRDefault="00230F87" w:rsidP="00230F87">
      <w:pPr>
        <w:rPr>
          <w:rFonts w:ascii="Abadi" w:hAnsi="Abadi"/>
          <w:b/>
          <w:bCs/>
          <w:sz w:val="22"/>
          <w:szCs w:val="22"/>
        </w:rPr>
      </w:pPr>
      <w:r w:rsidRPr="00AE4E10">
        <w:rPr>
          <w:rFonts w:ascii="Abadi" w:hAnsi="Abadi"/>
          <w:b/>
          <w:bCs/>
          <w:sz w:val="22"/>
          <w:szCs w:val="22"/>
        </w:rPr>
        <w:t>Key Differences Between User-Based and Item-Based Collaborative Filtering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3626"/>
        <w:gridCol w:w="3270"/>
      </w:tblGrid>
      <w:tr w:rsidR="00230F87" w:rsidRPr="00AE4E10" w14:paraId="33FFB183" w14:textId="77777777" w:rsidTr="006B557E">
        <w:trPr>
          <w:tblHeader/>
          <w:tblCellSpacing w:w="15" w:type="dxa"/>
        </w:trPr>
        <w:tc>
          <w:tcPr>
            <w:tcW w:w="0" w:type="auto"/>
            <w:vAlign w:val="center"/>
            <w:hideMark/>
          </w:tcPr>
          <w:p w14:paraId="11D77BE0" w14:textId="77777777" w:rsidR="00230F87" w:rsidRPr="00AE4E10" w:rsidRDefault="00230F87" w:rsidP="006B557E">
            <w:pPr>
              <w:rPr>
                <w:rFonts w:ascii="Abadi" w:hAnsi="Abadi"/>
                <w:b/>
                <w:bCs/>
                <w:sz w:val="22"/>
                <w:szCs w:val="22"/>
              </w:rPr>
            </w:pPr>
            <w:r w:rsidRPr="00AE4E10">
              <w:rPr>
                <w:rFonts w:ascii="Abadi" w:hAnsi="Abadi"/>
                <w:b/>
                <w:bCs/>
                <w:sz w:val="22"/>
                <w:szCs w:val="22"/>
              </w:rPr>
              <w:t>Aspect</w:t>
            </w:r>
          </w:p>
        </w:tc>
        <w:tc>
          <w:tcPr>
            <w:tcW w:w="0" w:type="auto"/>
            <w:vAlign w:val="center"/>
            <w:hideMark/>
          </w:tcPr>
          <w:p w14:paraId="12B7FE7E" w14:textId="77777777" w:rsidR="00230F87" w:rsidRPr="00AE4E10" w:rsidRDefault="00230F87" w:rsidP="006B557E">
            <w:pPr>
              <w:rPr>
                <w:rFonts w:ascii="Abadi" w:hAnsi="Abadi"/>
                <w:b/>
                <w:bCs/>
                <w:sz w:val="22"/>
                <w:szCs w:val="22"/>
              </w:rPr>
            </w:pPr>
            <w:r w:rsidRPr="00AE4E10">
              <w:rPr>
                <w:rFonts w:ascii="Abadi" w:hAnsi="Abadi"/>
                <w:b/>
                <w:bCs/>
                <w:sz w:val="22"/>
                <w:szCs w:val="22"/>
              </w:rPr>
              <w:t>User-Based Collaborative Filtering</w:t>
            </w:r>
          </w:p>
        </w:tc>
        <w:tc>
          <w:tcPr>
            <w:tcW w:w="0" w:type="auto"/>
            <w:vAlign w:val="center"/>
            <w:hideMark/>
          </w:tcPr>
          <w:p w14:paraId="37AAF181" w14:textId="77777777" w:rsidR="00230F87" w:rsidRPr="00AE4E10" w:rsidRDefault="00230F87" w:rsidP="006B557E">
            <w:pPr>
              <w:rPr>
                <w:rFonts w:ascii="Abadi" w:hAnsi="Abadi"/>
                <w:b/>
                <w:bCs/>
                <w:sz w:val="22"/>
                <w:szCs w:val="22"/>
              </w:rPr>
            </w:pPr>
            <w:r w:rsidRPr="00AE4E10">
              <w:rPr>
                <w:rFonts w:ascii="Abadi" w:hAnsi="Abadi"/>
                <w:b/>
                <w:bCs/>
                <w:sz w:val="22"/>
                <w:szCs w:val="22"/>
              </w:rPr>
              <w:t>Item-Based Collaborative Filtering</w:t>
            </w:r>
          </w:p>
        </w:tc>
      </w:tr>
      <w:tr w:rsidR="00230F87" w:rsidRPr="00AE4E10" w14:paraId="23B26E6A" w14:textId="77777777" w:rsidTr="006B557E">
        <w:trPr>
          <w:tblCellSpacing w:w="15" w:type="dxa"/>
        </w:trPr>
        <w:tc>
          <w:tcPr>
            <w:tcW w:w="0" w:type="auto"/>
            <w:vAlign w:val="center"/>
            <w:hideMark/>
          </w:tcPr>
          <w:p w14:paraId="7349CBA6" w14:textId="77777777" w:rsidR="00230F87" w:rsidRPr="00AE4E10" w:rsidRDefault="00230F87" w:rsidP="006B557E">
            <w:pPr>
              <w:rPr>
                <w:rFonts w:ascii="Abadi" w:hAnsi="Abadi"/>
                <w:sz w:val="22"/>
                <w:szCs w:val="22"/>
              </w:rPr>
            </w:pPr>
            <w:r w:rsidRPr="00AE4E10">
              <w:rPr>
                <w:rFonts w:ascii="Abadi" w:hAnsi="Abadi"/>
                <w:b/>
                <w:bCs/>
                <w:sz w:val="22"/>
                <w:szCs w:val="22"/>
              </w:rPr>
              <w:t>Basis of Recommendation</w:t>
            </w:r>
          </w:p>
        </w:tc>
        <w:tc>
          <w:tcPr>
            <w:tcW w:w="0" w:type="auto"/>
            <w:vAlign w:val="center"/>
            <w:hideMark/>
          </w:tcPr>
          <w:p w14:paraId="71169012" w14:textId="77777777" w:rsidR="00230F87" w:rsidRPr="00AE4E10" w:rsidRDefault="00230F87" w:rsidP="006B557E">
            <w:pPr>
              <w:rPr>
                <w:rFonts w:ascii="Abadi" w:hAnsi="Abadi"/>
                <w:sz w:val="22"/>
                <w:szCs w:val="22"/>
              </w:rPr>
            </w:pPr>
            <w:r w:rsidRPr="00AE4E10">
              <w:rPr>
                <w:rFonts w:ascii="Abadi" w:hAnsi="Abadi"/>
                <w:sz w:val="22"/>
                <w:szCs w:val="22"/>
              </w:rPr>
              <w:t xml:space="preserve">Similar users are </w:t>
            </w:r>
            <w:proofErr w:type="gramStart"/>
            <w:r w:rsidRPr="00AE4E10">
              <w:rPr>
                <w:rFonts w:ascii="Abadi" w:hAnsi="Abadi"/>
                <w:sz w:val="22"/>
                <w:szCs w:val="22"/>
              </w:rPr>
              <w:t>identified</w:t>
            </w:r>
            <w:proofErr w:type="gramEnd"/>
            <w:r w:rsidRPr="00AE4E10">
              <w:rPr>
                <w:rFonts w:ascii="Abadi" w:hAnsi="Abadi"/>
                <w:sz w:val="22"/>
                <w:szCs w:val="22"/>
              </w:rPr>
              <w:t xml:space="preserve"> and their liked items are recommended.</w:t>
            </w:r>
          </w:p>
        </w:tc>
        <w:tc>
          <w:tcPr>
            <w:tcW w:w="0" w:type="auto"/>
            <w:vAlign w:val="center"/>
            <w:hideMark/>
          </w:tcPr>
          <w:p w14:paraId="09A1EA9E" w14:textId="77777777" w:rsidR="00230F87" w:rsidRPr="00AE4E10" w:rsidRDefault="00230F87" w:rsidP="006B557E">
            <w:pPr>
              <w:rPr>
                <w:rFonts w:ascii="Abadi" w:hAnsi="Abadi"/>
                <w:sz w:val="22"/>
                <w:szCs w:val="22"/>
              </w:rPr>
            </w:pPr>
            <w:r w:rsidRPr="00AE4E10">
              <w:rPr>
                <w:rFonts w:ascii="Abadi" w:hAnsi="Abadi"/>
                <w:sz w:val="22"/>
                <w:szCs w:val="22"/>
              </w:rPr>
              <w:t>Similar items are identified and recommended to the user.</w:t>
            </w:r>
          </w:p>
        </w:tc>
      </w:tr>
      <w:tr w:rsidR="00230F87" w:rsidRPr="00AE4E10" w14:paraId="5380B666" w14:textId="77777777" w:rsidTr="006B557E">
        <w:trPr>
          <w:tblCellSpacing w:w="15" w:type="dxa"/>
        </w:trPr>
        <w:tc>
          <w:tcPr>
            <w:tcW w:w="0" w:type="auto"/>
            <w:vAlign w:val="center"/>
            <w:hideMark/>
          </w:tcPr>
          <w:p w14:paraId="0F42A922" w14:textId="77777777" w:rsidR="00230F87" w:rsidRPr="00AE4E10" w:rsidRDefault="00230F87" w:rsidP="006B557E">
            <w:pPr>
              <w:rPr>
                <w:rFonts w:ascii="Abadi" w:hAnsi="Abadi"/>
                <w:sz w:val="22"/>
                <w:szCs w:val="22"/>
              </w:rPr>
            </w:pPr>
            <w:r w:rsidRPr="00AE4E10">
              <w:rPr>
                <w:rFonts w:ascii="Abadi" w:hAnsi="Abadi"/>
                <w:b/>
                <w:bCs/>
                <w:sz w:val="22"/>
                <w:szCs w:val="22"/>
              </w:rPr>
              <w:t>Similarity Measure</w:t>
            </w:r>
          </w:p>
        </w:tc>
        <w:tc>
          <w:tcPr>
            <w:tcW w:w="0" w:type="auto"/>
            <w:vAlign w:val="center"/>
            <w:hideMark/>
          </w:tcPr>
          <w:p w14:paraId="0B5F41EA" w14:textId="77777777" w:rsidR="00230F87" w:rsidRPr="00AE4E10" w:rsidRDefault="00230F87" w:rsidP="006B557E">
            <w:pPr>
              <w:rPr>
                <w:rFonts w:ascii="Abadi" w:hAnsi="Abadi"/>
                <w:sz w:val="22"/>
                <w:szCs w:val="22"/>
              </w:rPr>
            </w:pPr>
            <w:r w:rsidRPr="00AE4E10">
              <w:rPr>
                <w:rFonts w:ascii="Abadi" w:hAnsi="Abadi"/>
                <w:sz w:val="22"/>
                <w:szCs w:val="22"/>
              </w:rPr>
              <w:t>Measures similarity between users (e.g., Pearson correlation).</w:t>
            </w:r>
          </w:p>
        </w:tc>
        <w:tc>
          <w:tcPr>
            <w:tcW w:w="0" w:type="auto"/>
            <w:vAlign w:val="center"/>
            <w:hideMark/>
          </w:tcPr>
          <w:p w14:paraId="60706933" w14:textId="77777777" w:rsidR="00230F87" w:rsidRPr="00AE4E10" w:rsidRDefault="00230F87" w:rsidP="006B557E">
            <w:pPr>
              <w:rPr>
                <w:rFonts w:ascii="Abadi" w:hAnsi="Abadi"/>
                <w:sz w:val="22"/>
                <w:szCs w:val="22"/>
              </w:rPr>
            </w:pPr>
            <w:r w:rsidRPr="00AE4E10">
              <w:rPr>
                <w:rFonts w:ascii="Abadi" w:hAnsi="Abadi"/>
                <w:sz w:val="22"/>
                <w:szCs w:val="22"/>
              </w:rPr>
              <w:t>Measures similarity between items (e.g., cosine similarity).</w:t>
            </w:r>
          </w:p>
        </w:tc>
      </w:tr>
      <w:tr w:rsidR="00230F87" w:rsidRPr="00AE4E10" w14:paraId="0C6A302B" w14:textId="77777777" w:rsidTr="006B557E">
        <w:trPr>
          <w:tblCellSpacing w:w="15" w:type="dxa"/>
        </w:trPr>
        <w:tc>
          <w:tcPr>
            <w:tcW w:w="0" w:type="auto"/>
            <w:vAlign w:val="center"/>
            <w:hideMark/>
          </w:tcPr>
          <w:p w14:paraId="0BE23DFA" w14:textId="77777777" w:rsidR="00230F87" w:rsidRPr="00AE4E10" w:rsidRDefault="00230F87" w:rsidP="006B557E">
            <w:pPr>
              <w:rPr>
                <w:rFonts w:ascii="Abadi" w:hAnsi="Abadi"/>
                <w:sz w:val="22"/>
                <w:szCs w:val="22"/>
              </w:rPr>
            </w:pPr>
            <w:r w:rsidRPr="00AE4E10">
              <w:rPr>
                <w:rFonts w:ascii="Abadi" w:hAnsi="Abadi"/>
                <w:b/>
                <w:bCs/>
                <w:sz w:val="22"/>
                <w:szCs w:val="22"/>
              </w:rPr>
              <w:lastRenderedPageBreak/>
              <w:t>Computational Complexity</w:t>
            </w:r>
          </w:p>
        </w:tc>
        <w:tc>
          <w:tcPr>
            <w:tcW w:w="0" w:type="auto"/>
            <w:vAlign w:val="center"/>
            <w:hideMark/>
          </w:tcPr>
          <w:p w14:paraId="017047E9" w14:textId="77777777" w:rsidR="00230F87" w:rsidRPr="00AE4E10" w:rsidRDefault="00230F87" w:rsidP="006B557E">
            <w:pPr>
              <w:rPr>
                <w:rFonts w:ascii="Abadi" w:hAnsi="Abadi"/>
                <w:sz w:val="22"/>
                <w:szCs w:val="22"/>
              </w:rPr>
            </w:pPr>
            <w:r w:rsidRPr="00AE4E10">
              <w:rPr>
                <w:rFonts w:ascii="Abadi" w:hAnsi="Abadi"/>
                <w:sz w:val="22"/>
                <w:szCs w:val="22"/>
              </w:rPr>
              <w:t>Can be computationally expensive for large datasets.</w:t>
            </w:r>
          </w:p>
        </w:tc>
        <w:tc>
          <w:tcPr>
            <w:tcW w:w="0" w:type="auto"/>
            <w:vAlign w:val="center"/>
            <w:hideMark/>
          </w:tcPr>
          <w:p w14:paraId="4B836FF0" w14:textId="77777777" w:rsidR="00230F87" w:rsidRPr="00AE4E10" w:rsidRDefault="00230F87" w:rsidP="006B557E">
            <w:pPr>
              <w:rPr>
                <w:rFonts w:ascii="Abadi" w:hAnsi="Abadi"/>
                <w:sz w:val="22"/>
                <w:szCs w:val="22"/>
              </w:rPr>
            </w:pPr>
            <w:proofErr w:type="gramStart"/>
            <w:r w:rsidRPr="00AE4E10">
              <w:rPr>
                <w:rFonts w:ascii="Abadi" w:hAnsi="Abadi"/>
                <w:sz w:val="22"/>
                <w:szCs w:val="22"/>
              </w:rPr>
              <w:t>Generally</w:t>
            </w:r>
            <w:proofErr w:type="gramEnd"/>
            <w:r w:rsidRPr="00AE4E10">
              <w:rPr>
                <w:rFonts w:ascii="Abadi" w:hAnsi="Abadi"/>
                <w:sz w:val="22"/>
                <w:szCs w:val="22"/>
              </w:rPr>
              <w:t xml:space="preserve"> more scalable because the number of items is smaller.</w:t>
            </w:r>
          </w:p>
        </w:tc>
      </w:tr>
      <w:tr w:rsidR="00230F87" w:rsidRPr="00AE4E10" w14:paraId="4E3EC236" w14:textId="77777777" w:rsidTr="006B557E">
        <w:trPr>
          <w:tblCellSpacing w:w="15" w:type="dxa"/>
        </w:trPr>
        <w:tc>
          <w:tcPr>
            <w:tcW w:w="0" w:type="auto"/>
            <w:vAlign w:val="center"/>
            <w:hideMark/>
          </w:tcPr>
          <w:p w14:paraId="60C6A8BA" w14:textId="77777777" w:rsidR="00230F87" w:rsidRPr="00AE4E10" w:rsidRDefault="00230F87" w:rsidP="006B557E">
            <w:pPr>
              <w:rPr>
                <w:rFonts w:ascii="Abadi" w:hAnsi="Abadi"/>
                <w:sz w:val="22"/>
                <w:szCs w:val="22"/>
              </w:rPr>
            </w:pPr>
            <w:r w:rsidRPr="00AE4E10">
              <w:rPr>
                <w:rFonts w:ascii="Abadi" w:hAnsi="Abadi"/>
                <w:b/>
                <w:bCs/>
                <w:sz w:val="22"/>
                <w:szCs w:val="22"/>
              </w:rPr>
              <w:t>Cold Start Problem</w:t>
            </w:r>
          </w:p>
        </w:tc>
        <w:tc>
          <w:tcPr>
            <w:tcW w:w="0" w:type="auto"/>
            <w:vAlign w:val="center"/>
            <w:hideMark/>
          </w:tcPr>
          <w:p w14:paraId="4043CFDF" w14:textId="77777777" w:rsidR="00230F87" w:rsidRPr="00AE4E10" w:rsidRDefault="00230F87" w:rsidP="006B557E">
            <w:pPr>
              <w:rPr>
                <w:rFonts w:ascii="Abadi" w:hAnsi="Abadi"/>
                <w:sz w:val="22"/>
                <w:szCs w:val="22"/>
              </w:rPr>
            </w:pPr>
            <w:r w:rsidRPr="00AE4E10">
              <w:rPr>
                <w:rFonts w:ascii="Abadi" w:hAnsi="Abadi"/>
                <w:sz w:val="22"/>
                <w:szCs w:val="22"/>
              </w:rPr>
              <w:t>A new user with no interaction history may not get accurate recommendations.</w:t>
            </w:r>
          </w:p>
        </w:tc>
        <w:tc>
          <w:tcPr>
            <w:tcW w:w="0" w:type="auto"/>
            <w:vAlign w:val="center"/>
            <w:hideMark/>
          </w:tcPr>
          <w:p w14:paraId="048A71DC" w14:textId="77777777" w:rsidR="00230F87" w:rsidRPr="00AE4E10" w:rsidRDefault="00230F87" w:rsidP="006B557E">
            <w:pPr>
              <w:rPr>
                <w:rFonts w:ascii="Abadi" w:hAnsi="Abadi"/>
                <w:sz w:val="22"/>
                <w:szCs w:val="22"/>
              </w:rPr>
            </w:pPr>
            <w:r w:rsidRPr="00AE4E10">
              <w:rPr>
                <w:rFonts w:ascii="Abadi" w:hAnsi="Abadi"/>
                <w:sz w:val="22"/>
                <w:szCs w:val="22"/>
              </w:rPr>
              <w:t>A new item with no interactions may not be recommended.</w:t>
            </w:r>
          </w:p>
        </w:tc>
      </w:tr>
      <w:tr w:rsidR="00230F87" w:rsidRPr="00AE4E10" w14:paraId="71C8194F" w14:textId="77777777" w:rsidTr="006B557E">
        <w:trPr>
          <w:tblCellSpacing w:w="15" w:type="dxa"/>
        </w:trPr>
        <w:tc>
          <w:tcPr>
            <w:tcW w:w="0" w:type="auto"/>
            <w:vAlign w:val="center"/>
            <w:hideMark/>
          </w:tcPr>
          <w:p w14:paraId="58AD81C9" w14:textId="77777777" w:rsidR="00230F87" w:rsidRPr="00AE4E10" w:rsidRDefault="00230F87" w:rsidP="006B557E">
            <w:pPr>
              <w:rPr>
                <w:rFonts w:ascii="Abadi" w:hAnsi="Abadi"/>
                <w:sz w:val="22"/>
                <w:szCs w:val="22"/>
              </w:rPr>
            </w:pPr>
            <w:r w:rsidRPr="00AE4E10">
              <w:rPr>
                <w:rFonts w:ascii="Abadi" w:hAnsi="Abadi"/>
                <w:b/>
                <w:bCs/>
                <w:sz w:val="22"/>
                <w:szCs w:val="22"/>
              </w:rPr>
              <w:t>Stability of Recommendations</w:t>
            </w:r>
          </w:p>
        </w:tc>
        <w:tc>
          <w:tcPr>
            <w:tcW w:w="0" w:type="auto"/>
            <w:vAlign w:val="center"/>
            <w:hideMark/>
          </w:tcPr>
          <w:p w14:paraId="1358D2A4" w14:textId="77777777" w:rsidR="00230F87" w:rsidRPr="00AE4E10" w:rsidRDefault="00230F87" w:rsidP="006B557E">
            <w:pPr>
              <w:rPr>
                <w:rFonts w:ascii="Abadi" w:hAnsi="Abadi"/>
                <w:sz w:val="22"/>
                <w:szCs w:val="22"/>
              </w:rPr>
            </w:pPr>
            <w:r w:rsidRPr="00AE4E10">
              <w:rPr>
                <w:rFonts w:ascii="Abadi" w:hAnsi="Abadi"/>
                <w:sz w:val="22"/>
                <w:szCs w:val="22"/>
              </w:rPr>
              <w:t>User preferences can change over time, leading to changes in recommendations.</w:t>
            </w:r>
          </w:p>
        </w:tc>
        <w:tc>
          <w:tcPr>
            <w:tcW w:w="0" w:type="auto"/>
            <w:vAlign w:val="center"/>
            <w:hideMark/>
          </w:tcPr>
          <w:p w14:paraId="51959027" w14:textId="77777777" w:rsidR="00230F87" w:rsidRPr="00AE4E10" w:rsidRDefault="00230F87" w:rsidP="006B557E">
            <w:pPr>
              <w:rPr>
                <w:rFonts w:ascii="Abadi" w:hAnsi="Abadi"/>
                <w:sz w:val="22"/>
                <w:szCs w:val="22"/>
              </w:rPr>
            </w:pPr>
            <w:r w:rsidRPr="00AE4E10">
              <w:rPr>
                <w:rFonts w:ascii="Abadi" w:hAnsi="Abadi"/>
                <w:sz w:val="22"/>
                <w:szCs w:val="22"/>
              </w:rPr>
              <w:t>Item similarity tends to be more stable over time.</w:t>
            </w:r>
          </w:p>
        </w:tc>
      </w:tr>
      <w:tr w:rsidR="00230F87" w:rsidRPr="00AE4E10" w14:paraId="6A58CDFA" w14:textId="77777777" w:rsidTr="006B557E">
        <w:trPr>
          <w:tblCellSpacing w:w="15" w:type="dxa"/>
        </w:trPr>
        <w:tc>
          <w:tcPr>
            <w:tcW w:w="0" w:type="auto"/>
            <w:vAlign w:val="center"/>
            <w:hideMark/>
          </w:tcPr>
          <w:p w14:paraId="247FD02E" w14:textId="77777777" w:rsidR="00230F87" w:rsidRPr="00AE4E10" w:rsidRDefault="00230F87" w:rsidP="006B557E">
            <w:pPr>
              <w:rPr>
                <w:rFonts w:ascii="Abadi" w:hAnsi="Abadi"/>
                <w:sz w:val="22"/>
                <w:szCs w:val="22"/>
              </w:rPr>
            </w:pPr>
            <w:r w:rsidRPr="00AE4E10">
              <w:rPr>
                <w:rFonts w:ascii="Abadi" w:hAnsi="Abadi"/>
                <w:b/>
                <w:bCs/>
                <w:sz w:val="22"/>
                <w:szCs w:val="22"/>
              </w:rPr>
              <w:t>Performance</w:t>
            </w:r>
          </w:p>
        </w:tc>
        <w:tc>
          <w:tcPr>
            <w:tcW w:w="0" w:type="auto"/>
            <w:vAlign w:val="center"/>
            <w:hideMark/>
          </w:tcPr>
          <w:p w14:paraId="56623E84" w14:textId="77777777" w:rsidR="00230F87" w:rsidRPr="00AE4E10" w:rsidRDefault="00230F87" w:rsidP="006B557E">
            <w:pPr>
              <w:rPr>
                <w:rFonts w:ascii="Abadi" w:hAnsi="Abadi"/>
                <w:sz w:val="22"/>
                <w:szCs w:val="22"/>
              </w:rPr>
            </w:pPr>
            <w:r w:rsidRPr="00AE4E10">
              <w:rPr>
                <w:rFonts w:ascii="Abadi" w:hAnsi="Abadi"/>
                <w:sz w:val="22"/>
                <w:szCs w:val="22"/>
              </w:rPr>
              <w:t>Works better when user interactions are sparse (not many ratings).</w:t>
            </w:r>
          </w:p>
        </w:tc>
        <w:tc>
          <w:tcPr>
            <w:tcW w:w="0" w:type="auto"/>
            <w:vAlign w:val="center"/>
            <w:hideMark/>
          </w:tcPr>
          <w:p w14:paraId="12052493" w14:textId="77777777" w:rsidR="00230F87" w:rsidRPr="00AE4E10" w:rsidRDefault="00230F87" w:rsidP="006B557E">
            <w:pPr>
              <w:rPr>
                <w:rFonts w:ascii="Abadi" w:hAnsi="Abadi"/>
                <w:sz w:val="22"/>
                <w:szCs w:val="22"/>
              </w:rPr>
            </w:pPr>
            <w:r w:rsidRPr="00AE4E10">
              <w:rPr>
                <w:rFonts w:ascii="Abadi" w:hAnsi="Abadi"/>
                <w:sz w:val="22"/>
                <w:szCs w:val="22"/>
              </w:rPr>
              <w:t>Works well in environments where many users interact with the same items.</w:t>
            </w:r>
          </w:p>
        </w:tc>
      </w:tr>
    </w:tbl>
    <w:p w14:paraId="2A14C476" w14:textId="77777777" w:rsidR="00230F87" w:rsidRPr="00AE4E10" w:rsidRDefault="00230F87" w:rsidP="00230F87">
      <w:pPr>
        <w:rPr>
          <w:rFonts w:ascii="Abadi" w:hAnsi="Abadi"/>
          <w:sz w:val="22"/>
          <w:szCs w:val="22"/>
        </w:rPr>
      </w:pPr>
    </w:p>
    <w:p w14:paraId="5D3D074F" w14:textId="77777777" w:rsidR="00230F87" w:rsidRDefault="00230F87" w:rsidP="00230F87"/>
    <w:p w14:paraId="7E905FBD" w14:textId="6523F393" w:rsidR="00E95637" w:rsidRPr="00AC558C" w:rsidRDefault="004F5AE7" w:rsidP="00AC558C">
      <w:pPr>
        <w:pStyle w:val="ListParagraph"/>
        <w:numPr>
          <w:ilvl w:val="0"/>
          <w:numId w:val="17"/>
        </w:numPr>
        <w:rPr>
          <w:b/>
          <w:bCs/>
          <w:u w:val="single"/>
        </w:rPr>
      </w:pPr>
      <w:r w:rsidRPr="00AC558C">
        <w:rPr>
          <w:b/>
          <w:bCs/>
          <w:u w:val="single"/>
        </w:rPr>
        <w:t>What is collaborative filtering, and how does it work?</w:t>
      </w:r>
    </w:p>
    <w:p w14:paraId="302A62FB" w14:textId="77777777" w:rsidR="00AC558C" w:rsidRDefault="00AC558C" w:rsidP="00AC558C">
      <w:pPr>
        <w:rPr>
          <w:b/>
          <w:bCs/>
          <w:u w:val="single"/>
        </w:rPr>
      </w:pPr>
    </w:p>
    <w:p w14:paraId="431FDC4B" w14:textId="39FCE3DF" w:rsidR="00AC558C" w:rsidRDefault="00957894" w:rsidP="00AC558C">
      <w:pPr>
        <w:rPr>
          <w:b/>
          <w:bCs/>
          <w:u w:val="single"/>
        </w:rPr>
      </w:pPr>
      <w:proofErr w:type="gramStart"/>
      <w:r>
        <w:rPr>
          <w:b/>
          <w:bCs/>
          <w:u w:val="single"/>
        </w:rPr>
        <w:t>ANS:-</w:t>
      </w:r>
      <w:proofErr w:type="gramEnd"/>
    </w:p>
    <w:p w14:paraId="7014390E" w14:textId="77777777" w:rsidR="00957894" w:rsidRDefault="00957894" w:rsidP="00AC558C">
      <w:pPr>
        <w:rPr>
          <w:b/>
          <w:bCs/>
          <w:u w:val="single"/>
        </w:rPr>
      </w:pPr>
    </w:p>
    <w:p w14:paraId="21EF4241" w14:textId="77777777" w:rsidR="00957894" w:rsidRDefault="00957894" w:rsidP="00AC558C">
      <w:pPr>
        <w:rPr>
          <w:b/>
          <w:bCs/>
          <w:u w:val="single"/>
        </w:rPr>
      </w:pPr>
    </w:p>
    <w:p w14:paraId="51A3812D" w14:textId="77777777" w:rsidR="004F2539" w:rsidRPr="00AE4E10" w:rsidRDefault="004F2539" w:rsidP="004F2539">
      <w:pPr>
        <w:rPr>
          <w:rFonts w:ascii="Abadi" w:hAnsi="Abadi"/>
          <w:sz w:val="22"/>
          <w:szCs w:val="22"/>
        </w:rPr>
      </w:pPr>
      <w:r w:rsidRPr="00AE4E10">
        <w:rPr>
          <w:rFonts w:ascii="Abadi" w:hAnsi="Abadi"/>
          <w:sz w:val="22"/>
          <w:szCs w:val="22"/>
        </w:rPr>
        <w:t xml:space="preserve">Collaborative filtering is a popular technique used in recommendation systems to predict a user’s preferences based on the preferences or </w:t>
      </w:r>
      <w:proofErr w:type="spellStart"/>
      <w:r w:rsidRPr="00AE4E10">
        <w:rPr>
          <w:rFonts w:ascii="Abadi" w:hAnsi="Abadi"/>
          <w:sz w:val="22"/>
          <w:szCs w:val="22"/>
        </w:rPr>
        <w:t>behaviors</w:t>
      </w:r>
      <w:proofErr w:type="spellEnd"/>
      <w:r w:rsidRPr="00AE4E10">
        <w:rPr>
          <w:rFonts w:ascii="Abadi" w:hAnsi="Abadi"/>
          <w:sz w:val="22"/>
          <w:szCs w:val="22"/>
        </w:rPr>
        <w:t xml:space="preserve"> of other users. It relies on the assumption that if two users have had similar preferences in the past, they will continue to have similar preferences in the future. In other words, it recommends items (such as products, movies, music, etc.) to users by collecting preferences from many users.</w:t>
      </w:r>
    </w:p>
    <w:p w14:paraId="089F7C62" w14:textId="77777777" w:rsidR="004F2539" w:rsidRPr="00AE4E10" w:rsidRDefault="004F2539" w:rsidP="004F2539">
      <w:pPr>
        <w:rPr>
          <w:rFonts w:ascii="Abadi" w:hAnsi="Abadi"/>
          <w:sz w:val="22"/>
          <w:szCs w:val="22"/>
        </w:rPr>
      </w:pPr>
      <w:r w:rsidRPr="00AE4E10">
        <w:rPr>
          <w:rFonts w:ascii="Abadi" w:hAnsi="Abadi"/>
          <w:sz w:val="22"/>
          <w:szCs w:val="22"/>
        </w:rPr>
        <w:t>Collaborative filtering can be classified into two main types:</w:t>
      </w:r>
    </w:p>
    <w:p w14:paraId="697377B1" w14:textId="77777777" w:rsidR="004F2539" w:rsidRPr="00AE4E10" w:rsidRDefault="004F2539" w:rsidP="004F2539">
      <w:pPr>
        <w:numPr>
          <w:ilvl w:val="0"/>
          <w:numId w:val="27"/>
        </w:numPr>
        <w:rPr>
          <w:rFonts w:ascii="Abadi" w:hAnsi="Abadi"/>
          <w:sz w:val="22"/>
          <w:szCs w:val="22"/>
        </w:rPr>
      </w:pPr>
      <w:r w:rsidRPr="00AE4E10">
        <w:rPr>
          <w:rFonts w:ascii="Abadi" w:hAnsi="Abadi"/>
          <w:sz w:val="22"/>
          <w:szCs w:val="22"/>
        </w:rPr>
        <w:t>User-based Collaborative Filtering</w:t>
      </w:r>
    </w:p>
    <w:p w14:paraId="0DC3B512" w14:textId="77777777" w:rsidR="004F2539" w:rsidRPr="00AE4E10" w:rsidRDefault="004F2539" w:rsidP="004F2539">
      <w:pPr>
        <w:numPr>
          <w:ilvl w:val="0"/>
          <w:numId w:val="27"/>
        </w:numPr>
        <w:rPr>
          <w:rFonts w:ascii="Abadi" w:hAnsi="Abadi"/>
          <w:sz w:val="22"/>
          <w:szCs w:val="22"/>
        </w:rPr>
      </w:pPr>
      <w:r w:rsidRPr="00AE4E10">
        <w:rPr>
          <w:rFonts w:ascii="Abadi" w:hAnsi="Abadi"/>
          <w:sz w:val="22"/>
          <w:szCs w:val="22"/>
        </w:rPr>
        <w:t>Item-based Collaborative Filtering</w:t>
      </w:r>
    </w:p>
    <w:p w14:paraId="28061901" w14:textId="77777777" w:rsidR="004F2539" w:rsidRPr="00AE4E10" w:rsidRDefault="004F2539" w:rsidP="004F2539">
      <w:pPr>
        <w:rPr>
          <w:rFonts w:ascii="Abadi" w:hAnsi="Abadi"/>
          <w:sz w:val="22"/>
          <w:szCs w:val="22"/>
        </w:rPr>
      </w:pPr>
      <w:r w:rsidRPr="00AE4E10">
        <w:rPr>
          <w:rFonts w:ascii="Abadi" w:hAnsi="Abadi"/>
          <w:sz w:val="22"/>
          <w:szCs w:val="22"/>
        </w:rPr>
        <w:t>But before we delve into the types, let’s break down the core concept of how collaborative filtering works.</w:t>
      </w:r>
    </w:p>
    <w:p w14:paraId="0CFA0E50" w14:textId="77777777" w:rsidR="004F2539" w:rsidRPr="00AE4E10" w:rsidRDefault="004F2539" w:rsidP="004F2539">
      <w:pPr>
        <w:rPr>
          <w:rFonts w:ascii="Abadi" w:hAnsi="Abadi"/>
          <w:sz w:val="22"/>
          <w:szCs w:val="22"/>
        </w:rPr>
      </w:pPr>
      <w:r w:rsidRPr="00AE4E10">
        <w:rPr>
          <w:rFonts w:ascii="Abadi" w:hAnsi="Abadi"/>
          <w:sz w:val="22"/>
          <w:szCs w:val="22"/>
        </w:rPr>
        <w:pict w14:anchorId="2FB0B85D">
          <v:rect id="_x0000_i1030" style="width:0;height:1.5pt" o:hralign="center" o:hrstd="t" o:hr="t" fillcolor="#a0a0a0" stroked="f"/>
        </w:pict>
      </w:r>
    </w:p>
    <w:p w14:paraId="7003C975" w14:textId="77777777" w:rsidR="004F2539" w:rsidRPr="00AE4E10" w:rsidRDefault="004F2539" w:rsidP="004F2539">
      <w:pPr>
        <w:rPr>
          <w:rFonts w:ascii="Abadi" w:hAnsi="Abadi"/>
          <w:sz w:val="22"/>
          <w:szCs w:val="22"/>
        </w:rPr>
      </w:pPr>
      <w:r w:rsidRPr="00AE4E10">
        <w:rPr>
          <w:rFonts w:ascii="Abadi" w:hAnsi="Abadi"/>
          <w:sz w:val="22"/>
          <w:szCs w:val="22"/>
        </w:rPr>
        <w:t>How Collaborative Filtering Works</w:t>
      </w:r>
    </w:p>
    <w:p w14:paraId="5C5488C2" w14:textId="77777777" w:rsidR="004F2539" w:rsidRPr="00AE4E10" w:rsidRDefault="004F2539" w:rsidP="004F2539">
      <w:pPr>
        <w:rPr>
          <w:rFonts w:ascii="Abadi" w:hAnsi="Abadi"/>
          <w:sz w:val="22"/>
          <w:szCs w:val="22"/>
        </w:rPr>
      </w:pPr>
      <w:r w:rsidRPr="00AE4E10">
        <w:rPr>
          <w:rFonts w:ascii="Abadi" w:hAnsi="Abadi"/>
          <w:sz w:val="22"/>
          <w:szCs w:val="22"/>
        </w:rPr>
        <w:t>Collaborative filtering operates by using the following steps:</w:t>
      </w:r>
    </w:p>
    <w:p w14:paraId="320F730A" w14:textId="77777777" w:rsidR="004F2539" w:rsidRPr="00AE4E10" w:rsidRDefault="004F2539" w:rsidP="004F2539">
      <w:pPr>
        <w:numPr>
          <w:ilvl w:val="0"/>
          <w:numId w:val="28"/>
        </w:numPr>
        <w:rPr>
          <w:rFonts w:ascii="Abadi" w:hAnsi="Abadi"/>
          <w:sz w:val="22"/>
          <w:szCs w:val="22"/>
        </w:rPr>
      </w:pPr>
      <w:r w:rsidRPr="00AE4E10">
        <w:rPr>
          <w:rFonts w:ascii="Abadi" w:hAnsi="Abadi"/>
          <w:sz w:val="22"/>
          <w:szCs w:val="22"/>
        </w:rPr>
        <w:t>Data Collection: The first step involves collecting data about user preferences or interactions with items. This data can be in the form of:</w:t>
      </w:r>
    </w:p>
    <w:p w14:paraId="15BD0414"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lastRenderedPageBreak/>
        <w:t>Ratings: User ratings of products, movies, etc. (e.g., 1-5 stars).</w:t>
      </w:r>
    </w:p>
    <w:p w14:paraId="0F5224A6"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t>Interactions: Actions such as clicks, purchases, views, etc.</w:t>
      </w:r>
    </w:p>
    <w:p w14:paraId="5D549C51" w14:textId="77777777" w:rsidR="004F2539" w:rsidRPr="00AE4E10" w:rsidRDefault="004F2539" w:rsidP="004F2539">
      <w:pPr>
        <w:numPr>
          <w:ilvl w:val="1"/>
          <w:numId w:val="28"/>
        </w:numPr>
        <w:rPr>
          <w:rFonts w:ascii="Abadi" w:hAnsi="Abadi"/>
          <w:sz w:val="22"/>
          <w:szCs w:val="22"/>
        </w:rPr>
      </w:pPr>
      <w:proofErr w:type="spellStart"/>
      <w:r w:rsidRPr="00AE4E10">
        <w:rPr>
          <w:rFonts w:ascii="Abadi" w:hAnsi="Abadi"/>
          <w:sz w:val="22"/>
          <w:szCs w:val="22"/>
        </w:rPr>
        <w:t>Behavioral</w:t>
      </w:r>
      <w:proofErr w:type="spellEnd"/>
      <w:r w:rsidRPr="00AE4E10">
        <w:rPr>
          <w:rFonts w:ascii="Abadi" w:hAnsi="Abadi"/>
          <w:sz w:val="22"/>
          <w:szCs w:val="22"/>
        </w:rPr>
        <w:t xml:space="preserve"> data: Time spent on items, frequency of interactions, etc.</w:t>
      </w:r>
    </w:p>
    <w:p w14:paraId="11FDA91E" w14:textId="77777777" w:rsidR="004F2539" w:rsidRPr="00AE4E10" w:rsidRDefault="004F2539" w:rsidP="004F2539">
      <w:pPr>
        <w:rPr>
          <w:rFonts w:ascii="Abadi" w:hAnsi="Abadi"/>
          <w:sz w:val="22"/>
          <w:szCs w:val="22"/>
        </w:rPr>
      </w:pPr>
      <w:r w:rsidRPr="00AE4E10">
        <w:rPr>
          <w:rFonts w:ascii="Abadi" w:hAnsi="Abadi"/>
          <w:sz w:val="22"/>
          <w:szCs w:val="22"/>
        </w:rPr>
        <w:t>The data is typically stored in a user-item matrix, where:</w:t>
      </w:r>
    </w:p>
    <w:p w14:paraId="4B4DA7A2"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t>Rows represent users.</w:t>
      </w:r>
    </w:p>
    <w:p w14:paraId="7D24D37B"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t>Columns represent items (products, movies, etc.).</w:t>
      </w:r>
    </w:p>
    <w:p w14:paraId="08D20987"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t>Entries in the matrix represent the user's rating or interaction with the item (or could be empty if the user hasn't interacted with that item).</w:t>
      </w:r>
    </w:p>
    <w:p w14:paraId="7CC42C9F" w14:textId="77777777" w:rsidR="004F2539" w:rsidRPr="00AE4E10" w:rsidRDefault="004F2539" w:rsidP="004F2539">
      <w:pPr>
        <w:numPr>
          <w:ilvl w:val="0"/>
          <w:numId w:val="28"/>
        </w:numPr>
        <w:rPr>
          <w:rFonts w:ascii="Abadi" w:hAnsi="Abadi"/>
          <w:sz w:val="22"/>
          <w:szCs w:val="22"/>
        </w:rPr>
      </w:pPr>
      <w:r w:rsidRPr="00AE4E10">
        <w:rPr>
          <w:rFonts w:ascii="Abadi" w:hAnsi="Abadi"/>
          <w:sz w:val="22"/>
          <w:szCs w:val="22"/>
        </w:rPr>
        <w:t>Finding Similarity: Collaborative filtering then identifies relationships between users or items based on their preferences.</w:t>
      </w:r>
    </w:p>
    <w:p w14:paraId="0CF0D2E4"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t>User-based collaborative filtering: Identifies users that have similar preferences to the target user and recommends items that these similar users liked.</w:t>
      </w:r>
    </w:p>
    <w:p w14:paraId="0DD72383"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t xml:space="preserve">Item-based collaborative filtering: Identifies items that are similar to the items the target user has </w:t>
      </w:r>
      <w:proofErr w:type="gramStart"/>
      <w:r w:rsidRPr="00AE4E10">
        <w:rPr>
          <w:rFonts w:ascii="Abadi" w:hAnsi="Abadi"/>
          <w:sz w:val="22"/>
          <w:szCs w:val="22"/>
        </w:rPr>
        <w:t>liked, and</w:t>
      </w:r>
      <w:proofErr w:type="gramEnd"/>
      <w:r w:rsidRPr="00AE4E10">
        <w:rPr>
          <w:rFonts w:ascii="Abadi" w:hAnsi="Abadi"/>
          <w:sz w:val="22"/>
          <w:szCs w:val="22"/>
        </w:rPr>
        <w:t xml:space="preserve"> recommends those similar items.</w:t>
      </w:r>
    </w:p>
    <w:p w14:paraId="117A124A" w14:textId="77777777" w:rsidR="004F2539" w:rsidRPr="00AE4E10" w:rsidRDefault="004F2539" w:rsidP="004F2539">
      <w:pPr>
        <w:rPr>
          <w:rFonts w:ascii="Abadi" w:hAnsi="Abadi"/>
          <w:sz w:val="22"/>
          <w:szCs w:val="22"/>
        </w:rPr>
      </w:pPr>
      <w:r w:rsidRPr="00AE4E10">
        <w:rPr>
          <w:rFonts w:ascii="Abadi" w:hAnsi="Abadi"/>
          <w:sz w:val="22"/>
          <w:szCs w:val="22"/>
        </w:rPr>
        <w:t>To compute similarity between users or items, common similarity measures include:</w:t>
      </w:r>
    </w:p>
    <w:p w14:paraId="131C4F1E"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t>Cosine Similarity: Measures the cosine of the angle between two vectors (i.e., how similar two users or items are based on their ratings or interactions).</w:t>
      </w:r>
    </w:p>
    <w:p w14:paraId="4013E826"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t>Pearson Correlation: Measures the linear relationship between two users/items (how strongly two variables are related).</w:t>
      </w:r>
    </w:p>
    <w:p w14:paraId="56BDC0C3"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t>Jaccard Index: Measures the similarity between two sets by comparing their intersection and union.</w:t>
      </w:r>
    </w:p>
    <w:p w14:paraId="4898D334" w14:textId="77777777" w:rsidR="004F2539" w:rsidRPr="00AE4E10" w:rsidRDefault="004F2539" w:rsidP="004F2539">
      <w:pPr>
        <w:numPr>
          <w:ilvl w:val="0"/>
          <w:numId w:val="28"/>
        </w:numPr>
        <w:rPr>
          <w:rFonts w:ascii="Abadi" w:hAnsi="Abadi"/>
          <w:sz w:val="22"/>
          <w:szCs w:val="22"/>
        </w:rPr>
      </w:pPr>
      <w:r w:rsidRPr="00AE4E10">
        <w:rPr>
          <w:rFonts w:ascii="Abadi" w:hAnsi="Abadi"/>
          <w:sz w:val="22"/>
          <w:szCs w:val="22"/>
        </w:rPr>
        <w:t>Generating Recommendations: Based on the similarity scores, the system generates recommendations. These are typically the items that:</w:t>
      </w:r>
    </w:p>
    <w:p w14:paraId="29EB4DFB"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t>User-based: Similar users have liked but the target user has not yet interacted with.</w:t>
      </w:r>
    </w:p>
    <w:p w14:paraId="431B52BA" w14:textId="77777777" w:rsidR="004F2539" w:rsidRPr="00AE4E10" w:rsidRDefault="004F2539" w:rsidP="004F2539">
      <w:pPr>
        <w:numPr>
          <w:ilvl w:val="1"/>
          <w:numId w:val="28"/>
        </w:numPr>
        <w:rPr>
          <w:rFonts w:ascii="Abadi" w:hAnsi="Abadi"/>
          <w:sz w:val="22"/>
          <w:szCs w:val="22"/>
        </w:rPr>
      </w:pPr>
      <w:r w:rsidRPr="00AE4E10">
        <w:rPr>
          <w:rFonts w:ascii="Abadi" w:hAnsi="Abadi"/>
          <w:sz w:val="22"/>
          <w:szCs w:val="22"/>
        </w:rPr>
        <w:t>Item-based: Similar items to the ones the user has liked are recommended.</w:t>
      </w:r>
    </w:p>
    <w:p w14:paraId="0A417A6C" w14:textId="77777777" w:rsidR="004F2539" w:rsidRPr="00AE4E10" w:rsidRDefault="004F2539" w:rsidP="004F2539">
      <w:pPr>
        <w:rPr>
          <w:rFonts w:ascii="Abadi" w:hAnsi="Abadi"/>
          <w:sz w:val="22"/>
          <w:szCs w:val="22"/>
        </w:rPr>
      </w:pPr>
      <w:r w:rsidRPr="00AE4E10">
        <w:rPr>
          <w:rFonts w:ascii="Abadi" w:hAnsi="Abadi"/>
          <w:sz w:val="22"/>
          <w:szCs w:val="22"/>
        </w:rPr>
        <w:t>In item-based filtering, the system may also recommend items based on how much overlap exists between the set of items a user has interacted with and other items with similar interactions.</w:t>
      </w:r>
    </w:p>
    <w:p w14:paraId="0D023457" w14:textId="77777777" w:rsidR="004F2539" w:rsidRPr="00AE4E10" w:rsidRDefault="004F2539" w:rsidP="004F2539">
      <w:pPr>
        <w:rPr>
          <w:rFonts w:ascii="Abadi" w:hAnsi="Abadi"/>
          <w:sz w:val="22"/>
          <w:szCs w:val="22"/>
        </w:rPr>
      </w:pPr>
      <w:r w:rsidRPr="00AE4E10">
        <w:rPr>
          <w:rFonts w:ascii="Abadi" w:hAnsi="Abadi"/>
          <w:sz w:val="22"/>
          <w:szCs w:val="22"/>
        </w:rPr>
        <w:pict w14:anchorId="299D956A">
          <v:rect id="_x0000_i1031" style="width:0;height:1.5pt" o:hralign="center" o:hrstd="t" o:hr="t" fillcolor="#a0a0a0" stroked="f"/>
        </w:pict>
      </w:r>
    </w:p>
    <w:p w14:paraId="289E9C70" w14:textId="77777777" w:rsidR="004F2539" w:rsidRPr="00AE4E10" w:rsidRDefault="004F2539" w:rsidP="004F2539">
      <w:pPr>
        <w:rPr>
          <w:rFonts w:ascii="Abadi" w:hAnsi="Abadi"/>
          <w:sz w:val="22"/>
          <w:szCs w:val="22"/>
        </w:rPr>
      </w:pPr>
      <w:r w:rsidRPr="00AE4E10">
        <w:rPr>
          <w:rFonts w:ascii="Abadi" w:hAnsi="Abadi"/>
          <w:sz w:val="22"/>
          <w:szCs w:val="22"/>
        </w:rPr>
        <w:t>Types of Collaborative Filtering</w:t>
      </w:r>
    </w:p>
    <w:p w14:paraId="67E43C51" w14:textId="77777777" w:rsidR="004F2539" w:rsidRPr="00AE4E10" w:rsidRDefault="004F2539" w:rsidP="004F2539">
      <w:pPr>
        <w:rPr>
          <w:rFonts w:ascii="Abadi" w:hAnsi="Abadi"/>
          <w:sz w:val="22"/>
          <w:szCs w:val="22"/>
        </w:rPr>
      </w:pPr>
      <w:r w:rsidRPr="00AE4E10">
        <w:rPr>
          <w:rFonts w:ascii="Abadi" w:hAnsi="Abadi"/>
          <w:sz w:val="22"/>
          <w:szCs w:val="22"/>
        </w:rPr>
        <w:t>1. User-Based Collaborative Filtering</w:t>
      </w:r>
    </w:p>
    <w:p w14:paraId="39EAE224" w14:textId="77777777" w:rsidR="004F2539" w:rsidRPr="00AE4E10" w:rsidRDefault="004F2539" w:rsidP="004F2539">
      <w:pPr>
        <w:numPr>
          <w:ilvl w:val="0"/>
          <w:numId w:val="29"/>
        </w:numPr>
        <w:rPr>
          <w:rFonts w:ascii="Abadi" w:hAnsi="Abadi"/>
          <w:sz w:val="22"/>
          <w:szCs w:val="22"/>
        </w:rPr>
      </w:pPr>
      <w:r w:rsidRPr="00AE4E10">
        <w:rPr>
          <w:rFonts w:ascii="Abadi" w:hAnsi="Abadi"/>
          <w:sz w:val="22"/>
          <w:szCs w:val="22"/>
        </w:rPr>
        <w:t>This method looks at other users who have similar preferences and recommends items based on what similar users liked.</w:t>
      </w:r>
    </w:p>
    <w:p w14:paraId="02F25C71" w14:textId="77777777" w:rsidR="004F2539" w:rsidRPr="00AE4E10" w:rsidRDefault="004F2539" w:rsidP="004F2539">
      <w:pPr>
        <w:rPr>
          <w:rFonts w:ascii="Abadi" w:hAnsi="Abadi"/>
          <w:sz w:val="22"/>
          <w:szCs w:val="22"/>
        </w:rPr>
      </w:pPr>
      <w:r w:rsidRPr="00AE4E10">
        <w:rPr>
          <w:rFonts w:ascii="Abadi" w:hAnsi="Abadi"/>
          <w:sz w:val="22"/>
          <w:szCs w:val="22"/>
        </w:rPr>
        <w:t>How it works:</w:t>
      </w:r>
    </w:p>
    <w:p w14:paraId="26D11AF7" w14:textId="77777777" w:rsidR="004F2539" w:rsidRPr="00AE4E10" w:rsidRDefault="004F2539" w:rsidP="004F2539">
      <w:pPr>
        <w:numPr>
          <w:ilvl w:val="0"/>
          <w:numId w:val="30"/>
        </w:numPr>
        <w:rPr>
          <w:rFonts w:ascii="Abadi" w:hAnsi="Abadi"/>
          <w:sz w:val="22"/>
          <w:szCs w:val="22"/>
        </w:rPr>
      </w:pPr>
      <w:r w:rsidRPr="00AE4E10">
        <w:rPr>
          <w:rFonts w:ascii="Abadi" w:hAnsi="Abadi"/>
          <w:sz w:val="22"/>
          <w:szCs w:val="22"/>
        </w:rPr>
        <w:lastRenderedPageBreak/>
        <w:t xml:space="preserve">Find k-nearest </w:t>
      </w:r>
      <w:proofErr w:type="spellStart"/>
      <w:r w:rsidRPr="00AE4E10">
        <w:rPr>
          <w:rFonts w:ascii="Abadi" w:hAnsi="Abadi"/>
          <w:sz w:val="22"/>
          <w:szCs w:val="22"/>
        </w:rPr>
        <w:t>neighbors</w:t>
      </w:r>
      <w:proofErr w:type="spellEnd"/>
      <w:r w:rsidRPr="00AE4E10">
        <w:rPr>
          <w:rFonts w:ascii="Abadi" w:hAnsi="Abadi"/>
          <w:sz w:val="22"/>
          <w:szCs w:val="22"/>
        </w:rPr>
        <w:t xml:space="preserve"> (k-NN) of the target user based on similarity (using cosine similarity, Pearson correlation, etc.).</w:t>
      </w:r>
    </w:p>
    <w:p w14:paraId="3F044D40" w14:textId="77777777" w:rsidR="004F2539" w:rsidRPr="00AE4E10" w:rsidRDefault="004F2539" w:rsidP="004F2539">
      <w:pPr>
        <w:numPr>
          <w:ilvl w:val="0"/>
          <w:numId w:val="30"/>
        </w:numPr>
        <w:rPr>
          <w:rFonts w:ascii="Abadi" w:hAnsi="Abadi"/>
          <w:sz w:val="22"/>
          <w:szCs w:val="22"/>
        </w:rPr>
      </w:pPr>
      <w:r w:rsidRPr="00AE4E10">
        <w:rPr>
          <w:rFonts w:ascii="Abadi" w:hAnsi="Abadi"/>
          <w:sz w:val="22"/>
          <w:szCs w:val="22"/>
        </w:rPr>
        <w:t>For each similar user, identify the items they have liked but the target user hasn’t interacted with.</w:t>
      </w:r>
    </w:p>
    <w:p w14:paraId="231460BA" w14:textId="77777777" w:rsidR="004F2539" w:rsidRPr="00AE4E10" w:rsidRDefault="004F2539" w:rsidP="004F2539">
      <w:pPr>
        <w:numPr>
          <w:ilvl w:val="0"/>
          <w:numId w:val="30"/>
        </w:numPr>
        <w:rPr>
          <w:rFonts w:ascii="Abadi" w:hAnsi="Abadi"/>
          <w:sz w:val="22"/>
          <w:szCs w:val="22"/>
        </w:rPr>
      </w:pPr>
      <w:r w:rsidRPr="00AE4E10">
        <w:rPr>
          <w:rFonts w:ascii="Abadi" w:hAnsi="Abadi"/>
          <w:sz w:val="22"/>
          <w:szCs w:val="22"/>
        </w:rPr>
        <w:t>Rank those items and recommend the most popular ones among similar users.</w:t>
      </w:r>
    </w:p>
    <w:p w14:paraId="5FCF7631" w14:textId="77777777" w:rsidR="004F2539" w:rsidRPr="00AE4E10" w:rsidRDefault="004F2539" w:rsidP="004F2539">
      <w:pPr>
        <w:rPr>
          <w:rFonts w:ascii="Abadi" w:hAnsi="Abadi"/>
          <w:sz w:val="22"/>
          <w:szCs w:val="22"/>
        </w:rPr>
      </w:pPr>
      <w:r w:rsidRPr="00AE4E10">
        <w:rPr>
          <w:rFonts w:ascii="Abadi" w:hAnsi="Abadi"/>
          <w:sz w:val="22"/>
          <w:szCs w:val="22"/>
        </w:rPr>
        <w:t>Example:</w:t>
      </w:r>
    </w:p>
    <w:p w14:paraId="34F61F9A" w14:textId="77777777" w:rsidR="004F2539" w:rsidRPr="00AE4E10" w:rsidRDefault="004F2539" w:rsidP="004F2539">
      <w:pPr>
        <w:numPr>
          <w:ilvl w:val="0"/>
          <w:numId w:val="31"/>
        </w:numPr>
        <w:rPr>
          <w:rFonts w:ascii="Abadi" w:hAnsi="Abadi"/>
          <w:sz w:val="22"/>
          <w:szCs w:val="22"/>
        </w:rPr>
      </w:pPr>
      <w:r w:rsidRPr="00AE4E10">
        <w:rPr>
          <w:rFonts w:ascii="Abadi" w:hAnsi="Abadi"/>
          <w:sz w:val="22"/>
          <w:szCs w:val="22"/>
        </w:rPr>
        <w:t>If User A and User B both liked the same movies (e.g., Movie X and Movie Y), the system might recommend Movie Z to User A if User B liked it too, but User A hasn’t watched it yet.</w:t>
      </w:r>
    </w:p>
    <w:p w14:paraId="61271CB4" w14:textId="77777777" w:rsidR="004F2539" w:rsidRPr="00AE4E10" w:rsidRDefault="004F2539" w:rsidP="004F2539">
      <w:pPr>
        <w:rPr>
          <w:rFonts w:ascii="Abadi" w:hAnsi="Abadi"/>
          <w:sz w:val="22"/>
          <w:szCs w:val="22"/>
        </w:rPr>
      </w:pPr>
      <w:r w:rsidRPr="00AE4E10">
        <w:rPr>
          <w:rFonts w:ascii="Abadi" w:hAnsi="Abadi"/>
          <w:sz w:val="22"/>
          <w:szCs w:val="22"/>
        </w:rPr>
        <w:t>2. Item-Based Collaborative Filtering</w:t>
      </w:r>
    </w:p>
    <w:p w14:paraId="3485035A" w14:textId="77777777" w:rsidR="004F2539" w:rsidRPr="00AE4E10" w:rsidRDefault="004F2539" w:rsidP="004F2539">
      <w:pPr>
        <w:numPr>
          <w:ilvl w:val="0"/>
          <w:numId w:val="32"/>
        </w:numPr>
        <w:rPr>
          <w:rFonts w:ascii="Abadi" w:hAnsi="Abadi"/>
          <w:sz w:val="22"/>
          <w:szCs w:val="22"/>
        </w:rPr>
      </w:pPr>
      <w:r w:rsidRPr="00AE4E10">
        <w:rPr>
          <w:rFonts w:ascii="Abadi" w:hAnsi="Abadi"/>
          <w:sz w:val="22"/>
          <w:szCs w:val="22"/>
        </w:rPr>
        <w:t xml:space="preserve">In item-based collaborative filtering, the focus is on finding items that are </w:t>
      </w:r>
      <w:proofErr w:type="gramStart"/>
      <w:r w:rsidRPr="00AE4E10">
        <w:rPr>
          <w:rFonts w:ascii="Abadi" w:hAnsi="Abadi"/>
          <w:sz w:val="22"/>
          <w:szCs w:val="22"/>
        </w:rPr>
        <w:t>similar to</w:t>
      </w:r>
      <w:proofErr w:type="gramEnd"/>
      <w:r w:rsidRPr="00AE4E10">
        <w:rPr>
          <w:rFonts w:ascii="Abadi" w:hAnsi="Abadi"/>
          <w:sz w:val="22"/>
          <w:szCs w:val="22"/>
        </w:rPr>
        <w:t xml:space="preserve"> the ones the user has liked or interacted with.</w:t>
      </w:r>
    </w:p>
    <w:p w14:paraId="6DDE64FD" w14:textId="77777777" w:rsidR="004F2539" w:rsidRPr="00AE4E10" w:rsidRDefault="004F2539" w:rsidP="004F2539">
      <w:pPr>
        <w:rPr>
          <w:rFonts w:ascii="Abadi" w:hAnsi="Abadi"/>
          <w:sz w:val="22"/>
          <w:szCs w:val="22"/>
        </w:rPr>
      </w:pPr>
      <w:r w:rsidRPr="00AE4E10">
        <w:rPr>
          <w:rFonts w:ascii="Abadi" w:hAnsi="Abadi"/>
          <w:sz w:val="22"/>
          <w:szCs w:val="22"/>
        </w:rPr>
        <w:t>How it works:</w:t>
      </w:r>
    </w:p>
    <w:p w14:paraId="07D54130" w14:textId="77777777" w:rsidR="004F2539" w:rsidRPr="00AE4E10" w:rsidRDefault="004F2539" w:rsidP="004F2539">
      <w:pPr>
        <w:numPr>
          <w:ilvl w:val="0"/>
          <w:numId w:val="33"/>
        </w:numPr>
        <w:rPr>
          <w:rFonts w:ascii="Abadi" w:hAnsi="Abadi"/>
          <w:sz w:val="22"/>
          <w:szCs w:val="22"/>
        </w:rPr>
      </w:pPr>
      <w:r w:rsidRPr="00AE4E10">
        <w:rPr>
          <w:rFonts w:ascii="Abadi" w:hAnsi="Abadi"/>
          <w:sz w:val="22"/>
          <w:szCs w:val="22"/>
        </w:rPr>
        <w:t>Compute the similarity between all items based on user interaction (e.g., which users liked both items).</w:t>
      </w:r>
    </w:p>
    <w:p w14:paraId="1B328AE8" w14:textId="77777777" w:rsidR="004F2539" w:rsidRPr="00AE4E10" w:rsidRDefault="004F2539" w:rsidP="004F2539">
      <w:pPr>
        <w:numPr>
          <w:ilvl w:val="0"/>
          <w:numId w:val="33"/>
        </w:numPr>
        <w:rPr>
          <w:rFonts w:ascii="Abadi" w:hAnsi="Abadi"/>
          <w:sz w:val="22"/>
          <w:szCs w:val="22"/>
        </w:rPr>
      </w:pPr>
      <w:r w:rsidRPr="00AE4E10">
        <w:rPr>
          <w:rFonts w:ascii="Abadi" w:hAnsi="Abadi"/>
          <w:sz w:val="22"/>
          <w:szCs w:val="22"/>
        </w:rPr>
        <w:t>When a user interacts with an item, the system identifies other items that are similar and recommends them.</w:t>
      </w:r>
    </w:p>
    <w:p w14:paraId="7D07B028" w14:textId="77777777" w:rsidR="004F2539" w:rsidRPr="00AE4E10" w:rsidRDefault="004F2539" w:rsidP="004F2539">
      <w:pPr>
        <w:rPr>
          <w:rFonts w:ascii="Abadi" w:hAnsi="Abadi"/>
          <w:sz w:val="22"/>
          <w:szCs w:val="22"/>
        </w:rPr>
      </w:pPr>
      <w:r w:rsidRPr="00AE4E10">
        <w:rPr>
          <w:rFonts w:ascii="Abadi" w:hAnsi="Abadi"/>
          <w:sz w:val="22"/>
          <w:szCs w:val="22"/>
        </w:rPr>
        <w:t>Example:</w:t>
      </w:r>
    </w:p>
    <w:p w14:paraId="2AFDF27B" w14:textId="77777777" w:rsidR="004F2539" w:rsidRPr="00AE4E10" w:rsidRDefault="004F2539" w:rsidP="004F2539">
      <w:pPr>
        <w:numPr>
          <w:ilvl w:val="0"/>
          <w:numId w:val="34"/>
        </w:numPr>
        <w:rPr>
          <w:rFonts w:ascii="Abadi" w:hAnsi="Abadi"/>
          <w:sz w:val="22"/>
          <w:szCs w:val="22"/>
        </w:rPr>
      </w:pPr>
      <w:r w:rsidRPr="00AE4E10">
        <w:rPr>
          <w:rFonts w:ascii="Abadi" w:hAnsi="Abadi"/>
          <w:sz w:val="22"/>
          <w:szCs w:val="22"/>
        </w:rPr>
        <w:t>If a user likes Movie A, the system checks for other movies that are commonly liked by the same users who liked Movie A. It might recommend Movie B or Movie C if those items have a high similarity to Movie A.</w:t>
      </w:r>
    </w:p>
    <w:p w14:paraId="6B4C2D93" w14:textId="77777777" w:rsidR="004F2539" w:rsidRPr="00AE4E10" w:rsidRDefault="004F2539" w:rsidP="004F2539">
      <w:pPr>
        <w:rPr>
          <w:rFonts w:ascii="Abadi" w:hAnsi="Abadi"/>
          <w:sz w:val="22"/>
          <w:szCs w:val="22"/>
        </w:rPr>
      </w:pPr>
      <w:r w:rsidRPr="00AE4E10">
        <w:rPr>
          <w:rFonts w:ascii="Abadi" w:hAnsi="Abadi"/>
          <w:sz w:val="22"/>
          <w:szCs w:val="22"/>
        </w:rPr>
        <w:pict w14:anchorId="1D79BDE1">
          <v:rect id="_x0000_i1032" style="width:0;height:1.5pt" o:hralign="center" o:hrstd="t" o:hr="t" fillcolor="#a0a0a0" stroked="f"/>
        </w:pict>
      </w:r>
    </w:p>
    <w:p w14:paraId="647D58E3" w14:textId="77777777" w:rsidR="004F2539" w:rsidRPr="00AE4E10" w:rsidRDefault="004F2539" w:rsidP="004F2539">
      <w:pPr>
        <w:rPr>
          <w:rFonts w:ascii="Abadi" w:hAnsi="Abadi"/>
          <w:sz w:val="22"/>
          <w:szCs w:val="22"/>
        </w:rPr>
      </w:pPr>
      <w:r w:rsidRPr="00AE4E10">
        <w:rPr>
          <w:rFonts w:ascii="Abadi" w:hAnsi="Abadi"/>
          <w:sz w:val="22"/>
          <w:szCs w:val="22"/>
        </w:rPr>
        <w:t>Collaborative Filtering Algorithm Steps (Overview)</w:t>
      </w:r>
    </w:p>
    <w:p w14:paraId="37C7D94D" w14:textId="77777777" w:rsidR="004F2539" w:rsidRPr="00AE4E10" w:rsidRDefault="004F2539" w:rsidP="004F2539">
      <w:pPr>
        <w:numPr>
          <w:ilvl w:val="0"/>
          <w:numId w:val="35"/>
        </w:numPr>
        <w:rPr>
          <w:rFonts w:ascii="Abadi" w:hAnsi="Abadi"/>
          <w:sz w:val="22"/>
          <w:szCs w:val="22"/>
        </w:rPr>
      </w:pPr>
      <w:r w:rsidRPr="00AE4E10">
        <w:rPr>
          <w:rFonts w:ascii="Abadi" w:hAnsi="Abadi"/>
          <w:sz w:val="22"/>
          <w:szCs w:val="22"/>
        </w:rPr>
        <w:t>Matrix Creation: Construct a user-item matrix based on user ratings, interactions, or preferences.</w:t>
      </w:r>
    </w:p>
    <w:p w14:paraId="08E83AD7" w14:textId="77777777" w:rsidR="004F2539" w:rsidRPr="00AE4E10" w:rsidRDefault="004F2539" w:rsidP="004F2539">
      <w:pPr>
        <w:numPr>
          <w:ilvl w:val="0"/>
          <w:numId w:val="35"/>
        </w:numPr>
        <w:rPr>
          <w:rFonts w:ascii="Abadi" w:hAnsi="Abadi"/>
          <w:sz w:val="22"/>
          <w:szCs w:val="22"/>
        </w:rPr>
      </w:pPr>
      <w:r w:rsidRPr="00AE4E10">
        <w:rPr>
          <w:rFonts w:ascii="Abadi" w:hAnsi="Abadi"/>
          <w:sz w:val="22"/>
          <w:szCs w:val="22"/>
        </w:rPr>
        <w:t>Similarity Calculation: Compute the similarity between users or items using appropriate similarity metrics (cosine, Pearson, etc.).</w:t>
      </w:r>
    </w:p>
    <w:p w14:paraId="5025F1BE" w14:textId="77777777" w:rsidR="004F2539" w:rsidRPr="00AE4E10" w:rsidRDefault="004F2539" w:rsidP="004F2539">
      <w:pPr>
        <w:numPr>
          <w:ilvl w:val="0"/>
          <w:numId w:val="35"/>
        </w:numPr>
        <w:rPr>
          <w:rFonts w:ascii="Abadi" w:hAnsi="Abadi"/>
          <w:sz w:val="22"/>
          <w:szCs w:val="22"/>
        </w:rPr>
      </w:pPr>
      <w:r w:rsidRPr="00AE4E10">
        <w:rPr>
          <w:rFonts w:ascii="Abadi" w:hAnsi="Abadi"/>
          <w:sz w:val="22"/>
          <w:szCs w:val="22"/>
        </w:rPr>
        <w:t xml:space="preserve">Find </w:t>
      </w:r>
      <w:proofErr w:type="spellStart"/>
      <w:r w:rsidRPr="00AE4E10">
        <w:rPr>
          <w:rFonts w:ascii="Abadi" w:hAnsi="Abadi"/>
          <w:sz w:val="22"/>
          <w:szCs w:val="22"/>
        </w:rPr>
        <w:t>Neighbors</w:t>
      </w:r>
      <w:proofErr w:type="spellEnd"/>
      <w:r w:rsidRPr="00AE4E10">
        <w:rPr>
          <w:rFonts w:ascii="Abadi" w:hAnsi="Abadi"/>
          <w:sz w:val="22"/>
          <w:szCs w:val="22"/>
        </w:rPr>
        <w:t xml:space="preserve"> or Similar Items:</w:t>
      </w:r>
    </w:p>
    <w:p w14:paraId="5AB7E33C" w14:textId="77777777" w:rsidR="004F2539" w:rsidRPr="00AE4E10" w:rsidRDefault="004F2539" w:rsidP="004F2539">
      <w:pPr>
        <w:numPr>
          <w:ilvl w:val="1"/>
          <w:numId w:val="35"/>
        </w:numPr>
        <w:rPr>
          <w:rFonts w:ascii="Abadi" w:hAnsi="Abadi"/>
          <w:sz w:val="22"/>
          <w:szCs w:val="22"/>
        </w:rPr>
      </w:pPr>
      <w:r w:rsidRPr="00AE4E10">
        <w:rPr>
          <w:rFonts w:ascii="Abadi" w:hAnsi="Abadi"/>
          <w:sz w:val="22"/>
          <w:szCs w:val="22"/>
        </w:rPr>
        <w:t xml:space="preserve">In user-based filtering, find k-nearest </w:t>
      </w:r>
      <w:proofErr w:type="spellStart"/>
      <w:r w:rsidRPr="00AE4E10">
        <w:rPr>
          <w:rFonts w:ascii="Abadi" w:hAnsi="Abadi"/>
          <w:sz w:val="22"/>
          <w:szCs w:val="22"/>
        </w:rPr>
        <w:t>neighbors</w:t>
      </w:r>
      <w:proofErr w:type="spellEnd"/>
      <w:r w:rsidRPr="00AE4E10">
        <w:rPr>
          <w:rFonts w:ascii="Abadi" w:hAnsi="Abadi"/>
          <w:sz w:val="22"/>
          <w:szCs w:val="22"/>
        </w:rPr>
        <w:t xml:space="preserve"> based on the calculated similarity.</w:t>
      </w:r>
    </w:p>
    <w:p w14:paraId="5B954D23" w14:textId="77777777" w:rsidR="004F2539" w:rsidRPr="00AE4E10" w:rsidRDefault="004F2539" w:rsidP="004F2539">
      <w:pPr>
        <w:numPr>
          <w:ilvl w:val="1"/>
          <w:numId w:val="35"/>
        </w:numPr>
        <w:rPr>
          <w:rFonts w:ascii="Abadi" w:hAnsi="Abadi"/>
          <w:sz w:val="22"/>
          <w:szCs w:val="22"/>
        </w:rPr>
      </w:pPr>
      <w:r w:rsidRPr="00AE4E10">
        <w:rPr>
          <w:rFonts w:ascii="Abadi" w:hAnsi="Abadi"/>
          <w:sz w:val="22"/>
          <w:szCs w:val="22"/>
        </w:rPr>
        <w:t xml:space="preserve">In item-based filtering, find items that are most </w:t>
      </w:r>
      <w:proofErr w:type="gramStart"/>
      <w:r w:rsidRPr="00AE4E10">
        <w:rPr>
          <w:rFonts w:ascii="Abadi" w:hAnsi="Abadi"/>
          <w:sz w:val="22"/>
          <w:szCs w:val="22"/>
        </w:rPr>
        <w:t>similar to</w:t>
      </w:r>
      <w:proofErr w:type="gramEnd"/>
      <w:r w:rsidRPr="00AE4E10">
        <w:rPr>
          <w:rFonts w:ascii="Abadi" w:hAnsi="Abadi"/>
          <w:sz w:val="22"/>
          <w:szCs w:val="22"/>
        </w:rPr>
        <w:t xml:space="preserve"> those the user has liked or interacted with.</w:t>
      </w:r>
    </w:p>
    <w:p w14:paraId="09BD177A" w14:textId="77777777" w:rsidR="004F2539" w:rsidRPr="00AE4E10" w:rsidRDefault="004F2539" w:rsidP="004F2539">
      <w:pPr>
        <w:numPr>
          <w:ilvl w:val="0"/>
          <w:numId w:val="35"/>
        </w:numPr>
        <w:rPr>
          <w:rFonts w:ascii="Abadi" w:hAnsi="Abadi"/>
          <w:sz w:val="22"/>
          <w:szCs w:val="22"/>
        </w:rPr>
      </w:pPr>
      <w:r w:rsidRPr="00AE4E10">
        <w:rPr>
          <w:rFonts w:ascii="Abadi" w:hAnsi="Abadi"/>
          <w:sz w:val="22"/>
          <w:szCs w:val="22"/>
        </w:rPr>
        <w:t xml:space="preserve">Generate Recommendations: Recommend the items that are either liked by similar users (user-based) or are </w:t>
      </w:r>
      <w:proofErr w:type="gramStart"/>
      <w:r w:rsidRPr="00AE4E10">
        <w:rPr>
          <w:rFonts w:ascii="Abadi" w:hAnsi="Abadi"/>
          <w:sz w:val="22"/>
          <w:szCs w:val="22"/>
        </w:rPr>
        <w:t>similar to</w:t>
      </w:r>
      <w:proofErr w:type="gramEnd"/>
      <w:r w:rsidRPr="00AE4E10">
        <w:rPr>
          <w:rFonts w:ascii="Abadi" w:hAnsi="Abadi"/>
          <w:sz w:val="22"/>
          <w:szCs w:val="22"/>
        </w:rPr>
        <w:t xml:space="preserve"> the items the user already likes (item-based).</w:t>
      </w:r>
    </w:p>
    <w:p w14:paraId="363A5C0B" w14:textId="77777777" w:rsidR="004F2539" w:rsidRPr="00AE4E10" w:rsidRDefault="004F2539" w:rsidP="004F2539">
      <w:pPr>
        <w:rPr>
          <w:rFonts w:ascii="Abadi" w:hAnsi="Abadi"/>
          <w:sz w:val="22"/>
          <w:szCs w:val="22"/>
        </w:rPr>
      </w:pPr>
      <w:r w:rsidRPr="00AE4E10">
        <w:rPr>
          <w:rFonts w:ascii="Abadi" w:hAnsi="Abadi"/>
          <w:sz w:val="22"/>
          <w:szCs w:val="22"/>
        </w:rPr>
        <w:pict w14:anchorId="62762752">
          <v:rect id="_x0000_i1033" style="width:0;height:1.5pt" o:hralign="center" o:hrstd="t" o:hr="t" fillcolor="#a0a0a0" stroked="f"/>
        </w:pict>
      </w:r>
    </w:p>
    <w:p w14:paraId="77E9D8BA" w14:textId="77777777" w:rsidR="004F2539" w:rsidRPr="00AE4E10" w:rsidRDefault="004F2539" w:rsidP="004F2539">
      <w:pPr>
        <w:rPr>
          <w:rFonts w:ascii="Abadi" w:hAnsi="Abadi"/>
          <w:sz w:val="22"/>
          <w:szCs w:val="22"/>
        </w:rPr>
      </w:pPr>
      <w:r w:rsidRPr="00AE4E10">
        <w:rPr>
          <w:rFonts w:ascii="Abadi" w:hAnsi="Abadi"/>
          <w:sz w:val="22"/>
          <w:szCs w:val="22"/>
        </w:rPr>
        <w:t>Advantages of Collaborative Filtering</w:t>
      </w:r>
    </w:p>
    <w:p w14:paraId="612C4364" w14:textId="77777777" w:rsidR="004F2539" w:rsidRPr="00AE4E10" w:rsidRDefault="004F2539" w:rsidP="004F2539">
      <w:pPr>
        <w:numPr>
          <w:ilvl w:val="0"/>
          <w:numId w:val="36"/>
        </w:numPr>
        <w:rPr>
          <w:rFonts w:ascii="Abadi" w:hAnsi="Abadi"/>
          <w:sz w:val="22"/>
          <w:szCs w:val="22"/>
        </w:rPr>
      </w:pPr>
      <w:r w:rsidRPr="00AE4E10">
        <w:rPr>
          <w:rFonts w:ascii="Abadi" w:hAnsi="Abadi"/>
          <w:sz w:val="22"/>
          <w:szCs w:val="22"/>
        </w:rPr>
        <w:lastRenderedPageBreak/>
        <w:t>Simplicity: It’s relatively easy to implement and can generate good recommendations without requiring deep understanding of the items (e.g., user preferences are enough).</w:t>
      </w:r>
    </w:p>
    <w:p w14:paraId="7A223BDA" w14:textId="77777777" w:rsidR="004F2539" w:rsidRPr="00AE4E10" w:rsidRDefault="004F2539" w:rsidP="004F2539">
      <w:pPr>
        <w:numPr>
          <w:ilvl w:val="0"/>
          <w:numId w:val="36"/>
        </w:numPr>
        <w:rPr>
          <w:rFonts w:ascii="Abadi" w:hAnsi="Abadi"/>
          <w:sz w:val="22"/>
          <w:szCs w:val="22"/>
        </w:rPr>
      </w:pPr>
      <w:r w:rsidRPr="00AE4E10">
        <w:rPr>
          <w:rFonts w:ascii="Abadi" w:hAnsi="Abadi"/>
          <w:sz w:val="22"/>
          <w:szCs w:val="22"/>
        </w:rPr>
        <w:t xml:space="preserve">Personalization: It can produce highly personalized recommendations based on users' past </w:t>
      </w:r>
      <w:proofErr w:type="spellStart"/>
      <w:r w:rsidRPr="00AE4E10">
        <w:rPr>
          <w:rFonts w:ascii="Abadi" w:hAnsi="Abadi"/>
          <w:sz w:val="22"/>
          <w:szCs w:val="22"/>
        </w:rPr>
        <w:t>behaviors</w:t>
      </w:r>
      <w:proofErr w:type="spellEnd"/>
      <w:r w:rsidRPr="00AE4E10">
        <w:rPr>
          <w:rFonts w:ascii="Abadi" w:hAnsi="Abadi"/>
          <w:sz w:val="22"/>
          <w:szCs w:val="22"/>
        </w:rPr>
        <w:t>.</w:t>
      </w:r>
    </w:p>
    <w:p w14:paraId="0E5F02F3" w14:textId="77777777" w:rsidR="004F2539" w:rsidRPr="00AE4E10" w:rsidRDefault="004F2539" w:rsidP="004F2539">
      <w:pPr>
        <w:numPr>
          <w:ilvl w:val="0"/>
          <w:numId w:val="36"/>
        </w:numPr>
        <w:rPr>
          <w:rFonts w:ascii="Abadi" w:hAnsi="Abadi"/>
          <w:sz w:val="22"/>
          <w:szCs w:val="22"/>
        </w:rPr>
      </w:pPr>
      <w:r w:rsidRPr="00AE4E10">
        <w:rPr>
          <w:rFonts w:ascii="Abadi" w:hAnsi="Abadi"/>
          <w:sz w:val="22"/>
          <w:szCs w:val="22"/>
        </w:rPr>
        <w:t xml:space="preserve">No need for item metadata: Unlike content-based systems, collaborative filtering doesn’t require knowledge of the items themselves (e.g., movie genre, description). It only requires user </w:t>
      </w:r>
      <w:proofErr w:type="spellStart"/>
      <w:r w:rsidRPr="00AE4E10">
        <w:rPr>
          <w:rFonts w:ascii="Abadi" w:hAnsi="Abadi"/>
          <w:sz w:val="22"/>
          <w:szCs w:val="22"/>
        </w:rPr>
        <w:t>behavior</w:t>
      </w:r>
      <w:proofErr w:type="spellEnd"/>
      <w:r w:rsidRPr="00AE4E10">
        <w:rPr>
          <w:rFonts w:ascii="Abadi" w:hAnsi="Abadi"/>
          <w:sz w:val="22"/>
          <w:szCs w:val="22"/>
        </w:rPr>
        <w:t xml:space="preserve"> data.</w:t>
      </w:r>
    </w:p>
    <w:p w14:paraId="6E00D55A" w14:textId="77777777" w:rsidR="004F2539" w:rsidRPr="00AE4E10" w:rsidRDefault="004F2539" w:rsidP="004F2539">
      <w:pPr>
        <w:rPr>
          <w:rFonts w:ascii="Abadi" w:hAnsi="Abadi"/>
          <w:sz w:val="22"/>
          <w:szCs w:val="22"/>
        </w:rPr>
      </w:pPr>
      <w:r w:rsidRPr="00AE4E10">
        <w:rPr>
          <w:rFonts w:ascii="Abadi" w:hAnsi="Abadi"/>
          <w:sz w:val="22"/>
          <w:szCs w:val="22"/>
        </w:rPr>
        <w:pict w14:anchorId="69CF52AC">
          <v:rect id="_x0000_i1034" style="width:0;height:1.5pt" o:hralign="center" o:hrstd="t" o:hr="t" fillcolor="#a0a0a0" stroked="f"/>
        </w:pict>
      </w:r>
    </w:p>
    <w:p w14:paraId="3105DCED" w14:textId="77777777" w:rsidR="004F2539" w:rsidRPr="00AE4E10" w:rsidRDefault="004F2539" w:rsidP="004F2539">
      <w:pPr>
        <w:rPr>
          <w:rFonts w:ascii="Abadi" w:hAnsi="Abadi"/>
          <w:sz w:val="22"/>
          <w:szCs w:val="22"/>
        </w:rPr>
      </w:pPr>
      <w:r w:rsidRPr="00AE4E10">
        <w:rPr>
          <w:rFonts w:ascii="Abadi" w:hAnsi="Abadi"/>
          <w:sz w:val="22"/>
          <w:szCs w:val="22"/>
        </w:rPr>
        <w:t>Disadvantages of Collaborative Filtering</w:t>
      </w:r>
    </w:p>
    <w:p w14:paraId="48F9340F" w14:textId="77777777" w:rsidR="004F2539" w:rsidRPr="00AE4E10" w:rsidRDefault="004F2539" w:rsidP="004F2539">
      <w:pPr>
        <w:numPr>
          <w:ilvl w:val="0"/>
          <w:numId w:val="37"/>
        </w:numPr>
        <w:rPr>
          <w:rFonts w:ascii="Abadi" w:hAnsi="Abadi"/>
          <w:sz w:val="22"/>
          <w:szCs w:val="22"/>
        </w:rPr>
      </w:pPr>
      <w:r w:rsidRPr="00AE4E10">
        <w:rPr>
          <w:rFonts w:ascii="Abadi" w:hAnsi="Abadi"/>
          <w:sz w:val="22"/>
          <w:szCs w:val="22"/>
        </w:rPr>
        <w:t>Cold Start Problem: When a new user or item enters the system, there may not be enough data to generate recommendations (i.e., no interaction history). This is especially problematic for new users (who have no prior activity) and new items (which haven't been rated yet).</w:t>
      </w:r>
    </w:p>
    <w:p w14:paraId="1B4EF3A0" w14:textId="77777777" w:rsidR="004F2539" w:rsidRPr="00AE4E10" w:rsidRDefault="004F2539" w:rsidP="004F2539">
      <w:pPr>
        <w:numPr>
          <w:ilvl w:val="0"/>
          <w:numId w:val="37"/>
        </w:numPr>
        <w:rPr>
          <w:rFonts w:ascii="Abadi" w:hAnsi="Abadi"/>
          <w:sz w:val="22"/>
          <w:szCs w:val="22"/>
        </w:rPr>
      </w:pPr>
      <w:r w:rsidRPr="00AE4E10">
        <w:rPr>
          <w:rFonts w:ascii="Abadi" w:hAnsi="Abadi"/>
          <w:sz w:val="22"/>
          <w:szCs w:val="22"/>
        </w:rPr>
        <w:t>Sparsity: In large datasets, the user-item matrix can be sparse, with many missing values, which makes it harder to find accurate similarities.</w:t>
      </w:r>
    </w:p>
    <w:p w14:paraId="3EE5023D" w14:textId="77777777" w:rsidR="004F2539" w:rsidRPr="00AE4E10" w:rsidRDefault="004F2539" w:rsidP="004F2539">
      <w:pPr>
        <w:numPr>
          <w:ilvl w:val="0"/>
          <w:numId w:val="37"/>
        </w:numPr>
        <w:rPr>
          <w:rFonts w:ascii="Abadi" w:hAnsi="Abadi"/>
          <w:sz w:val="22"/>
          <w:szCs w:val="22"/>
        </w:rPr>
      </w:pPr>
      <w:r w:rsidRPr="00AE4E10">
        <w:rPr>
          <w:rFonts w:ascii="Abadi" w:hAnsi="Abadi"/>
          <w:sz w:val="22"/>
          <w:szCs w:val="22"/>
        </w:rPr>
        <w:t>Scalability: As the number of users and items grows, the computational complexity of calculating similarity increases. This can make collaborative filtering slower in large-scale systems.</w:t>
      </w:r>
    </w:p>
    <w:p w14:paraId="7293B214" w14:textId="77777777" w:rsidR="004F2539" w:rsidRPr="00AE4E10" w:rsidRDefault="004F2539" w:rsidP="004F2539">
      <w:pPr>
        <w:numPr>
          <w:ilvl w:val="0"/>
          <w:numId w:val="37"/>
        </w:numPr>
        <w:rPr>
          <w:rFonts w:ascii="Abadi" w:hAnsi="Abadi"/>
          <w:sz w:val="22"/>
          <w:szCs w:val="22"/>
        </w:rPr>
      </w:pPr>
      <w:r w:rsidRPr="00AE4E10">
        <w:rPr>
          <w:rFonts w:ascii="Abadi" w:hAnsi="Abadi"/>
          <w:sz w:val="22"/>
          <w:szCs w:val="22"/>
        </w:rPr>
        <w:t>Popularity Bias: Items that are already popular tend to get recommended more often, which may limit the discovery of lesser-known items.</w:t>
      </w:r>
    </w:p>
    <w:p w14:paraId="272393E4" w14:textId="77777777" w:rsidR="004F2539" w:rsidRPr="00AE4E10" w:rsidRDefault="004F2539" w:rsidP="004F2539">
      <w:pPr>
        <w:rPr>
          <w:rFonts w:ascii="Abadi" w:hAnsi="Abadi"/>
          <w:sz w:val="18"/>
          <w:szCs w:val="18"/>
        </w:rPr>
      </w:pPr>
    </w:p>
    <w:p w14:paraId="4E97B742" w14:textId="77777777" w:rsidR="00957894" w:rsidRDefault="00957894" w:rsidP="00AC558C">
      <w:pPr>
        <w:rPr>
          <w:b/>
          <w:bCs/>
          <w:u w:val="single"/>
        </w:rPr>
      </w:pPr>
    </w:p>
    <w:p w14:paraId="63B89404" w14:textId="77777777" w:rsidR="00AC558C" w:rsidRPr="00AC558C" w:rsidRDefault="00AC558C" w:rsidP="00AC558C">
      <w:pPr>
        <w:rPr>
          <w:b/>
          <w:bCs/>
          <w:u w:val="single"/>
        </w:rPr>
      </w:pPr>
    </w:p>
    <w:sectPr w:rsidR="00AC558C" w:rsidRPr="00AC5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7F92"/>
    <w:multiLevelType w:val="multilevel"/>
    <w:tmpl w:val="D06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A2585"/>
    <w:multiLevelType w:val="multilevel"/>
    <w:tmpl w:val="4CB4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E3C62"/>
    <w:multiLevelType w:val="multilevel"/>
    <w:tmpl w:val="77C2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45232"/>
    <w:multiLevelType w:val="multilevel"/>
    <w:tmpl w:val="FBB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27393"/>
    <w:multiLevelType w:val="multilevel"/>
    <w:tmpl w:val="5DEE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C57A1"/>
    <w:multiLevelType w:val="multilevel"/>
    <w:tmpl w:val="1B3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31036"/>
    <w:multiLevelType w:val="hybridMultilevel"/>
    <w:tmpl w:val="2D4C3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ED0571"/>
    <w:multiLevelType w:val="multilevel"/>
    <w:tmpl w:val="C8A2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680A"/>
    <w:multiLevelType w:val="multilevel"/>
    <w:tmpl w:val="4BE6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F7818"/>
    <w:multiLevelType w:val="multilevel"/>
    <w:tmpl w:val="062E8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7155E"/>
    <w:multiLevelType w:val="multilevel"/>
    <w:tmpl w:val="B1A6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A65F2"/>
    <w:multiLevelType w:val="multilevel"/>
    <w:tmpl w:val="827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463BF"/>
    <w:multiLevelType w:val="multilevel"/>
    <w:tmpl w:val="B04E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E3AA7"/>
    <w:multiLevelType w:val="multilevel"/>
    <w:tmpl w:val="D092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F596C"/>
    <w:multiLevelType w:val="multilevel"/>
    <w:tmpl w:val="89A6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847CE"/>
    <w:multiLevelType w:val="multilevel"/>
    <w:tmpl w:val="EC88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307B24"/>
    <w:multiLevelType w:val="multilevel"/>
    <w:tmpl w:val="DAC2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C3137"/>
    <w:multiLevelType w:val="multilevel"/>
    <w:tmpl w:val="6BF0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27091"/>
    <w:multiLevelType w:val="multilevel"/>
    <w:tmpl w:val="6DD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57908"/>
    <w:multiLevelType w:val="multilevel"/>
    <w:tmpl w:val="DDCC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62A8A"/>
    <w:multiLevelType w:val="multilevel"/>
    <w:tmpl w:val="759C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C32E8"/>
    <w:multiLevelType w:val="multilevel"/>
    <w:tmpl w:val="31A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3418F"/>
    <w:multiLevelType w:val="multilevel"/>
    <w:tmpl w:val="A2784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800E56"/>
    <w:multiLevelType w:val="multilevel"/>
    <w:tmpl w:val="3FC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42FA8"/>
    <w:multiLevelType w:val="multilevel"/>
    <w:tmpl w:val="FE4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7C7EEF"/>
    <w:multiLevelType w:val="multilevel"/>
    <w:tmpl w:val="E6FA9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E7574C"/>
    <w:multiLevelType w:val="multilevel"/>
    <w:tmpl w:val="A802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D5849"/>
    <w:multiLevelType w:val="multilevel"/>
    <w:tmpl w:val="6788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12715"/>
    <w:multiLevelType w:val="multilevel"/>
    <w:tmpl w:val="0E5E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4065"/>
    <w:multiLevelType w:val="multilevel"/>
    <w:tmpl w:val="449C8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B109DB"/>
    <w:multiLevelType w:val="multilevel"/>
    <w:tmpl w:val="7B5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A35AD"/>
    <w:multiLevelType w:val="multilevel"/>
    <w:tmpl w:val="CFE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65FBA"/>
    <w:multiLevelType w:val="multilevel"/>
    <w:tmpl w:val="7CFC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8320C"/>
    <w:multiLevelType w:val="multilevel"/>
    <w:tmpl w:val="8AC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4E167A"/>
    <w:multiLevelType w:val="multilevel"/>
    <w:tmpl w:val="F3F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754B67"/>
    <w:multiLevelType w:val="multilevel"/>
    <w:tmpl w:val="FF9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37774"/>
    <w:multiLevelType w:val="multilevel"/>
    <w:tmpl w:val="D0D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904626">
    <w:abstractNumId w:val="4"/>
  </w:num>
  <w:num w:numId="2" w16cid:durableId="1516842720">
    <w:abstractNumId w:val="0"/>
  </w:num>
  <w:num w:numId="3" w16cid:durableId="1164008219">
    <w:abstractNumId w:val="33"/>
  </w:num>
  <w:num w:numId="4" w16cid:durableId="1983342596">
    <w:abstractNumId w:val="30"/>
  </w:num>
  <w:num w:numId="5" w16cid:durableId="138229718">
    <w:abstractNumId w:val="7"/>
  </w:num>
  <w:num w:numId="6" w16cid:durableId="283778792">
    <w:abstractNumId w:val="21"/>
  </w:num>
  <w:num w:numId="7" w16cid:durableId="1566842967">
    <w:abstractNumId w:val="31"/>
  </w:num>
  <w:num w:numId="8" w16cid:durableId="980353684">
    <w:abstractNumId w:val="27"/>
  </w:num>
  <w:num w:numId="9" w16cid:durableId="1786928659">
    <w:abstractNumId w:val="23"/>
  </w:num>
  <w:num w:numId="10" w16cid:durableId="855508753">
    <w:abstractNumId w:val="28"/>
  </w:num>
  <w:num w:numId="11" w16cid:durableId="95291533">
    <w:abstractNumId w:val="13"/>
  </w:num>
  <w:num w:numId="12" w16cid:durableId="2001956595">
    <w:abstractNumId w:val="20"/>
  </w:num>
  <w:num w:numId="13" w16cid:durableId="317267356">
    <w:abstractNumId w:val="17"/>
  </w:num>
  <w:num w:numId="14" w16cid:durableId="1999534904">
    <w:abstractNumId w:val="9"/>
  </w:num>
  <w:num w:numId="15" w16cid:durableId="1460297490">
    <w:abstractNumId w:val="32"/>
  </w:num>
  <w:num w:numId="16" w16cid:durableId="320160882">
    <w:abstractNumId w:val="5"/>
  </w:num>
  <w:num w:numId="17" w16cid:durableId="126972629">
    <w:abstractNumId w:val="6"/>
  </w:num>
  <w:num w:numId="18" w16cid:durableId="991562124">
    <w:abstractNumId w:val="29"/>
  </w:num>
  <w:num w:numId="19" w16cid:durableId="73205186">
    <w:abstractNumId w:val="35"/>
  </w:num>
  <w:num w:numId="20" w16cid:durableId="568266883">
    <w:abstractNumId w:val="8"/>
  </w:num>
  <w:num w:numId="21" w16cid:durableId="1049113568">
    <w:abstractNumId w:val="16"/>
  </w:num>
  <w:num w:numId="22" w16cid:durableId="860047229">
    <w:abstractNumId w:val="26"/>
  </w:num>
  <w:num w:numId="23" w16cid:durableId="736317798">
    <w:abstractNumId w:val="18"/>
  </w:num>
  <w:num w:numId="24" w16cid:durableId="988096902">
    <w:abstractNumId w:val="36"/>
  </w:num>
  <w:num w:numId="25" w16cid:durableId="1569808492">
    <w:abstractNumId w:val="11"/>
  </w:num>
  <w:num w:numId="26" w16cid:durableId="1366058703">
    <w:abstractNumId w:val="34"/>
  </w:num>
  <w:num w:numId="27" w16cid:durableId="757672317">
    <w:abstractNumId w:val="15"/>
  </w:num>
  <w:num w:numId="28" w16cid:durableId="942735507">
    <w:abstractNumId w:val="25"/>
  </w:num>
  <w:num w:numId="29" w16cid:durableId="223610866">
    <w:abstractNumId w:val="14"/>
  </w:num>
  <w:num w:numId="30" w16cid:durableId="591277006">
    <w:abstractNumId w:val="1"/>
  </w:num>
  <w:num w:numId="31" w16cid:durableId="1266229807">
    <w:abstractNumId w:val="12"/>
  </w:num>
  <w:num w:numId="32" w16cid:durableId="579407146">
    <w:abstractNumId w:val="10"/>
  </w:num>
  <w:num w:numId="33" w16cid:durableId="407003758">
    <w:abstractNumId w:val="19"/>
  </w:num>
  <w:num w:numId="34" w16cid:durableId="944728349">
    <w:abstractNumId w:val="24"/>
  </w:num>
  <w:num w:numId="35" w16cid:durableId="1438989409">
    <w:abstractNumId w:val="22"/>
  </w:num>
  <w:num w:numId="36" w16cid:durableId="1895971901">
    <w:abstractNumId w:val="2"/>
  </w:num>
  <w:num w:numId="37" w16cid:durableId="823546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2F"/>
    <w:rsid w:val="00230F87"/>
    <w:rsid w:val="00282DF0"/>
    <w:rsid w:val="004C3F01"/>
    <w:rsid w:val="004F2539"/>
    <w:rsid w:val="004F5AE7"/>
    <w:rsid w:val="006F322F"/>
    <w:rsid w:val="007F670C"/>
    <w:rsid w:val="008D60D1"/>
    <w:rsid w:val="00957894"/>
    <w:rsid w:val="00987749"/>
    <w:rsid w:val="00AC558C"/>
    <w:rsid w:val="00E95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F63E"/>
  <w15:chartTrackingRefBased/>
  <w15:docId w15:val="{9B167DFA-3CC5-40FD-AD4C-EE490860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22F"/>
    <w:rPr>
      <w:rFonts w:eastAsiaTheme="majorEastAsia" w:cstheme="majorBidi"/>
      <w:color w:val="272727" w:themeColor="text1" w:themeTint="D8"/>
    </w:rPr>
  </w:style>
  <w:style w:type="paragraph" w:styleId="Title">
    <w:name w:val="Title"/>
    <w:basedOn w:val="Normal"/>
    <w:next w:val="Normal"/>
    <w:link w:val="TitleChar"/>
    <w:uiPriority w:val="10"/>
    <w:qFormat/>
    <w:rsid w:val="006F3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22F"/>
    <w:pPr>
      <w:spacing w:before="160"/>
      <w:jc w:val="center"/>
    </w:pPr>
    <w:rPr>
      <w:i/>
      <w:iCs/>
      <w:color w:val="404040" w:themeColor="text1" w:themeTint="BF"/>
    </w:rPr>
  </w:style>
  <w:style w:type="character" w:customStyle="1" w:styleId="QuoteChar">
    <w:name w:val="Quote Char"/>
    <w:basedOn w:val="DefaultParagraphFont"/>
    <w:link w:val="Quote"/>
    <w:uiPriority w:val="29"/>
    <w:rsid w:val="006F322F"/>
    <w:rPr>
      <w:i/>
      <w:iCs/>
      <w:color w:val="404040" w:themeColor="text1" w:themeTint="BF"/>
    </w:rPr>
  </w:style>
  <w:style w:type="paragraph" w:styleId="ListParagraph">
    <w:name w:val="List Paragraph"/>
    <w:basedOn w:val="Normal"/>
    <w:uiPriority w:val="34"/>
    <w:qFormat/>
    <w:rsid w:val="006F322F"/>
    <w:pPr>
      <w:ind w:left="720"/>
      <w:contextualSpacing/>
    </w:pPr>
  </w:style>
  <w:style w:type="character" w:styleId="IntenseEmphasis">
    <w:name w:val="Intense Emphasis"/>
    <w:basedOn w:val="DefaultParagraphFont"/>
    <w:uiPriority w:val="21"/>
    <w:qFormat/>
    <w:rsid w:val="006F322F"/>
    <w:rPr>
      <w:i/>
      <w:iCs/>
      <w:color w:val="0F4761" w:themeColor="accent1" w:themeShade="BF"/>
    </w:rPr>
  </w:style>
  <w:style w:type="paragraph" w:styleId="IntenseQuote">
    <w:name w:val="Intense Quote"/>
    <w:basedOn w:val="Normal"/>
    <w:next w:val="Normal"/>
    <w:link w:val="IntenseQuoteChar"/>
    <w:uiPriority w:val="30"/>
    <w:qFormat/>
    <w:rsid w:val="006F3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22F"/>
    <w:rPr>
      <w:i/>
      <w:iCs/>
      <w:color w:val="0F4761" w:themeColor="accent1" w:themeShade="BF"/>
    </w:rPr>
  </w:style>
  <w:style w:type="character" w:styleId="IntenseReference">
    <w:name w:val="Intense Reference"/>
    <w:basedOn w:val="DefaultParagraphFont"/>
    <w:uiPriority w:val="32"/>
    <w:qFormat/>
    <w:rsid w:val="006F32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5450">
      <w:bodyDiv w:val="1"/>
      <w:marLeft w:val="0"/>
      <w:marRight w:val="0"/>
      <w:marTop w:val="0"/>
      <w:marBottom w:val="0"/>
      <w:divBdr>
        <w:top w:val="none" w:sz="0" w:space="0" w:color="auto"/>
        <w:left w:val="none" w:sz="0" w:space="0" w:color="auto"/>
        <w:bottom w:val="none" w:sz="0" w:space="0" w:color="auto"/>
        <w:right w:val="none" w:sz="0" w:space="0" w:color="auto"/>
      </w:divBdr>
    </w:div>
    <w:div w:id="386803311">
      <w:bodyDiv w:val="1"/>
      <w:marLeft w:val="0"/>
      <w:marRight w:val="0"/>
      <w:marTop w:val="0"/>
      <w:marBottom w:val="0"/>
      <w:divBdr>
        <w:top w:val="none" w:sz="0" w:space="0" w:color="auto"/>
        <w:left w:val="none" w:sz="0" w:space="0" w:color="auto"/>
        <w:bottom w:val="none" w:sz="0" w:space="0" w:color="auto"/>
        <w:right w:val="none" w:sz="0" w:space="0" w:color="auto"/>
      </w:divBdr>
    </w:div>
    <w:div w:id="569385763">
      <w:bodyDiv w:val="1"/>
      <w:marLeft w:val="0"/>
      <w:marRight w:val="0"/>
      <w:marTop w:val="0"/>
      <w:marBottom w:val="0"/>
      <w:divBdr>
        <w:top w:val="none" w:sz="0" w:space="0" w:color="auto"/>
        <w:left w:val="none" w:sz="0" w:space="0" w:color="auto"/>
        <w:bottom w:val="none" w:sz="0" w:space="0" w:color="auto"/>
        <w:right w:val="none" w:sz="0" w:space="0" w:color="auto"/>
      </w:divBdr>
    </w:div>
    <w:div w:id="720985679">
      <w:bodyDiv w:val="1"/>
      <w:marLeft w:val="0"/>
      <w:marRight w:val="0"/>
      <w:marTop w:val="0"/>
      <w:marBottom w:val="0"/>
      <w:divBdr>
        <w:top w:val="none" w:sz="0" w:space="0" w:color="auto"/>
        <w:left w:val="none" w:sz="0" w:space="0" w:color="auto"/>
        <w:bottom w:val="none" w:sz="0" w:space="0" w:color="auto"/>
        <w:right w:val="none" w:sz="0" w:space="0" w:color="auto"/>
      </w:divBdr>
    </w:div>
    <w:div w:id="1016343216">
      <w:bodyDiv w:val="1"/>
      <w:marLeft w:val="0"/>
      <w:marRight w:val="0"/>
      <w:marTop w:val="0"/>
      <w:marBottom w:val="0"/>
      <w:divBdr>
        <w:top w:val="none" w:sz="0" w:space="0" w:color="auto"/>
        <w:left w:val="none" w:sz="0" w:space="0" w:color="auto"/>
        <w:bottom w:val="none" w:sz="0" w:space="0" w:color="auto"/>
        <w:right w:val="none" w:sz="0" w:space="0" w:color="auto"/>
      </w:divBdr>
    </w:div>
    <w:div w:id="11537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Karpe</dc:creator>
  <cp:keywords/>
  <dc:description/>
  <cp:lastModifiedBy>Santosh Karpe</cp:lastModifiedBy>
  <cp:revision>8</cp:revision>
  <dcterms:created xsi:type="dcterms:W3CDTF">2024-12-31T09:08:00Z</dcterms:created>
  <dcterms:modified xsi:type="dcterms:W3CDTF">2024-12-31T09:57:00Z</dcterms:modified>
</cp:coreProperties>
</file>