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2CC49" w14:textId="77777777" w:rsidR="00E95422" w:rsidRPr="00E95422" w:rsidRDefault="00E95422" w:rsidP="00E95422">
      <w:r w:rsidRPr="00E95422">
        <w:rPr>
          <w:b/>
          <w:bCs/>
        </w:rPr>
        <w:t>Understanding need for isolation in testing</w:t>
      </w:r>
      <w:r w:rsidRPr="00E95422">
        <w:br/>
        <w:t>Isolation in testing ensures that individual units of code, such as React components or functions, are tested independently from external dependencies like APIs, databases, or other components. This helps in accurately identifying where issues occur when tests fail. By isolating the unit under test, developers can confidently verify that the component behaves correctly on its own, without interference from unrelated code. This approach leads to more reliable and maintainable tests, encourages modular design, and simplifies debugging.</w:t>
      </w:r>
    </w:p>
    <w:p w14:paraId="76C3FF88" w14:textId="77777777" w:rsidR="00E95422" w:rsidRPr="00E95422" w:rsidRDefault="00E95422" w:rsidP="00E95422">
      <w:r w:rsidRPr="00E95422">
        <w:rPr>
          <w:b/>
          <w:bCs/>
        </w:rPr>
        <w:t>Understanding the concept of mocking</w:t>
      </w:r>
      <w:r w:rsidRPr="00E95422">
        <w:br/>
      </w:r>
      <w:proofErr w:type="spellStart"/>
      <w:r w:rsidRPr="00E95422">
        <w:t>Mocking</w:t>
      </w:r>
      <w:proofErr w:type="spellEnd"/>
      <w:r w:rsidRPr="00E95422">
        <w:t xml:space="preserve"> is the practice of replacing real dependencies or modules with controlled, simulated versions during testing. This is useful when the real dependency is unpredictable, slow, or unavailable (e.g., a backend server). For example, when testing a component that fetches data from an API, a mock version of the API response can be used to simulate different scenarios. Mocking helps in testing how a component handles success, failure, or loading states without actually making real network requests. It ensures consistent and repeatable test results.</w:t>
      </w:r>
    </w:p>
    <w:p w14:paraId="582EFDB7" w14:textId="77777777" w:rsidR="00E95422" w:rsidRPr="00E95422" w:rsidRDefault="00E95422" w:rsidP="00E95422">
      <w:r w:rsidRPr="00E95422">
        <w:rPr>
          <w:b/>
          <w:bCs/>
        </w:rPr>
        <w:t>Using Jest for unit testing and mocking</w:t>
      </w:r>
      <w:r w:rsidRPr="00E95422">
        <w:br/>
        <w:t xml:space="preserve">Jest is a JavaScript testing framework developed by Meta, commonly used with React for unit testing. It provides built-in support for assertions, test runners, and mocking. Jest’s </w:t>
      </w:r>
      <w:proofErr w:type="spellStart"/>
      <w:r w:rsidRPr="00E95422">
        <w:t>jest.fn</w:t>
      </w:r>
      <w:proofErr w:type="spellEnd"/>
      <w:r w:rsidRPr="00E95422">
        <w:t xml:space="preserve">() allows developers to create mock functions to observe how they are called. For mocking modules, </w:t>
      </w:r>
      <w:proofErr w:type="spellStart"/>
      <w:r w:rsidRPr="00E95422">
        <w:t>jest.mock</w:t>
      </w:r>
      <w:proofErr w:type="spellEnd"/>
      <w:r w:rsidRPr="00E95422">
        <w:t>() can replace an entire dependency. Developers write test cases using test() or it() functions and use assertions like expect() to verify outcomes. Jest also supports snapshot testing for components and integrates smoothly with tools like Enzyme and React Testing Library to provide comprehensive unit testing and mocking capabilities in React applications.</w:t>
      </w:r>
    </w:p>
    <w:p w14:paraId="1A44E3D6" w14:textId="77777777" w:rsidR="00BE3ACF" w:rsidRDefault="00BE3ACF"/>
    <w:sectPr w:rsidR="00BE3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22"/>
    <w:rsid w:val="006E20D5"/>
    <w:rsid w:val="00BE3ACF"/>
    <w:rsid w:val="00E95422"/>
    <w:rsid w:val="00F455A3"/>
    <w:rsid w:val="00F95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1437A"/>
  <w15:chartTrackingRefBased/>
  <w15:docId w15:val="{8F08005B-74BB-43A2-9E16-D36A344F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4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54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54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54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54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54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4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4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4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4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54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54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54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54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54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4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4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422"/>
    <w:rPr>
      <w:rFonts w:eastAsiaTheme="majorEastAsia" w:cstheme="majorBidi"/>
      <w:color w:val="272727" w:themeColor="text1" w:themeTint="D8"/>
    </w:rPr>
  </w:style>
  <w:style w:type="paragraph" w:styleId="Title">
    <w:name w:val="Title"/>
    <w:basedOn w:val="Normal"/>
    <w:next w:val="Normal"/>
    <w:link w:val="TitleChar"/>
    <w:uiPriority w:val="10"/>
    <w:qFormat/>
    <w:rsid w:val="00E95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4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4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422"/>
    <w:pPr>
      <w:spacing w:before="160"/>
      <w:jc w:val="center"/>
    </w:pPr>
    <w:rPr>
      <w:i/>
      <w:iCs/>
      <w:color w:val="404040" w:themeColor="text1" w:themeTint="BF"/>
    </w:rPr>
  </w:style>
  <w:style w:type="character" w:customStyle="1" w:styleId="QuoteChar">
    <w:name w:val="Quote Char"/>
    <w:basedOn w:val="DefaultParagraphFont"/>
    <w:link w:val="Quote"/>
    <w:uiPriority w:val="29"/>
    <w:rsid w:val="00E95422"/>
    <w:rPr>
      <w:i/>
      <w:iCs/>
      <w:color w:val="404040" w:themeColor="text1" w:themeTint="BF"/>
    </w:rPr>
  </w:style>
  <w:style w:type="paragraph" w:styleId="ListParagraph">
    <w:name w:val="List Paragraph"/>
    <w:basedOn w:val="Normal"/>
    <w:uiPriority w:val="34"/>
    <w:qFormat/>
    <w:rsid w:val="00E95422"/>
    <w:pPr>
      <w:ind w:left="720"/>
      <w:contextualSpacing/>
    </w:pPr>
  </w:style>
  <w:style w:type="character" w:styleId="IntenseEmphasis">
    <w:name w:val="Intense Emphasis"/>
    <w:basedOn w:val="DefaultParagraphFont"/>
    <w:uiPriority w:val="21"/>
    <w:qFormat/>
    <w:rsid w:val="00E95422"/>
    <w:rPr>
      <w:i/>
      <w:iCs/>
      <w:color w:val="2F5496" w:themeColor="accent1" w:themeShade="BF"/>
    </w:rPr>
  </w:style>
  <w:style w:type="paragraph" w:styleId="IntenseQuote">
    <w:name w:val="Intense Quote"/>
    <w:basedOn w:val="Normal"/>
    <w:next w:val="Normal"/>
    <w:link w:val="IntenseQuoteChar"/>
    <w:uiPriority w:val="30"/>
    <w:qFormat/>
    <w:rsid w:val="00E954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5422"/>
    <w:rPr>
      <w:i/>
      <w:iCs/>
      <w:color w:val="2F5496" w:themeColor="accent1" w:themeShade="BF"/>
    </w:rPr>
  </w:style>
  <w:style w:type="character" w:styleId="IntenseReference">
    <w:name w:val="Intense Reference"/>
    <w:basedOn w:val="DefaultParagraphFont"/>
    <w:uiPriority w:val="32"/>
    <w:qFormat/>
    <w:rsid w:val="00E954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nayak</dc:creator>
  <cp:keywords/>
  <dc:description/>
  <cp:lastModifiedBy>santosh nayak</cp:lastModifiedBy>
  <cp:revision>1</cp:revision>
  <dcterms:created xsi:type="dcterms:W3CDTF">2025-07-24T19:29:00Z</dcterms:created>
  <dcterms:modified xsi:type="dcterms:W3CDTF">2025-07-24T19:30:00Z</dcterms:modified>
</cp:coreProperties>
</file>