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="331.2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Тестовое задание (junior)</w:t>
      </w:r>
    </w:p>
    <w:p w:rsidR="00000000" w:rsidDel="00000000" w:rsidP="00000000" w:rsidRDefault="00000000" w:rsidRPr="00000000" w14:paraId="00000002">
      <w:pPr>
        <w:pageBreakBefore w:val="0"/>
        <w:spacing w:after="40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3">
      <w:pPr>
        <w:pStyle w:val="Heading1"/>
        <w:spacing w:after="120" w:before="480" w:line="331.2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heading=h.4tauvxsdptd1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Тестовое задание для Junior разработчика</w:t>
      </w:r>
    </w:p>
    <w:p w:rsidR="00000000" w:rsidDel="00000000" w:rsidP="00000000" w:rsidRDefault="00000000" w:rsidRPr="00000000" w14:paraId="00000004">
      <w:pPr>
        <w:pStyle w:val="Heading2"/>
        <w:spacing w:after="80" w:before="360" w:line="331.2" w:lineRule="auto"/>
        <w:rPr>
          <w:rFonts w:ascii="Arial" w:cs="Arial" w:eastAsia="Arial" w:hAnsi="Arial"/>
          <w:sz w:val="34"/>
          <w:szCs w:val="34"/>
        </w:rPr>
      </w:pPr>
      <w:bookmarkStart w:colFirst="0" w:colLast="0" w:name="_heading=h.pt53wowc1xat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JavaScript:</w:t>
      </w:r>
    </w:p>
    <w:p w:rsidR="00000000" w:rsidDel="00000000" w:rsidP="00000000" w:rsidRDefault="00000000" w:rsidRPr="00000000" w14:paraId="00000005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xg1726ulkscv" w:id="2"/>
      <w:bookmarkEnd w:id="2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1:</w:t>
      </w:r>
    </w:p>
    <w:p w:rsidR="00000000" w:rsidDel="00000000" w:rsidP="00000000" w:rsidRDefault="00000000" w:rsidRPr="00000000" w14:paraId="00000006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 загрузке страницы на JavaScript создать три новых блока и добавить их на страницу. В каждый блок добавить новый элемент параграфа с текстом “popup”. Создать событие каждому блоку: при клике менять его цвет.</w:t>
      </w:r>
    </w:p>
    <w:p w:rsidR="00000000" w:rsidDel="00000000" w:rsidP="00000000" w:rsidRDefault="00000000" w:rsidRPr="00000000" w14:paraId="00000007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knd5utttxpe9" w:id="3"/>
      <w:bookmarkEnd w:id="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2:</w:t>
      </w:r>
    </w:p>
    <w:p w:rsidR="00000000" w:rsidDel="00000000" w:rsidP="00000000" w:rsidRDefault="00000000" w:rsidRPr="00000000" w14:paraId="00000008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Приведенный ниже код должен из полученного объекта сформировать URL с GET параметрами. Задача - исправить ошибки в коде.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setGetParams(newGetparams) {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let newString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(key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newGetParams)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newString += (newString ?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+ key +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+ newGetParams[i]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window.location.href +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+ newString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2"/>
        <w:spacing w:after="80" w:before="360" w:line="331.2" w:lineRule="auto"/>
        <w:rPr>
          <w:rFonts w:ascii="Arial" w:cs="Arial" w:eastAsia="Arial" w:hAnsi="Arial"/>
          <w:sz w:val="34"/>
          <w:szCs w:val="34"/>
        </w:rPr>
      </w:pPr>
      <w:bookmarkStart w:colFirst="0" w:colLast="0" w:name="_heading=h.r6lhwcfp19nu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CSS:</w:t>
      </w:r>
    </w:p>
    <w:p w:rsidR="00000000" w:rsidDel="00000000" w:rsidP="00000000" w:rsidRDefault="00000000" w:rsidRPr="00000000" w14:paraId="00000010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ec9bihe9rj9b" w:id="5"/>
      <w:bookmarkEnd w:id="5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3:</w:t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похожую страницу и сделать похожие анимации. Не использовать flex и grid.</w:t>
        <w:br w:type="textWrapping"/>
        <w:t xml:space="preserve">Пример реализации: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5715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80" w:before="360" w:line="331.2" w:lineRule="auto"/>
        <w:rPr>
          <w:rFonts w:ascii="Arial" w:cs="Arial" w:eastAsia="Arial" w:hAnsi="Arial"/>
          <w:sz w:val="34"/>
          <w:szCs w:val="34"/>
        </w:rPr>
      </w:pPr>
      <w:bookmarkStart w:colFirst="0" w:colLast="0" w:name="_heading=h.25zc6cjykkdk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PHP:</w:t>
      </w:r>
    </w:p>
    <w:p w:rsidR="00000000" w:rsidDel="00000000" w:rsidP="00000000" w:rsidRDefault="00000000" w:rsidRPr="00000000" w14:paraId="00000013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c7apaj1aycn7" w:id="7"/>
      <w:bookmarkEnd w:id="7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4:</w:t>
      </w:r>
    </w:p>
    <w:p w:rsidR="00000000" w:rsidDel="00000000" w:rsidP="00000000" w:rsidRDefault="00000000" w:rsidRPr="00000000" w14:paraId="00000014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класс, наследуемый от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ParentClass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 реализующий интерфейс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InterfaceOne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Класс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ParentClass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 ****интерфейс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InterfaceOne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создавать не требуется.</w:t>
      </w:r>
    </w:p>
    <w:p w:rsidR="00000000" w:rsidDel="00000000" w:rsidP="00000000" w:rsidRDefault="00000000" w:rsidRPr="00000000" w14:paraId="00000015">
      <w:pPr>
        <w:spacing w:after="240" w:before="240" w:line="331.2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созданном классе реализовать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шаблон “одиночка”</w:t>
      </w:r>
    </w:p>
    <w:p w:rsidR="00000000" w:rsidDel="00000000" w:rsidP="00000000" w:rsidRDefault="00000000" w:rsidRPr="00000000" w14:paraId="00000016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x4yfg6zecdc" w:id="8"/>
      <w:bookmarkEnd w:id="8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5:</w:t>
      </w:r>
    </w:p>
    <w:p w:rsidR="00000000" w:rsidDel="00000000" w:rsidP="00000000" w:rsidRDefault="00000000" w:rsidRPr="00000000" w14:paraId="00000017">
      <w:pPr>
        <w:spacing w:after="240" w:before="240" w:line="331.2" w:lineRule="auto"/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Оптимизировать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after="0" w:before="0" w:line="324.00000000000006" w:lineRule="auto"/>
        <w:ind w:left="708.6614173228347" w:right="667.7952755905511" w:hanging="360"/>
        <w:jc w:val="left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var_export(test(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 [];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 [];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preg_match(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'/(site1\.ru)/'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-&gt;site,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$matches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$matches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1493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'site1.ru'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1493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'site2.ru'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f1493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)) {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1493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i w:val="1"/>
          <w:color w:val="ff1493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testTwo(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$sites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testTwo(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$newArr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 [];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$arr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$itemRes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$itemRes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&gt; 0)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$newArr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$itemRes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lod8rvflt5c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t5mupe8djssq" w:id="10"/>
      <w:bookmarkEnd w:id="1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6:</w:t>
      </w:r>
    </w:p>
    <w:p w:rsidR="00000000" w:rsidDel="00000000" w:rsidP="00000000" w:rsidRDefault="00000000" w:rsidRPr="00000000" w14:paraId="00000033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Исправить ошибки в коде и оптимизировать его: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getMinPrice();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getMinPrice(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formatprice(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usort(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-&gt;prices,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-&gt;price - 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-&gt;price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})[0]-&gt;price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formatPrice(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$price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preg_replace(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'/\B(?=(\d{3})+(?!\d))/'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$price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40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ipeyhxmu3fn" w:id="11"/>
      <w:bookmarkEnd w:id="1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7:</w:t>
      </w:r>
    </w:p>
    <w:p w:rsidR="00000000" w:rsidDel="00000000" w:rsidP="00000000" w:rsidRDefault="00000000" w:rsidRPr="00000000" w14:paraId="00000042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метод, принимающий целые числа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$minPrice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$maxPrice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 массив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$items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вида: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aa7700"/>
          <w:sz w:val="23"/>
          <w:szCs w:val="23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 [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0 =&gt; objectItem,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n =&gt; objectItem,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08.6614173228347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где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objectItem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бывает двух видов:</w:t>
      </w:r>
    </w:p>
    <w:p w:rsidR="00000000" w:rsidDel="00000000" w:rsidP="00000000" w:rsidRDefault="00000000" w:rsidRPr="00000000" w14:paraId="00000049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 одной ценой: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(object)[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string,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int,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string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 несколькими ценами: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(object)[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string,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'prices'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)[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0 =&gt; (object)[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int,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string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n =&gt; (object)[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int,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3"/>
          <w:szCs w:val="23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=&gt; string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40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Метод должен уметь обрабатывать оба вида.</w:t>
      </w:r>
    </w:p>
    <w:p w:rsidR="00000000" w:rsidDel="00000000" w:rsidP="00000000" w:rsidRDefault="00000000" w:rsidRPr="00000000" w14:paraId="00000060">
      <w:pPr>
        <w:pageBreakBefore w:val="0"/>
        <w:spacing w:after="40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процессе обработки метод должен отфильтровать из принятого массива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$items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элементы, у которых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цена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больше $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minPrice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 меньше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$maxPrice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(если цен несколько: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первая цена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больше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$minPrice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последняя цена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меньше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$maxPrice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61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Вернуть массив вида: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[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key =&gt;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[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0 =&gt; objectItem,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n =&gt; objectItem,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key =&gt;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699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) [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0 =&gt; objectItem,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n =&gt; objectItem,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7f7" w:val="clear"/>
        <w:spacing w:line="324.00000000000006" w:lineRule="auto"/>
        <w:ind w:left="720" w:right="667.7952755905511" w:hanging="360"/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где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это поле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объекта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objectItem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(если цен несколько, то брать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из первого элемента поля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prices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</w:t>
        <w:br w:type="textWrapping"/>
        <w:t xml:space="preserve">Возвращаемый массив должен быть отсортирован в порядке возрастания.</w:t>
      </w:r>
    </w:p>
    <w:p w:rsidR="00000000" w:rsidDel="00000000" w:rsidP="00000000" w:rsidRDefault="00000000" w:rsidRPr="00000000" w14:paraId="00000070">
      <w:pPr>
        <w:pStyle w:val="Heading2"/>
        <w:spacing w:after="80" w:before="360" w:line="331.2" w:lineRule="auto"/>
        <w:rPr>
          <w:rFonts w:ascii="Arial" w:cs="Arial" w:eastAsia="Arial" w:hAnsi="Arial"/>
          <w:sz w:val="34"/>
          <w:szCs w:val="34"/>
        </w:rPr>
      </w:pPr>
      <w:bookmarkStart w:colFirst="0" w:colLast="0" w:name="_heading=h.pv7u9mlgkfwu" w:id="12"/>
      <w:bookmarkEnd w:id="1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MySQL:</w:t>
      </w:r>
    </w:p>
    <w:p w:rsidR="00000000" w:rsidDel="00000000" w:rsidP="00000000" w:rsidRDefault="00000000" w:rsidRPr="00000000" w14:paraId="00000071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Имеются 3 таблицы:</w:t>
      </w:r>
    </w:p>
    <w:p w:rsidR="00000000" w:rsidDel="00000000" w:rsidP="00000000" w:rsidRDefault="00000000" w:rsidRPr="00000000" w14:paraId="00000072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Таблица пользователей users:</w:t>
      </w:r>
    </w:p>
    <w:tbl>
      <w:tblPr>
        <w:tblStyle w:val="Table1"/>
        <w:tblW w:w="843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450"/>
        <w:gridCol w:w="1440"/>
        <w:gridCol w:w="2370"/>
        <w:gridCol w:w="4170"/>
        <w:tblGridChange w:id="0">
          <w:tblGrid>
            <w:gridCol w:w="450"/>
            <w:gridCol w:w="1440"/>
            <w:gridCol w:w="2370"/>
            <w:gridCol w:w="4170"/>
          </w:tblGrid>
        </w:tblGridChange>
      </w:tblGrid>
      <w:tr>
        <w:trPr>
          <w:cantSplit w:val="0"/>
          <w:trHeight w:val="614.11035156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331.2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331.2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331.2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331.2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1035156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331.2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name@example.com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d7afde3e7059cd0a0fe09eec4b0008cd</w:t>
            </w:r>
          </w:p>
        </w:tc>
      </w:tr>
      <w:tr>
        <w:trPr>
          <w:cantSplit w:val="0"/>
          <w:trHeight w:val="200.925292968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name@example.ru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a93ef3a7b083e2d631f6f4d1c9053549</w:t>
            </w:r>
          </w:p>
        </w:tc>
      </w:tr>
      <w:tr>
        <w:trPr>
          <w:cantSplit w:val="0"/>
          <w:trHeight w:val="50.925292968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name@example.org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ec0405c5aef93e771cd80e0db180b88b</w:t>
            </w:r>
          </w:p>
        </w:tc>
      </w:tr>
      <w:tr>
        <w:trPr>
          <w:cantSplit w:val="0"/>
          <w:trHeight w:val="245.925292968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name@example.ca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1fdda3f0c5555b8b3057369ba3c58215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name@example.ua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512445d4706c301fb1bebae8ff647754</w:t>
            </w:r>
          </w:p>
        </w:tc>
      </w:tr>
      <w:tr>
        <w:trPr>
          <w:cantSplit w:val="0"/>
          <w:trHeight w:val="140.925292968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name@example.so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0962e1aed115aeec2ecc398ba3df40b9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Таблица objects:</w:t>
      </w:r>
    </w:p>
    <w:tbl>
      <w:tblPr>
        <w:tblStyle w:val="Table2"/>
        <w:tblW w:w="5605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455"/>
        <w:gridCol w:w="1145"/>
        <w:gridCol w:w="1295"/>
        <w:gridCol w:w="1355"/>
        <w:gridCol w:w="1355"/>
        <w:tblGridChange w:id="0">
          <w:tblGrid>
            <w:gridCol w:w="455"/>
            <w:gridCol w:w="1145"/>
            <w:gridCol w:w="1295"/>
            <w:gridCol w:w="1355"/>
            <w:gridCol w:w="1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last_login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Иван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2022-01-01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2021-01-01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Петр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2022-03-13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2022-02-01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Кристина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2022-02-09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2022-02-09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Андрей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2010-10-12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2007-10-10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Федор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2018-08-08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2007-03-01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Виктор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2022-08-25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2022-02-12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Анастасия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2022-08-25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2022-02-18</w:t>
            </w:r>
          </w:p>
        </w:tc>
      </w:tr>
      <w:tr>
        <w:trPr>
          <w:cantSplit w:val="0"/>
          <w:trHeight w:val="199.1103515624999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Владимир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2022-08-24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.2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2022-02-23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Таблица status:</w:t>
      </w:r>
    </w:p>
    <w:tbl>
      <w:tblPr>
        <w:tblStyle w:val="Table3"/>
        <w:tblW w:w="1890.0" w:type="dxa"/>
        <w:jc w:val="left"/>
        <w:tblInd w:w="-1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465"/>
        <w:gridCol w:w="1425"/>
        <w:tblGridChange w:id="0">
          <w:tblGrid>
            <w:gridCol w:w="465"/>
            <w:gridCol w:w="1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7f7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Оффлайн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efe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Онлайн</w:t>
            </w:r>
          </w:p>
        </w:tc>
      </w:tr>
    </w:tbl>
    <w:p w:rsidR="00000000" w:rsidDel="00000000" w:rsidP="00000000" w:rsidRDefault="00000000" w:rsidRPr="00000000" w14:paraId="000000C4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w1iysas8rnky" w:id="13"/>
      <w:bookmarkEnd w:id="1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8:</w:t>
      </w:r>
    </w:p>
    <w:p w:rsidR="00000000" w:rsidDel="00000000" w:rsidP="00000000" w:rsidRDefault="00000000" w:rsidRPr="00000000" w14:paraId="000000C5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Составить запрос, который выводит пользователей, статус которых - онлайн и дата создания которых позже 2020-01-01. Результат должен иметь id пользователя, его имя, email, пароль, статус, дату последнего посещения и дату создания.</w:t>
      </w:r>
    </w:p>
    <w:p w:rsidR="00000000" w:rsidDel="00000000" w:rsidP="00000000" w:rsidRDefault="00000000" w:rsidRPr="00000000" w14:paraId="000000C6">
      <w:pPr>
        <w:pStyle w:val="Heading3"/>
        <w:spacing w:after="80" w:before="280" w:line="331.2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z51ito5xhj0q" w:id="14"/>
      <w:bookmarkEnd w:id="1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Задание 9:</w:t>
      </w:r>
    </w:p>
    <w:p w:rsidR="00000000" w:rsidDel="00000000" w:rsidP="00000000" w:rsidRDefault="00000000" w:rsidRPr="00000000" w14:paraId="000000C7">
      <w:pPr>
        <w:spacing w:after="240" w:before="24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Составить запрос, который поменяет у оффлайн пользователей статус на онлайн и дату последнего посещения на 2022-08-25.</w:t>
      </w:r>
    </w:p>
    <w:p w:rsidR="00000000" w:rsidDel="00000000" w:rsidP="00000000" w:rsidRDefault="00000000" w:rsidRPr="00000000" w14:paraId="000000C8">
      <w:pPr>
        <w:pageBreakBefore w:val="0"/>
        <w:spacing w:after="400"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48.3070866141725" w:top="1440.0000000000002" w:left="1440.0000000000002" w:right="1440.0000000000002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/>
      <w:drawing>
        <wp:inline distB="114300" distT="114300" distL="114300" distR="114300">
          <wp:extent cx="5734050" cy="3429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342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hanging="360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08.6614173228347" w:hanging="360.00000000000006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08.6614173228347" w:hanging="360.00000000000006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i w:val="1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00" w:before="4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200" w:before="480" w:lineRule="auto"/>
    </w:pPr>
    <w:rPr>
      <w:sz w:val="22"/>
      <w:szCs w:val="22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00" w:before="4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200" w:before="480" w:lineRule="auto"/>
    </w:pPr>
    <w:rPr>
      <w:sz w:val="22"/>
      <w:szCs w:val="22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KoihZplKN2dZVPNLAMqRuUtnw==">CgMxLjAyDmguNHRhdXZ4c2RwdGQxMg5oLnB0NTN3b3djMXhhdDIOaC54ZzE3MjZ1bGtzY3YyDmgua25kNXV0dHR4cGU5Mg5oLnI2bGh3Y2ZwMTludTIOaC5lYzliaWhlOXJqOWIyDmguMjV6YzZjanlra2RrMg5oLmM3YXBhajFheWNuNzIOaC5heDR5Zmc2emVjZGMyDmgubG9kOHJ2Zmx0NWN2Mg5oLnQ1bXVwZThkanNzcTIOaC5haXBleWh4bXUzZm4yDmgucHY3dTltbGdrZnd1Mg5oLncxaXlzYXM4cm5reTIOaC56NTFpdG81eGhqMHE4AHIhMUZaWjk2NVJfQzE2cXhrenVyMG1EOF82b2xaZk1qQW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