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186DE" w14:textId="7633C5DD" w:rsidR="00653448" w:rsidRPr="00653448" w:rsidRDefault="00653448" w:rsidP="00653448">
      <w:pPr>
        <w:jc w:val="center"/>
        <w:rPr>
          <w:rFonts w:ascii="Arial" w:hAnsi="Arial" w:cs="Arial"/>
          <w:b/>
          <w:bCs/>
          <w:sz w:val="32"/>
          <w:szCs w:val="32"/>
        </w:rPr>
      </w:pPr>
      <w:r w:rsidRPr="00653448">
        <w:rPr>
          <w:rFonts w:ascii="Arial" w:hAnsi="Arial" w:cs="Arial"/>
          <w:b/>
          <w:bCs/>
          <w:sz w:val="32"/>
          <w:szCs w:val="32"/>
        </w:rPr>
        <w:t>Involce Tablosu</w:t>
      </w:r>
    </w:p>
    <w:p w14:paraId="1530EF50" w14:textId="69614E6B" w:rsidR="003F0EDF" w:rsidRDefault="00653448">
      <w:r>
        <w:drawing>
          <wp:inline distT="0" distB="0" distL="0" distR="0" wp14:anchorId="4BDFEEE9" wp14:editId="70051A08">
            <wp:extent cx="5760720" cy="2666365"/>
            <wp:effectExtent l="0" t="0" r="0" b="635"/>
            <wp:docPr id="923197121" name="Resim 1" descr="metin, ekran görüntüsü, sayı, numara,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97121" name="Resim 1" descr="metin, ekran görüntüsü, sayı, numara, yazı tipi içeren bir resim&#10;&#10;Yapay zeka tarafından oluşturulan içerik yanlış olabilir."/>
                    <pic:cNvPicPr/>
                  </pic:nvPicPr>
                  <pic:blipFill>
                    <a:blip r:embed="rId4">
                      <a:extLst>
                        <a:ext uri="{28A0092B-C50C-407E-A947-70E740481C1C}">
                          <a14:useLocalDpi xmlns:a14="http://schemas.microsoft.com/office/drawing/2010/main" val="0"/>
                        </a:ext>
                      </a:extLst>
                    </a:blip>
                    <a:stretch>
                      <a:fillRect/>
                    </a:stretch>
                  </pic:blipFill>
                  <pic:spPr>
                    <a:xfrm>
                      <a:off x="0" y="0"/>
                      <a:ext cx="5760720" cy="2666365"/>
                    </a:xfrm>
                    <a:prstGeom prst="rect">
                      <a:avLst/>
                    </a:prstGeom>
                  </pic:spPr>
                </pic:pic>
              </a:graphicData>
            </a:graphic>
          </wp:inline>
        </w:drawing>
      </w:r>
    </w:p>
    <w:p w14:paraId="2B031233" w14:textId="77777777" w:rsidR="00653448" w:rsidRDefault="00653448"/>
    <w:p w14:paraId="5D2C021C" w14:textId="77777777" w:rsidR="00653448" w:rsidRPr="00653448" w:rsidRDefault="00653448" w:rsidP="00653448">
      <w:pPr>
        <w:jc w:val="both"/>
        <w:rPr>
          <w:rFonts w:ascii="Arial" w:hAnsi="Arial" w:cs="Arial"/>
          <w:b/>
          <w:bCs/>
          <w:sz w:val="28"/>
          <w:szCs w:val="28"/>
        </w:rPr>
      </w:pPr>
      <w:r w:rsidRPr="00653448">
        <w:rPr>
          <w:rFonts w:ascii="Arial" w:hAnsi="Arial" w:cs="Arial"/>
          <w:b/>
          <w:bCs/>
          <w:sz w:val="28"/>
          <w:szCs w:val="28"/>
        </w:rPr>
        <w:t xml:space="preserve">Sorular: </w:t>
      </w:r>
    </w:p>
    <w:p w14:paraId="3C27391F" w14:textId="1AF721EC" w:rsidR="00653448" w:rsidRPr="00632FC3" w:rsidRDefault="00653448" w:rsidP="00A030BA">
      <w:pPr>
        <w:spacing w:line="360" w:lineRule="auto"/>
        <w:jc w:val="both"/>
        <w:rPr>
          <w:rFonts w:ascii="Arial" w:hAnsi="Arial" w:cs="Arial"/>
          <w:b/>
          <w:bCs/>
        </w:rPr>
      </w:pPr>
      <w:r w:rsidRPr="00632FC3">
        <w:rPr>
          <w:rFonts w:ascii="Arial" w:hAnsi="Arial" w:cs="Arial"/>
          <w:b/>
          <w:bCs/>
        </w:rPr>
        <w:t>1- Invoice tablosunda, tüm değerleri NULL olan kayıtların sayısını bulmanız isteniyor. Bu işlemi tek bir sorgu ile yapmalısınız. Sorguyu yazdıktan sonra, PostgreSQL’in sol alt kısmındaki Row sayısını, SQL sorgunuzda yorum satırında belirtmeniz gerekmektedir.</w:t>
      </w:r>
    </w:p>
    <w:p w14:paraId="5FCFBC7D" w14:textId="07122374" w:rsidR="00632FC3" w:rsidRDefault="00632FC3" w:rsidP="00632FC3">
      <w:pPr>
        <w:spacing w:line="360" w:lineRule="auto"/>
        <w:jc w:val="center"/>
        <w:rPr>
          <w:rFonts w:ascii="Arial" w:hAnsi="Arial" w:cs="Arial"/>
        </w:rPr>
      </w:pPr>
      <w:r>
        <w:drawing>
          <wp:inline distT="0" distB="0" distL="0" distR="0" wp14:anchorId="5DE6BD8E" wp14:editId="5141C69B">
            <wp:extent cx="4457700" cy="2800350"/>
            <wp:effectExtent l="0" t="0" r="0" b="0"/>
            <wp:docPr id="1818091971" name="Resim 1"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91971" name="Resim 1" descr="metin, ekran görüntüsü, yazı tipi içeren bir resim&#10;&#10;Yapay zeka tarafından oluşturulan içerik yanlış olabilir."/>
                    <pic:cNvPicPr/>
                  </pic:nvPicPr>
                  <pic:blipFill>
                    <a:blip r:embed="rId5"/>
                    <a:stretch>
                      <a:fillRect/>
                    </a:stretch>
                  </pic:blipFill>
                  <pic:spPr>
                    <a:xfrm>
                      <a:off x="0" y="0"/>
                      <a:ext cx="4457700" cy="2800350"/>
                    </a:xfrm>
                    <a:prstGeom prst="rect">
                      <a:avLst/>
                    </a:prstGeom>
                  </pic:spPr>
                </pic:pic>
              </a:graphicData>
            </a:graphic>
          </wp:inline>
        </w:drawing>
      </w:r>
    </w:p>
    <w:p w14:paraId="5DDB8641" w14:textId="019FDC15" w:rsidR="00632FC3" w:rsidRDefault="00632FC3" w:rsidP="00A030BA">
      <w:pPr>
        <w:spacing w:line="360" w:lineRule="auto"/>
        <w:jc w:val="both"/>
        <w:rPr>
          <w:rFonts w:ascii="Arial" w:hAnsi="Arial" w:cs="Arial"/>
        </w:rPr>
      </w:pPr>
      <w:r>
        <w:rPr>
          <w:rFonts w:ascii="Arial" w:hAnsi="Arial" w:cs="Arial"/>
        </w:rPr>
        <w:t xml:space="preserve">Burada COALESCE fonksiyonunu kullanarak Invoice tablosu içindeki tüm sütunların NULL olup olmadığı kontrol ediliyor. Ayrıca COALESCE tüm sütunlardaki değerleri karşılaştırırken aynı datatype istediği için burada CAST fonksiyonu ile sayısal değerde </w:t>
      </w:r>
      <w:r>
        <w:rPr>
          <w:rFonts w:ascii="Arial" w:hAnsi="Arial" w:cs="Arial"/>
        </w:rPr>
        <w:lastRenderedPageBreak/>
        <w:t>olan sütunlar text tipine dönüştürülmüştür. Eğer ki tüm satırlar NULL ise sonuç da NULL olarak dönecektir.</w:t>
      </w:r>
    </w:p>
    <w:p w14:paraId="726721AA" w14:textId="5BF5F79A" w:rsidR="00653448" w:rsidRDefault="00632FC3" w:rsidP="00632FC3">
      <w:pPr>
        <w:spacing w:line="360" w:lineRule="auto"/>
        <w:jc w:val="center"/>
        <w:rPr>
          <w:rFonts w:ascii="Arial" w:hAnsi="Arial" w:cs="Arial"/>
        </w:rPr>
      </w:pPr>
      <w:r>
        <w:drawing>
          <wp:inline distT="0" distB="0" distL="0" distR="0" wp14:anchorId="7E2772B2" wp14:editId="27551A20">
            <wp:extent cx="2114550" cy="668094"/>
            <wp:effectExtent l="0" t="0" r="0" b="0"/>
            <wp:docPr id="1217358148" name="Resim 1" descr="ekran görüntüsü, metin, multimedya yazılımı, yazıl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58148" name="Resim 1" descr="ekran görüntüsü, metin, multimedya yazılımı, yazılım içeren bir resim&#10;&#10;Yapay zeka tarafından oluşturulan içerik yanlış olabilir."/>
                    <pic:cNvPicPr/>
                  </pic:nvPicPr>
                  <pic:blipFill>
                    <a:blip r:embed="rId6"/>
                    <a:stretch>
                      <a:fillRect/>
                    </a:stretch>
                  </pic:blipFill>
                  <pic:spPr>
                    <a:xfrm>
                      <a:off x="0" y="0"/>
                      <a:ext cx="2135274" cy="674642"/>
                    </a:xfrm>
                    <a:prstGeom prst="rect">
                      <a:avLst/>
                    </a:prstGeom>
                  </pic:spPr>
                </pic:pic>
              </a:graphicData>
            </a:graphic>
          </wp:inline>
        </w:drawing>
      </w:r>
    </w:p>
    <w:p w14:paraId="1D9800B2" w14:textId="57DB8305" w:rsidR="00632FC3" w:rsidRDefault="00632FC3" w:rsidP="00A030BA">
      <w:pPr>
        <w:spacing w:line="360" w:lineRule="auto"/>
        <w:jc w:val="both"/>
        <w:rPr>
          <w:rFonts w:ascii="Arial" w:hAnsi="Arial" w:cs="Arial"/>
          <w:b/>
          <w:bCs/>
        </w:rPr>
      </w:pPr>
      <w:r w:rsidRPr="00632FC3">
        <w:rPr>
          <w:rFonts w:ascii="Arial" w:hAnsi="Arial" w:cs="Arial"/>
          <w:b/>
          <w:bCs/>
        </w:rPr>
        <w:t>2- Koordinasyondaki kişiler, Total değerlerinde bir hata olduğunu belirtiyorlar. Bu değerlerin iki katını görmek ve eski versiyonlarıyla birlikte karşılaştırmak için bir sorgu yazmanız isteniyor. Ayrıca, verilerin daha rahat takip edilebilmesi için, tablonun yeni versiyonuna ait kolona göre büyükten küçüğe sıralama yapılması isteniyor.</w:t>
      </w:r>
    </w:p>
    <w:p w14:paraId="413AF850" w14:textId="3570723F" w:rsidR="00A030BA" w:rsidRDefault="00806EAF" w:rsidP="00806EAF">
      <w:pPr>
        <w:spacing w:line="360" w:lineRule="auto"/>
        <w:jc w:val="center"/>
        <w:rPr>
          <w:rFonts w:ascii="Arial" w:hAnsi="Arial" w:cs="Arial"/>
          <w:b/>
          <w:bCs/>
        </w:rPr>
      </w:pPr>
      <w:r>
        <w:drawing>
          <wp:inline distT="0" distB="0" distL="0" distR="0" wp14:anchorId="35DBB82C" wp14:editId="4FF6F768">
            <wp:extent cx="5760720" cy="883285"/>
            <wp:effectExtent l="0" t="0" r="0" b="0"/>
            <wp:docPr id="1724215207" name="Resim 1"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15207" name="Resim 1" descr="metin, ekran görüntüsü, yazı tipi içeren bir resim&#10;&#10;Yapay zeka tarafından oluşturulan içerik yanlış olabilir."/>
                    <pic:cNvPicPr/>
                  </pic:nvPicPr>
                  <pic:blipFill>
                    <a:blip r:embed="rId7"/>
                    <a:stretch>
                      <a:fillRect/>
                    </a:stretch>
                  </pic:blipFill>
                  <pic:spPr>
                    <a:xfrm>
                      <a:off x="0" y="0"/>
                      <a:ext cx="5760720" cy="883285"/>
                    </a:xfrm>
                    <a:prstGeom prst="rect">
                      <a:avLst/>
                    </a:prstGeom>
                  </pic:spPr>
                </pic:pic>
              </a:graphicData>
            </a:graphic>
          </wp:inline>
        </w:drawing>
      </w:r>
    </w:p>
    <w:p w14:paraId="0882EAF5" w14:textId="5D761DFB" w:rsidR="00A030BA" w:rsidRDefault="00A030BA" w:rsidP="00A030BA">
      <w:pPr>
        <w:spacing w:line="360" w:lineRule="auto"/>
        <w:jc w:val="both"/>
        <w:rPr>
          <w:rFonts w:ascii="Arial" w:hAnsi="Arial" w:cs="Arial"/>
        </w:rPr>
      </w:pPr>
      <w:r w:rsidRPr="00A030BA">
        <w:rPr>
          <w:rFonts w:ascii="Arial" w:hAnsi="Arial" w:cs="Arial"/>
        </w:rPr>
        <w:t>Burada</w:t>
      </w:r>
      <w:r>
        <w:rPr>
          <w:rFonts w:ascii="Arial" w:hAnsi="Arial" w:cs="Arial"/>
        </w:rPr>
        <w:t xml:space="preserve"> </w:t>
      </w:r>
      <w:r w:rsidR="00806EAF">
        <w:rPr>
          <w:rFonts w:ascii="Arial" w:hAnsi="Arial" w:cs="Arial"/>
        </w:rPr>
        <w:t>total değerinde hata olduğu için total değerinin iki katı alınarak Invoice tablosunda yeni total değeri elde edilmiştir. Ayrıca bu yeni total kolonu da ORDER BY ve DESC komutları ile büyükten küçüğe sıralanmıştır.</w:t>
      </w:r>
    </w:p>
    <w:p w14:paraId="336929E3" w14:textId="25B75E7A" w:rsidR="00806EAF" w:rsidRPr="00A030BA" w:rsidRDefault="00806EAF" w:rsidP="00806EAF">
      <w:pPr>
        <w:spacing w:line="360" w:lineRule="auto"/>
        <w:jc w:val="center"/>
        <w:rPr>
          <w:rFonts w:ascii="Arial" w:hAnsi="Arial" w:cs="Arial"/>
        </w:rPr>
      </w:pPr>
      <w:r w:rsidRPr="00806EAF">
        <w:drawing>
          <wp:inline distT="0" distB="0" distL="0" distR="0" wp14:anchorId="06B02300" wp14:editId="422327E0">
            <wp:extent cx="2200275" cy="3965769"/>
            <wp:effectExtent l="0" t="0" r="0" b="0"/>
            <wp:docPr id="279586292" name="Resim 1" descr="metin,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586292" name="Resim 1" descr="metin, ekran görüntüsü içeren bir resim&#10;&#10;Yapay zeka tarafından oluşturulan içerik yanlış olabilir."/>
                    <pic:cNvPicPr/>
                  </pic:nvPicPr>
                  <pic:blipFill>
                    <a:blip r:embed="rId8"/>
                    <a:stretch>
                      <a:fillRect/>
                    </a:stretch>
                  </pic:blipFill>
                  <pic:spPr>
                    <a:xfrm>
                      <a:off x="0" y="0"/>
                      <a:ext cx="2205346" cy="3974908"/>
                    </a:xfrm>
                    <a:prstGeom prst="rect">
                      <a:avLst/>
                    </a:prstGeom>
                  </pic:spPr>
                </pic:pic>
              </a:graphicData>
            </a:graphic>
          </wp:inline>
        </w:drawing>
      </w:r>
    </w:p>
    <w:p w14:paraId="03D7A45F" w14:textId="69F3D642" w:rsidR="00A030BA" w:rsidRDefault="00806EAF" w:rsidP="00A030BA">
      <w:pPr>
        <w:spacing w:line="360" w:lineRule="auto"/>
        <w:jc w:val="both"/>
        <w:rPr>
          <w:rFonts w:ascii="Arial" w:hAnsi="Arial" w:cs="Arial"/>
          <w:b/>
          <w:bCs/>
        </w:rPr>
      </w:pPr>
      <w:r>
        <w:rPr>
          <w:rFonts w:ascii="Arial" w:hAnsi="Arial" w:cs="Arial"/>
          <w:b/>
          <w:bCs/>
        </w:rPr>
        <w:lastRenderedPageBreak/>
        <w:t xml:space="preserve">3- </w:t>
      </w:r>
      <w:r w:rsidRPr="00806EAF">
        <w:rPr>
          <w:rFonts w:ascii="Arial" w:hAnsi="Arial" w:cs="Arial"/>
          <w:b/>
          <w:bCs/>
        </w:rPr>
        <w:t>. Adres kolonundaki verileri, soldan 3 karakter ve sağdan 4 karakter alarak birleştirmeniz ve "Açık Adres" olarak yazmanız isteniyor. Ayrıca, bu yeni açık adresi 2013 yılı ve 8. ay’a göre filtrelemeniz gerekiyor.</w:t>
      </w:r>
    </w:p>
    <w:p w14:paraId="153109A3" w14:textId="2E6232CE" w:rsidR="003F316E" w:rsidRDefault="00C72460" w:rsidP="003F316E">
      <w:pPr>
        <w:spacing w:line="360" w:lineRule="auto"/>
        <w:jc w:val="center"/>
        <w:rPr>
          <w:rFonts w:ascii="Arial" w:hAnsi="Arial" w:cs="Arial"/>
          <w:b/>
          <w:bCs/>
        </w:rPr>
      </w:pPr>
      <w:r>
        <w:drawing>
          <wp:inline distT="0" distB="0" distL="0" distR="0" wp14:anchorId="0843DE2F" wp14:editId="42577E5F">
            <wp:extent cx="5760720" cy="1209040"/>
            <wp:effectExtent l="0" t="0" r="0" b="0"/>
            <wp:docPr id="1621006869" name="Resim 1"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006869" name="Resim 1" descr="metin, ekran görüntüsü, yazı tipi içeren bir resim&#10;&#10;Yapay zeka tarafından oluşturulan içerik yanlış olabilir."/>
                    <pic:cNvPicPr/>
                  </pic:nvPicPr>
                  <pic:blipFill>
                    <a:blip r:embed="rId9"/>
                    <a:stretch>
                      <a:fillRect/>
                    </a:stretch>
                  </pic:blipFill>
                  <pic:spPr>
                    <a:xfrm>
                      <a:off x="0" y="0"/>
                      <a:ext cx="5760720" cy="1209040"/>
                    </a:xfrm>
                    <a:prstGeom prst="rect">
                      <a:avLst/>
                    </a:prstGeom>
                  </pic:spPr>
                </pic:pic>
              </a:graphicData>
            </a:graphic>
          </wp:inline>
        </w:drawing>
      </w:r>
    </w:p>
    <w:p w14:paraId="4E728EF5" w14:textId="2C709BAE" w:rsidR="003F316E" w:rsidRDefault="00AA2DE7" w:rsidP="00664D2E">
      <w:pPr>
        <w:spacing w:line="360" w:lineRule="auto"/>
        <w:jc w:val="both"/>
        <w:rPr>
          <w:rFonts w:ascii="Arial" w:hAnsi="Arial" w:cs="Arial"/>
        </w:rPr>
      </w:pPr>
      <w:r w:rsidRPr="00AA2DE7">
        <w:rPr>
          <w:rFonts w:ascii="Arial" w:hAnsi="Arial" w:cs="Arial"/>
        </w:rPr>
        <w:t>Burada</w:t>
      </w:r>
      <w:r>
        <w:rPr>
          <w:rFonts w:ascii="Arial" w:hAnsi="Arial" w:cs="Arial"/>
        </w:rPr>
        <w:t xml:space="preserve"> </w:t>
      </w:r>
      <w:r w:rsidR="00664D2E">
        <w:rPr>
          <w:rFonts w:ascii="Arial" w:hAnsi="Arial" w:cs="Arial"/>
        </w:rPr>
        <w:t>adres kolonundaki verileri filtrelemek için iç içe fonksiyonlar(nested functions) kullanılmıştır. LEFT fonksiyonu ile soldan 3 karakter, RIGHT fonksiyonu ile sağdan 4 karakter alınmış ve aralarına karışıklığı gidermek adına “…” konulmuştur. En son da bu iki veriyi birleştirerek yeni bir kolon elde elmek adına CONCAT fonksiyonu kullanılmıştır. Daha sonra DATE_PART fonksiyonu ile invoice_date sütunundan istenilen yıl ve ay bilgisine göre filtreleme yapılmıştır.</w:t>
      </w:r>
    </w:p>
    <w:p w14:paraId="45C83161" w14:textId="77777777" w:rsidR="00EA48D7" w:rsidRDefault="00EA48D7" w:rsidP="00AA2DE7">
      <w:pPr>
        <w:spacing w:line="360" w:lineRule="auto"/>
        <w:rPr>
          <w:rFonts w:ascii="Arial" w:hAnsi="Arial" w:cs="Arial"/>
        </w:rPr>
      </w:pPr>
    </w:p>
    <w:p w14:paraId="4F7BF0E4" w14:textId="7684C40E" w:rsidR="00EA48D7" w:rsidRPr="00AA2DE7" w:rsidRDefault="00C72460" w:rsidP="00EA48D7">
      <w:pPr>
        <w:spacing w:line="360" w:lineRule="auto"/>
        <w:jc w:val="center"/>
        <w:rPr>
          <w:rFonts w:ascii="Arial" w:hAnsi="Arial" w:cs="Arial"/>
        </w:rPr>
      </w:pPr>
      <w:r>
        <w:drawing>
          <wp:inline distT="0" distB="0" distL="0" distR="0" wp14:anchorId="5E6246C5" wp14:editId="265AE17D">
            <wp:extent cx="4019550" cy="2066925"/>
            <wp:effectExtent l="0" t="0" r="0" b="9525"/>
            <wp:docPr id="1378986682" name="Resim 1"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986682" name="Resim 1" descr="metin, ekran görüntüsü, yazı tipi, sayı, numara içeren bir resim&#10;&#10;Yapay zeka tarafından oluşturulan içerik yanlış olabilir."/>
                    <pic:cNvPicPr/>
                  </pic:nvPicPr>
                  <pic:blipFill>
                    <a:blip r:embed="rId10"/>
                    <a:stretch>
                      <a:fillRect/>
                    </a:stretch>
                  </pic:blipFill>
                  <pic:spPr>
                    <a:xfrm>
                      <a:off x="0" y="0"/>
                      <a:ext cx="4019550" cy="2066925"/>
                    </a:xfrm>
                    <a:prstGeom prst="rect">
                      <a:avLst/>
                    </a:prstGeom>
                  </pic:spPr>
                </pic:pic>
              </a:graphicData>
            </a:graphic>
          </wp:inline>
        </w:drawing>
      </w:r>
    </w:p>
    <w:p w14:paraId="42E4141C" w14:textId="77777777" w:rsidR="00806EAF" w:rsidRDefault="00806EAF" w:rsidP="00A030BA">
      <w:pPr>
        <w:spacing w:line="360" w:lineRule="auto"/>
        <w:jc w:val="both"/>
        <w:rPr>
          <w:rFonts w:ascii="Arial" w:hAnsi="Arial" w:cs="Arial"/>
          <w:b/>
          <w:bCs/>
        </w:rPr>
      </w:pPr>
    </w:p>
    <w:p w14:paraId="00292D67" w14:textId="77777777" w:rsidR="00632FC3" w:rsidRPr="00632FC3" w:rsidRDefault="00632FC3" w:rsidP="00632FC3">
      <w:pPr>
        <w:spacing w:line="360" w:lineRule="auto"/>
        <w:jc w:val="both"/>
        <w:rPr>
          <w:rFonts w:ascii="Arial" w:hAnsi="Arial" w:cs="Arial"/>
          <w:b/>
          <w:bCs/>
        </w:rPr>
      </w:pPr>
    </w:p>
    <w:sectPr w:rsidR="00632FC3" w:rsidRPr="00632F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553"/>
    <w:rsid w:val="00017ADC"/>
    <w:rsid w:val="00146D54"/>
    <w:rsid w:val="00197841"/>
    <w:rsid w:val="001F13D2"/>
    <w:rsid w:val="0024614F"/>
    <w:rsid w:val="002B34A2"/>
    <w:rsid w:val="002D5045"/>
    <w:rsid w:val="002D7A5A"/>
    <w:rsid w:val="003D14FD"/>
    <w:rsid w:val="003F0EDF"/>
    <w:rsid w:val="003F316E"/>
    <w:rsid w:val="004176D5"/>
    <w:rsid w:val="00593553"/>
    <w:rsid w:val="00632FC3"/>
    <w:rsid w:val="00653448"/>
    <w:rsid w:val="00664D2E"/>
    <w:rsid w:val="0070484C"/>
    <w:rsid w:val="00711C2D"/>
    <w:rsid w:val="00793C39"/>
    <w:rsid w:val="00806EAF"/>
    <w:rsid w:val="00A030BA"/>
    <w:rsid w:val="00A357F3"/>
    <w:rsid w:val="00AA2DE7"/>
    <w:rsid w:val="00C72460"/>
    <w:rsid w:val="00EA48D7"/>
    <w:rsid w:val="00F008D5"/>
    <w:rsid w:val="00F93E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491EE"/>
  <w15:chartTrackingRefBased/>
  <w15:docId w15:val="{E7D53DE5-2C0F-472D-8DEE-FE8486B6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Balk1">
    <w:name w:val="heading 1"/>
    <w:basedOn w:val="Normal"/>
    <w:next w:val="Normal"/>
    <w:link w:val="Balk1Char"/>
    <w:uiPriority w:val="9"/>
    <w:qFormat/>
    <w:rsid w:val="005935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5935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593553"/>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593553"/>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593553"/>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59355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9355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9355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9355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93553"/>
    <w:rPr>
      <w:rFonts w:asciiTheme="majorHAnsi" w:eastAsiaTheme="majorEastAsia" w:hAnsiTheme="majorHAnsi" w:cstheme="majorBidi"/>
      <w:noProof/>
      <w:color w:val="0F4761" w:themeColor="accent1" w:themeShade="BF"/>
      <w:sz w:val="40"/>
      <w:szCs w:val="40"/>
    </w:rPr>
  </w:style>
  <w:style w:type="character" w:customStyle="1" w:styleId="Balk2Char">
    <w:name w:val="Başlık 2 Char"/>
    <w:basedOn w:val="VarsaylanParagrafYazTipi"/>
    <w:link w:val="Balk2"/>
    <w:uiPriority w:val="9"/>
    <w:semiHidden/>
    <w:rsid w:val="00593553"/>
    <w:rPr>
      <w:rFonts w:asciiTheme="majorHAnsi" w:eastAsiaTheme="majorEastAsia" w:hAnsiTheme="majorHAnsi" w:cstheme="majorBidi"/>
      <w:noProof/>
      <w:color w:val="0F4761" w:themeColor="accent1" w:themeShade="BF"/>
      <w:sz w:val="32"/>
      <w:szCs w:val="32"/>
    </w:rPr>
  </w:style>
  <w:style w:type="character" w:customStyle="1" w:styleId="Balk3Char">
    <w:name w:val="Başlık 3 Char"/>
    <w:basedOn w:val="VarsaylanParagrafYazTipi"/>
    <w:link w:val="Balk3"/>
    <w:uiPriority w:val="9"/>
    <w:semiHidden/>
    <w:rsid w:val="00593553"/>
    <w:rPr>
      <w:rFonts w:eastAsiaTheme="majorEastAsia" w:cstheme="majorBidi"/>
      <w:noProof/>
      <w:color w:val="0F4761" w:themeColor="accent1" w:themeShade="BF"/>
      <w:sz w:val="28"/>
      <w:szCs w:val="28"/>
    </w:rPr>
  </w:style>
  <w:style w:type="character" w:customStyle="1" w:styleId="Balk4Char">
    <w:name w:val="Başlık 4 Char"/>
    <w:basedOn w:val="VarsaylanParagrafYazTipi"/>
    <w:link w:val="Balk4"/>
    <w:uiPriority w:val="9"/>
    <w:semiHidden/>
    <w:rsid w:val="00593553"/>
    <w:rPr>
      <w:rFonts w:eastAsiaTheme="majorEastAsia" w:cstheme="majorBidi"/>
      <w:i/>
      <w:iCs/>
      <w:noProof/>
      <w:color w:val="0F4761" w:themeColor="accent1" w:themeShade="BF"/>
    </w:rPr>
  </w:style>
  <w:style w:type="character" w:customStyle="1" w:styleId="Balk5Char">
    <w:name w:val="Başlık 5 Char"/>
    <w:basedOn w:val="VarsaylanParagrafYazTipi"/>
    <w:link w:val="Balk5"/>
    <w:uiPriority w:val="9"/>
    <w:semiHidden/>
    <w:rsid w:val="00593553"/>
    <w:rPr>
      <w:rFonts w:eastAsiaTheme="majorEastAsia" w:cstheme="majorBidi"/>
      <w:noProof/>
      <w:color w:val="0F4761" w:themeColor="accent1" w:themeShade="BF"/>
    </w:rPr>
  </w:style>
  <w:style w:type="character" w:customStyle="1" w:styleId="Balk6Char">
    <w:name w:val="Başlık 6 Char"/>
    <w:basedOn w:val="VarsaylanParagrafYazTipi"/>
    <w:link w:val="Balk6"/>
    <w:uiPriority w:val="9"/>
    <w:semiHidden/>
    <w:rsid w:val="00593553"/>
    <w:rPr>
      <w:rFonts w:eastAsiaTheme="majorEastAsia" w:cstheme="majorBidi"/>
      <w:i/>
      <w:iCs/>
      <w:noProof/>
      <w:color w:val="595959" w:themeColor="text1" w:themeTint="A6"/>
    </w:rPr>
  </w:style>
  <w:style w:type="character" w:customStyle="1" w:styleId="Balk7Char">
    <w:name w:val="Başlık 7 Char"/>
    <w:basedOn w:val="VarsaylanParagrafYazTipi"/>
    <w:link w:val="Balk7"/>
    <w:uiPriority w:val="9"/>
    <w:semiHidden/>
    <w:rsid w:val="00593553"/>
    <w:rPr>
      <w:rFonts w:eastAsiaTheme="majorEastAsia" w:cstheme="majorBidi"/>
      <w:noProof/>
      <w:color w:val="595959" w:themeColor="text1" w:themeTint="A6"/>
    </w:rPr>
  </w:style>
  <w:style w:type="character" w:customStyle="1" w:styleId="Balk8Char">
    <w:name w:val="Başlık 8 Char"/>
    <w:basedOn w:val="VarsaylanParagrafYazTipi"/>
    <w:link w:val="Balk8"/>
    <w:uiPriority w:val="9"/>
    <w:semiHidden/>
    <w:rsid w:val="00593553"/>
    <w:rPr>
      <w:rFonts w:eastAsiaTheme="majorEastAsia" w:cstheme="majorBidi"/>
      <w:i/>
      <w:iCs/>
      <w:noProof/>
      <w:color w:val="272727" w:themeColor="text1" w:themeTint="D8"/>
    </w:rPr>
  </w:style>
  <w:style w:type="character" w:customStyle="1" w:styleId="Balk9Char">
    <w:name w:val="Başlık 9 Char"/>
    <w:basedOn w:val="VarsaylanParagrafYazTipi"/>
    <w:link w:val="Balk9"/>
    <w:uiPriority w:val="9"/>
    <w:semiHidden/>
    <w:rsid w:val="00593553"/>
    <w:rPr>
      <w:rFonts w:eastAsiaTheme="majorEastAsia" w:cstheme="majorBidi"/>
      <w:noProof/>
      <w:color w:val="272727" w:themeColor="text1" w:themeTint="D8"/>
    </w:rPr>
  </w:style>
  <w:style w:type="paragraph" w:styleId="KonuBal">
    <w:name w:val="Title"/>
    <w:basedOn w:val="Normal"/>
    <w:next w:val="Normal"/>
    <w:link w:val="KonuBalChar"/>
    <w:uiPriority w:val="10"/>
    <w:qFormat/>
    <w:rsid w:val="005935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93553"/>
    <w:rPr>
      <w:rFonts w:asciiTheme="majorHAnsi" w:eastAsiaTheme="majorEastAsia" w:hAnsiTheme="majorHAnsi" w:cstheme="majorBidi"/>
      <w:noProof/>
      <w:spacing w:val="-10"/>
      <w:kern w:val="28"/>
      <w:sz w:val="56"/>
      <w:szCs w:val="56"/>
    </w:rPr>
  </w:style>
  <w:style w:type="paragraph" w:styleId="Altyaz">
    <w:name w:val="Subtitle"/>
    <w:basedOn w:val="Normal"/>
    <w:next w:val="Normal"/>
    <w:link w:val="AltyazChar"/>
    <w:uiPriority w:val="11"/>
    <w:qFormat/>
    <w:rsid w:val="0059355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93553"/>
    <w:rPr>
      <w:rFonts w:eastAsiaTheme="majorEastAsia" w:cstheme="majorBidi"/>
      <w:noProof/>
      <w:color w:val="595959" w:themeColor="text1" w:themeTint="A6"/>
      <w:spacing w:val="15"/>
      <w:sz w:val="28"/>
      <w:szCs w:val="28"/>
    </w:rPr>
  </w:style>
  <w:style w:type="paragraph" w:styleId="Alnt">
    <w:name w:val="Quote"/>
    <w:basedOn w:val="Normal"/>
    <w:next w:val="Normal"/>
    <w:link w:val="AlntChar"/>
    <w:uiPriority w:val="29"/>
    <w:qFormat/>
    <w:rsid w:val="0059355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593553"/>
    <w:rPr>
      <w:i/>
      <w:iCs/>
      <w:noProof/>
      <w:color w:val="404040" w:themeColor="text1" w:themeTint="BF"/>
    </w:rPr>
  </w:style>
  <w:style w:type="paragraph" w:styleId="ListeParagraf">
    <w:name w:val="List Paragraph"/>
    <w:basedOn w:val="Normal"/>
    <w:uiPriority w:val="34"/>
    <w:qFormat/>
    <w:rsid w:val="00593553"/>
    <w:pPr>
      <w:ind w:left="720"/>
      <w:contextualSpacing/>
    </w:pPr>
  </w:style>
  <w:style w:type="character" w:styleId="GlVurgulama">
    <w:name w:val="Intense Emphasis"/>
    <w:basedOn w:val="VarsaylanParagrafYazTipi"/>
    <w:uiPriority w:val="21"/>
    <w:qFormat/>
    <w:rsid w:val="00593553"/>
    <w:rPr>
      <w:i/>
      <w:iCs/>
      <w:color w:val="0F4761" w:themeColor="accent1" w:themeShade="BF"/>
    </w:rPr>
  </w:style>
  <w:style w:type="paragraph" w:styleId="GlAlnt">
    <w:name w:val="Intense Quote"/>
    <w:basedOn w:val="Normal"/>
    <w:next w:val="Normal"/>
    <w:link w:val="GlAlntChar"/>
    <w:uiPriority w:val="30"/>
    <w:qFormat/>
    <w:rsid w:val="005935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593553"/>
    <w:rPr>
      <w:i/>
      <w:iCs/>
      <w:noProof/>
      <w:color w:val="0F4761" w:themeColor="accent1" w:themeShade="BF"/>
    </w:rPr>
  </w:style>
  <w:style w:type="character" w:styleId="GlBavuru">
    <w:name w:val="Intense Reference"/>
    <w:basedOn w:val="VarsaylanParagrafYazTipi"/>
    <w:uiPriority w:val="32"/>
    <w:qFormat/>
    <w:rsid w:val="005935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284</Words>
  <Characters>1620</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Alptekin PAKSOY</dc:creator>
  <cp:keywords/>
  <dc:description/>
  <cp:lastModifiedBy>Alptekin PAKSOY</cp:lastModifiedBy>
  <cp:revision>41</cp:revision>
  <dcterms:created xsi:type="dcterms:W3CDTF">2025-03-16T21:44:00Z</dcterms:created>
  <dcterms:modified xsi:type="dcterms:W3CDTF">2025-03-18T03:55:00Z</dcterms:modified>
</cp:coreProperties>
</file>