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              </w:t>
      </w:r>
      <w:r>
        <w:rPr>
          <w:rFonts w:cs="Times New Roman" w:ascii="Bitstream Charter" w:hAnsi="Bitstream Charter"/>
          <w:b/>
          <w:bCs/>
          <w:sz w:val="32"/>
          <w:szCs w:val="32"/>
        </w:rPr>
        <w:t xml:space="preserve">Database Systems Lab - 14CS2012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REGISTER NO: UR14CS228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DATE: 26-08-16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EXPERIMENT-NO 5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2"/>
          <w:szCs w:val="22"/>
        </w:rPr>
        <w:t>Video Link :</w:t>
      </w:r>
      <w:r>
        <w:rPr>
          <w:rFonts w:ascii="Bitstream Charter" w:hAnsi="Bitstream Charter"/>
          <w:sz w:val="22"/>
          <w:szCs w:val="22"/>
        </w:rPr>
        <w:t xml:space="preserve">  </w:t>
      </w:r>
      <w:hyperlink r:id="rId2">
        <w:r>
          <w:rPr>
            <w:rStyle w:val="InternetLink"/>
            <w:rFonts w:ascii="Bitstream Charter" w:hAnsi="Bitstream Charter"/>
            <w:sz w:val="22"/>
            <w:szCs w:val="22"/>
            <w:u w:val="none"/>
          </w:rPr>
          <w:t>https://youtu.be/RsiWTjJedfI</w:t>
        </w:r>
      </w:hyperlink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AIM:</w:t>
      </w: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To write Basic SQL queries, Sub Queries and Views.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DESCRIPTION: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 w:val="false"/>
          <w:bCs w:val="false"/>
          <w:sz w:val="23"/>
          <w:szCs w:val="23"/>
        </w:rPr>
        <w:t>Subqueries can be used with the SELECT, INSERT, UPDATE, and DELETE statements along with the operators like =, &lt;, &gt;, &gt;=, &lt;=, IN, BETWEEN etc.</w:t>
      </w:r>
    </w:p>
    <w:p>
      <w:pPr>
        <w:pStyle w:val="Defaul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 w:val="false"/>
          <w:bCs w:val="false"/>
          <w:sz w:val="23"/>
          <w:szCs w:val="23"/>
        </w:rPr>
        <w:t>A subquery is used to return data that will be used in the main query as a condition to further restrict the data to be retrieved.</w:t>
      </w:r>
    </w:p>
    <w:p>
      <w:pPr>
        <w:pStyle w:val="Defaul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 w:val="false"/>
          <w:bCs w:val="false"/>
          <w:sz w:val="23"/>
          <w:szCs w:val="23"/>
        </w:rPr>
        <w:t>A Subquery or Inner query or Nested query is a query within another SQL query and embedded within the WHERE clause.</w:t>
      </w:r>
    </w:p>
    <w:p>
      <w:pPr>
        <w:pStyle w:val="Defaul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 w:val="false"/>
          <w:sz w:val="28"/>
          <w:szCs w:val="23"/>
        </w:rPr>
        <w:t>Output: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1.Find the names of customers who have ordered for a `cherry' or ` red oak' finish.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Customer WHERE customer_id IN (SELECT customer_id FROM Orders WHERE p_id IN (SELECT product_id FROM Product WHERE product_finish='cherry' OR product_finish='red oak'))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NO ROWS SELECTED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2.Find the names of customers who have ordered for the product  "Table Lamp". (use IN)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</w:t>
      </w: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Customer WHERE customer_id IN (SELECT customer_id FROM Orders WHERE p_id IN (SELECT product_id FROM Product WHERE product_description='Table Lamp'))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NO ROWS SELECTED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3.Find the details of customers who have ordered for product id  1000. (use EXISTS)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Customer WHERE customer_id IN (SELECT customer_id FROM Orders WHERE p_id='1000')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CUSTOMER_ID CUSTOMER_NAME     CUSTOMER_ADDRESS   CITY  STATE   PSTAL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         </w:t>
      </w: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2 </w:t>
        <w:tab/>
        <w:tab/>
        <w:t xml:space="preserve">Mary Smith          6900 Main St.                 SanFrancis   CA  10032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4.Find suppliers whose total supply quantity is greater than some supplier called S3. (use ANY)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Supplier WHERE supply_quantity &gt; (SELECT supply_quantity FROM Supplier WHERE s_id ='S3')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NO ROWS SELECTED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5.Find the supplier with the highest rating using ALL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s_name FROM Supplier WHERE p_id= ANY (SELECT product_id FROM Orderquantity WHERE ordered_quantity= (SELECT MAX(ordered_quantity) FROM Orderquantity))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rPr/>
      </w:pPr>
      <w:r>
        <w:rPr>
          <w:sz w:val="24"/>
          <w:szCs w:val="24"/>
        </w:rPr>
        <w:t xml:space="preserve">S_NAME                                                                          </w:t>
      </w:r>
    </w:p>
    <w:p>
      <w:pPr>
        <w:pStyle w:val="Normal"/>
        <w:rPr/>
      </w:pPr>
      <w:r>
        <w:rPr>
          <w:sz w:val="24"/>
          <w:szCs w:val="24"/>
        </w:rPr>
        <w:t xml:space="preserve">------------------------- 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 xml:space="preserve">aaa      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6.Display the products that are same as the product ordered by "Cathy Cook"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Product.* FROM Product WHERE product_id = ANY (SELECT p_id FROM Order WHERE customer_id = (SELECT customer_id FROM Customer WHERE customer_name ='Cathy Cook'))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rPr/>
      </w:pPr>
      <w:r>
        <w:rPr>
          <w:sz w:val="24"/>
          <w:szCs w:val="24"/>
        </w:rPr>
        <w:t xml:space="preserve">PRODUCT_ID PRODUCT_DESCRIPTION                                                  </w:t>
      </w:r>
    </w:p>
    <w:p>
      <w:pPr>
        <w:pStyle w:val="Normal"/>
        <w:rPr/>
      </w:pPr>
      <w:r>
        <w:rPr>
          <w:sz w:val="24"/>
          <w:szCs w:val="24"/>
        </w:rPr>
        <w:t xml:space="preserve">---------- --------------------------------------------------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 xml:space="preserve">      </w:t>
      </w: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 xml:space="preserve">3001 Duplex Book Shelf      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7.Display the supplier details whose supplied quantity is greater than the quantity of  order id - 103</w:t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sz w:val="23"/>
          <w:szCs w:val="23"/>
        </w:rPr>
      </w:pPr>
      <w:r>
        <w:rPr>
          <w:rFonts w:cs="Times New Roman"/>
          <w:b/>
          <w:bCs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Supplier WHERE s_id = ANY (SELECT s_id FROM Orders WHERE ordered_quantity &gt; (SELECT ordered_quantity FROM Orderqunantity WHERE order_id='103'))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S_ID S_NAME                    GENDER   S_DATE          P_ID              </w:t>
      </w:r>
    </w:p>
    <w:p>
      <w:pPr>
        <w:pStyle w:val="Normal"/>
        <w:rPr/>
      </w:pPr>
      <w:r>
        <w:rPr>
          <w:sz w:val="24"/>
          <w:szCs w:val="24"/>
        </w:rPr>
        <w:t xml:space="preserve">---------- ------------------------- -------- --------- ----------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4"/>
          <w:szCs w:val="24"/>
        </w:rPr>
        <w:t xml:space="preserve">         </w:t>
      </w:r>
      <w:r>
        <w:rPr>
          <w:rFonts w:cs="Times New Roman" w:ascii="Bitstream Charter" w:hAnsi="Bitstream Charter"/>
          <w:b/>
          <w:bCs/>
          <w:sz w:val="24"/>
          <w:szCs w:val="24"/>
        </w:rPr>
        <w:t xml:space="preserve">1 aaa                       M        11-NOV-14       1000          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8.Display the ordered quantity of the order whose ordered date is greater than the ordered date of the order id 106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ordered_quantity FROM Orderquantity WHERE order_id = ANY (SELECT order_id FROM Orders WHERE order_date &gt; (SELECT order_date FROM Orderquantity WHERE order_id='106') 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rPr/>
      </w:pPr>
      <w:r>
        <w:rPr>
          <w:sz w:val="24"/>
          <w:szCs w:val="24"/>
        </w:rPr>
        <w:t xml:space="preserve">NO ROWS SELECTED    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9.Display the customer names whose order date is equal to the order date of customer id 4.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Customer WHERE customer_id = ANY (SELECT customer_id FROM Orders WHERE order_date &gt; ANY (SELECT order_date FROM Orders WHERE customer_id='4'))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rPr/>
      </w:pPr>
      <w:r>
        <w:rPr>
          <w:sz w:val="24"/>
          <w:szCs w:val="24"/>
        </w:rPr>
        <w:t>CUSTOMER_NAME</w:t>
      </w:r>
    </w:p>
    <w:p>
      <w:pPr>
        <w:pStyle w:val="Normal"/>
        <w:rPr/>
      </w:pPr>
      <w:r>
        <w:rPr>
          <w:sz w:val="24"/>
          <w:szCs w:val="24"/>
        </w:rPr>
        <w:t>-------------------------</w:t>
      </w:r>
    </w:p>
    <w:p>
      <w:pPr>
        <w:pStyle w:val="Normal"/>
        <w:rPr/>
      </w:pPr>
      <w:r>
        <w:rPr>
          <w:sz w:val="24"/>
          <w:szCs w:val="24"/>
        </w:rPr>
        <w:t>Cathy Cook</w:t>
      </w:r>
    </w:p>
    <w:p>
      <w:pPr>
        <w:pStyle w:val="Normal"/>
        <w:rPr/>
      </w:pPr>
      <w:r>
        <w:rPr>
          <w:sz w:val="24"/>
          <w:szCs w:val="24"/>
        </w:rPr>
        <w:t>Mary Smith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>John Doe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10.Display the customer details whose rating is greater than the supplier "ccc"</w:t>
        <w:tab/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Customer WHERE customer_id = ANY (SELECT rating FROM Supplirt WHERE s_name='ccc')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NO ROWS SELECTED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11.Create a view(V1) to display the customer name, order id and quantity.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CREATE OR REPLACE VIEW V1 AS (SELECT customer_name,Orders.order_id,Orderquantity.ordered_quantity FROM Customer INNER JOIN Orders ON Customer.customer_id=Orders.customer_id INNER JOIN Orderquantity ON Orderquantity.order_id=Orders.order_id);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>View created.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12.Create a view(V2) to display the order-id, order-date and the date of delivery.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CREATE OR REPLACE VIEW V2 AS (SELECT Orders.order_id,Orders.order_date,Supplier.s_date FROM Orders INNER JOIN Orderquantity ON Orderquantity.order_id=Orders.order_id INNER JOIN Supplier ON Supplier.p_id=Orderquantity.product_id);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>View created.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13.Insert a row into the above view. Is the view updatable? If yes, is the updation reflected in the base table.</w:t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sz w:val="23"/>
          <w:szCs w:val="23"/>
        </w:rPr>
      </w:pPr>
      <w:r>
        <w:rPr>
          <w:rFonts w:cs="Times New Roman"/>
          <w:b/>
          <w:bCs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INSERT INTO V2 VALUES (104, TO_DATE('10-OCT-2014','DD-MON-YYYY'), TO_DATE('15-OCT-2014','DD-MON-YYYY'));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View Updated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14.Create a view (V3) with customer name, order id and order date from V1 and V2.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 xml:space="preserve"> CREATE OR REPLACE VIEW V3 AS (SELECT V1.customer_name,V1.order_id,V2.order_date FROM V1 INNER JOIN V2 ON V1.order_id=V2.order_id);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>View created.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15.Delete a row from the above view and state what happens to the other views from which it was created.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DELETE FROM v3 WHERE V3.order_id=103;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DELETE FROM v3 *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View deleted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ascii="Bitstream Charter" w:hAnsi="Bitstream Charter"/>
          <w:b/>
          <w:bCs/>
          <w:sz w:val="28"/>
          <w:szCs w:val="28"/>
        </w:rPr>
        <w:t xml:space="preserve">Result: </w:t>
      </w:r>
    </w:p>
    <w:p>
      <w:pPr>
        <w:pStyle w:val="Normal"/>
        <w:spacing w:before="0" w:after="200"/>
        <w:rPr/>
      </w:pPr>
      <w:r>
        <w:rPr>
          <w:rFonts w:ascii="Bitstream Charter" w:hAnsi="Bitstream Charter"/>
        </w:rPr>
        <w:t>SQL queries using DML and TCL commands are successfully executed.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1c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33f0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1c2a58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33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RsiWTjJedf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LibreOffice/5.1.4.2$Linux_x86 LibreOffice_project/10m0$Build-2</Application>
  <Pages>4</Pages>
  <Words>677</Words>
  <Characters>4136</Characters>
  <CharactersWithSpaces>5326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2016-08-22T16:19:00Z</dcterms:created>
  <dc:creator>SONY</dc:creator>
  <dc:description/>
  <dc:language>en-IN</dc:language>
  <cp:lastModifiedBy/>
  <dcterms:modified xsi:type="dcterms:W3CDTF">2016-10-07T09:36:35Z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