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A685" w14:textId="7D746A36" w:rsidR="007E2E3C" w:rsidRPr="00551BC5" w:rsidRDefault="007E2E3C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2FB1DE35" w14:textId="51B6841E" w:rsidR="48940479" w:rsidRDefault="48940479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51922663" w14:textId="2DEB57EE" w:rsidR="48940479" w:rsidRDefault="48940479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72FCCD5E" w14:textId="531AE08B" w:rsidR="32100758" w:rsidRPr="00551BC5" w:rsidRDefault="32100758">
      <w:pPr>
        <w:rPr>
          <w:rFonts w:ascii="Tahoma" w:hAnsi="Tahoma" w:cs="Tahoma"/>
        </w:rPr>
      </w:pPr>
    </w:p>
    <w:p w14:paraId="12B9DA20" w14:textId="22F2B256" w:rsidR="32100758" w:rsidRPr="00551BC5" w:rsidRDefault="32100758">
      <w:pPr>
        <w:rPr>
          <w:rFonts w:ascii="Tahoma" w:hAnsi="Tahoma" w:cs="Tahoma"/>
        </w:rPr>
      </w:pPr>
    </w:p>
    <w:p w14:paraId="44FE36A5" w14:textId="01C48A64" w:rsidR="32100758" w:rsidRPr="00551BC5" w:rsidRDefault="32100758">
      <w:pPr>
        <w:rPr>
          <w:rFonts w:ascii="Tahoma" w:hAnsi="Tahoma" w:cs="Tahoma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48940479" w14:paraId="6BE18DFE" w14:textId="77777777" w:rsidTr="2C2EA68B">
        <w:trPr>
          <w:trHeight w:val="3135"/>
        </w:trPr>
        <w:tc>
          <w:tcPr>
            <w:tcW w:w="9015" w:type="dxa"/>
            <w:shd w:val="clear" w:color="auto" w:fill="E8F1E2" w:themeFill="accent2" w:themeFillTint="33"/>
            <w:vAlign w:val="center"/>
          </w:tcPr>
          <w:p w14:paraId="15C1A97D" w14:textId="4881F49B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48940479"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  <w:t>CUENTA PÚBLICA 2025</w:t>
            </w:r>
          </w:p>
          <w:p w14:paraId="7CD1CBCD" w14:textId="5364C397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6946DB06"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  <w:t>Nombre unidad educativa</w:t>
            </w:r>
          </w:p>
          <w:p w14:paraId="27E1FA54" w14:textId="065C9A38" w:rsidR="6946DB06" w:rsidRDefault="6946DB06" w:rsidP="6946DB06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</w:p>
          <w:p w14:paraId="49C56A4C" w14:textId="34A70014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6946DB06">
              <w:rPr>
                <w:rFonts w:ascii="Verdana" w:eastAsia="Verdana" w:hAnsi="Verdana" w:cs="Verdana"/>
                <w:color w:val="4C483D" w:themeColor="text2"/>
                <w:sz w:val="24"/>
                <w:szCs w:val="24"/>
              </w:rPr>
              <w:t>MARZO 2026</w:t>
            </w:r>
          </w:p>
        </w:tc>
      </w:tr>
    </w:tbl>
    <w:p w14:paraId="759CD417" w14:textId="759D906D" w:rsidR="32100758" w:rsidRPr="00551BC5" w:rsidRDefault="32100758">
      <w:pPr>
        <w:rPr>
          <w:rFonts w:ascii="Tahoma" w:hAnsi="Tahoma" w:cs="Tahoma"/>
        </w:rPr>
      </w:pPr>
    </w:p>
    <w:p w14:paraId="30ABEF4C" w14:textId="77777777" w:rsidR="32100758" w:rsidRPr="00551BC5" w:rsidRDefault="32100758">
      <w:pPr>
        <w:rPr>
          <w:rFonts w:ascii="Tahoma" w:hAnsi="Tahoma" w:cs="Tahoma"/>
        </w:rPr>
      </w:pPr>
    </w:p>
    <w:p w14:paraId="03468AA3" w14:textId="77777777" w:rsidR="00172F0B" w:rsidRPr="00551BC5" w:rsidRDefault="00172F0B" w:rsidP="00172F0B">
      <w:pPr>
        <w:rPr>
          <w:rFonts w:ascii="Tahoma" w:hAnsi="Tahoma" w:cs="Tahoma"/>
        </w:rPr>
      </w:pPr>
    </w:p>
    <w:p w14:paraId="1552415E" w14:textId="77777777" w:rsidR="00172F0B" w:rsidRPr="00551BC5" w:rsidRDefault="00172F0B" w:rsidP="00172F0B">
      <w:pPr>
        <w:rPr>
          <w:rFonts w:ascii="Tahoma" w:hAnsi="Tahoma" w:cs="Tahoma"/>
        </w:rPr>
      </w:pPr>
    </w:p>
    <w:p w14:paraId="666A0139" w14:textId="77777777" w:rsidR="00172F0B" w:rsidRPr="00551BC5" w:rsidRDefault="00172F0B" w:rsidP="00172F0B">
      <w:pPr>
        <w:rPr>
          <w:rFonts w:ascii="Tahoma" w:hAnsi="Tahoma" w:cs="Tahoma"/>
        </w:rPr>
      </w:pPr>
    </w:p>
    <w:p w14:paraId="0D09C341" w14:textId="77777777" w:rsidR="00172F0B" w:rsidRPr="00551BC5" w:rsidRDefault="00172F0B" w:rsidP="00172F0B">
      <w:pPr>
        <w:rPr>
          <w:rFonts w:ascii="Tahoma" w:hAnsi="Tahoma" w:cs="Tahoma"/>
        </w:rPr>
      </w:pPr>
    </w:p>
    <w:p w14:paraId="36B81F5B" w14:textId="77777777" w:rsidR="00172F0B" w:rsidRPr="00551BC5" w:rsidRDefault="00172F0B" w:rsidP="00172F0B">
      <w:pPr>
        <w:rPr>
          <w:rFonts w:ascii="Tahoma" w:hAnsi="Tahoma" w:cs="Tahoma"/>
        </w:rPr>
      </w:pPr>
    </w:p>
    <w:p w14:paraId="65904FEB" w14:textId="5B9F3558" w:rsidR="00172F0B" w:rsidRPr="00551BC5" w:rsidRDefault="00172F0B" w:rsidP="00172F0B">
      <w:pPr>
        <w:rPr>
          <w:rFonts w:ascii="Tahoma" w:hAnsi="Tahoma" w:cs="Tahoma"/>
        </w:rPr>
      </w:pPr>
    </w:p>
    <w:p w14:paraId="5B5B3321" w14:textId="77777777" w:rsidR="00172F0B" w:rsidRPr="00551BC5" w:rsidRDefault="00172F0B" w:rsidP="00172F0B">
      <w:pPr>
        <w:rPr>
          <w:rFonts w:ascii="Tahoma" w:hAnsi="Tahoma" w:cs="Tahoma"/>
        </w:rPr>
      </w:pPr>
    </w:p>
    <w:p w14:paraId="30D962C2" w14:textId="77777777" w:rsidR="00172F0B" w:rsidRPr="00551BC5" w:rsidRDefault="00172F0B" w:rsidP="00172F0B">
      <w:pPr>
        <w:rPr>
          <w:rFonts w:ascii="Tahoma" w:hAnsi="Tahoma" w:cs="Tahoma"/>
        </w:rPr>
      </w:pPr>
    </w:p>
    <w:p w14:paraId="26B47680" w14:textId="77777777" w:rsidR="00172F0B" w:rsidRPr="00551BC5" w:rsidRDefault="00172F0B" w:rsidP="00172F0B">
      <w:pPr>
        <w:rPr>
          <w:rFonts w:ascii="Tahoma" w:hAnsi="Tahoma" w:cs="Tahoma"/>
        </w:rPr>
      </w:pPr>
    </w:p>
    <w:p w14:paraId="4B74B821" w14:textId="77777777" w:rsidR="00A57229" w:rsidRDefault="00A57229">
      <w:pPr>
        <w:rPr>
          <w:rFonts w:ascii="Tahoma" w:eastAsia="Century Gothic" w:hAnsi="Tahoma" w:cs="Tahoma"/>
          <w:color w:val="0070C0"/>
          <w:sz w:val="32"/>
          <w:szCs w:val="32"/>
        </w:rPr>
      </w:pPr>
      <w:r>
        <w:rPr>
          <w:rFonts w:ascii="Tahoma" w:eastAsia="Century Gothic" w:hAnsi="Tahoma" w:cs="Tahoma"/>
          <w:color w:val="0070C0"/>
          <w:sz w:val="32"/>
          <w:szCs w:val="32"/>
        </w:rPr>
        <w:br w:type="page"/>
      </w:r>
    </w:p>
    <w:p w14:paraId="0F867C27" w14:textId="7EA72E98" w:rsidR="007E2E3C" w:rsidRPr="00551BC5" w:rsidRDefault="4E185887" w:rsidP="2C2EA68B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669748" w:themeColor="accent2" w:themeShade="BF"/>
          <w:sz w:val="28"/>
          <w:szCs w:val="28"/>
        </w:rPr>
      </w:pPr>
      <w:r w:rsidRPr="2C2EA68B">
        <w:rPr>
          <w:rFonts w:ascii="Verdana" w:eastAsia="Verdana" w:hAnsi="Verdana" w:cs="Verdana"/>
          <w:b/>
          <w:bCs/>
          <w:color w:val="669748" w:themeColor="accent2" w:themeShade="BF"/>
          <w:sz w:val="28"/>
          <w:szCs w:val="28"/>
        </w:rPr>
        <w:lastRenderedPageBreak/>
        <w:t>Tabla de contenido</w:t>
      </w:r>
    </w:p>
    <w:p w14:paraId="49C8E49E" w14:textId="0C8CC2EA" w:rsidR="2C2EA68B" w:rsidRDefault="2C2EA68B" w:rsidP="2C2EA68B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sdt>
      <w:sdtPr>
        <w:rPr>
          <w:rStyle w:val="Hipervnculo"/>
          <w:rFonts w:ascii="Verdana" w:eastAsia="Verdana" w:hAnsi="Verdana" w:cs="Verdana"/>
          <w:sz w:val="24"/>
          <w:szCs w:val="24"/>
        </w:rPr>
        <w:id w:val="334082804"/>
        <w:docPartObj>
          <w:docPartGallery w:val="Table of Contents"/>
          <w:docPartUnique/>
        </w:docPartObj>
      </w:sdtPr>
      <w:sdtContent>
        <w:p w14:paraId="3333B00B" w14:textId="77777777" w:rsidR="007F1DC7" w:rsidRDefault="4043872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r>
            <w:fldChar w:fldCharType="begin"/>
          </w:r>
          <w:r>
            <w:instrText>TOC \o "1-9" \z \u \h \n</w:instrText>
          </w:r>
          <w:r>
            <w:fldChar w:fldCharType="separate"/>
          </w:r>
          <w:hyperlink w:anchor="_Toc224125615" w:history="1">
            <w:r w:rsidR="007F1DC7" w:rsidRPr="00BD72F8">
              <w:rPr>
                <w:rStyle w:val="Hipervnculo"/>
                <w:rFonts w:ascii="Verdana" w:eastAsia="Verdana" w:hAnsi="Verdana" w:cs="Verdana"/>
                <w:lang w:val="es-CL"/>
              </w:rPr>
              <w:t>1. Información General</w:t>
            </w:r>
          </w:hyperlink>
        </w:p>
        <w:p w14:paraId="60F5571B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6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2. Características del Establecimiento</w:t>
            </w:r>
          </w:hyperlink>
        </w:p>
        <w:p w14:paraId="3F1BA118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7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3. Estado Financiero 2025</w:t>
            </w:r>
          </w:hyperlink>
        </w:p>
        <w:p w14:paraId="21FFD9FB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8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4. Indicadores de eficiencia interna</w:t>
            </w:r>
          </w:hyperlink>
        </w:p>
        <w:p w14:paraId="6F5A37DD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9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5. Logro de implementación del Plan de Mejoramiento Educativo para Educación Parvularia</w:t>
            </w:r>
          </w:hyperlink>
        </w:p>
        <w:p w14:paraId="731E16A3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0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6. Cobertura curricular</w:t>
            </w:r>
          </w:hyperlink>
        </w:p>
        <w:p w14:paraId="64576712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1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7. Iniciativas pedagógicas</w:t>
            </w:r>
          </w:hyperlink>
        </w:p>
        <w:p w14:paraId="081A011F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2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8. Otros logros y/o actividades del establecimiento en 2025</w:t>
            </w:r>
          </w:hyperlink>
        </w:p>
        <w:p w14:paraId="68A9C518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3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9. Desafíos y proyección de funcionamiento 2026</w:t>
            </w:r>
          </w:hyperlink>
        </w:p>
        <w:p w14:paraId="3E02A428" w14:textId="53FB2AD2" w:rsidR="40438725" w:rsidRDefault="40438725" w:rsidP="40438725">
          <w:pPr>
            <w:pStyle w:val="TDC2"/>
            <w:tabs>
              <w:tab w:val="right" w:leader="dot" w:pos="9015"/>
            </w:tabs>
            <w:rPr>
              <w:rStyle w:val="Hipervnculo"/>
              <w:rFonts w:ascii="Verdana" w:eastAsia="Verdana" w:hAnsi="Verdana" w:cs="Verdana"/>
              <w:sz w:val="24"/>
              <w:szCs w:val="24"/>
            </w:rPr>
          </w:pPr>
          <w:r>
            <w:fldChar w:fldCharType="end"/>
          </w:r>
        </w:p>
      </w:sdtContent>
    </w:sdt>
    <w:p w14:paraId="3AC64000" w14:textId="2C0BABF1" w:rsidR="40438725" w:rsidRDefault="40438725" w:rsidP="40438725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p w14:paraId="5316B3AE" w14:textId="6F7F1D1D" w:rsidR="48940479" w:rsidRDefault="48940479" w:rsidP="48940479">
      <w:pPr>
        <w:keepNext/>
        <w:keepLines/>
        <w:spacing w:line="259" w:lineRule="auto"/>
        <w:rPr>
          <w:rFonts w:ascii="Verdana" w:eastAsia="Verdana" w:hAnsi="Verdana" w:cs="Verdana"/>
          <w:color w:val="0070C0"/>
          <w:sz w:val="32"/>
          <w:szCs w:val="32"/>
        </w:rPr>
      </w:pPr>
    </w:p>
    <w:p w14:paraId="51C2B6CA" w14:textId="77777777" w:rsidR="007E2E3C" w:rsidRPr="00551BC5" w:rsidRDefault="000648B6" w:rsidP="48940479">
      <w:pPr>
        <w:spacing w:after="320" w:line="300" w:lineRule="auto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 w:rsidRPr="48940479">
        <w:rPr>
          <w:rFonts w:ascii="Verdana" w:eastAsia="Verdana" w:hAnsi="Verdana" w:cs="Verdana"/>
        </w:rPr>
        <w:br w:type="page"/>
      </w:r>
    </w:p>
    <w:p w14:paraId="52888C5E" w14:textId="7F53D1F1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0" w:name="_Toc1347749222"/>
      <w:bookmarkStart w:id="1" w:name="_Toc224125615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>1. Información General</w:t>
      </w:r>
      <w:bookmarkEnd w:id="0"/>
      <w:bookmarkEnd w:id="1"/>
    </w:p>
    <w:p w14:paraId="039C16AD" w14:textId="5C917602" w:rsidR="2C2EA68B" w:rsidRDefault="2C2EA68B" w:rsidP="2C2EA68B">
      <w:pPr>
        <w:rPr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60"/>
        <w:gridCol w:w="5940"/>
      </w:tblGrid>
      <w:tr w:rsidR="48940479" w14:paraId="62FC252B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1ED50" w14:textId="0B0D6B4E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Nombre de</w:t>
            </w:r>
            <w:r w:rsidR="00C7774D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</w:t>
            </w: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jardín Infantil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78554" w14:textId="7B917A7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0438725" w14:paraId="7D9E0137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E636B" w14:textId="6652E477" w:rsidR="7D0174AA" w:rsidRDefault="7D0174AA" w:rsidP="40438725">
            <w:pPr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</w:pPr>
            <w:r w:rsidRPr="40438725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Código JUNJI</w:t>
            </w:r>
            <w:r w:rsidR="00C7774D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/RBD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444C6" w14:textId="0110B01E" w:rsidR="40438725" w:rsidRDefault="40438725" w:rsidP="40438725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1BE80070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920A6" w14:textId="7E4607C3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Dirección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0FFB0" w14:textId="39698C5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72C9217C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A3411" w14:textId="5AFF5E96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Contacto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B6E91" w14:textId="694AB231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0BD696AB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6C439D" w14:textId="2F5A3DF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Nombre </w:t>
            </w: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Directora</w:t>
            </w:r>
            <w:proofErr w:type="gramEnd"/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4E057" w14:textId="62AFA33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</w:tbl>
    <w:p w14:paraId="0C1A85A8" w14:textId="704D4F50" w:rsidR="005B7246" w:rsidRPr="005B7246" w:rsidRDefault="005B7246" w:rsidP="48940479">
      <w:pPr>
        <w:pStyle w:val="Ttulo2"/>
        <w:rPr>
          <w:rFonts w:ascii="Verdana" w:eastAsia="Verdana" w:hAnsi="Verdana" w:cs="Verdana"/>
          <w:color w:val="4F81BD"/>
          <w:sz w:val="28"/>
          <w:szCs w:val="28"/>
          <w:lang w:val="es-CL"/>
        </w:rPr>
      </w:pPr>
    </w:p>
    <w:p w14:paraId="61FEEFB8" w14:textId="6FDCA88E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2" w:name="_Toc744795105"/>
      <w:bookmarkStart w:id="3" w:name="_Toc224125616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2. Características del Establecimiento</w:t>
      </w:r>
      <w:bookmarkEnd w:id="2"/>
      <w:bookmarkEnd w:id="3"/>
    </w:p>
    <w:p w14:paraId="43ABB349" w14:textId="11AA293A" w:rsidR="2C2EA68B" w:rsidRDefault="2C2EA68B" w:rsidP="2C2EA68B">
      <w:pPr>
        <w:rPr>
          <w:lang w:val="es-CL"/>
        </w:rPr>
      </w:pPr>
    </w:p>
    <w:tbl>
      <w:tblPr>
        <w:tblStyle w:val="Tablaconcuadrcula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985"/>
        <w:gridCol w:w="6015"/>
      </w:tblGrid>
      <w:tr w:rsidR="48940479" w14:paraId="555B644A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26C06A15" w14:textId="4FDC2BAB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Visión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01B9C6" w14:textId="33F04D8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3354110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D8E1AB2" w14:textId="13D5A41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Misión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711BEA1" w14:textId="50EEFE2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0FCF6394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02E0B61" w14:textId="0557A74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Sellos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D1AFBB4" w14:textId="2F00D38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92F7BDF" w14:textId="5B78E65B" w:rsidR="005B7246" w:rsidRPr="005B7246" w:rsidRDefault="005B7246" w:rsidP="48940479">
      <w:pPr>
        <w:keepNext/>
        <w:keepLines/>
        <w:spacing w:after="160" w:line="259" w:lineRule="auto"/>
        <w:rPr>
          <w:rFonts w:ascii="Verdana" w:eastAsia="Verdana" w:hAnsi="Verdana" w:cs="Verdana"/>
          <w:b/>
          <w:bCs/>
          <w:color w:val="4F81BD"/>
          <w:sz w:val="28"/>
          <w:szCs w:val="28"/>
          <w:lang w:val="es-CL"/>
        </w:rPr>
      </w:pPr>
    </w:p>
    <w:p w14:paraId="7CCC8415" w14:textId="5C3A8BE4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4" w:name="_Toc1096726430"/>
      <w:bookmarkStart w:id="5" w:name="_Toc224125617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3. </w:t>
      </w:r>
      <w:r w:rsidR="618685FD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Estado Financiero 2025</w:t>
      </w:r>
      <w:bookmarkEnd w:id="4"/>
      <w:bookmarkEnd w:id="5"/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87"/>
        <w:gridCol w:w="1995"/>
        <w:gridCol w:w="4075"/>
      </w:tblGrid>
      <w:tr w:rsidR="48940479" w14:paraId="73ED419D" w14:textId="77777777" w:rsidTr="40438725">
        <w:trPr>
          <w:trHeight w:val="300"/>
        </w:trPr>
        <w:tc>
          <w:tcPr>
            <w:tcW w:w="2787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1BB354B" w14:textId="13DE1758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Ingresos</w:t>
            </w:r>
          </w:p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633F79A3" w14:textId="4E5FF891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JUNJI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4684D2BF" w14:textId="7A467A2D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678101BD" w14:textId="77777777" w:rsidTr="40438725">
        <w:trPr>
          <w:trHeight w:val="300"/>
        </w:trPr>
        <w:tc>
          <w:tcPr>
            <w:tcW w:w="4782" w:type="dxa"/>
            <w:gridSpan w:val="2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2794D5B5" w14:textId="7ABAD614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Total</w:t>
            </w:r>
            <w:proofErr w:type="gramEnd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Ingresos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B462348" w14:textId="0A6ADC18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4501A4EB" w14:textId="77777777" w:rsidTr="40438725">
        <w:trPr>
          <w:trHeight w:val="300"/>
        </w:trPr>
        <w:tc>
          <w:tcPr>
            <w:tcW w:w="2787" w:type="dxa"/>
            <w:vMerge w:val="restart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7449121" w14:textId="085AE165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  <w:p w14:paraId="62734B2C" w14:textId="2B03CE11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  <w:p w14:paraId="695183F2" w14:textId="31D86B3B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Gastos</w:t>
            </w:r>
          </w:p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A1720E9" w14:textId="7096AF00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21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C722EF5" w14:textId="7F4E6E81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4ED995DE" w14:textId="77777777" w:rsidTr="40438725">
        <w:trPr>
          <w:trHeight w:val="300"/>
        </w:trPr>
        <w:tc>
          <w:tcPr>
            <w:tcW w:w="2787" w:type="dxa"/>
            <w:vMerge/>
            <w:vAlign w:val="center"/>
          </w:tcPr>
          <w:p w14:paraId="6D1CA87F" w14:textId="77777777" w:rsidR="00817859" w:rsidRDefault="00817859"/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341C06A" w14:textId="1A63C31C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22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181BD5EE" w14:textId="0FA3962A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2E02F9C6" w14:textId="77777777" w:rsidTr="40438725">
        <w:trPr>
          <w:trHeight w:val="300"/>
        </w:trPr>
        <w:tc>
          <w:tcPr>
            <w:tcW w:w="2787" w:type="dxa"/>
            <w:vMerge/>
            <w:vAlign w:val="center"/>
          </w:tcPr>
          <w:p w14:paraId="38475912" w14:textId="77777777" w:rsidR="00817859" w:rsidRDefault="00817859"/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068DC37" w14:textId="37CAECF3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29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FA66821" w14:textId="63D57F3B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540FEE72" w14:textId="77777777" w:rsidTr="40438725">
        <w:trPr>
          <w:trHeight w:val="300"/>
        </w:trPr>
        <w:tc>
          <w:tcPr>
            <w:tcW w:w="4782" w:type="dxa"/>
            <w:gridSpan w:val="2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9FD683D" w14:textId="467D2D88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Total</w:t>
            </w:r>
            <w:proofErr w:type="gramEnd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Gastos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783E7A24" w14:textId="7F745F15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</w:tbl>
    <w:p w14:paraId="19EF87A6" w14:textId="2A71826A" w:rsidR="005B7246" w:rsidRDefault="1E5F37EC" w:rsidP="0058600E">
      <w:pPr>
        <w:pStyle w:val="Ttulo2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r>
        <w:br w:type="page"/>
      </w:r>
      <w:bookmarkStart w:id="6" w:name="_Toc522962965"/>
      <w:bookmarkStart w:id="7" w:name="_Toc224125618"/>
      <w:r w:rsidRPr="0058600E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 xml:space="preserve">4. </w:t>
      </w:r>
      <w:r w:rsidR="32A76EAA" w:rsidRPr="0058600E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Indicadores de eficiencia interna</w:t>
      </w:r>
      <w:bookmarkEnd w:id="6"/>
      <w:bookmarkEnd w:id="7"/>
    </w:p>
    <w:p w14:paraId="2840D65D" w14:textId="77777777" w:rsidR="007F1DC7" w:rsidRPr="007F1DC7" w:rsidRDefault="007F1DC7" w:rsidP="007F1DC7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1475"/>
        <w:gridCol w:w="1385"/>
        <w:gridCol w:w="1125"/>
        <w:gridCol w:w="807"/>
        <w:gridCol w:w="1417"/>
        <w:gridCol w:w="1063"/>
        <w:gridCol w:w="1738"/>
      </w:tblGrid>
      <w:tr w:rsidR="48940479" w14:paraId="2ED57BE5" w14:textId="77777777" w:rsidTr="2C2EA68B">
        <w:trPr>
          <w:trHeight w:val="210"/>
        </w:trPr>
        <w:tc>
          <w:tcPr>
            <w:tcW w:w="9015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F3990FD" w14:textId="4F8AE18C" w:rsidR="249F7EAC" w:rsidRDefault="249F7EAC" w:rsidP="48940479">
            <w:pPr>
              <w:rPr>
                <w:rFonts w:ascii="Verdana" w:eastAsia="Verdana" w:hAnsi="Verdana" w:cs="Verdana"/>
                <w:b/>
                <w:bCs/>
              </w:rPr>
            </w:pPr>
            <w:r w:rsidRPr="48940479">
              <w:rPr>
                <w:rFonts w:ascii="Verdana" w:eastAsia="Verdana" w:hAnsi="Verdana" w:cs="Verdana"/>
                <w:b/>
                <w:bCs/>
              </w:rPr>
              <w:t>Matrícula</w:t>
            </w:r>
          </w:p>
        </w:tc>
      </w:tr>
      <w:tr w:rsidR="48940479" w14:paraId="7D06BB6A" w14:textId="77777777" w:rsidTr="2C2EA68B">
        <w:trPr>
          <w:trHeight w:val="210"/>
        </w:trPr>
        <w:tc>
          <w:tcPr>
            <w:tcW w:w="145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C80B3CC" w14:textId="3D2404DA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>
              <w:br/>
            </w: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Estudiantes</w:t>
            </w:r>
          </w:p>
        </w:tc>
        <w:tc>
          <w:tcPr>
            <w:tcW w:w="25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18530A6" w14:textId="0917CF7F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Número</w:t>
            </w:r>
          </w:p>
        </w:tc>
        <w:tc>
          <w:tcPr>
            <w:tcW w:w="81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639D6C6C" w14:textId="0BDB249D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</w:p>
          <w:p w14:paraId="5E6C26CC" w14:textId="2BE63771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Total</w:t>
            </w:r>
          </w:p>
        </w:tc>
        <w:tc>
          <w:tcPr>
            <w:tcW w:w="2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46329F9" w14:textId="08964523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Porcentaje</w:t>
            </w:r>
          </w:p>
        </w:tc>
        <w:tc>
          <w:tcPr>
            <w:tcW w:w="17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CDAF407" w14:textId="5103C914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Observaciones Adicionales</w:t>
            </w:r>
          </w:p>
        </w:tc>
      </w:tr>
      <w:tr w:rsidR="48940479" w14:paraId="3B055739" w14:textId="77777777" w:rsidTr="2C2EA68B">
        <w:trPr>
          <w:trHeight w:val="210"/>
        </w:trPr>
        <w:tc>
          <w:tcPr>
            <w:tcW w:w="1455" w:type="dxa"/>
            <w:vMerge/>
            <w:vAlign w:val="center"/>
          </w:tcPr>
          <w:p w14:paraId="1F4587C3" w14:textId="77777777" w:rsidR="00817859" w:rsidRDefault="00817859"/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3C5B120" w14:textId="5B64D981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Mujeres</w:t>
            </w: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9AC764E" w14:textId="2433B5A9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Hombres</w:t>
            </w:r>
          </w:p>
        </w:tc>
        <w:tc>
          <w:tcPr>
            <w:tcW w:w="810" w:type="dxa"/>
            <w:vMerge/>
            <w:vAlign w:val="center"/>
          </w:tcPr>
          <w:p w14:paraId="1131E0D4" w14:textId="77777777" w:rsidR="00817859" w:rsidRDefault="00817859"/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2C364DF" w14:textId="144406D8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Hombres</w:t>
            </w: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E47B0AB" w14:textId="4DB66FFA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Mujeres</w:t>
            </w:r>
          </w:p>
        </w:tc>
        <w:tc>
          <w:tcPr>
            <w:tcW w:w="1740" w:type="dxa"/>
            <w:vMerge/>
            <w:vAlign w:val="center"/>
          </w:tcPr>
          <w:p w14:paraId="79979100" w14:textId="77777777" w:rsidR="00817859" w:rsidRDefault="00817859"/>
        </w:tc>
      </w:tr>
      <w:tr w:rsidR="48940479" w14:paraId="252EE0D2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FD88E4" w14:textId="714D7959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Matriculados 2025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A688AE" w14:textId="35CB33A0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C4274D" w14:textId="5848EA2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FC9894" w14:textId="30A3E65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A061EB" w14:textId="77A0DB08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54C3D3" w14:textId="774CC65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610112" w14:textId="74BC9D6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69D7E7FB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EEE9F37" w14:textId="62FBAC51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Retirados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C7DD7E" w14:textId="32134FE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50CB7C" w14:textId="53AEADA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546143" w14:textId="28A1EC6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2A9374" w14:textId="6790F76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76200A" w14:textId="16C2432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CD89CD" w14:textId="6077FE1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61EE1E2C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9B19BC" w14:textId="3506D18D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Trasladados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819CD2" w14:textId="04BE303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399D18" w14:textId="778FA71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4DC50E" w14:textId="405F8BF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50DB2E" w14:textId="5A43D09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5F076A" w14:textId="6AEAB22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848A6C" w14:textId="4FD602E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BC275D7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CE9A0D" w14:textId="04CC0427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Egresados Medio</w:t>
            </w:r>
            <w:r w:rsidR="53CDFB82" w:rsidRPr="2C2EA68B">
              <w:rPr>
                <w:rFonts w:ascii="Verdana" w:eastAsia="Verdana" w:hAnsi="Verdana" w:cs="Verdana"/>
                <w:color w:val="auto"/>
                <w:lang w:val="es-CL"/>
              </w:rPr>
              <w:t xml:space="preserve"> </w:t>
            </w: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Mayor 2025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8E08AF" w14:textId="26AADB9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925D5E" w14:textId="74E7A33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A8342C" w14:textId="08D2ED9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C0658E" w14:textId="7ABDB49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EFCD09" w14:textId="104D548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42B965" w14:textId="0389E5B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1D96B3B3" w14:textId="55633C76" w:rsidR="005B7246" w:rsidRPr="005B7246" w:rsidRDefault="005B7246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3270"/>
        <w:gridCol w:w="2565"/>
        <w:gridCol w:w="3120"/>
      </w:tblGrid>
      <w:tr w:rsidR="48940479" w14:paraId="55665B30" w14:textId="77777777" w:rsidTr="40438725">
        <w:trPr>
          <w:trHeight w:val="420"/>
        </w:trPr>
        <w:tc>
          <w:tcPr>
            <w:tcW w:w="89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04A47E8" w14:textId="1120B9EF" w:rsidR="2708045E" w:rsidRDefault="2708045E" w:rsidP="48940479">
            <w:pPr>
              <w:rPr>
                <w:rFonts w:ascii="Verdana" w:eastAsia="Verdana" w:hAnsi="Verdana" w:cs="Verdana"/>
                <w:b/>
                <w:bCs/>
                <w:sz w:val="22"/>
                <w:szCs w:val="22"/>
                <w:lang w:val="es-CL"/>
              </w:rPr>
            </w:pPr>
            <w:r w:rsidRPr="48940479">
              <w:rPr>
                <w:rFonts w:ascii="Verdana" w:eastAsia="Verdana" w:hAnsi="Verdana" w:cs="Verdana"/>
                <w:b/>
                <w:bCs/>
                <w:sz w:val="22"/>
                <w:szCs w:val="22"/>
                <w:lang w:val="es-CL"/>
              </w:rPr>
              <w:t>Asistencia</w:t>
            </w:r>
          </w:p>
        </w:tc>
      </w:tr>
      <w:tr w:rsidR="48940479" w14:paraId="1BAF64C3" w14:textId="77777777" w:rsidTr="40438725">
        <w:trPr>
          <w:trHeight w:val="42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1B66A1B" w14:textId="6D453CD9" w:rsidR="48940479" w:rsidRDefault="48940479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Cursos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8970E00" w14:textId="415DA290" w:rsidR="48940479" w:rsidRDefault="48940479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Promedio por nivel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DBEF895" w14:textId="4F5C8051" w:rsidR="48940479" w:rsidRDefault="78669AB3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0438725">
              <w:rPr>
                <w:rFonts w:ascii="Verdana" w:eastAsia="Verdana" w:hAnsi="Verdana" w:cs="Verdana"/>
                <w:sz w:val="22"/>
                <w:szCs w:val="22"/>
                <w:lang w:val="es-CL"/>
              </w:rPr>
              <w:t>Asistencia g</w:t>
            </w:r>
            <w:r w:rsidR="40230354" w:rsidRPr="40438725">
              <w:rPr>
                <w:rFonts w:ascii="Verdana" w:eastAsia="Verdana" w:hAnsi="Verdana" w:cs="Verdana"/>
                <w:sz w:val="22"/>
                <w:szCs w:val="22"/>
                <w:lang w:val="es-CL"/>
              </w:rPr>
              <w:t>eneral EE</w:t>
            </w:r>
          </w:p>
        </w:tc>
      </w:tr>
      <w:tr w:rsidR="48940479" w14:paraId="362118C3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224149" w14:textId="6C727B8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Menor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5215CE" w14:textId="2FC976F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B5E35CE" w14:textId="3018A55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5D0A4783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CB4330" w14:textId="61478FC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Mayor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68C963" w14:textId="75624FB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4DA0A8F" w14:textId="77777777" w:rsidR="00817859" w:rsidRDefault="00817859"/>
        </w:tc>
      </w:tr>
      <w:tr w:rsidR="48940479" w14:paraId="7ECCA2CC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FD45C4" w14:textId="7A7DC64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heterogénea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4682CD" w14:textId="66C700E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5DC90C1" w14:textId="77777777" w:rsidR="00817859" w:rsidRDefault="00817859"/>
        </w:tc>
      </w:tr>
      <w:tr w:rsidR="48940479" w14:paraId="149C2E22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B58D84" w14:textId="5CF8ECF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Medio Menor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8B9DB4" w14:textId="765AD8C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41E01B4A" w14:textId="77777777" w:rsidR="00817859" w:rsidRDefault="00817859"/>
        </w:tc>
      </w:tr>
      <w:tr w:rsidR="48940479" w14:paraId="1099D9FD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35339CE" w14:textId="324E87C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Medio Mayor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A5DA5B" w14:textId="70CAC4B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CA15107" w14:textId="77777777" w:rsidR="00817859" w:rsidRDefault="00817859"/>
        </w:tc>
      </w:tr>
      <w:tr w:rsidR="48940479" w14:paraId="39C48287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C41EDC" w14:textId="7E0E700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 xml:space="preserve">Medio </w:t>
            </w:r>
            <w:r w:rsidR="00C7774D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Mixto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64294F6" w14:textId="43E9420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368E085B" w14:textId="77777777" w:rsidR="00817859" w:rsidRDefault="00817859"/>
        </w:tc>
      </w:tr>
    </w:tbl>
    <w:p w14:paraId="26CA3DC7" w14:textId="50988758" w:rsidR="005B7246" w:rsidRPr="005B7246" w:rsidRDefault="005B7246" w:rsidP="48940479">
      <w:pPr>
        <w:jc w:val="both"/>
        <w:rPr>
          <w:rFonts w:ascii="Verdana" w:eastAsia="Verdana" w:hAnsi="Verdana" w:cs="Verdana"/>
          <w:b/>
          <w:bCs/>
          <w:color w:val="0070C0"/>
          <w:sz w:val="28"/>
          <w:szCs w:val="28"/>
          <w:lang w:val="es-CL"/>
        </w:rPr>
      </w:pPr>
    </w:p>
    <w:p w14:paraId="3677A2FD" w14:textId="17890486" w:rsidR="1F0C3334" w:rsidRDefault="4546A7F6" w:rsidP="2C2EA68B">
      <w:pPr>
        <w:pStyle w:val="Ttulo2"/>
        <w:tabs>
          <w:tab w:val="center" w:pos="4702"/>
        </w:tabs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8" w:name="_Toc670762243"/>
      <w:bookmarkStart w:id="9" w:name="_Toc224125619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5</w:t>
      </w:r>
      <w:r w:rsidR="1F0C333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. </w:t>
      </w:r>
      <w:r w:rsidR="001C7440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Logro de implementación del Plan de Mejoramiento Educativo para Educación </w:t>
      </w:r>
      <w:proofErr w:type="spellStart"/>
      <w:r w:rsidR="001C7440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Parvularia</w:t>
      </w:r>
      <w:bookmarkEnd w:id="8"/>
      <w:bookmarkEnd w:id="9"/>
      <w:proofErr w:type="spellEnd"/>
    </w:p>
    <w:p w14:paraId="7210B6EC" w14:textId="1DA873B1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3111"/>
        <w:gridCol w:w="5812"/>
      </w:tblGrid>
      <w:tr w:rsidR="001C7440" w14:paraId="58B5EFDC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BD62651" w14:textId="590799CA" w:rsidR="001C7440" w:rsidRPr="005420A7" w:rsidRDefault="001C7440" w:rsidP="2C2EA68B">
            <w:pPr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</w:pPr>
            <w:r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  <w:lang w:val="es-CL"/>
              </w:rPr>
              <w:t>Dimensión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EDD8ED3" w14:textId="63D91792" w:rsidR="001C7440" w:rsidRPr="005420A7" w:rsidRDefault="001C7440" w:rsidP="2C2EA68B">
            <w:pPr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</w:pPr>
            <w:r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  <w:t>Nivel de logros</w:t>
            </w:r>
            <w:r w:rsidR="005420A7"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  <w:t xml:space="preserve"> (%)</w:t>
            </w:r>
          </w:p>
        </w:tc>
      </w:tr>
      <w:tr w:rsidR="001C7440" w14:paraId="14DAB6AB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56BAA8" w14:textId="350E77C4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Liderazgo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9735F2" w14:textId="4A8F757E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89A879B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A68F18" w14:textId="5DF2C610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Familia y Comunidad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A0B0C6" w14:textId="167ECD01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6A388DD5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127D4A" w14:textId="3461659B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Gestión Pedagógica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5B2ADE" w14:textId="01F5841A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4BB59B2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ED2A5A" w14:textId="1A728477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Bienestar Integral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A828F2" w14:textId="0266CF73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3DAEC2F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7EE766" w14:textId="7A741C11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Gestión de Recursos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53EF419" w14:textId="5B13CDC9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7DB674A" w14:textId="24C46DDF" w:rsidR="48940479" w:rsidRDefault="48940479" w:rsidP="48940479">
      <w:pPr>
        <w:jc w:val="both"/>
        <w:rPr>
          <w:rFonts w:ascii="Verdana" w:eastAsia="Verdana" w:hAnsi="Verdana" w:cs="Verdana"/>
          <w:b/>
          <w:bCs/>
          <w:color w:val="0070C0"/>
          <w:sz w:val="28"/>
          <w:szCs w:val="28"/>
          <w:lang w:val="es-CL"/>
        </w:rPr>
      </w:pPr>
    </w:p>
    <w:p w14:paraId="5E081EA8" w14:textId="7215663F" w:rsidR="4C543DB4" w:rsidRDefault="19CAA292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0" w:name="_Toc1264493098"/>
      <w:bookmarkStart w:id="11" w:name="_Toc224125620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>6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Cobertura curricular</w:t>
      </w:r>
      <w:bookmarkEnd w:id="10"/>
      <w:bookmarkEnd w:id="11"/>
    </w:p>
    <w:p w14:paraId="07194788" w14:textId="1DC32E78" w:rsidR="4C543DB4" w:rsidRDefault="00A017A4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  <w:r w:rsidRPr="00A017A4"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  <w:t>Principales logros del nivel educativo (descripción cualitativa y/o cuantitativa)</w:t>
      </w:r>
    </w:p>
    <w:p w14:paraId="6E5E1C18" w14:textId="52A8C408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shd w:val="clear" w:color="auto" w:fill="E8F1E2" w:themeFill="accent2" w:themeFillTint="33"/>
        <w:tblLook w:val="04A0" w:firstRow="1" w:lastRow="0" w:firstColumn="1" w:lastColumn="0" w:noHBand="0" w:noVBand="1"/>
      </w:tblPr>
      <w:tblGrid>
        <w:gridCol w:w="1127"/>
        <w:gridCol w:w="2270"/>
        <w:gridCol w:w="1985"/>
        <w:gridCol w:w="3634"/>
      </w:tblGrid>
      <w:tr w:rsidR="00C1233F" w:rsidRPr="00C1233F" w14:paraId="7B3DEE26" w14:textId="77777777" w:rsidTr="000311A8">
        <w:tc>
          <w:tcPr>
            <w:tcW w:w="1127" w:type="dxa"/>
            <w:shd w:val="clear" w:color="auto" w:fill="E8F1E2" w:themeFill="accent2" w:themeFillTint="33"/>
          </w:tcPr>
          <w:p w14:paraId="3B0E3C84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Ámbito</w:t>
            </w:r>
          </w:p>
        </w:tc>
        <w:tc>
          <w:tcPr>
            <w:tcW w:w="2270" w:type="dxa"/>
            <w:shd w:val="clear" w:color="auto" w:fill="E8F1E2" w:themeFill="accent2" w:themeFillTint="33"/>
          </w:tcPr>
          <w:p w14:paraId="2C3463FA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Núcleo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70EC475B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3634" w:type="dxa"/>
            <w:shd w:val="clear" w:color="auto" w:fill="E8F1E2" w:themeFill="accent2" w:themeFillTint="33"/>
          </w:tcPr>
          <w:p w14:paraId="337A7096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Descripción</w:t>
            </w:r>
          </w:p>
        </w:tc>
      </w:tr>
      <w:tr w:rsidR="000311A8" w:rsidRPr="00C1233F" w14:paraId="51D5E56F" w14:textId="77777777" w:rsidTr="000311A8"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11E628D6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Desarrollo Personal y Social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45B94520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Identidad y autonomía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1167D9A7" w14:textId="421F78EC" w:rsidR="000311A8" w:rsidRPr="000311A8" w:rsidRDefault="000311A8" w:rsidP="001A52D2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815A7DE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C963F10" w14:textId="77777777" w:rsidTr="000311A8"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15CFC1D9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E4C523C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268E562" w14:textId="4C6EC65B" w:rsidR="000311A8" w:rsidRPr="000311A8" w:rsidRDefault="000311A8" w:rsidP="001A52D2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D34C5D4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E3EBB3A" w14:textId="77777777" w:rsidTr="000311A8">
        <w:trPr>
          <w:trHeight w:val="232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AFE3BFB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64FC6B3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4E3AF49" w14:textId="32388901" w:rsidR="000311A8" w:rsidRPr="000311A8" w:rsidRDefault="000311A8" w:rsidP="00845118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DC8750A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EAAF6EA" w14:textId="77777777" w:rsidTr="000311A8"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7A17B8F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90DEE78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26826369" w14:textId="3DECB4F1" w:rsidR="000311A8" w:rsidRPr="000311A8" w:rsidRDefault="000311A8" w:rsidP="00845118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32C89AF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25634CD" w14:textId="77777777" w:rsidTr="000311A8">
        <w:trPr>
          <w:trHeight w:val="24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FCF17B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56CCD35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Convivencia y Ciudadanía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0AD49BFB" w14:textId="422B9C5B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1970AAD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070A8CB" w14:textId="77777777" w:rsidTr="000311A8">
        <w:trPr>
          <w:trHeight w:val="17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72C177C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018DC70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719A00D" w14:textId="1E1A23E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D1DEF4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56FA94E" w14:textId="77777777" w:rsidTr="000311A8">
        <w:trPr>
          <w:trHeight w:val="18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6FA31D0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F9CA6A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17B20EBD" w14:textId="6BDF39E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4EC39BC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6A92425" w14:textId="77777777" w:rsidTr="000311A8">
        <w:trPr>
          <w:trHeight w:val="72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FBD94B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6FEA1B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18EF200" w14:textId="6DBCC0C8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3E6C1E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B6CC6C3" w14:textId="77777777" w:rsidTr="000311A8">
        <w:trPr>
          <w:trHeight w:val="11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10344F47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41D2101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Corporalidad y Movimiento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32C100A7" w14:textId="34D7259E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142D18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6A315DD" w14:textId="77777777" w:rsidTr="000311A8">
        <w:trPr>
          <w:trHeight w:val="32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A0E408A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FCEC5F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A8CD09F" w14:textId="3CCAE5E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72C396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C98BBCF" w14:textId="77777777" w:rsidTr="000311A8">
        <w:trPr>
          <w:trHeight w:val="8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B1519CA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38B2F6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DA748A7" w14:textId="4EE1CD8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59B29A0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9E553A8" w14:textId="77777777" w:rsidTr="000311A8">
        <w:trPr>
          <w:trHeight w:val="22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7D66BB7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932425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8288895" w14:textId="4796268E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60C88B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18C6185" w14:textId="77777777" w:rsidTr="000311A8">
        <w:trPr>
          <w:trHeight w:val="244"/>
        </w:trPr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471212D0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Comunicación Integral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1B6885A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Lenguaje Verbal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13DC84E8" w14:textId="7A7D9B6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D1674D1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EBDF417" w14:textId="77777777" w:rsidTr="000311A8">
        <w:trPr>
          <w:trHeight w:val="106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6C9D20B7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2FCF40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1D2AB1F2" w14:textId="3FC02F2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9F95E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30339C9" w14:textId="77777777" w:rsidTr="000311A8">
        <w:trPr>
          <w:trHeight w:val="96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7AE3AA3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0B05143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CE61424" w14:textId="4ADE2943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19F9AD3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FBD14A4" w14:textId="77777777" w:rsidTr="000311A8">
        <w:trPr>
          <w:trHeight w:val="11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5E465E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625C33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1BF7B62" w14:textId="47E1C25C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9ED4D5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DDF9B76" w14:textId="77777777" w:rsidTr="000311A8">
        <w:trPr>
          <w:trHeight w:val="118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61862539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24EE9D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Lenguajes Artísticos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586E2A7C" w14:textId="5D2930DF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4A660E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51F8EED" w14:textId="77777777" w:rsidTr="000311A8">
        <w:trPr>
          <w:trHeight w:val="264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726FFBFC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4D22DF6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DE1E2DD" w14:textId="1044D539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DC90DB3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AF2DB89" w14:textId="77777777" w:rsidTr="000311A8">
        <w:trPr>
          <w:trHeight w:val="126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0464BAAE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275A662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20E9254" w14:textId="3BB4A900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1410936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F91747A" w14:textId="77777777" w:rsidTr="000311A8">
        <w:trPr>
          <w:trHeight w:val="130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06D28327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4FE23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4B7A349" w14:textId="1CC42ECF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400037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DD133ED" w14:textId="77777777" w:rsidTr="000311A8">
        <w:trPr>
          <w:trHeight w:val="245"/>
        </w:trPr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365BE425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Interacción y Comprensión del Entorno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E4C370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Exploración del Entorno Natural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4CE814B5" w14:textId="7900BDE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E6F45A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AD97F73" w14:textId="77777777" w:rsidTr="000311A8">
        <w:trPr>
          <w:trHeight w:val="293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9F1C288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AC0B5D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0E0D0287" w14:textId="2C82BEB5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426AD7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2D44E218" w14:textId="77777777" w:rsidTr="000311A8">
        <w:trPr>
          <w:trHeight w:val="285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3B163A89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ED07BE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7F2ED184" w14:textId="2EDAF39B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228AB6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A43E6F9" w14:textId="77777777" w:rsidTr="000311A8">
        <w:trPr>
          <w:trHeight w:val="309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5066CA9B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12778C8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0F57DAD0" w14:textId="20C05096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8720C0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0B92B63" w14:textId="77777777" w:rsidTr="000311A8">
        <w:trPr>
          <w:trHeight w:val="277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2DC1CD8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EF7C53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Comprensión del Entorno Sociocultural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02556F6E" w14:textId="5F3BD2A9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2A0751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4B8E2EB" w14:textId="77777777" w:rsidTr="000311A8">
        <w:trPr>
          <w:trHeight w:val="33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7E483F2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4AC010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5B144FC" w14:textId="150D85C6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CB05BA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41A99B0" w14:textId="77777777" w:rsidTr="000311A8">
        <w:trPr>
          <w:trHeight w:val="160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4AA2C85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1EC4C3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134533D" w14:textId="42D1B16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F6A17A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7284311" w14:textId="77777777" w:rsidTr="000311A8">
        <w:trPr>
          <w:trHeight w:val="214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37CA806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EACAF1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71C687C8" w14:textId="018EB5C7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853EFE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BB35F95" w14:textId="77777777" w:rsidTr="000311A8">
        <w:trPr>
          <w:trHeight w:val="18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5AC21D4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63E9FB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Pensamiento Matemático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2275245B" w14:textId="71D9BA3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234B93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07B9FE0" w14:textId="77777777" w:rsidTr="000311A8">
        <w:trPr>
          <w:trHeight w:val="245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30AA26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1A058F2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251B26B" w14:textId="48C944D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336983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8481908" w14:textId="77777777" w:rsidTr="000311A8">
        <w:trPr>
          <w:trHeight w:val="237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31F5A0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4CDB15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218EE35" w14:textId="6C61DD5D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177496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4A70DA54" w14:textId="77777777" w:rsidTr="000311A8">
        <w:trPr>
          <w:trHeight w:val="5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85935D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17393FC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A00EF55" w14:textId="0176380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0EA5FF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51255A3B" w14:textId="30366D64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34929069" w14:textId="69B1627A" w:rsidR="4C543DB4" w:rsidRDefault="17724FB1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2" w:name="_Toc686951819"/>
      <w:bookmarkStart w:id="13" w:name="_Toc224125621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7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Iniciativas</w:t>
      </w:r>
      <w:r w:rsidR="4CD5889B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 pedagógicas</w:t>
      </w:r>
      <w:bookmarkEnd w:id="12"/>
      <w:bookmarkEnd w:id="13"/>
    </w:p>
    <w:p w14:paraId="297FC227" w14:textId="7CAC51B1" w:rsidR="4CD5889B" w:rsidRDefault="4CD5889B" w:rsidP="2C2EA68B">
      <w:pPr>
        <w:rPr>
          <w:rFonts w:ascii="Verdana" w:eastAsia="Verdana" w:hAnsi="Verdana" w:cs="Verdana"/>
          <w:color w:val="auto"/>
          <w:sz w:val="22"/>
          <w:szCs w:val="22"/>
          <w:lang w:val="es-CL"/>
        </w:rPr>
      </w:pPr>
      <w:r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P</w:t>
      </w:r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lanes y/o programas internos, ministeriales, ente otros, que pudieron llevarse a cabo y que significa</w:t>
      </w:r>
      <w:r w:rsidR="6531681E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ron</w:t>
      </w:r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 xml:space="preserve"> un aporte al proceso educativo de </w:t>
      </w:r>
      <w:proofErr w:type="gramStart"/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niños y niñas</w:t>
      </w:r>
      <w:proofErr w:type="gramEnd"/>
      <w:r w:rsidR="5C32A4A8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.</w:t>
      </w:r>
    </w:p>
    <w:p w14:paraId="6239BBE2" w14:textId="5947EFE0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4500"/>
        <w:gridCol w:w="4500"/>
      </w:tblGrid>
      <w:tr w:rsidR="48940479" w14:paraId="73A01E13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4E109EC" w14:textId="653A605F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Programa, Plan y/o iniciativa 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9B3D08E" w14:textId="51F230BF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Descripción </w:t>
            </w:r>
          </w:p>
        </w:tc>
      </w:tr>
      <w:tr w:rsidR="48940479" w14:paraId="7BDE183E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C0F82A" w14:textId="3F32812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57B3DF" w14:textId="2669B478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62B7683B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9774E7" w14:textId="045B37C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4F6A66" w14:textId="3D3FEC9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939E77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B32312" w14:textId="0F8C03F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A94659" w14:textId="2E9A2CF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365AD10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C1A663" w14:textId="4C143BF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D78584" w14:textId="5CF06116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930B662" w14:textId="31CA5FA8" w:rsidR="4C543DB4" w:rsidRDefault="4C543DB4" w:rsidP="40438725">
      <w:pPr>
        <w:spacing w:after="160" w:line="259" w:lineRule="auto"/>
      </w:pPr>
    </w:p>
    <w:p w14:paraId="303B44F5" w14:textId="49C170AB" w:rsidR="4C543DB4" w:rsidRDefault="1A7CCF05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4" w:name="_Toc35992093"/>
      <w:bookmarkStart w:id="15" w:name="_Toc224125622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8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Otros logros y/o actividades del establecimiento en 2025</w:t>
      </w:r>
      <w:bookmarkEnd w:id="14"/>
      <w:bookmarkEnd w:id="15"/>
    </w:p>
    <w:p w14:paraId="163E5597" w14:textId="15F2F58C" w:rsidR="2C2EA68B" w:rsidRDefault="2C2EA68B" w:rsidP="2C2EA68B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4500"/>
        <w:gridCol w:w="4500"/>
      </w:tblGrid>
      <w:tr w:rsidR="48940479" w14:paraId="66074AA4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BF18450" w14:textId="2314D0F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Logro y/o actividad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84DF26A" w14:textId="1B50AC3E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Descripción </w:t>
            </w:r>
          </w:p>
        </w:tc>
      </w:tr>
      <w:tr w:rsidR="48940479" w14:paraId="2A839B62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0946D0" w14:textId="43A0CC7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EC9092" w14:textId="2000967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DE413B4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9B66BE" w14:textId="2C5EAB5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B0DCBF" w14:textId="7828CF0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FA09D3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F78B0A" w14:textId="582E3F3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526433" w14:textId="6F694E8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5195D4E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066658" w14:textId="38E1BD98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AE89A1" w14:textId="4E05653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6F7B2B9" w14:textId="250181DF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44A45FA1" w14:textId="4DB99A9C" w:rsidR="4C543DB4" w:rsidRDefault="3A75D42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6" w:name="_Toc1192369591"/>
      <w:bookmarkStart w:id="17" w:name="_Toc224125623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9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Desafíos y proyección de funcionamiento 2026</w:t>
      </w:r>
      <w:bookmarkEnd w:id="16"/>
      <w:bookmarkEnd w:id="17"/>
    </w:p>
    <w:p w14:paraId="58435AA7" w14:textId="3C2704B4" w:rsidR="2C2EA68B" w:rsidRDefault="2C2EA68B" w:rsidP="2C2EA68B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2524"/>
        <w:gridCol w:w="2825"/>
        <w:gridCol w:w="3661"/>
      </w:tblGrid>
      <w:tr w:rsidR="48940479" w14:paraId="6E1077A0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B478D25" w14:textId="6FAFF62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Líneas de Acción</w:t>
            </w: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401FAB6" w14:textId="062B730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Estrategia</w:t>
            </w: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D3AB3E2" w14:textId="35C3F38B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Compromisos 2026</w:t>
            </w:r>
          </w:p>
        </w:tc>
      </w:tr>
      <w:tr w:rsidR="48940479" w14:paraId="258317FF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500B25" w14:textId="6631EBB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766681" w14:textId="4BD98A2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E09EAE" w14:textId="48DE76B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F860332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651D54" w14:textId="715DE8E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566AC9" w14:textId="06E19AD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79DC9D" w14:textId="38D8A20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7739B1A3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C46EE00" w14:textId="75680A6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1C2733" w14:textId="2CD9AEF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2EDD40" w14:textId="390044C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A4F97BD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7DD050" w14:textId="121A914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9052ED" w14:textId="28BF030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104A05" w14:textId="5D35C38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781B5A4E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68107A" w14:textId="696BF21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4E5E3B" w14:textId="2DA0B32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9CD555" w14:textId="1BCF47A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09484B4A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8CF19B" w14:textId="5841E82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AFCCC3" w14:textId="6CB589A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C37A9E" w14:textId="501FC3A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0DE144DF" w14:textId="49219E29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333EA16E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678C135E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597162D2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7F71CDE1" w14:textId="371A4360" w:rsidR="48940479" w:rsidRDefault="48940479" w:rsidP="48940479">
      <w:pPr>
        <w:rPr>
          <w:rFonts w:ascii="Tahoma" w:eastAsia="Tahoma" w:hAnsi="Tahoma" w:cs="Tahoma"/>
          <w:color w:val="000000" w:themeColor="text1"/>
          <w:sz w:val="22"/>
          <w:szCs w:val="22"/>
          <w:lang w:val="es-CL"/>
        </w:rPr>
      </w:pPr>
    </w:p>
    <w:p w14:paraId="1C88CBDB" w14:textId="77777777" w:rsidR="004C6705" w:rsidRDefault="004C6705" w:rsidP="004C6705">
      <w:pPr>
        <w:spacing w:after="0"/>
        <w:jc w:val="both"/>
        <w:rPr>
          <w:rFonts w:ascii="Verdana" w:hAnsi="Verdana" w:cs="Tahoma"/>
          <w:color w:val="auto"/>
          <w:sz w:val="24"/>
          <w:szCs w:val="24"/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13"/>
      </w:tblGrid>
      <w:tr w:rsidR="004C6705" w14:paraId="02560260" w14:textId="77777777" w:rsidTr="004C6705">
        <w:trPr>
          <w:trHeight w:val="810"/>
          <w:jc w:val="center"/>
        </w:trPr>
        <w:tc>
          <w:tcPr>
            <w:tcW w:w="39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09B675" w14:textId="3B72F9DB" w:rsidR="004C6705" w:rsidRDefault="004C6705" w:rsidP="004C6705">
            <w:pPr>
              <w:jc w:val="center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  <w:r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  <w:t>Directora de Establecimiento</w:t>
            </w:r>
          </w:p>
          <w:p w14:paraId="7CA98330" w14:textId="77777777" w:rsidR="004C6705" w:rsidRDefault="004C6705" w:rsidP="004C6705">
            <w:pPr>
              <w:jc w:val="center"/>
              <w:rPr>
                <w:rFonts w:ascii="Tahoma" w:hAnsi="Tahoma" w:cs="Tahoma"/>
                <w:b/>
                <w:bCs/>
                <w:color w:val="0070C0"/>
                <w:sz w:val="28"/>
                <w:szCs w:val="28"/>
                <w:lang w:val="es-CL"/>
              </w:rPr>
            </w:pPr>
            <w:r>
              <w:rPr>
                <w:rFonts w:ascii="Verdana" w:hAnsi="Verdana" w:cs="Tahoma"/>
                <w:color w:val="auto"/>
                <w:lang w:val="es-CL"/>
              </w:rPr>
              <w:t>(firma y timbre)</w:t>
            </w:r>
          </w:p>
          <w:p w14:paraId="1AE29AB6" w14:textId="77777777" w:rsidR="004C6705" w:rsidRDefault="004C6705" w:rsidP="004C6705">
            <w:pPr>
              <w:jc w:val="both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</w:p>
        </w:tc>
      </w:tr>
    </w:tbl>
    <w:p w14:paraId="0A0539CA" w14:textId="4766E270" w:rsidR="48940479" w:rsidRDefault="48940479" w:rsidP="004C6705">
      <w:pPr>
        <w:spacing w:after="0"/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sectPr w:rsidR="48940479" w:rsidSect="00EB77E5">
      <w:headerReference w:type="default" r:id="rId9"/>
      <w:footerReference w:type="default" r:id="rId10"/>
      <w:footerReference w:type="first" r:id="rId11"/>
      <w:pgSz w:w="11906" w:h="16838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F319" w14:textId="77777777" w:rsidR="00C626AC" w:rsidRDefault="00C626AC">
      <w:pPr>
        <w:spacing w:after="0"/>
      </w:pPr>
      <w:r>
        <w:separator/>
      </w:r>
    </w:p>
  </w:endnote>
  <w:endnote w:type="continuationSeparator" w:id="0">
    <w:p w14:paraId="37D643FF" w14:textId="77777777" w:rsidR="00C626AC" w:rsidRDefault="00C626AC">
      <w:pPr>
        <w:spacing w:after="0"/>
      </w:pPr>
      <w:r>
        <w:continuationSeparator/>
      </w:r>
    </w:p>
  </w:endnote>
  <w:endnote w:type="continuationNotice" w:id="1">
    <w:p w14:paraId="126D5FA3" w14:textId="77777777" w:rsidR="00C626AC" w:rsidRDefault="00C626A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28A0" w14:textId="7BF3F9D8" w:rsidR="48940479" w:rsidRDefault="48940479" w:rsidP="48940479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  <w:p w14:paraId="32CE8CC1" w14:textId="01EB8533" w:rsidR="00A57229" w:rsidRDefault="000648B6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  <w:r>
      <w:rPr>
        <w:rFonts w:ascii="Century Gothic" w:eastAsia="Century Gothic" w:hAnsi="Century Gothic" w:cs="Century Gothic"/>
        <w:smallCaps/>
        <w:color w:val="FF6699"/>
        <w:sz w:val="16"/>
        <w:szCs w:val="16"/>
      </w:rPr>
      <w:t>CUENTA PÚBLICA 202</w:t>
    </w:r>
    <w:r w:rsidR="00963148">
      <w:rPr>
        <w:rFonts w:ascii="Century Gothic" w:eastAsia="Century Gothic" w:hAnsi="Century Gothic" w:cs="Century Gothic"/>
        <w:smallCaps/>
        <w:color w:val="FF6699"/>
        <w:sz w:val="16"/>
        <w:szCs w:val="16"/>
      </w:rPr>
      <w:t>5</w:t>
    </w:r>
  </w:p>
  <w:p w14:paraId="38D34A69" w14:textId="77777777" w:rsidR="007E2E3C" w:rsidRDefault="007E2E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69AFEF" w14:paraId="1B204B47" w14:textId="77777777" w:rsidTr="6869AFEF">
      <w:trPr>
        <w:trHeight w:val="300"/>
      </w:trPr>
      <w:tc>
        <w:tcPr>
          <w:tcW w:w="3005" w:type="dxa"/>
        </w:tcPr>
        <w:p w14:paraId="0FF48613" w14:textId="5BBAC79F" w:rsidR="6869AFEF" w:rsidRDefault="6869AFEF" w:rsidP="6869AFEF">
          <w:pPr>
            <w:pStyle w:val="Encabezado"/>
            <w:ind w:left="-115"/>
          </w:pPr>
        </w:p>
      </w:tc>
      <w:tc>
        <w:tcPr>
          <w:tcW w:w="3005" w:type="dxa"/>
        </w:tcPr>
        <w:p w14:paraId="7BE9F3CF" w14:textId="2FD99828" w:rsidR="6869AFEF" w:rsidRDefault="6869AFEF" w:rsidP="6869AFEF">
          <w:pPr>
            <w:pStyle w:val="Encabezado"/>
            <w:jc w:val="center"/>
          </w:pPr>
        </w:p>
      </w:tc>
      <w:tc>
        <w:tcPr>
          <w:tcW w:w="3005" w:type="dxa"/>
        </w:tcPr>
        <w:p w14:paraId="00FEC353" w14:textId="58B5F1BD" w:rsidR="6869AFEF" w:rsidRDefault="6869AFEF" w:rsidP="6869AFEF">
          <w:pPr>
            <w:pStyle w:val="Encabezado"/>
            <w:ind w:right="-115"/>
            <w:jc w:val="right"/>
          </w:pPr>
        </w:p>
      </w:tc>
    </w:tr>
  </w:tbl>
  <w:p w14:paraId="377861D2" w14:textId="74E9F28A" w:rsidR="6869AFEF" w:rsidRDefault="6869AFEF" w:rsidP="6869A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52941" w14:textId="77777777" w:rsidR="00C626AC" w:rsidRDefault="00C626AC">
      <w:pPr>
        <w:spacing w:after="0"/>
      </w:pPr>
      <w:r>
        <w:separator/>
      </w:r>
    </w:p>
  </w:footnote>
  <w:footnote w:type="continuationSeparator" w:id="0">
    <w:p w14:paraId="4902708D" w14:textId="77777777" w:rsidR="00C626AC" w:rsidRDefault="00C626AC">
      <w:pPr>
        <w:spacing w:after="0"/>
      </w:pPr>
      <w:r>
        <w:continuationSeparator/>
      </w:r>
    </w:p>
  </w:footnote>
  <w:footnote w:type="continuationNotice" w:id="1">
    <w:p w14:paraId="330F41CB" w14:textId="77777777" w:rsidR="00C626AC" w:rsidRDefault="00C626A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2130"/>
      <w:gridCol w:w="5010"/>
      <w:gridCol w:w="1875"/>
    </w:tblGrid>
    <w:tr w:rsidR="48940479" w14:paraId="12AB4662" w14:textId="77777777" w:rsidTr="48940479">
      <w:trPr>
        <w:trHeight w:val="300"/>
      </w:trPr>
      <w:tc>
        <w:tcPr>
          <w:tcW w:w="2130" w:type="dxa"/>
          <w:tcMar>
            <w:left w:w="105" w:type="dxa"/>
            <w:right w:w="105" w:type="dxa"/>
          </w:tcMar>
        </w:tcPr>
        <w:p w14:paraId="5C7DB9E3" w14:textId="2FC2A7D0" w:rsidR="48940479" w:rsidRDefault="48940479" w:rsidP="48940479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808080" w:themeColor="background1" w:themeShade="80"/>
            </w:rPr>
          </w:pPr>
          <w:r>
            <w:rPr>
              <w:noProof/>
            </w:rPr>
            <w:drawing>
              <wp:inline distT="0" distB="0" distL="0" distR="0" wp14:anchorId="28424AB8" wp14:editId="464F2851">
                <wp:extent cx="1200150" cy="781050"/>
                <wp:effectExtent l="0" t="0" r="0" b="0"/>
                <wp:docPr id="308046345" name="drawing" title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046345" name="Picture 3080463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0" w:type="dxa"/>
          <w:tcMar>
            <w:left w:w="105" w:type="dxa"/>
            <w:right w:w="105" w:type="dxa"/>
          </w:tcMar>
          <w:vAlign w:val="center"/>
        </w:tcPr>
        <w:p w14:paraId="17019B73" w14:textId="39627E0B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i/>
              <w:iCs/>
              <w:color w:val="4C483D" w:themeColor="text2"/>
            </w:rPr>
            <w:t>Nombre unidad educativa</w:t>
          </w:r>
        </w:p>
        <w:p w14:paraId="53BE3492" w14:textId="67DAE486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color w:val="4C483D" w:themeColor="text2"/>
            </w:rPr>
            <w:t>Servicio Local de Educación Pública Santa Rosa</w:t>
          </w:r>
        </w:p>
      </w:tc>
      <w:tc>
        <w:tcPr>
          <w:tcW w:w="1875" w:type="dxa"/>
          <w:tcMar>
            <w:left w:w="105" w:type="dxa"/>
            <w:right w:w="105" w:type="dxa"/>
          </w:tcMar>
          <w:vAlign w:val="center"/>
        </w:tcPr>
        <w:p w14:paraId="62431F9C" w14:textId="0E553455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color w:val="4C483D" w:themeColor="text2"/>
            </w:rPr>
            <w:t>Logotipo Unidad educativa</w:t>
          </w:r>
        </w:p>
        <w:p w14:paraId="5DF1CBC2" w14:textId="0DD08C11" w:rsidR="48940479" w:rsidRDefault="48940479" w:rsidP="48940479">
          <w:pPr>
            <w:tabs>
              <w:tab w:val="center" w:pos="4680"/>
              <w:tab w:val="right" w:pos="9360"/>
            </w:tabs>
            <w:jc w:val="center"/>
            <w:rPr>
              <w:rFonts w:ascii="Verdana" w:eastAsia="Verdana" w:hAnsi="Verdana" w:cs="Verdana"/>
              <w:color w:val="4C483D" w:themeColor="text2"/>
            </w:rPr>
          </w:pPr>
        </w:p>
      </w:tc>
    </w:tr>
  </w:tbl>
  <w:p w14:paraId="2E889452" w14:textId="25D044B2" w:rsidR="00A10999" w:rsidRDefault="00A1099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hXlDhHWWmzIPC" int2:id="CwPlMAAL">
      <int2:state int2:value="Rejected" int2:type="spell"/>
    </int2:textHash>
    <int2:textHash int2:hashCode="6eHyPLGwsqLjPD" int2:id="DaxNOSNG">
      <int2:state int2:value="Rejected" int2:type="spell"/>
    </int2:textHash>
    <int2:textHash int2:hashCode="B9Yg91ku29XbB5" int2:id="dal1hxi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7D0"/>
    <w:multiLevelType w:val="multilevel"/>
    <w:tmpl w:val="1318C858"/>
    <w:lvl w:ilvl="0">
      <w:start w:val="1"/>
      <w:numFmt w:val="bullet"/>
      <w:pStyle w:val="Vietadetextodesugerenci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9DFB7"/>
    <w:multiLevelType w:val="hybridMultilevel"/>
    <w:tmpl w:val="FFFFFFFF"/>
    <w:lvl w:ilvl="0" w:tplc="8B3610D8">
      <w:start w:val="1"/>
      <w:numFmt w:val="upperRoman"/>
      <w:lvlText w:val="%1."/>
      <w:lvlJc w:val="left"/>
      <w:pPr>
        <w:ind w:left="720" w:hanging="360"/>
      </w:pPr>
    </w:lvl>
    <w:lvl w:ilvl="1" w:tplc="7D3030CE">
      <w:start w:val="1"/>
      <w:numFmt w:val="lowerLetter"/>
      <w:lvlText w:val="%2."/>
      <w:lvlJc w:val="left"/>
      <w:pPr>
        <w:ind w:left="1440" w:hanging="360"/>
      </w:pPr>
    </w:lvl>
    <w:lvl w:ilvl="2" w:tplc="C512CC8E">
      <w:start w:val="1"/>
      <w:numFmt w:val="lowerRoman"/>
      <w:lvlText w:val="%3."/>
      <w:lvlJc w:val="right"/>
      <w:pPr>
        <w:ind w:left="2160" w:hanging="180"/>
      </w:pPr>
    </w:lvl>
    <w:lvl w:ilvl="3" w:tplc="D736E4A6">
      <w:start w:val="1"/>
      <w:numFmt w:val="decimal"/>
      <w:lvlText w:val="%4."/>
      <w:lvlJc w:val="left"/>
      <w:pPr>
        <w:ind w:left="2880" w:hanging="360"/>
      </w:pPr>
    </w:lvl>
    <w:lvl w:ilvl="4" w:tplc="3FB42DCC">
      <w:start w:val="1"/>
      <w:numFmt w:val="lowerLetter"/>
      <w:lvlText w:val="%5."/>
      <w:lvlJc w:val="left"/>
      <w:pPr>
        <w:ind w:left="3600" w:hanging="360"/>
      </w:pPr>
    </w:lvl>
    <w:lvl w:ilvl="5" w:tplc="4DDC60EC">
      <w:start w:val="1"/>
      <w:numFmt w:val="lowerRoman"/>
      <w:lvlText w:val="%6."/>
      <w:lvlJc w:val="right"/>
      <w:pPr>
        <w:ind w:left="4320" w:hanging="180"/>
      </w:pPr>
    </w:lvl>
    <w:lvl w:ilvl="6" w:tplc="DD186F8E">
      <w:start w:val="1"/>
      <w:numFmt w:val="decimal"/>
      <w:lvlText w:val="%7."/>
      <w:lvlJc w:val="left"/>
      <w:pPr>
        <w:ind w:left="5040" w:hanging="360"/>
      </w:pPr>
    </w:lvl>
    <w:lvl w:ilvl="7" w:tplc="2B28058A">
      <w:start w:val="1"/>
      <w:numFmt w:val="lowerLetter"/>
      <w:lvlText w:val="%8."/>
      <w:lvlJc w:val="left"/>
      <w:pPr>
        <w:ind w:left="5760" w:hanging="360"/>
      </w:pPr>
    </w:lvl>
    <w:lvl w:ilvl="8" w:tplc="FF365D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C169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5403A"/>
    <w:multiLevelType w:val="multilevel"/>
    <w:tmpl w:val="3F947272"/>
    <w:lvl w:ilvl="0">
      <w:start w:val="1"/>
      <w:numFmt w:val="bullet"/>
      <w:pStyle w:val="TDC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AB6DAF"/>
    <w:multiLevelType w:val="hybridMultilevel"/>
    <w:tmpl w:val="B464F01C"/>
    <w:lvl w:ilvl="0" w:tplc="FFFFFFFF">
      <w:start w:val="1"/>
      <w:numFmt w:val="upperRoman"/>
      <w:lvlText w:val="%1."/>
      <w:lvlJc w:val="left"/>
      <w:pPr>
        <w:ind w:left="1080" w:hanging="72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67BBE"/>
    <w:multiLevelType w:val="multilevel"/>
    <w:tmpl w:val="DA28E532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870AD50"/>
    <w:multiLevelType w:val="hybridMultilevel"/>
    <w:tmpl w:val="FFFFFFFF"/>
    <w:lvl w:ilvl="0" w:tplc="3C0AAAF4">
      <w:start w:val="1"/>
      <w:numFmt w:val="decimal"/>
      <w:lvlText w:val="%1."/>
      <w:lvlJc w:val="left"/>
      <w:pPr>
        <w:ind w:left="720" w:hanging="360"/>
      </w:pPr>
    </w:lvl>
    <w:lvl w:ilvl="1" w:tplc="E98672EA">
      <w:start w:val="1"/>
      <w:numFmt w:val="lowerLetter"/>
      <w:lvlText w:val="%2."/>
      <w:lvlJc w:val="left"/>
      <w:pPr>
        <w:ind w:left="1440" w:hanging="360"/>
      </w:pPr>
    </w:lvl>
    <w:lvl w:ilvl="2" w:tplc="ED2A24DE">
      <w:start w:val="1"/>
      <w:numFmt w:val="lowerRoman"/>
      <w:lvlText w:val="%3."/>
      <w:lvlJc w:val="right"/>
      <w:pPr>
        <w:ind w:left="2160" w:hanging="180"/>
      </w:pPr>
    </w:lvl>
    <w:lvl w:ilvl="3" w:tplc="A38A6F9A">
      <w:start w:val="1"/>
      <w:numFmt w:val="decimal"/>
      <w:lvlText w:val="%4."/>
      <w:lvlJc w:val="left"/>
      <w:pPr>
        <w:ind w:left="2880" w:hanging="360"/>
      </w:pPr>
    </w:lvl>
    <w:lvl w:ilvl="4" w:tplc="DD9680CE">
      <w:start w:val="1"/>
      <w:numFmt w:val="lowerLetter"/>
      <w:lvlText w:val="%5."/>
      <w:lvlJc w:val="left"/>
      <w:pPr>
        <w:ind w:left="3600" w:hanging="360"/>
      </w:pPr>
    </w:lvl>
    <w:lvl w:ilvl="5" w:tplc="D7F8FBFE">
      <w:start w:val="1"/>
      <w:numFmt w:val="lowerRoman"/>
      <w:lvlText w:val="%6."/>
      <w:lvlJc w:val="right"/>
      <w:pPr>
        <w:ind w:left="4320" w:hanging="180"/>
      </w:pPr>
    </w:lvl>
    <w:lvl w:ilvl="6" w:tplc="CF90465A">
      <w:start w:val="1"/>
      <w:numFmt w:val="decimal"/>
      <w:lvlText w:val="%7."/>
      <w:lvlJc w:val="left"/>
      <w:pPr>
        <w:ind w:left="5040" w:hanging="360"/>
      </w:pPr>
    </w:lvl>
    <w:lvl w:ilvl="7" w:tplc="73D429E4">
      <w:start w:val="1"/>
      <w:numFmt w:val="lowerLetter"/>
      <w:lvlText w:val="%8."/>
      <w:lvlJc w:val="left"/>
      <w:pPr>
        <w:ind w:left="5760" w:hanging="360"/>
      </w:pPr>
    </w:lvl>
    <w:lvl w:ilvl="8" w:tplc="6E38BB7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59820"/>
    <w:multiLevelType w:val="hybridMultilevel"/>
    <w:tmpl w:val="FFFFFFFF"/>
    <w:lvl w:ilvl="0" w:tplc="72F813DE">
      <w:start w:val="14"/>
      <w:numFmt w:val="upperRoman"/>
      <w:lvlText w:val="%1."/>
      <w:lvlJc w:val="left"/>
      <w:pPr>
        <w:ind w:left="1080" w:hanging="720"/>
      </w:pPr>
      <w:rPr>
        <w:rFonts w:ascii="Tahoma" w:hAnsi="Tahoma" w:hint="default"/>
      </w:rPr>
    </w:lvl>
    <w:lvl w:ilvl="1" w:tplc="8398DE64">
      <w:start w:val="1"/>
      <w:numFmt w:val="lowerLetter"/>
      <w:lvlText w:val="%2."/>
      <w:lvlJc w:val="left"/>
      <w:pPr>
        <w:ind w:left="1440" w:hanging="360"/>
      </w:pPr>
    </w:lvl>
    <w:lvl w:ilvl="2" w:tplc="6344C3AE">
      <w:start w:val="1"/>
      <w:numFmt w:val="lowerRoman"/>
      <w:lvlText w:val="%3."/>
      <w:lvlJc w:val="right"/>
      <w:pPr>
        <w:ind w:left="2160" w:hanging="180"/>
      </w:pPr>
    </w:lvl>
    <w:lvl w:ilvl="3" w:tplc="82CE9560">
      <w:start w:val="1"/>
      <w:numFmt w:val="decimal"/>
      <w:lvlText w:val="%4."/>
      <w:lvlJc w:val="left"/>
      <w:pPr>
        <w:ind w:left="2880" w:hanging="360"/>
      </w:pPr>
    </w:lvl>
    <w:lvl w:ilvl="4" w:tplc="2F60DDB0">
      <w:start w:val="1"/>
      <w:numFmt w:val="lowerLetter"/>
      <w:lvlText w:val="%5."/>
      <w:lvlJc w:val="left"/>
      <w:pPr>
        <w:ind w:left="3600" w:hanging="360"/>
      </w:pPr>
    </w:lvl>
    <w:lvl w:ilvl="5" w:tplc="6C08EC92">
      <w:start w:val="1"/>
      <w:numFmt w:val="lowerRoman"/>
      <w:lvlText w:val="%6."/>
      <w:lvlJc w:val="right"/>
      <w:pPr>
        <w:ind w:left="4320" w:hanging="180"/>
      </w:pPr>
    </w:lvl>
    <w:lvl w:ilvl="6" w:tplc="4D320D2A">
      <w:start w:val="1"/>
      <w:numFmt w:val="decimal"/>
      <w:lvlText w:val="%7."/>
      <w:lvlJc w:val="left"/>
      <w:pPr>
        <w:ind w:left="5040" w:hanging="360"/>
      </w:pPr>
    </w:lvl>
    <w:lvl w:ilvl="7" w:tplc="55B2E2DC">
      <w:start w:val="1"/>
      <w:numFmt w:val="lowerLetter"/>
      <w:lvlText w:val="%8."/>
      <w:lvlJc w:val="left"/>
      <w:pPr>
        <w:ind w:left="5760" w:hanging="360"/>
      </w:pPr>
    </w:lvl>
    <w:lvl w:ilvl="8" w:tplc="AA46AA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C937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9205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262361">
    <w:abstractNumId w:val="7"/>
  </w:num>
  <w:num w:numId="2" w16cid:durableId="106705333">
    <w:abstractNumId w:val="9"/>
  </w:num>
  <w:num w:numId="3" w16cid:durableId="1705908332">
    <w:abstractNumId w:val="2"/>
  </w:num>
  <w:num w:numId="4" w16cid:durableId="570316823">
    <w:abstractNumId w:val="8"/>
  </w:num>
  <w:num w:numId="5" w16cid:durableId="1232228307">
    <w:abstractNumId w:val="6"/>
  </w:num>
  <w:num w:numId="6" w16cid:durableId="2085027862">
    <w:abstractNumId w:val="1"/>
  </w:num>
  <w:num w:numId="7" w16cid:durableId="1380350973">
    <w:abstractNumId w:val="3"/>
  </w:num>
  <w:num w:numId="8" w16cid:durableId="1517891608">
    <w:abstractNumId w:val="0"/>
  </w:num>
  <w:num w:numId="9" w16cid:durableId="1808470107">
    <w:abstractNumId w:val="5"/>
  </w:num>
  <w:num w:numId="10" w16cid:durableId="476574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58737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6070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33959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70678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0820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3452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28311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87346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65692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970787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88719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9749919">
    <w:abstractNumId w:val="0"/>
  </w:num>
  <w:num w:numId="23" w16cid:durableId="727192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E3C"/>
    <w:rsid w:val="00011218"/>
    <w:rsid w:val="0001260B"/>
    <w:rsid w:val="000303D0"/>
    <w:rsid w:val="000311A8"/>
    <w:rsid w:val="00047718"/>
    <w:rsid w:val="000574D2"/>
    <w:rsid w:val="000620FD"/>
    <w:rsid w:val="000648B6"/>
    <w:rsid w:val="0008194E"/>
    <w:rsid w:val="00081D18"/>
    <w:rsid w:val="000931BB"/>
    <w:rsid w:val="00094772"/>
    <w:rsid w:val="000C4364"/>
    <w:rsid w:val="000C586D"/>
    <w:rsid w:val="001027DF"/>
    <w:rsid w:val="00103ADF"/>
    <w:rsid w:val="00107C66"/>
    <w:rsid w:val="001300BB"/>
    <w:rsid w:val="001340BA"/>
    <w:rsid w:val="001345EE"/>
    <w:rsid w:val="00135EC3"/>
    <w:rsid w:val="00143F64"/>
    <w:rsid w:val="00151CF1"/>
    <w:rsid w:val="00160620"/>
    <w:rsid w:val="001640F6"/>
    <w:rsid w:val="001709BE"/>
    <w:rsid w:val="00172F0B"/>
    <w:rsid w:val="00183643"/>
    <w:rsid w:val="00186E6E"/>
    <w:rsid w:val="00192468"/>
    <w:rsid w:val="00194E6C"/>
    <w:rsid w:val="001969DD"/>
    <w:rsid w:val="001A52D2"/>
    <w:rsid w:val="001B26A9"/>
    <w:rsid w:val="001B4975"/>
    <w:rsid w:val="001B5B1B"/>
    <w:rsid w:val="001C2830"/>
    <w:rsid w:val="001C5934"/>
    <w:rsid w:val="001C7440"/>
    <w:rsid w:val="001D27C6"/>
    <w:rsid w:val="001D5845"/>
    <w:rsid w:val="001F7F62"/>
    <w:rsid w:val="00210D45"/>
    <w:rsid w:val="0021631B"/>
    <w:rsid w:val="00224DE1"/>
    <w:rsid w:val="00227DD7"/>
    <w:rsid w:val="0024371E"/>
    <w:rsid w:val="00244BBB"/>
    <w:rsid w:val="002611C4"/>
    <w:rsid w:val="00264B2A"/>
    <w:rsid w:val="00271852"/>
    <w:rsid w:val="00274D3A"/>
    <w:rsid w:val="00277077"/>
    <w:rsid w:val="002826AE"/>
    <w:rsid w:val="00283681"/>
    <w:rsid w:val="0028429C"/>
    <w:rsid w:val="00284943"/>
    <w:rsid w:val="00286F8A"/>
    <w:rsid w:val="002965B0"/>
    <w:rsid w:val="002A543D"/>
    <w:rsid w:val="002B145A"/>
    <w:rsid w:val="002C730B"/>
    <w:rsid w:val="002D1345"/>
    <w:rsid w:val="002D411E"/>
    <w:rsid w:val="002E0FA5"/>
    <w:rsid w:val="002E1A4F"/>
    <w:rsid w:val="002E2118"/>
    <w:rsid w:val="002E3D89"/>
    <w:rsid w:val="002F1908"/>
    <w:rsid w:val="002F1A53"/>
    <w:rsid w:val="002F50D8"/>
    <w:rsid w:val="003037CA"/>
    <w:rsid w:val="00303C76"/>
    <w:rsid w:val="0030479A"/>
    <w:rsid w:val="00306FDF"/>
    <w:rsid w:val="003070DA"/>
    <w:rsid w:val="00316217"/>
    <w:rsid w:val="003170BB"/>
    <w:rsid w:val="0032290C"/>
    <w:rsid w:val="003372BC"/>
    <w:rsid w:val="003742C6"/>
    <w:rsid w:val="003C1AA9"/>
    <w:rsid w:val="003D3E53"/>
    <w:rsid w:val="003E057A"/>
    <w:rsid w:val="003E20A9"/>
    <w:rsid w:val="003E343E"/>
    <w:rsid w:val="004010DC"/>
    <w:rsid w:val="00411691"/>
    <w:rsid w:val="00423C92"/>
    <w:rsid w:val="004415DB"/>
    <w:rsid w:val="00443E78"/>
    <w:rsid w:val="00444A9E"/>
    <w:rsid w:val="00451F05"/>
    <w:rsid w:val="00461473"/>
    <w:rsid w:val="00464A86"/>
    <w:rsid w:val="0047136F"/>
    <w:rsid w:val="00475AD9"/>
    <w:rsid w:val="004769D5"/>
    <w:rsid w:val="004777E2"/>
    <w:rsid w:val="00477F28"/>
    <w:rsid w:val="00482EAA"/>
    <w:rsid w:val="004864D6"/>
    <w:rsid w:val="0048679F"/>
    <w:rsid w:val="00495BE1"/>
    <w:rsid w:val="004B0E00"/>
    <w:rsid w:val="004B45B8"/>
    <w:rsid w:val="004C6705"/>
    <w:rsid w:val="004D2793"/>
    <w:rsid w:val="004F4036"/>
    <w:rsid w:val="004F5206"/>
    <w:rsid w:val="00507204"/>
    <w:rsid w:val="00514039"/>
    <w:rsid w:val="005155C9"/>
    <w:rsid w:val="005171B2"/>
    <w:rsid w:val="005338E7"/>
    <w:rsid w:val="00537328"/>
    <w:rsid w:val="005420A7"/>
    <w:rsid w:val="00551BC5"/>
    <w:rsid w:val="005579AF"/>
    <w:rsid w:val="00562F6F"/>
    <w:rsid w:val="0058600E"/>
    <w:rsid w:val="005908D4"/>
    <w:rsid w:val="00595047"/>
    <w:rsid w:val="005A4B5F"/>
    <w:rsid w:val="005B7246"/>
    <w:rsid w:val="005C07DC"/>
    <w:rsid w:val="005D216B"/>
    <w:rsid w:val="005E1739"/>
    <w:rsid w:val="005E68FF"/>
    <w:rsid w:val="005F5CAB"/>
    <w:rsid w:val="005F71FF"/>
    <w:rsid w:val="00600EE8"/>
    <w:rsid w:val="00610B2B"/>
    <w:rsid w:val="00614175"/>
    <w:rsid w:val="0061695C"/>
    <w:rsid w:val="00622F63"/>
    <w:rsid w:val="006365BB"/>
    <w:rsid w:val="00637B8B"/>
    <w:rsid w:val="00644923"/>
    <w:rsid w:val="00650566"/>
    <w:rsid w:val="00653652"/>
    <w:rsid w:val="006536AC"/>
    <w:rsid w:val="00666065"/>
    <w:rsid w:val="00673338"/>
    <w:rsid w:val="00673FA3"/>
    <w:rsid w:val="00674DFE"/>
    <w:rsid w:val="006810FA"/>
    <w:rsid w:val="00682EBE"/>
    <w:rsid w:val="00694E7F"/>
    <w:rsid w:val="0069613B"/>
    <w:rsid w:val="006B3994"/>
    <w:rsid w:val="006B4448"/>
    <w:rsid w:val="006C677C"/>
    <w:rsid w:val="006D6812"/>
    <w:rsid w:val="006E273A"/>
    <w:rsid w:val="006E4ACA"/>
    <w:rsid w:val="006E65E7"/>
    <w:rsid w:val="006F799E"/>
    <w:rsid w:val="00723501"/>
    <w:rsid w:val="007247E1"/>
    <w:rsid w:val="00725613"/>
    <w:rsid w:val="00737D28"/>
    <w:rsid w:val="00743147"/>
    <w:rsid w:val="007442DC"/>
    <w:rsid w:val="00745DF1"/>
    <w:rsid w:val="00757C9E"/>
    <w:rsid w:val="00764788"/>
    <w:rsid w:val="007869A6"/>
    <w:rsid w:val="00787D89"/>
    <w:rsid w:val="0079151C"/>
    <w:rsid w:val="007968B2"/>
    <w:rsid w:val="00797480"/>
    <w:rsid w:val="007B5ED8"/>
    <w:rsid w:val="007B77E6"/>
    <w:rsid w:val="007D21B0"/>
    <w:rsid w:val="007D28D1"/>
    <w:rsid w:val="007D3746"/>
    <w:rsid w:val="007D618E"/>
    <w:rsid w:val="007E2E3C"/>
    <w:rsid w:val="007E46AE"/>
    <w:rsid w:val="007F1DC7"/>
    <w:rsid w:val="00800B6C"/>
    <w:rsid w:val="00803F61"/>
    <w:rsid w:val="00817859"/>
    <w:rsid w:val="008345D5"/>
    <w:rsid w:val="00841AA7"/>
    <w:rsid w:val="00850786"/>
    <w:rsid w:val="008509A6"/>
    <w:rsid w:val="008541FD"/>
    <w:rsid w:val="00854648"/>
    <w:rsid w:val="008604C1"/>
    <w:rsid w:val="00860B11"/>
    <w:rsid w:val="00863CCB"/>
    <w:rsid w:val="00866C12"/>
    <w:rsid w:val="00870D5F"/>
    <w:rsid w:val="008726D6"/>
    <w:rsid w:val="00876907"/>
    <w:rsid w:val="00884A60"/>
    <w:rsid w:val="0088675B"/>
    <w:rsid w:val="00892ECE"/>
    <w:rsid w:val="00894741"/>
    <w:rsid w:val="008A11E2"/>
    <w:rsid w:val="008A5692"/>
    <w:rsid w:val="008B0483"/>
    <w:rsid w:val="008D1562"/>
    <w:rsid w:val="008D5F2A"/>
    <w:rsid w:val="008F0FCD"/>
    <w:rsid w:val="008F31F8"/>
    <w:rsid w:val="008F59CD"/>
    <w:rsid w:val="008F5C12"/>
    <w:rsid w:val="008F6F41"/>
    <w:rsid w:val="0091555E"/>
    <w:rsid w:val="0091692D"/>
    <w:rsid w:val="009228EE"/>
    <w:rsid w:val="009262AB"/>
    <w:rsid w:val="00933057"/>
    <w:rsid w:val="00946A41"/>
    <w:rsid w:val="009601F6"/>
    <w:rsid w:val="00960246"/>
    <w:rsid w:val="00963148"/>
    <w:rsid w:val="00963761"/>
    <w:rsid w:val="00974472"/>
    <w:rsid w:val="009932F2"/>
    <w:rsid w:val="009A2C9F"/>
    <w:rsid w:val="009A3A30"/>
    <w:rsid w:val="009A74E3"/>
    <w:rsid w:val="009B6881"/>
    <w:rsid w:val="009C4627"/>
    <w:rsid w:val="009C6596"/>
    <w:rsid w:val="009D3204"/>
    <w:rsid w:val="009D7826"/>
    <w:rsid w:val="00A0014E"/>
    <w:rsid w:val="00A017A4"/>
    <w:rsid w:val="00A10999"/>
    <w:rsid w:val="00A14CF1"/>
    <w:rsid w:val="00A24B7B"/>
    <w:rsid w:val="00A27028"/>
    <w:rsid w:val="00A323F1"/>
    <w:rsid w:val="00A3783A"/>
    <w:rsid w:val="00A40478"/>
    <w:rsid w:val="00A556BE"/>
    <w:rsid w:val="00A57229"/>
    <w:rsid w:val="00A61592"/>
    <w:rsid w:val="00A74624"/>
    <w:rsid w:val="00A74A0A"/>
    <w:rsid w:val="00A74B6E"/>
    <w:rsid w:val="00AA5DAC"/>
    <w:rsid w:val="00AA6B21"/>
    <w:rsid w:val="00AB41F2"/>
    <w:rsid w:val="00AB48ED"/>
    <w:rsid w:val="00AC1007"/>
    <w:rsid w:val="00AD2660"/>
    <w:rsid w:val="00AD4DAC"/>
    <w:rsid w:val="00AF4C77"/>
    <w:rsid w:val="00B06B81"/>
    <w:rsid w:val="00B10CC9"/>
    <w:rsid w:val="00B17409"/>
    <w:rsid w:val="00B21221"/>
    <w:rsid w:val="00B21665"/>
    <w:rsid w:val="00B2570F"/>
    <w:rsid w:val="00B30573"/>
    <w:rsid w:val="00B35B84"/>
    <w:rsid w:val="00B43885"/>
    <w:rsid w:val="00B43E35"/>
    <w:rsid w:val="00B64F94"/>
    <w:rsid w:val="00B86CBF"/>
    <w:rsid w:val="00B96CF2"/>
    <w:rsid w:val="00BB0086"/>
    <w:rsid w:val="00BB1255"/>
    <w:rsid w:val="00BB17FB"/>
    <w:rsid w:val="00BB4A35"/>
    <w:rsid w:val="00BC18FB"/>
    <w:rsid w:val="00BC2A38"/>
    <w:rsid w:val="00BC7A6E"/>
    <w:rsid w:val="00BE0E5E"/>
    <w:rsid w:val="00BF0131"/>
    <w:rsid w:val="00BF4664"/>
    <w:rsid w:val="00C01CE4"/>
    <w:rsid w:val="00C049C9"/>
    <w:rsid w:val="00C053B7"/>
    <w:rsid w:val="00C062D9"/>
    <w:rsid w:val="00C10EA7"/>
    <w:rsid w:val="00C1233F"/>
    <w:rsid w:val="00C13FA2"/>
    <w:rsid w:val="00C140B9"/>
    <w:rsid w:val="00C24A9B"/>
    <w:rsid w:val="00C470CE"/>
    <w:rsid w:val="00C524E0"/>
    <w:rsid w:val="00C61372"/>
    <w:rsid w:val="00C626AC"/>
    <w:rsid w:val="00C7774D"/>
    <w:rsid w:val="00C914E4"/>
    <w:rsid w:val="00C93194"/>
    <w:rsid w:val="00C973F0"/>
    <w:rsid w:val="00CB1FF7"/>
    <w:rsid w:val="00CB3164"/>
    <w:rsid w:val="00CC15F1"/>
    <w:rsid w:val="00CC165F"/>
    <w:rsid w:val="00CC3DC4"/>
    <w:rsid w:val="00CD32C5"/>
    <w:rsid w:val="00D0016C"/>
    <w:rsid w:val="00D00D01"/>
    <w:rsid w:val="00D00DC8"/>
    <w:rsid w:val="00D038A0"/>
    <w:rsid w:val="00D17D49"/>
    <w:rsid w:val="00D20E02"/>
    <w:rsid w:val="00D310D2"/>
    <w:rsid w:val="00D42136"/>
    <w:rsid w:val="00D428A4"/>
    <w:rsid w:val="00D44D41"/>
    <w:rsid w:val="00D60F3F"/>
    <w:rsid w:val="00D61D84"/>
    <w:rsid w:val="00D7075F"/>
    <w:rsid w:val="00D709C7"/>
    <w:rsid w:val="00D715F1"/>
    <w:rsid w:val="00D83222"/>
    <w:rsid w:val="00D84A87"/>
    <w:rsid w:val="00DA37DE"/>
    <w:rsid w:val="00DA3EEE"/>
    <w:rsid w:val="00DB4445"/>
    <w:rsid w:val="00DB5FE7"/>
    <w:rsid w:val="00DD0ED1"/>
    <w:rsid w:val="00DD1198"/>
    <w:rsid w:val="00DD32E0"/>
    <w:rsid w:val="00DD64C5"/>
    <w:rsid w:val="00DE25E3"/>
    <w:rsid w:val="00DE36C7"/>
    <w:rsid w:val="00DF491F"/>
    <w:rsid w:val="00E11B42"/>
    <w:rsid w:val="00E14FBB"/>
    <w:rsid w:val="00E276DF"/>
    <w:rsid w:val="00E37B0D"/>
    <w:rsid w:val="00E44859"/>
    <w:rsid w:val="00E73AE6"/>
    <w:rsid w:val="00E928A3"/>
    <w:rsid w:val="00EA2896"/>
    <w:rsid w:val="00EA6249"/>
    <w:rsid w:val="00EB77E5"/>
    <w:rsid w:val="00EC68BD"/>
    <w:rsid w:val="00ED751E"/>
    <w:rsid w:val="00EE1625"/>
    <w:rsid w:val="00EF580F"/>
    <w:rsid w:val="00EF7A53"/>
    <w:rsid w:val="00F07926"/>
    <w:rsid w:val="00F20FD8"/>
    <w:rsid w:val="00F23830"/>
    <w:rsid w:val="00F2461C"/>
    <w:rsid w:val="00F268B7"/>
    <w:rsid w:val="00F3270B"/>
    <w:rsid w:val="00F3301C"/>
    <w:rsid w:val="00F33F9B"/>
    <w:rsid w:val="00F344B1"/>
    <w:rsid w:val="00F4476F"/>
    <w:rsid w:val="00F53E73"/>
    <w:rsid w:val="00F55F99"/>
    <w:rsid w:val="00F60A20"/>
    <w:rsid w:val="00F818FE"/>
    <w:rsid w:val="00F95264"/>
    <w:rsid w:val="00FA649A"/>
    <w:rsid w:val="00FB6EB1"/>
    <w:rsid w:val="00FC7321"/>
    <w:rsid w:val="00FE52D2"/>
    <w:rsid w:val="00FF0B16"/>
    <w:rsid w:val="014A87A3"/>
    <w:rsid w:val="018E3D1A"/>
    <w:rsid w:val="01A9F162"/>
    <w:rsid w:val="021F8108"/>
    <w:rsid w:val="02A6AA7C"/>
    <w:rsid w:val="03009B1F"/>
    <w:rsid w:val="04A6B879"/>
    <w:rsid w:val="05BC68A3"/>
    <w:rsid w:val="06F91048"/>
    <w:rsid w:val="07066C12"/>
    <w:rsid w:val="083192D9"/>
    <w:rsid w:val="08DF27F8"/>
    <w:rsid w:val="08FD3593"/>
    <w:rsid w:val="0919C835"/>
    <w:rsid w:val="09DBEE67"/>
    <w:rsid w:val="0A53DF7C"/>
    <w:rsid w:val="0A759152"/>
    <w:rsid w:val="0B9DAF6B"/>
    <w:rsid w:val="0E253AD5"/>
    <w:rsid w:val="0FDC6A68"/>
    <w:rsid w:val="0FFCEF9B"/>
    <w:rsid w:val="1116814A"/>
    <w:rsid w:val="11A56C6D"/>
    <w:rsid w:val="12E64E0A"/>
    <w:rsid w:val="1315203C"/>
    <w:rsid w:val="138515C8"/>
    <w:rsid w:val="13CF673F"/>
    <w:rsid w:val="140A23CF"/>
    <w:rsid w:val="140BA806"/>
    <w:rsid w:val="143ECF3B"/>
    <w:rsid w:val="1468980B"/>
    <w:rsid w:val="14EACC06"/>
    <w:rsid w:val="1544B6FA"/>
    <w:rsid w:val="1659AAA7"/>
    <w:rsid w:val="167A0907"/>
    <w:rsid w:val="176C553F"/>
    <w:rsid w:val="17724FB1"/>
    <w:rsid w:val="17727EAD"/>
    <w:rsid w:val="182FEFCE"/>
    <w:rsid w:val="18983A61"/>
    <w:rsid w:val="19CAA292"/>
    <w:rsid w:val="19FA2105"/>
    <w:rsid w:val="1A7CCF05"/>
    <w:rsid w:val="1AA78D9E"/>
    <w:rsid w:val="1AFE9EA7"/>
    <w:rsid w:val="1B44C335"/>
    <w:rsid w:val="1B85FB8E"/>
    <w:rsid w:val="1C80813A"/>
    <w:rsid w:val="1CE490B3"/>
    <w:rsid w:val="1D8DD402"/>
    <w:rsid w:val="1E5F37EC"/>
    <w:rsid w:val="1F0C3334"/>
    <w:rsid w:val="1F1AE909"/>
    <w:rsid w:val="2023519E"/>
    <w:rsid w:val="20558AD5"/>
    <w:rsid w:val="20B2B4F6"/>
    <w:rsid w:val="21FBB96C"/>
    <w:rsid w:val="2382D88B"/>
    <w:rsid w:val="23CFDCC2"/>
    <w:rsid w:val="249F7EAC"/>
    <w:rsid w:val="25115277"/>
    <w:rsid w:val="2533C4E1"/>
    <w:rsid w:val="25DF5D77"/>
    <w:rsid w:val="2602E32E"/>
    <w:rsid w:val="2708045E"/>
    <w:rsid w:val="2749CE53"/>
    <w:rsid w:val="27BE84A4"/>
    <w:rsid w:val="2A25ED91"/>
    <w:rsid w:val="2A32F0A7"/>
    <w:rsid w:val="2B11F56A"/>
    <w:rsid w:val="2C2EA68B"/>
    <w:rsid w:val="2C3B6F8B"/>
    <w:rsid w:val="2CA4AC4F"/>
    <w:rsid w:val="2CA5DB06"/>
    <w:rsid w:val="2D9ACCCF"/>
    <w:rsid w:val="2DA3E49E"/>
    <w:rsid w:val="2E0BAA94"/>
    <w:rsid w:val="2E9CB974"/>
    <w:rsid w:val="2F8E9831"/>
    <w:rsid w:val="301FC626"/>
    <w:rsid w:val="32100758"/>
    <w:rsid w:val="321E5350"/>
    <w:rsid w:val="32A76EAA"/>
    <w:rsid w:val="32DA2EBB"/>
    <w:rsid w:val="33BCEC60"/>
    <w:rsid w:val="33DDFE81"/>
    <w:rsid w:val="348B0D77"/>
    <w:rsid w:val="351CBB1C"/>
    <w:rsid w:val="36149695"/>
    <w:rsid w:val="36B77BD4"/>
    <w:rsid w:val="37229682"/>
    <w:rsid w:val="3A6F4D5D"/>
    <w:rsid w:val="3A75D42A"/>
    <w:rsid w:val="3AA51507"/>
    <w:rsid w:val="3ABEFF3E"/>
    <w:rsid w:val="3BA36F89"/>
    <w:rsid w:val="3CFF9C16"/>
    <w:rsid w:val="3D3B9A79"/>
    <w:rsid w:val="3E96C52D"/>
    <w:rsid w:val="3EEAAC0A"/>
    <w:rsid w:val="3F49124C"/>
    <w:rsid w:val="40230354"/>
    <w:rsid w:val="40438725"/>
    <w:rsid w:val="40E202DE"/>
    <w:rsid w:val="414E2152"/>
    <w:rsid w:val="439BC601"/>
    <w:rsid w:val="43FC7CA1"/>
    <w:rsid w:val="444C94BC"/>
    <w:rsid w:val="444E358B"/>
    <w:rsid w:val="4546A7F6"/>
    <w:rsid w:val="46400AE5"/>
    <w:rsid w:val="464D61C0"/>
    <w:rsid w:val="4696180D"/>
    <w:rsid w:val="46CDD7FF"/>
    <w:rsid w:val="46D2A545"/>
    <w:rsid w:val="48072F24"/>
    <w:rsid w:val="482A8036"/>
    <w:rsid w:val="482B3A35"/>
    <w:rsid w:val="48940479"/>
    <w:rsid w:val="48ABA903"/>
    <w:rsid w:val="4916248F"/>
    <w:rsid w:val="4996FF05"/>
    <w:rsid w:val="4AE91B48"/>
    <w:rsid w:val="4C543DB4"/>
    <w:rsid w:val="4CA53A77"/>
    <w:rsid w:val="4CD5889B"/>
    <w:rsid w:val="4E185887"/>
    <w:rsid w:val="4EAEE6EF"/>
    <w:rsid w:val="4EFF17F2"/>
    <w:rsid w:val="4F34D23C"/>
    <w:rsid w:val="51F87B32"/>
    <w:rsid w:val="5228572B"/>
    <w:rsid w:val="52E5F01E"/>
    <w:rsid w:val="530E639C"/>
    <w:rsid w:val="53CDFB82"/>
    <w:rsid w:val="54CA771D"/>
    <w:rsid w:val="55860F1F"/>
    <w:rsid w:val="559B0E4A"/>
    <w:rsid w:val="560FF1B3"/>
    <w:rsid w:val="567B12FC"/>
    <w:rsid w:val="586B1C21"/>
    <w:rsid w:val="5A443BB7"/>
    <w:rsid w:val="5A6B742B"/>
    <w:rsid w:val="5B147768"/>
    <w:rsid w:val="5B6E252B"/>
    <w:rsid w:val="5B865745"/>
    <w:rsid w:val="5BE4D80C"/>
    <w:rsid w:val="5C32A4A8"/>
    <w:rsid w:val="5DA9F0DD"/>
    <w:rsid w:val="5F080306"/>
    <w:rsid w:val="5F72C777"/>
    <w:rsid w:val="5FC10D27"/>
    <w:rsid w:val="60D714A3"/>
    <w:rsid w:val="618685FD"/>
    <w:rsid w:val="62145559"/>
    <w:rsid w:val="630C7B71"/>
    <w:rsid w:val="631CF6F5"/>
    <w:rsid w:val="63D5698D"/>
    <w:rsid w:val="64CCB8E5"/>
    <w:rsid w:val="64F51923"/>
    <w:rsid w:val="651CE354"/>
    <w:rsid w:val="6531681E"/>
    <w:rsid w:val="6568D7B4"/>
    <w:rsid w:val="65ACBD48"/>
    <w:rsid w:val="6674FFA6"/>
    <w:rsid w:val="672F7721"/>
    <w:rsid w:val="67AB2D2D"/>
    <w:rsid w:val="67C3B673"/>
    <w:rsid w:val="68256AB0"/>
    <w:rsid w:val="6869AFEF"/>
    <w:rsid w:val="6871EF50"/>
    <w:rsid w:val="6946DB06"/>
    <w:rsid w:val="699C39F9"/>
    <w:rsid w:val="6A57F26A"/>
    <w:rsid w:val="6A86126E"/>
    <w:rsid w:val="6B2F0778"/>
    <w:rsid w:val="6B584E96"/>
    <w:rsid w:val="6E3184CF"/>
    <w:rsid w:val="6E6104C6"/>
    <w:rsid w:val="6FC3A3BC"/>
    <w:rsid w:val="714A3B46"/>
    <w:rsid w:val="71514301"/>
    <w:rsid w:val="71F42D6A"/>
    <w:rsid w:val="72094971"/>
    <w:rsid w:val="740906E4"/>
    <w:rsid w:val="744447EB"/>
    <w:rsid w:val="74461BBA"/>
    <w:rsid w:val="7537DE55"/>
    <w:rsid w:val="7631E824"/>
    <w:rsid w:val="76773B2B"/>
    <w:rsid w:val="77268D70"/>
    <w:rsid w:val="78669AB3"/>
    <w:rsid w:val="7868381F"/>
    <w:rsid w:val="78860F96"/>
    <w:rsid w:val="78F52709"/>
    <w:rsid w:val="793F2151"/>
    <w:rsid w:val="7ADDC42E"/>
    <w:rsid w:val="7B4F5AE3"/>
    <w:rsid w:val="7D0174AA"/>
    <w:rsid w:val="7D6E799C"/>
    <w:rsid w:val="7EC0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87EC"/>
  <w15:docId w15:val="{AABF3D56-3808-4676-9AC3-E7C28A2F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4C483D"/>
        <w:lang w:val="es-ES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A75"/>
  </w:style>
  <w:style w:type="paragraph" w:styleId="Ttulo1">
    <w:name w:val="heading 1"/>
    <w:basedOn w:val="Normal"/>
    <w:next w:val="Normal"/>
    <w:link w:val="Ttulo1Car"/>
    <w:uiPriority w:val="9"/>
    <w:qFormat/>
    <w:rsid w:val="00CB60B7"/>
    <w:pPr>
      <w:keepNext/>
      <w:keepLines/>
      <w:pBdr>
        <w:bottom w:val="single" w:sz="8" w:space="0" w:color="FCDBDB" w:themeColor="accent1" w:themeTint="33"/>
      </w:pBdr>
      <w:spacing w:after="200"/>
      <w:outlineLvl w:val="0"/>
    </w:pPr>
    <w:rPr>
      <w:rFonts w:ascii="Century Gothic" w:eastAsiaTheme="majorEastAsia" w:hAnsi="Century Gothic" w:cstheme="majorBidi"/>
      <w:color w:val="F24F4F" w:themeColor="accen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0B7"/>
    <w:pPr>
      <w:keepNext/>
      <w:keepLines/>
      <w:spacing w:before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0B7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0B7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0B7"/>
    <w:pPr>
      <w:keepNext/>
      <w:keepLines/>
      <w:spacing w:before="40" w:after="0"/>
      <w:outlineLvl w:val="4"/>
    </w:pPr>
    <w:rPr>
      <w:rFonts w:ascii="Century Gothic" w:eastAsiaTheme="majorEastAsia" w:hAnsi="Century Gothic" w:cstheme="majorBidi"/>
      <w:color w:val="DF101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0B7"/>
    <w:pPr>
      <w:keepNext/>
      <w:keepLines/>
      <w:spacing w:before="40" w:after="0"/>
      <w:outlineLvl w:val="5"/>
    </w:pPr>
    <w:rPr>
      <w:rFonts w:ascii="Century Gothic" w:eastAsiaTheme="majorEastAsia" w:hAnsi="Century Gothic" w:cstheme="majorBidi"/>
      <w:color w:val="940B0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0B7"/>
    <w:pPr>
      <w:keepNext/>
      <w:keepLines/>
      <w:spacing w:before="40" w:after="0"/>
      <w:outlineLvl w:val="6"/>
    </w:pPr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0B7"/>
    <w:pPr>
      <w:keepNext/>
      <w:keepLines/>
      <w:spacing w:before="40" w:after="0"/>
      <w:outlineLvl w:val="7"/>
    </w:pPr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0B7"/>
    <w:pPr>
      <w:keepNext/>
      <w:keepLines/>
      <w:spacing w:before="40" w:after="0"/>
      <w:outlineLvl w:val="8"/>
    </w:pPr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B60B7"/>
    <w:pPr>
      <w:spacing w:after="600"/>
      <w:contextualSpacing/>
    </w:pPr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customStyle="1" w:styleId="Logotipo">
    <w:name w:val="Logotipo"/>
    <w:basedOn w:val="Normal"/>
    <w:uiPriority w:val="99"/>
    <w:semiHidden/>
    <w:unhideWhenUsed/>
    <w:rsid w:val="00CB60B7"/>
    <w:pPr>
      <w:spacing w:before="600"/>
    </w:pPr>
  </w:style>
  <w:style w:type="character" w:styleId="Textodelmarcadordeposicin">
    <w:name w:val="Placeholder Text"/>
    <w:basedOn w:val="Fuentedeprrafopredeter"/>
    <w:uiPriority w:val="99"/>
    <w:semiHidden/>
    <w:rsid w:val="00CB60B7"/>
    <w:rPr>
      <w:rFonts w:ascii="Garamond" w:hAnsi="Garamond"/>
      <w:color w:val="808080"/>
    </w:rPr>
  </w:style>
  <w:style w:type="character" w:customStyle="1" w:styleId="TtuloCar">
    <w:name w:val="Título Car"/>
    <w:basedOn w:val="Fuentedeprrafopredeter"/>
    <w:link w:val="Ttulo"/>
    <w:uiPriority w:val="10"/>
    <w:rsid w:val="00CB60B7"/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styleId="Subttulo">
    <w:name w:val="Subtitle"/>
    <w:basedOn w:val="Ttulo2"/>
    <w:next w:val="Normal"/>
    <w:link w:val="SubttuloCar"/>
    <w:uiPriority w:val="11"/>
    <w:qFormat/>
    <w:rsid w:val="2C2EA68B"/>
    <w:pPr>
      <w:spacing w:before="0" w:after="160" w:line="259" w:lineRule="auto"/>
    </w:pPr>
    <w:rPr>
      <w:rFonts w:ascii="Verdana" w:eastAsia="Verdana" w:hAnsi="Verdana" w:cs="Verdana"/>
      <w:b w:val="0"/>
      <w:bCs w:val="0"/>
      <w:color w:val="auto"/>
      <w:sz w:val="22"/>
      <w:szCs w:val="22"/>
      <w:lang w:val="es-CL"/>
    </w:rPr>
  </w:style>
  <w:style w:type="character" w:customStyle="1" w:styleId="SubttuloCar">
    <w:name w:val="Subtítulo Car"/>
    <w:link w:val="Subttulo"/>
    <w:uiPriority w:val="11"/>
    <w:rsid w:val="2C2EA68B"/>
    <w:rPr>
      <w:rFonts w:ascii="Verdana" w:eastAsia="Verdana" w:hAnsi="Verdana" w:cs="Verdana"/>
      <w:b w:val="0"/>
      <w:bCs w:val="0"/>
      <w:color w:val="auto"/>
      <w:sz w:val="22"/>
      <w:szCs w:val="22"/>
      <w:lang w:val="es-CL"/>
    </w:rPr>
  </w:style>
  <w:style w:type="paragraph" w:styleId="Sinespaciado">
    <w:name w:val="No Spacing"/>
    <w:basedOn w:val="Subttulo"/>
    <w:uiPriority w:val="1"/>
    <w:qFormat/>
    <w:rsid w:val="2C2EA68B"/>
  </w:style>
  <w:style w:type="table" w:styleId="Tablaconcuadrcula">
    <w:name w:val="Table Grid"/>
    <w:basedOn w:val="Tablanormal"/>
    <w:uiPriority w:val="39"/>
    <w:rsid w:val="00CB60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indecontacto">
    <w:name w:val="Información de contacto"/>
    <w:basedOn w:val="Sinespaciado"/>
    <w:uiPriority w:val="99"/>
    <w:qFormat/>
    <w:rsid w:val="2C2EA68B"/>
    <w:rPr>
      <w:color w:val="FFFFFF" w:themeColor="background1"/>
    </w:rPr>
  </w:style>
  <w:style w:type="paragraph" w:customStyle="1" w:styleId="Espaciodetabla">
    <w:name w:val="Espacio de tabla"/>
    <w:basedOn w:val="Sinespaciado"/>
    <w:uiPriority w:val="99"/>
    <w:rsid w:val="2C2EA68B"/>
    <w:pPr>
      <w:spacing w:line="14" w:lineRule="exact"/>
    </w:pPr>
  </w:style>
  <w:style w:type="paragraph" w:styleId="Encabezado">
    <w:name w:val="header"/>
    <w:basedOn w:val="Normal"/>
    <w:link w:val="EncabezadoCar"/>
    <w:uiPriority w:val="99"/>
    <w:unhideWhenUsed/>
    <w:rsid w:val="00CB60B7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B60B7"/>
    <w:rPr>
      <w:rFonts w:ascii="Garamond" w:hAnsi="Garamond"/>
    </w:rPr>
  </w:style>
  <w:style w:type="paragraph" w:styleId="Piedepgina">
    <w:name w:val="footer"/>
    <w:basedOn w:val="Normal"/>
    <w:link w:val="PiedepginaCar"/>
    <w:uiPriority w:val="99"/>
    <w:unhideWhenUsed/>
    <w:qFormat/>
    <w:rsid w:val="00CB60B7"/>
    <w:pPr>
      <w:spacing w:after="0"/>
    </w:pPr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60B7"/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CB60B7"/>
    <w:rPr>
      <w:rFonts w:ascii="Century Gothic" w:eastAsiaTheme="majorEastAsia" w:hAnsi="Century Gothic" w:cstheme="majorBidi"/>
      <w:color w:val="F24F4F" w:themeColor="accen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B60B7"/>
    <w:rPr>
      <w:rFonts w:ascii="Garamond" w:hAnsi="Garamond"/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B60B7"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DC1">
    <w:name w:val="toc 1"/>
    <w:basedOn w:val="Normal"/>
    <w:next w:val="Normal"/>
    <w:autoRedefine/>
    <w:uiPriority w:val="39"/>
    <w:unhideWhenUsed/>
    <w:rsid w:val="00CB60B7"/>
    <w:pPr>
      <w:numPr>
        <w:numId w:val="7"/>
      </w:numPr>
      <w:spacing w:after="140"/>
      <w:ind w:right="3240"/>
    </w:pPr>
    <w:rPr>
      <w:b/>
      <w:bCs/>
      <w:sz w:val="26"/>
      <w:szCs w:val="26"/>
    </w:rPr>
  </w:style>
  <w:style w:type="paragraph" w:styleId="TDC2">
    <w:name w:val="toc 2"/>
    <w:basedOn w:val="Normal"/>
    <w:next w:val="Normal"/>
    <w:uiPriority w:val="39"/>
    <w:unhideWhenUsed/>
    <w:rsid w:val="6946DB06"/>
    <w:pPr>
      <w:spacing w:after="100"/>
      <w:ind w:left="720" w:right="521"/>
      <w:jc w:val="both"/>
    </w:pPr>
    <w:rPr>
      <w:noProof/>
      <w:sz w:val="22"/>
      <w:szCs w:val="22"/>
      <w:lang w:bidi="es-ES"/>
    </w:rPr>
  </w:style>
  <w:style w:type="character" w:styleId="Hipervnculo">
    <w:name w:val="Hyperlink"/>
    <w:basedOn w:val="Fuentedeprrafopredeter"/>
    <w:uiPriority w:val="99"/>
    <w:unhideWhenUsed/>
    <w:rsid w:val="00CB60B7"/>
    <w:rPr>
      <w:rFonts w:ascii="Garamond" w:hAnsi="Garamond"/>
      <w:color w:val="4C483D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B60B7"/>
    <w:rPr>
      <w:rFonts w:ascii="Garamond" w:hAnsi="Garamond"/>
      <w:b/>
      <w:bCs/>
      <w:i/>
      <w:iCs/>
      <w:sz w:val="24"/>
      <w:szCs w:val="24"/>
    </w:rPr>
  </w:style>
  <w:style w:type="paragraph" w:customStyle="1" w:styleId="LogotipoAlt">
    <w:name w:val="Logotipo Alt."/>
    <w:basedOn w:val="Normal"/>
    <w:uiPriority w:val="99"/>
    <w:unhideWhenUsed/>
    <w:rsid w:val="00CB60B7"/>
    <w:pPr>
      <w:spacing w:before="720"/>
      <w:ind w:left="720"/>
    </w:pPr>
  </w:style>
  <w:style w:type="paragraph" w:customStyle="1" w:styleId="PiedepginaAlt">
    <w:name w:val="Pie de página Alt."/>
    <w:basedOn w:val="Normal"/>
    <w:uiPriority w:val="99"/>
    <w:unhideWhenUsed/>
    <w:qFormat/>
    <w:rsid w:val="00CB60B7"/>
    <w:pPr>
      <w:spacing w:after="0"/>
    </w:pPr>
    <w:rPr>
      <w:i/>
      <w:iCs/>
      <w:sz w:val="18"/>
      <w:szCs w:val="18"/>
    </w:rPr>
  </w:style>
  <w:style w:type="table" w:customStyle="1" w:styleId="Tabladesugerencia">
    <w:name w:val="Tabla de sugerencia"/>
    <w:basedOn w:val="Tablanormal"/>
    <w:uiPriority w:val="99"/>
    <w:rsid w:val="00CB60B7"/>
    <w:pPr>
      <w:spacing w:after="0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CB60B7"/>
    <w:pPr>
      <w:spacing w:before="160" w:after="160" w:line="264" w:lineRule="auto"/>
      <w:ind w:right="576"/>
    </w:pPr>
    <w:rPr>
      <w:rFonts w:ascii="Century Gothic" w:eastAsiaTheme="majorEastAsia" w:hAnsi="Century Gothic" w:cstheme="majorBidi"/>
      <w:i/>
      <w:iCs/>
      <w:sz w:val="16"/>
      <w:szCs w:val="16"/>
    </w:rPr>
  </w:style>
  <w:style w:type="paragraph" w:customStyle="1" w:styleId="Icono">
    <w:name w:val="Icono"/>
    <w:basedOn w:val="Normal"/>
    <w:uiPriority w:val="99"/>
    <w:unhideWhenUsed/>
    <w:qFormat/>
    <w:rsid w:val="00CB60B7"/>
    <w:pPr>
      <w:spacing w:before="160" w:after="160"/>
      <w:jc w:val="center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B60B7"/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table" w:customStyle="1" w:styleId="Tablafinanciera">
    <w:name w:val="Tabla financiera"/>
    <w:basedOn w:val="Tablanormal"/>
    <w:uiPriority w:val="99"/>
    <w:rsid w:val="00CB60B7"/>
    <w:pPr>
      <w:spacing w:before="60" w:after="60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DC3">
    <w:name w:val="toc 3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customStyle="1" w:styleId="Vietadetextodesugerencia">
    <w:name w:val="Viñeta de texto de sugerencia"/>
    <w:basedOn w:val="Textodesugerencia"/>
    <w:qFormat/>
    <w:rsid w:val="00CB60B7"/>
    <w:pPr>
      <w:numPr>
        <w:numId w:val="8"/>
      </w:numPr>
    </w:pPr>
    <w:rPr>
      <w:color w:val="404040" w:themeColor="text1" w:themeTint="BF"/>
    </w:rPr>
  </w:style>
  <w:style w:type="character" w:styleId="Fuerte">
    <w:name w:val="Strong"/>
    <w:basedOn w:val="Fuentedeprrafopredeter"/>
    <w:uiPriority w:val="22"/>
    <w:qFormat/>
    <w:rsid w:val="00F42F34"/>
    <w:rPr>
      <w:rFonts w:asciiTheme="majorHAnsi" w:hAnsiTheme="majorHAnsi"/>
      <w:b/>
      <w:bCs/>
    </w:rPr>
  </w:style>
  <w:style w:type="character" w:styleId="Mencionar">
    <w:name w:val="Mention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B60B7"/>
  </w:style>
  <w:style w:type="numbering" w:styleId="1ai">
    <w:name w:val="Outline List 1"/>
    <w:basedOn w:val="Sinlista"/>
    <w:uiPriority w:val="99"/>
    <w:semiHidden/>
    <w:unhideWhenUsed/>
    <w:rsid w:val="00CB60B7"/>
  </w:style>
  <w:style w:type="character" w:styleId="CdigoHTML">
    <w:name w:val="HTML Code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B60B7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B60B7"/>
    <w:rPr>
      <w:rFonts w:ascii="Garamond" w:hAnsi="Garamond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B60B7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B60B7"/>
    <w:rPr>
      <w:rFonts w:ascii="Garamond" w:hAnsi="Garamond"/>
    </w:rPr>
  </w:style>
  <w:style w:type="character" w:styleId="TecladoHTML">
    <w:name w:val="HTML Keyboard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60B7"/>
    <w:pPr>
      <w:spacing w:after="0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60B7"/>
    <w:rPr>
      <w:rFonts w:ascii="Consolas" w:hAnsi="Consola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CB60B7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B60B7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B60B7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B60B7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B60B7"/>
    <w:pPr>
      <w:spacing w:after="100"/>
      <w:ind w:left="1600"/>
    </w:pPr>
  </w:style>
  <w:style w:type="character" w:styleId="Referenciasutil">
    <w:name w:val="Subtle Reference"/>
    <w:basedOn w:val="Fuentedeprrafopredeter"/>
    <w:uiPriority w:val="31"/>
    <w:semiHidden/>
    <w:unhideWhenUsed/>
    <w:qFormat/>
    <w:rsid w:val="00CB60B7"/>
    <w:rPr>
      <w:rFonts w:ascii="Garamond" w:hAnsi="Garamond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B60B7"/>
    <w:rPr>
      <w:rFonts w:ascii="Garamond" w:hAnsi="Garamond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B60B7"/>
  </w:style>
  <w:style w:type="character" w:styleId="Ttulodellibro">
    <w:name w:val="Book Title"/>
    <w:basedOn w:val="Fuentedeprrafopredeter"/>
    <w:uiPriority w:val="33"/>
    <w:semiHidden/>
    <w:unhideWhenUsed/>
    <w:qFormat/>
    <w:rsid w:val="00CB60B7"/>
    <w:rPr>
      <w:rFonts w:ascii="Garamond" w:hAnsi="Garamond"/>
      <w:b/>
      <w:bCs/>
      <w:i/>
      <w:iCs/>
      <w:spacing w:val="5"/>
    </w:rPr>
  </w:style>
  <w:style w:type="character" w:styleId="Hashtag">
    <w:name w:val="Hashtag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B60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entury Gothic" w:eastAsiaTheme="majorEastAsia" w:hAnsi="Century Gothic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B60B7"/>
    <w:rPr>
      <w:rFonts w:ascii="Century Gothic" w:eastAsiaTheme="majorEastAsia" w:hAnsi="Century Gothic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B60B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B60B7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B60B7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B60B7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B60B7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B60B7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B60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B60B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B60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B60B7"/>
    <w:pPr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B60B7"/>
    <w:pPr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B60B7"/>
    <w:pPr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B60B7"/>
    <w:pPr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B60B7"/>
    <w:pPr>
      <w:ind w:left="1800"/>
      <w:contextualSpacing/>
    </w:pPr>
  </w:style>
  <w:style w:type="paragraph" w:styleId="Prrafodelista">
    <w:name w:val="List Paragraph"/>
    <w:basedOn w:val="Normal"/>
    <w:uiPriority w:val="34"/>
    <w:unhideWhenUsed/>
    <w:qFormat/>
    <w:rsid w:val="00CB60B7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B60B7"/>
    <w:pPr>
      <w:numPr>
        <w:numId w:val="1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B60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B60B7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CB60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B60B7"/>
    <w:rPr>
      <w:rFonts w:ascii="Consolas" w:hAnsi="Consolas"/>
    </w:rPr>
  </w:style>
  <w:style w:type="paragraph" w:styleId="Remitedesobre">
    <w:name w:val="envelope return"/>
    <w:basedOn w:val="Normal"/>
    <w:uiPriority w:val="99"/>
    <w:semiHidden/>
    <w:unhideWhenUsed/>
    <w:rsid w:val="00CB60B7"/>
    <w:pPr>
      <w:spacing w:after="0"/>
    </w:pPr>
    <w:rPr>
      <w:rFonts w:ascii="Century Gothic" w:eastAsiaTheme="majorEastAsia" w:hAnsi="Century Gothic" w:cstheme="majorBidi"/>
    </w:rPr>
  </w:style>
  <w:style w:type="character" w:styleId="Refdenotaalfinal">
    <w:name w:val="end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60B7"/>
    <w:pPr>
      <w:spacing w:after="0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60B7"/>
    <w:rPr>
      <w:rFonts w:ascii="Garamond" w:hAnsi="Garamond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B60B7"/>
    <w:pPr>
      <w:spacing w:after="0"/>
      <w:ind w:left="200" w:hanging="20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B60B7"/>
    <w:pPr>
      <w:spacing w:before="120"/>
    </w:pPr>
    <w:rPr>
      <w:rFonts w:ascii="Century Gothic" w:eastAsiaTheme="majorEastAsia" w:hAnsi="Century Gothic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B60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B60B7"/>
    <w:rPr>
      <w:rFonts w:ascii="Garamond" w:hAnsi="Garamond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unhideWhenUsed/>
    <w:qFormat/>
    <w:rsid w:val="00CB60B7"/>
    <w:rPr>
      <w:rFonts w:ascii="Garamond" w:hAnsi="Garamond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B60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B60B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B60B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60B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60B7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60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60B7"/>
    <w:rPr>
      <w:rFonts w:ascii="Garamond" w:hAnsi="Garamond"/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B60B7"/>
    <w:rPr>
      <w:rFonts w:ascii="Garamond" w:hAnsi="Garamond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B60B7"/>
    <w:pPr>
      <w:framePr w:w="7920" w:h="1980" w:hRule="exact" w:hSpace="180" w:wrap="auto" w:hAnchor="page" w:xAlign="center" w:yAlign="bottom"/>
      <w:spacing w:after="0"/>
      <w:ind w:left="2880"/>
    </w:pPr>
    <w:rPr>
      <w:rFonts w:ascii="Century Gothic" w:eastAsiaTheme="majorEastAsia" w:hAnsi="Century Gothic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B60B7"/>
    <w:pPr>
      <w:pBdr>
        <w:top w:val="single" w:sz="2" w:space="10" w:color="F24F4F" w:themeColor="accent1"/>
        <w:left w:val="single" w:sz="2" w:space="10" w:color="F24F4F" w:themeColor="accent1"/>
        <w:bottom w:val="single" w:sz="2" w:space="10" w:color="F24F4F" w:themeColor="accent1"/>
        <w:right w:val="single" w:sz="2" w:space="10" w:color="F24F4F" w:themeColor="accent1"/>
      </w:pBdr>
      <w:ind w:left="1152" w:right="1152"/>
    </w:pPr>
    <w:rPr>
      <w:i/>
      <w:iCs/>
      <w:color w:val="F24F4F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0B7"/>
    <w:rPr>
      <w:rFonts w:ascii="Century Gothic" w:eastAsiaTheme="majorEastAsia" w:hAnsi="Century Gothic" w:cstheme="majorBidi"/>
      <w:color w:val="DF101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0B7"/>
    <w:rPr>
      <w:rFonts w:ascii="Century Gothic" w:eastAsiaTheme="majorEastAsia" w:hAnsi="Century Gothic" w:cstheme="majorBidi"/>
      <w:color w:val="940B0B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0B7"/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0B7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0B7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B60B7"/>
  </w:style>
  <w:style w:type="table" w:styleId="Tablanormal1">
    <w:name w:val="Plain Table 1"/>
    <w:basedOn w:val="Tablanormal"/>
    <w:uiPriority w:val="41"/>
    <w:rsid w:val="00CB60B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B60B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B60B7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B60B7"/>
  </w:style>
  <w:style w:type="character" w:customStyle="1" w:styleId="FechaCar">
    <w:name w:val="Fecha Car"/>
    <w:basedOn w:val="Fuentedeprrafopredeter"/>
    <w:link w:val="Fecha"/>
    <w:uiPriority w:val="99"/>
    <w:semiHidden/>
    <w:rsid w:val="00CB60B7"/>
    <w:rPr>
      <w:rFonts w:ascii="Garamond" w:hAnsi="Garamond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B60B7"/>
    <w:rPr>
      <w:rFonts w:ascii="Garamond" w:hAnsi="Garamond"/>
      <w:b/>
      <w:bCs/>
      <w:smallCaps/>
      <w:color w:val="F24F4F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B60B7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F24F4F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B60B7"/>
    <w:rPr>
      <w:rFonts w:ascii="Garamond" w:hAnsi="Garamond"/>
      <w:i/>
      <w:iCs/>
      <w:color w:val="F24F4F" w:themeColor="accent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B60B7"/>
    <w:rPr>
      <w:rFonts w:ascii="Garamond" w:hAnsi="Garamond"/>
      <w:i/>
      <w:iCs/>
      <w:color w:val="F24F4F" w:themeColor="accent1"/>
    </w:rPr>
  </w:style>
  <w:style w:type="paragraph" w:styleId="NormalWeb">
    <w:name w:val="Normal (Web)"/>
    <w:basedOn w:val="Normal"/>
    <w:uiPriority w:val="99"/>
    <w:semiHidden/>
    <w:unhideWhenUsed/>
    <w:rsid w:val="00CB60B7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CB60B7"/>
    <w:rPr>
      <w:rFonts w:ascii="Garamond" w:hAnsi="Garamond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CB60B7"/>
    <w:rPr>
      <w:rFonts w:ascii="Garamond" w:hAnsi="Garamond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B60B7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B60B7"/>
    <w:rPr>
      <w:rFonts w:ascii="Garamond" w:hAnsi="Garamon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B60B7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B60B7"/>
    <w:rPr>
      <w:rFonts w:ascii="Garamond" w:hAnsi="Garamond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B60B7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B60B7"/>
    <w:rPr>
      <w:rFonts w:ascii="Garamond" w:hAnsi="Garamond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B60B7"/>
    <w:pPr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B60B7"/>
    <w:rPr>
      <w:rFonts w:ascii="Garamond" w:hAnsi="Garamond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B60B7"/>
    <w:pPr>
      <w:spacing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B60B7"/>
    <w:rPr>
      <w:rFonts w:ascii="Garamond" w:hAnsi="Garamond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B60B7"/>
    <w:pPr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B60B7"/>
    <w:rPr>
      <w:rFonts w:ascii="Garamond" w:hAnsi="Garamond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B60B7"/>
    <w:rPr>
      <w:rFonts w:ascii="Garamond" w:hAnsi="Garamond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B60B7"/>
    <w:rPr>
      <w:rFonts w:ascii="Garamond" w:hAnsi="Garamond"/>
    </w:rPr>
  </w:style>
  <w:style w:type="paragraph" w:styleId="Sangranormal">
    <w:name w:val="Normal Indent"/>
    <w:basedOn w:val="Normal"/>
    <w:uiPriority w:val="99"/>
    <w:semiHidden/>
    <w:unhideWhenUsed/>
    <w:rsid w:val="00CB60B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B60B7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B60B7"/>
    <w:rPr>
      <w:rFonts w:ascii="Garamond" w:hAnsi="Garamond"/>
    </w:rPr>
  </w:style>
  <w:style w:type="table" w:styleId="Tablamoderna">
    <w:name w:val="Table Contemporary"/>
    <w:basedOn w:val="Tablanormal"/>
    <w:uiPriority w:val="99"/>
    <w:semiHidden/>
    <w:unhideWhenUsed/>
    <w:rsid w:val="00CB60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B60B7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2">
    <w:name w:val="List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3">
    <w:name w:val="List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B60B7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B60B7"/>
    <w:rPr>
      <w:rFonts w:ascii="Garamond" w:hAnsi="Garamond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B60B7"/>
  </w:style>
  <w:style w:type="character" w:customStyle="1" w:styleId="SaludoCar">
    <w:name w:val="Saludo Car"/>
    <w:basedOn w:val="Fuentedeprrafopredeter"/>
    <w:link w:val="Saludo"/>
    <w:uiPriority w:val="99"/>
    <w:semiHidden/>
    <w:rsid w:val="00CB60B7"/>
    <w:rPr>
      <w:rFonts w:ascii="Garamond" w:hAnsi="Garamond"/>
    </w:rPr>
  </w:style>
  <w:style w:type="table" w:styleId="Tablaconcolumnas1">
    <w:name w:val="Table Columns 1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B60B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B60B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B60B7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B60B7"/>
    <w:rPr>
      <w:rFonts w:ascii="Garamond" w:hAnsi="Garamond"/>
    </w:rPr>
  </w:style>
  <w:style w:type="table" w:styleId="Tablabsica1">
    <w:name w:val="Table Simple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B60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B60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B60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B60B7"/>
    <w:pPr>
      <w:spacing w:after="0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B60B7"/>
    <w:pPr>
      <w:spacing w:after="0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B60B7"/>
    <w:pPr>
      <w:spacing w:after="0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B60B7"/>
    <w:pPr>
      <w:spacing w:after="0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B60B7"/>
    <w:pPr>
      <w:spacing w:after="0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B60B7"/>
    <w:pPr>
      <w:spacing w:after="0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B60B7"/>
    <w:pPr>
      <w:spacing w:after="0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B60B7"/>
    <w:pPr>
      <w:spacing w:after="0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B60B7"/>
    <w:pPr>
      <w:spacing w:after="0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B60B7"/>
    <w:rPr>
      <w:rFonts w:ascii="Century Gothic" w:eastAsiaTheme="majorEastAsia" w:hAnsi="Century Gothic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B60B7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B60B7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B60B7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B60B7"/>
    <w:rPr>
      <w:rFonts w:ascii="Garamond" w:hAnsi="Garamond"/>
    </w:rPr>
  </w:style>
  <w:style w:type="table" w:styleId="Tablaconcuadrcula1">
    <w:name w:val="Table Grid 1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B60B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B60B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B60B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B60B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cuadrcula3">
    <w:name w:val="Grid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60B7"/>
    <w:pPr>
      <w:spacing w:after="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60B7"/>
    <w:rPr>
      <w:rFonts w:ascii="Garamond" w:hAnsi="Garamond"/>
    </w:rPr>
  </w:style>
  <w:style w:type="character" w:styleId="Nmerodelnea">
    <w:name w:val="line number"/>
    <w:basedOn w:val="Fuentedeprrafopredeter"/>
    <w:uiPriority w:val="99"/>
    <w:semiHidden/>
    <w:unhideWhenUsed/>
    <w:rsid w:val="00CB60B7"/>
    <w:rPr>
      <w:rFonts w:ascii="Garamond" w:hAnsi="Garamond"/>
    </w:rPr>
  </w:style>
  <w:style w:type="table" w:styleId="Tablaconefectos3D1">
    <w:name w:val="Table 3D effects 1"/>
    <w:basedOn w:val="Tablanormal"/>
    <w:uiPriority w:val="99"/>
    <w:semiHidden/>
    <w:unhideWhenUsed/>
    <w:rsid w:val="00CB60B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B60B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B60B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B6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B60B7"/>
    <w:rPr>
      <w:rFonts w:ascii="Garamond" w:hAnsi="Garamond"/>
      <w:color w:val="A3648B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B60B7"/>
    <w:rPr>
      <w:rFonts w:ascii="Garamond" w:hAnsi="Garamon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60B7"/>
    <w:pPr>
      <w:spacing w:after="200"/>
    </w:pPr>
    <w:rPr>
      <w:i/>
      <w:iCs/>
      <w:sz w:val="18"/>
      <w:szCs w:val="18"/>
    </w:rPr>
  </w:style>
  <w:style w:type="table" w:customStyle="1" w:styleId="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  <w:tblStylePr w:type="firstCol">
      <w:pPr>
        <w:jc w:val="center"/>
      </w:pPr>
    </w:tblStylePr>
  </w:style>
  <w:style w:type="table" w:customStyle="1" w:styleId="a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2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6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7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8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9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b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c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d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e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4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paragraph" w:styleId="Revisin">
    <w:name w:val="Revision"/>
    <w:hidden/>
    <w:uiPriority w:val="99"/>
    <w:semiHidden/>
    <w:rsid w:val="00477F28"/>
    <w:pPr>
      <w:spacing w:after="0"/>
    </w:pPr>
  </w:style>
  <w:style w:type="table" w:customStyle="1" w:styleId="TableNormal1">
    <w:name w:val="Table Normal1"/>
    <w:rsid w:val="00477F2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Rms7sLt6bqpPw8bgSoHPAG/FHA==">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0D4C9-D4AC-4A36-A952-FAAB997B76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D7DEA26-DDDF-477E-B531-3DC34A8A80FD}"/>
</file>

<file path=customXml/itemProps4.xml><?xml version="1.0" encoding="utf-8"?>
<ds:datastoreItem xmlns:ds="http://schemas.openxmlformats.org/officeDocument/2006/customXml" ds:itemID="{143E9782-8A60-475D-B98A-56E3E0D73297}"/>
</file>

<file path=customXml/itemProps5.xml><?xml version="1.0" encoding="utf-8"?>
<ds:datastoreItem xmlns:ds="http://schemas.openxmlformats.org/officeDocument/2006/customXml" ds:itemID="{93090B0A-B57A-4C4E-9131-22F2C9105D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367</Words>
  <Characters>2253</Characters>
  <Application>Microsoft Office Word</Application>
  <DocSecurity>0</DocSecurity>
  <Lines>449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Abarzua Varela</dc:creator>
  <cp:keywords/>
  <cp:lastModifiedBy>Bruno Andrés Cortes González</cp:lastModifiedBy>
  <cp:revision>130</cp:revision>
  <cp:lastPrinted>2026-03-10T13:19:00Z</cp:lastPrinted>
  <dcterms:created xsi:type="dcterms:W3CDTF">2026-03-04T12:42:00Z</dcterms:created>
  <dcterms:modified xsi:type="dcterms:W3CDTF">2026-03-11T16:57:00Z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0x010100C89D2D723E31AD49A99754977A535CD5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2026-03-04T12:36:40Z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1c9e4da2-29f1-483c-bdbb-8582927254f2</vt:lpwstr>
  </property>
  <property fmtid="{D5CDD505-2E9C-101B-9397-08002B2CF9AE}" pid="8" name="MSIP_Label_defa4170-0d19-0005-0004-bc88714345d2_ActionId">
    <vt:lpwstr>af9a1c57-44ad-43f8-bccf-5bc0cfdb66ab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ediaServiceImageTags">
    <vt:lpwstr/>
  </property>
</Properties>
</file>