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05AB2" w14:textId="52872483" w:rsidR="00C668E8" w:rsidRPr="008100C7" w:rsidRDefault="00C668E8" w:rsidP="00C668E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cs-CZ"/>
        </w:rPr>
      </w:pPr>
      <w:r w:rsidRPr="008100C7">
        <w:rPr>
          <w:rFonts w:ascii="Times New Roman" w:hAnsi="Times New Roman" w:cs="Times New Roman"/>
          <w:b/>
          <w:bCs/>
          <w:sz w:val="40"/>
          <w:szCs w:val="40"/>
          <w:lang w:val="cs-CZ"/>
        </w:rPr>
        <w:t>Úkol 2: Rekurze a její vliv na výpočetní složitost</w:t>
      </w:r>
    </w:p>
    <w:p w14:paraId="259090A1" w14:textId="36093E91" w:rsidR="00C668E8" w:rsidRPr="008100C7" w:rsidRDefault="00C668E8" w:rsidP="00C668E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cs-CZ"/>
        </w:rPr>
      </w:pPr>
    </w:p>
    <w:p w14:paraId="1BB1FE7F" w14:textId="61D6148A" w:rsidR="00C668E8" w:rsidRPr="008100C7" w:rsidRDefault="00C668E8" w:rsidP="00C668E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cs-CZ"/>
        </w:rPr>
      </w:pPr>
      <w:r w:rsidRPr="008100C7">
        <w:rPr>
          <w:rFonts w:ascii="Times New Roman" w:hAnsi="Times New Roman" w:cs="Times New Roman"/>
          <w:b/>
          <w:bCs/>
          <w:sz w:val="40"/>
          <w:szCs w:val="40"/>
          <w:lang w:val="cs-CZ"/>
        </w:rPr>
        <w:t>Bubble Sort</w:t>
      </w:r>
    </w:p>
    <w:p w14:paraId="6CDEE692" w14:textId="3E405338" w:rsidR="00C668E8" w:rsidRPr="008100C7" w:rsidRDefault="00C668E8" w:rsidP="00C668E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cs-C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668E8" w:rsidRPr="008100C7" w14:paraId="193B15DF" w14:textId="77777777" w:rsidTr="00E350B4">
        <w:tc>
          <w:tcPr>
            <w:tcW w:w="9016" w:type="dxa"/>
            <w:gridSpan w:val="5"/>
          </w:tcPr>
          <w:p w14:paraId="62F2D750" w14:textId="77777777" w:rsidR="00C668E8" w:rsidRPr="008100C7" w:rsidRDefault="00C668E8" w:rsidP="00E350B4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sz w:val="36"/>
                <w:szCs w:val="36"/>
                <w:lang w:val="cs-CZ"/>
              </w:rPr>
              <w:t>Srovnávací tabulka</w:t>
            </w:r>
            <w:r w:rsidRPr="008100C7">
              <w:rPr>
                <w:rFonts w:ascii="Times New Roman" w:hAnsi="Times New Roman" w:cs="Times New Roman"/>
                <w:b/>
                <w:bCs/>
                <w:sz w:val="36"/>
                <w:szCs w:val="36"/>
                <w:lang w:val="ru-RU"/>
              </w:rPr>
              <w:t xml:space="preserve"> </w:t>
            </w:r>
            <w:r w:rsidRPr="008100C7">
              <w:rPr>
                <w:rFonts w:ascii="Times New Roman" w:hAnsi="Times New Roman" w:cs="Times New Roman"/>
                <w:b/>
                <w:bCs/>
                <w:sz w:val="36"/>
                <w:szCs w:val="36"/>
                <w:lang w:val="cs-CZ"/>
              </w:rPr>
              <w:t>bubble sort</w:t>
            </w:r>
          </w:p>
        </w:tc>
      </w:tr>
      <w:tr w:rsidR="00C668E8" w:rsidRPr="008100C7" w14:paraId="0F0BA1F2" w14:textId="77777777" w:rsidTr="00E350B4">
        <w:trPr>
          <w:trHeight w:val="1184"/>
        </w:trPr>
        <w:tc>
          <w:tcPr>
            <w:tcW w:w="1803" w:type="dxa"/>
            <w:vAlign w:val="center"/>
          </w:tcPr>
          <w:p w14:paraId="0AC2BE84" w14:textId="77777777" w:rsidR="00C668E8" w:rsidRPr="008100C7" w:rsidRDefault="00C668E8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Počet iterací</w:t>
            </w:r>
          </w:p>
        </w:tc>
        <w:tc>
          <w:tcPr>
            <w:tcW w:w="1803" w:type="dxa"/>
            <w:vAlign w:val="center"/>
          </w:tcPr>
          <w:p w14:paraId="6C1391C3" w14:textId="77777777" w:rsidR="00C668E8" w:rsidRPr="008100C7" w:rsidRDefault="00C668E8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1000</w:t>
            </w:r>
          </w:p>
        </w:tc>
        <w:tc>
          <w:tcPr>
            <w:tcW w:w="1803" w:type="dxa"/>
            <w:vAlign w:val="center"/>
          </w:tcPr>
          <w:p w14:paraId="45CBCE71" w14:textId="30E3302D" w:rsidR="00C668E8" w:rsidRPr="008100C7" w:rsidRDefault="00C668E8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4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000</w:t>
            </w:r>
          </w:p>
        </w:tc>
        <w:tc>
          <w:tcPr>
            <w:tcW w:w="1803" w:type="dxa"/>
            <w:vAlign w:val="center"/>
          </w:tcPr>
          <w:p w14:paraId="36BB8E68" w14:textId="441A8790" w:rsidR="00C668E8" w:rsidRPr="008100C7" w:rsidRDefault="00C668E8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7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000</w:t>
            </w:r>
          </w:p>
        </w:tc>
        <w:tc>
          <w:tcPr>
            <w:tcW w:w="1804" w:type="dxa"/>
            <w:vAlign w:val="center"/>
          </w:tcPr>
          <w:p w14:paraId="5452FEF3" w14:textId="77777777" w:rsidR="00C668E8" w:rsidRPr="008100C7" w:rsidRDefault="00C668E8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9000</w:t>
            </w:r>
          </w:p>
        </w:tc>
      </w:tr>
      <w:tr w:rsidR="00C668E8" w:rsidRPr="008100C7" w14:paraId="5803936D" w14:textId="77777777" w:rsidTr="00E350B4">
        <w:trPr>
          <w:trHeight w:val="1184"/>
        </w:trPr>
        <w:tc>
          <w:tcPr>
            <w:tcW w:w="1803" w:type="dxa"/>
            <w:vAlign w:val="center"/>
          </w:tcPr>
          <w:p w14:paraId="4FE694F7" w14:textId="17E9DBEE" w:rsidR="00C668E8" w:rsidRPr="008100C7" w:rsidRDefault="00C668E8" w:rsidP="00C668E8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Počet času</w:t>
            </w:r>
          </w:p>
        </w:tc>
        <w:tc>
          <w:tcPr>
            <w:tcW w:w="1803" w:type="dxa"/>
            <w:vAlign w:val="center"/>
          </w:tcPr>
          <w:p w14:paraId="5BEDA2B1" w14:textId="1E49050D" w:rsidR="00C668E8" w:rsidRPr="008100C7" w:rsidRDefault="00C668E8" w:rsidP="00C668E8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0.0</w:t>
            </w: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281</w:t>
            </w:r>
          </w:p>
        </w:tc>
        <w:tc>
          <w:tcPr>
            <w:tcW w:w="1803" w:type="dxa"/>
            <w:vAlign w:val="center"/>
          </w:tcPr>
          <w:p w14:paraId="46874DC5" w14:textId="429EDF21" w:rsidR="00C668E8" w:rsidRPr="008100C7" w:rsidRDefault="00C668E8" w:rsidP="00C668E8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0.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4467</w:t>
            </w:r>
          </w:p>
        </w:tc>
        <w:tc>
          <w:tcPr>
            <w:tcW w:w="1803" w:type="dxa"/>
            <w:vAlign w:val="center"/>
          </w:tcPr>
          <w:p w14:paraId="4FBF66DE" w14:textId="416925CC" w:rsidR="00C668E8" w:rsidRPr="008100C7" w:rsidRDefault="00C668E8" w:rsidP="00C668E8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1.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3256</w:t>
            </w:r>
          </w:p>
        </w:tc>
        <w:tc>
          <w:tcPr>
            <w:tcW w:w="1804" w:type="dxa"/>
            <w:vAlign w:val="center"/>
          </w:tcPr>
          <w:p w14:paraId="7CDA267D" w14:textId="2FA25238" w:rsidR="00C668E8" w:rsidRPr="008100C7" w:rsidRDefault="00C668E8" w:rsidP="00C668E8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2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.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2341</w:t>
            </w:r>
          </w:p>
        </w:tc>
      </w:tr>
      <w:tr w:rsidR="00C668E8" w:rsidRPr="008100C7" w14:paraId="3D5B1F23" w14:textId="77777777" w:rsidTr="00E350B4">
        <w:trPr>
          <w:trHeight w:val="1184"/>
        </w:trPr>
        <w:tc>
          <w:tcPr>
            <w:tcW w:w="1803" w:type="dxa"/>
            <w:vAlign w:val="center"/>
          </w:tcPr>
          <w:p w14:paraId="4AF6E2A0" w14:textId="4BCDAC91" w:rsidR="00C668E8" w:rsidRPr="008100C7" w:rsidRDefault="00C668E8" w:rsidP="00C668E8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Počet času rekurzivně</w:t>
            </w:r>
          </w:p>
        </w:tc>
        <w:tc>
          <w:tcPr>
            <w:tcW w:w="1803" w:type="dxa"/>
            <w:vAlign w:val="center"/>
          </w:tcPr>
          <w:p w14:paraId="7C60E7AB" w14:textId="4AEF34CE" w:rsidR="00C668E8" w:rsidRPr="008100C7" w:rsidRDefault="00C668E8" w:rsidP="00C668E8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0.0379</w:t>
            </w:r>
          </w:p>
        </w:tc>
        <w:tc>
          <w:tcPr>
            <w:tcW w:w="1803" w:type="dxa"/>
            <w:vAlign w:val="center"/>
          </w:tcPr>
          <w:p w14:paraId="2CA47944" w14:textId="30C91ED3" w:rsidR="00C668E8" w:rsidRPr="008100C7" w:rsidRDefault="00C668E8" w:rsidP="00C668E8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0.6418</w:t>
            </w:r>
          </w:p>
        </w:tc>
        <w:tc>
          <w:tcPr>
            <w:tcW w:w="1803" w:type="dxa"/>
            <w:vAlign w:val="center"/>
          </w:tcPr>
          <w:p w14:paraId="3CCD0024" w14:textId="3E4E4325" w:rsidR="00C668E8" w:rsidRPr="008100C7" w:rsidRDefault="00C668E8" w:rsidP="00C668E8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1.9780</w:t>
            </w:r>
          </w:p>
        </w:tc>
        <w:tc>
          <w:tcPr>
            <w:tcW w:w="1804" w:type="dxa"/>
            <w:vAlign w:val="center"/>
          </w:tcPr>
          <w:p w14:paraId="1F8B4823" w14:textId="5BF004DA" w:rsidR="00C668E8" w:rsidRPr="008100C7" w:rsidRDefault="00C668E8" w:rsidP="00C668E8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3.2774</w:t>
            </w:r>
          </w:p>
        </w:tc>
      </w:tr>
    </w:tbl>
    <w:p w14:paraId="44C55FA3" w14:textId="21F70CE4" w:rsidR="00C668E8" w:rsidRPr="008100C7" w:rsidRDefault="00C668E8" w:rsidP="00C668E8">
      <w:pPr>
        <w:jc w:val="center"/>
        <w:rPr>
          <w:rFonts w:ascii="Times New Roman" w:hAnsi="Times New Roman" w:cs="Times New Roman"/>
          <w:sz w:val="40"/>
          <w:szCs w:val="40"/>
          <w:lang w:val="cs-CZ"/>
        </w:rPr>
      </w:pPr>
    </w:p>
    <w:p w14:paraId="1DB65DAC" w14:textId="7A04C374" w:rsidR="00C668E8" w:rsidRPr="008100C7" w:rsidRDefault="00040CF8" w:rsidP="00040CF8">
      <w:pPr>
        <w:jc w:val="center"/>
        <w:rPr>
          <w:rFonts w:ascii="Times New Roman" w:hAnsi="Times New Roman" w:cs="Times New Roman"/>
          <w:b/>
          <w:bCs/>
          <w:lang w:val="cs-CZ"/>
        </w:rPr>
      </w:pPr>
      <w:r w:rsidRPr="008100C7">
        <w:rPr>
          <w:rFonts w:ascii="Times New Roman" w:hAnsi="Times New Roman" w:cs="Times New Roman"/>
          <w:b/>
          <w:bCs/>
          <w:lang w:val="cs-CZ"/>
        </w:rPr>
        <w:t>Obrázek 1 - Bubble</w:t>
      </w:r>
      <w:r w:rsidRPr="008100C7">
        <w:rPr>
          <w:rFonts w:ascii="Times New Roman" w:hAnsi="Times New Roman" w:cs="Times New Roman"/>
          <w:b/>
          <w:bCs/>
          <w:lang w:val="cs-CZ"/>
        </w:rPr>
        <w:t>Graf</w:t>
      </w:r>
    </w:p>
    <w:p w14:paraId="0AF92683" w14:textId="24639177" w:rsidR="00C668E8" w:rsidRPr="008100C7" w:rsidRDefault="00040CF8" w:rsidP="00C668E8">
      <w:pPr>
        <w:jc w:val="center"/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lang w:val="cs-CZ"/>
        </w:rPr>
        <w:drawing>
          <wp:inline distT="0" distB="0" distL="0" distR="0" wp14:anchorId="1447DCD5" wp14:editId="23EF87DC">
            <wp:extent cx="4064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38A2" w14:textId="41194D62" w:rsidR="00040CF8" w:rsidRPr="008100C7" w:rsidRDefault="00040CF8">
      <w:pPr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lang w:val="cs-CZ"/>
        </w:rPr>
        <w:br w:type="page"/>
      </w:r>
    </w:p>
    <w:p w14:paraId="4702E80B" w14:textId="77777777" w:rsidR="00040CF8" w:rsidRPr="008100C7" w:rsidRDefault="00040CF8" w:rsidP="00040CF8">
      <w:pPr>
        <w:jc w:val="both"/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b/>
          <w:bCs/>
          <w:lang w:val="cs-CZ"/>
        </w:rPr>
        <w:lastRenderedPageBreak/>
        <w:t>Bublinkové řazení</w:t>
      </w:r>
      <w:r w:rsidRPr="008100C7">
        <w:rPr>
          <w:rFonts w:ascii="Times New Roman" w:hAnsi="Times New Roman" w:cs="Times New Roman"/>
          <w:lang w:val="cs-CZ"/>
        </w:rPr>
        <w:t xml:space="preserve"> je implementačně jednoduchý </w:t>
      </w:r>
      <w:hyperlink r:id="rId5" w:history="1">
        <w:r w:rsidRPr="008100C7">
          <w:rPr>
            <w:rFonts w:ascii="Times New Roman" w:hAnsi="Times New Roman" w:cs="Times New Roman"/>
            <w:lang w:val="cs-CZ"/>
          </w:rPr>
          <w:t>řadicí algoritmus</w:t>
        </w:r>
      </w:hyperlink>
      <w:r w:rsidRPr="008100C7">
        <w:rPr>
          <w:rFonts w:ascii="Times New Roman" w:hAnsi="Times New Roman" w:cs="Times New Roman"/>
          <w:lang w:val="cs-CZ"/>
        </w:rPr>
        <w:t xml:space="preserve">. Algoritmus opakovaně prochází seznam, přičemž porovnává každé dva sousedící prvky, a pokud nejsou ve správném pořadí, </w:t>
      </w:r>
      <w:hyperlink r:id="rId6" w:history="1">
        <w:r w:rsidRPr="008100C7">
          <w:rPr>
            <w:rFonts w:ascii="Times New Roman" w:hAnsi="Times New Roman" w:cs="Times New Roman"/>
            <w:lang w:val="cs-CZ"/>
          </w:rPr>
          <w:t>prohodí je</w:t>
        </w:r>
      </w:hyperlink>
      <w:r w:rsidRPr="008100C7">
        <w:rPr>
          <w:rFonts w:ascii="Times New Roman" w:hAnsi="Times New Roman" w:cs="Times New Roman"/>
          <w:lang w:val="cs-CZ"/>
        </w:rPr>
        <w:t>. Pro praktické účely je neefektivní, využívá se hlavně pro výukové účely či v nenáročných aplikacích.</w:t>
      </w:r>
    </w:p>
    <w:p w14:paraId="558CC9DC" w14:textId="77777777" w:rsidR="00040CF8" w:rsidRPr="008100C7" w:rsidRDefault="00040CF8" w:rsidP="00040CF8">
      <w:pPr>
        <w:jc w:val="both"/>
        <w:rPr>
          <w:rFonts w:ascii="Times New Roman" w:hAnsi="Times New Roman" w:cs="Times New Roman"/>
          <w:lang w:val="cs-CZ"/>
        </w:rPr>
      </w:pPr>
    </w:p>
    <w:p w14:paraId="1528E1EE" w14:textId="77777777" w:rsidR="00040CF8" w:rsidRPr="008100C7" w:rsidRDefault="00040CF8" w:rsidP="00040CF8">
      <w:pPr>
        <w:jc w:val="both"/>
        <w:rPr>
          <w:rFonts w:ascii="Times New Roman" w:hAnsi="Times New Roman" w:cs="Times New Roman"/>
          <w:b/>
          <w:bCs/>
          <w:lang w:val="cs-CZ"/>
        </w:rPr>
      </w:pPr>
      <w:r w:rsidRPr="008100C7">
        <w:rPr>
          <w:rFonts w:ascii="Times New Roman" w:hAnsi="Times New Roman" w:cs="Times New Roman"/>
          <w:b/>
          <w:bCs/>
          <w:lang w:val="cs-CZ"/>
        </w:rPr>
        <w:t xml:space="preserve">Časová složitost </w:t>
      </w:r>
    </w:p>
    <w:p w14:paraId="5C70153E" w14:textId="77777777" w:rsidR="00040CF8" w:rsidRPr="008100C7" w:rsidRDefault="00040CF8" w:rsidP="00040C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b/>
          <w:bCs/>
          <w:lang w:val="cs-CZ"/>
        </w:rPr>
        <w:tab/>
      </w:r>
      <w:r w:rsidRPr="008100C7">
        <w:rPr>
          <w:rFonts w:ascii="Times New Roman" w:hAnsi="Times New Roman" w:cs="Times New Roman"/>
          <w:lang w:val="cs-CZ"/>
        </w:rPr>
        <w:t xml:space="preserve">Průměrná i nejhorší </w:t>
      </w:r>
      <w:hyperlink r:id="rId7" w:history="1">
        <w:r w:rsidRPr="008100C7">
          <w:rPr>
            <w:rFonts w:ascii="Times New Roman" w:hAnsi="Times New Roman" w:cs="Times New Roman"/>
            <w:lang w:val="cs-CZ"/>
          </w:rPr>
          <w:t>asymptotická sl</w:t>
        </w:r>
        <w:r w:rsidRPr="008100C7">
          <w:rPr>
            <w:rFonts w:ascii="Times New Roman" w:hAnsi="Times New Roman" w:cs="Times New Roman"/>
            <w:lang w:val="cs-CZ"/>
          </w:rPr>
          <w:t>o</w:t>
        </w:r>
        <w:r w:rsidRPr="008100C7">
          <w:rPr>
            <w:rFonts w:ascii="Times New Roman" w:hAnsi="Times New Roman" w:cs="Times New Roman"/>
            <w:lang w:val="cs-CZ"/>
          </w:rPr>
          <w:t>žitost</w:t>
        </w:r>
      </w:hyperlink>
      <w:r w:rsidRPr="008100C7">
        <w:rPr>
          <w:rFonts w:ascii="Times New Roman" w:hAnsi="Times New Roman" w:cs="Times New Roman"/>
          <w:lang w:val="cs-CZ"/>
        </w:rPr>
        <w:t xml:space="preserve"> bublinkového řazení je </w:t>
      </w:r>
      <m:oMath>
        <m:r>
          <w:rPr>
            <w:rFonts w:ascii="Cambria Math" w:hAnsi="Cambria Math" w:cs="Times New Roman"/>
            <w:lang w:val="cs-CZ"/>
          </w:rPr>
          <m:t>O(</m:t>
        </m:r>
        <m:sSup>
          <m:sSupPr>
            <m:ctrlPr>
              <w:rPr>
                <w:rFonts w:ascii="Cambria Math" w:hAnsi="Cambria Math" w:cs="Times New Roman"/>
                <w:lang w:val="cs-CZ"/>
              </w:rPr>
            </m:ctrlPr>
          </m:sSupPr>
          <m:e>
            <m:r>
              <w:rPr>
                <w:rFonts w:ascii="Cambria Math" w:hAnsi="Cambria Math" w:cs="Times New Roman"/>
                <w:lang w:val="cs-CZ"/>
              </w:rPr>
              <m:t>n</m:t>
            </m:r>
          </m:e>
          <m:sup>
            <m:r>
              <w:rPr>
                <w:rFonts w:ascii="Cambria Math" w:hAnsi="Cambria Math" w:cs="Times New Roman"/>
                <w:lang w:val="cs-CZ"/>
              </w:rPr>
              <m:t>2</m:t>
            </m:r>
          </m:sup>
        </m:sSup>
        <m:r>
          <w:rPr>
            <w:rFonts w:ascii="Cambria Math" w:hAnsi="Cambria Math" w:cs="Times New Roman"/>
            <w:lang w:val="cs-CZ"/>
          </w:rPr>
          <m:t>)</m:t>
        </m:r>
      </m:oMath>
    </w:p>
    <w:p w14:paraId="52EBC4B0" w14:textId="77777777" w:rsidR="00040CF8" w:rsidRPr="008100C7" w:rsidRDefault="00040CF8" w:rsidP="00040C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lang w:val="cs-CZ"/>
        </w:rPr>
        <w:t xml:space="preserve">Tento algoritmus řazení je jedním z nejpomalejších, je horší i ve srovnání s jinými algoritmy se stejnou asymptotickou složitostí, neboť vyžaduje velké množství zápisů do paměti a tím neefektivně pracuje s </w:t>
      </w:r>
      <w:hyperlink r:id="rId8" w:history="1">
        <w:proofErr w:type="spellStart"/>
        <w:r w:rsidRPr="008100C7">
          <w:rPr>
            <w:rFonts w:ascii="Times New Roman" w:hAnsi="Times New Roman" w:cs="Times New Roman"/>
            <w:lang w:val="cs-CZ"/>
          </w:rPr>
          <w:t>cache</w:t>
        </w:r>
        <w:proofErr w:type="spellEnd"/>
      </w:hyperlink>
      <w:r w:rsidRPr="008100C7">
        <w:rPr>
          <w:rFonts w:ascii="Times New Roman" w:hAnsi="Times New Roman" w:cs="Times New Roman"/>
          <w:lang w:val="cs-CZ"/>
        </w:rPr>
        <w:t xml:space="preserve"> procesoru.</w:t>
      </w:r>
    </w:p>
    <w:p w14:paraId="39E5739F" w14:textId="77777777" w:rsidR="00040CF8" w:rsidRPr="008100C7" w:rsidRDefault="00040CF8" w:rsidP="00040CF8">
      <w:pPr>
        <w:jc w:val="both"/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lang w:val="cs-CZ"/>
        </w:rPr>
        <w:t>Díky své jednoduché implementaci se však často objevuje v úvodních kurzech programování.</w:t>
      </w:r>
    </w:p>
    <w:p w14:paraId="329172E1" w14:textId="77CD4CEE" w:rsidR="00040CF8" w:rsidRPr="008100C7" w:rsidRDefault="00040CF8" w:rsidP="00040CF8">
      <w:pPr>
        <w:jc w:val="both"/>
        <w:rPr>
          <w:rFonts w:ascii="Times New Roman" w:hAnsi="Times New Roman" w:cs="Times New Roman"/>
          <w:lang w:val="en-GB"/>
        </w:rPr>
      </w:pPr>
    </w:p>
    <w:p w14:paraId="1519A3FD" w14:textId="77777777" w:rsidR="00040CF8" w:rsidRPr="008100C7" w:rsidRDefault="00040CF8" w:rsidP="00040C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b/>
          <w:bCs/>
          <w:lang w:val="cs-CZ"/>
        </w:rPr>
        <w:t>Rekurze</w:t>
      </w:r>
      <w:r w:rsidRPr="008100C7">
        <w:rPr>
          <w:rFonts w:ascii="Times New Roman" w:hAnsi="Times New Roman" w:cs="Times New Roman"/>
          <w:lang w:val="cs-CZ"/>
        </w:rPr>
        <w:t xml:space="preserve"> je </w:t>
      </w:r>
      <w:hyperlink r:id="rId9" w:history="1">
        <w:r w:rsidRPr="008100C7">
          <w:rPr>
            <w:rFonts w:ascii="Times New Roman" w:hAnsi="Times New Roman" w:cs="Times New Roman"/>
            <w:lang w:val="cs-CZ"/>
          </w:rPr>
          <w:t>programovací</w:t>
        </w:r>
      </w:hyperlink>
      <w:r w:rsidRPr="008100C7">
        <w:rPr>
          <w:rFonts w:ascii="Times New Roman" w:hAnsi="Times New Roman" w:cs="Times New Roman"/>
          <w:lang w:val="cs-CZ"/>
        </w:rPr>
        <w:t xml:space="preserve"> technika, při níž je určitá </w:t>
      </w:r>
      <w:hyperlink r:id="rId10" w:history="1">
        <w:r w:rsidRPr="008100C7">
          <w:rPr>
            <w:rFonts w:ascii="Times New Roman" w:hAnsi="Times New Roman" w:cs="Times New Roman"/>
            <w:lang w:val="cs-CZ"/>
          </w:rPr>
          <w:t>procedura nebo funkce</w:t>
        </w:r>
      </w:hyperlink>
      <w:r w:rsidRPr="008100C7">
        <w:rPr>
          <w:rFonts w:ascii="Times New Roman" w:hAnsi="Times New Roman" w:cs="Times New Roman"/>
          <w:lang w:val="cs-CZ"/>
        </w:rPr>
        <w:t xml:space="preserve"> znovu volána dříve, než je dokončeno její předchozí volání.</w:t>
      </w:r>
    </w:p>
    <w:p w14:paraId="1A0D4D2F" w14:textId="13B4E21A" w:rsidR="00040CF8" w:rsidRPr="008100C7" w:rsidRDefault="00040CF8" w:rsidP="00040CF8">
      <w:pPr>
        <w:jc w:val="both"/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lang w:val="cs-CZ"/>
        </w:rPr>
        <w:t xml:space="preserve">Použití rekurze může u některých úloh vést ke stručnému a matematicky elegantnímu řešení. Nevede ale nutně k řešení optimálnímu. Použití rekurze vede obvykle k jinému rozložení využití prostředků přidělených programu </w:t>
      </w:r>
      <w:hyperlink r:id="rId11" w:history="1">
        <w:r w:rsidRPr="008100C7">
          <w:rPr>
            <w:rFonts w:ascii="Times New Roman" w:hAnsi="Times New Roman" w:cs="Times New Roman"/>
            <w:lang w:val="cs-CZ"/>
          </w:rPr>
          <w:t>operačním systémem</w:t>
        </w:r>
      </w:hyperlink>
      <w:r w:rsidRPr="008100C7">
        <w:rPr>
          <w:rFonts w:ascii="Times New Roman" w:hAnsi="Times New Roman" w:cs="Times New Roman"/>
          <w:lang w:val="cs-CZ"/>
        </w:rPr>
        <w:t>, případně k jejich rychlejšímu vyčerpání, proto se při optimalizaci programu většinou snažíme rekurzi omezit nebo odstranit.</w:t>
      </w:r>
    </w:p>
    <w:p w14:paraId="10F0EC98" w14:textId="77777777" w:rsidR="00040CF8" w:rsidRPr="008100C7" w:rsidRDefault="00040CF8" w:rsidP="00040CF8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</w:p>
    <w:p w14:paraId="05B1484E" w14:textId="77777777" w:rsidR="00040CF8" w:rsidRPr="008100C7" w:rsidRDefault="00040CF8" w:rsidP="00040CF8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</w:p>
    <w:p w14:paraId="7D2F9DF1" w14:textId="77777777" w:rsidR="00040CF8" w:rsidRPr="008100C7" w:rsidRDefault="00040CF8" w:rsidP="00040CF8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</w:p>
    <w:p w14:paraId="26CB1CF0" w14:textId="77777777" w:rsidR="00040CF8" w:rsidRPr="008100C7" w:rsidRDefault="00040CF8" w:rsidP="00040CF8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</w:p>
    <w:p w14:paraId="5921FCBA" w14:textId="77777777" w:rsidR="00040CF8" w:rsidRPr="008100C7" w:rsidRDefault="00040CF8" w:rsidP="00040CF8">
      <w:pPr>
        <w:jc w:val="center"/>
        <w:rPr>
          <w:rFonts w:ascii="Times New Roman" w:hAnsi="Times New Roman" w:cs="Times New Roman"/>
          <w:sz w:val="26"/>
          <w:szCs w:val="26"/>
          <w:lang w:val="en-GB"/>
        </w:rPr>
      </w:pPr>
    </w:p>
    <w:p w14:paraId="07E947BC" w14:textId="77777777" w:rsidR="00040CF8" w:rsidRPr="008100C7" w:rsidRDefault="00040CF8" w:rsidP="00040CF8">
      <w:pPr>
        <w:jc w:val="center"/>
        <w:rPr>
          <w:rFonts w:ascii="Times New Roman" w:hAnsi="Times New Roman" w:cs="Times New Roman"/>
          <w:sz w:val="26"/>
          <w:szCs w:val="26"/>
          <w:lang w:val="en-GB"/>
        </w:rPr>
      </w:pPr>
      <w:r w:rsidRPr="008100C7">
        <w:rPr>
          <w:rFonts w:ascii="Times New Roman" w:hAnsi="Times New Roman" w:cs="Times New Roman"/>
          <w:sz w:val="26"/>
          <w:szCs w:val="26"/>
          <w:lang w:val="en-GB"/>
        </w:rPr>
        <w:t>Gif 1 - BubbleSortGif</w:t>
      </w:r>
    </w:p>
    <w:p w14:paraId="1B71BACF" w14:textId="77777777" w:rsidR="00040CF8" w:rsidRPr="008100C7" w:rsidRDefault="00040CF8" w:rsidP="00040CF8">
      <w:pPr>
        <w:jc w:val="center"/>
        <w:rPr>
          <w:rFonts w:ascii="Times New Roman" w:hAnsi="Times New Roman" w:cs="Times New Roman"/>
        </w:rPr>
      </w:pPr>
      <w:r w:rsidRPr="008100C7">
        <w:rPr>
          <w:rFonts w:ascii="Times New Roman" w:hAnsi="Times New Roman" w:cs="Times New Roman"/>
        </w:rPr>
        <w:fldChar w:fldCharType="begin"/>
      </w:r>
      <w:r w:rsidRPr="008100C7">
        <w:rPr>
          <w:rFonts w:ascii="Times New Roman" w:hAnsi="Times New Roman" w:cs="Times New Roman"/>
        </w:rPr>
        <w:instrText xml:space="preserve"> INCLUDEPICTURE "/Users/ivangoriakin/Library/Group Containers/UBF8T346G9.ms/WebArchiveCopyPasteTempFiles/com.microsoft.Word/Bubble_sort_animation.gif" \* MERGEFORMATINET </w:instrText>
      </w:r>
      <w:r w:rsidRPr="008100C7">
        <w:rPr>
          <w:rFonts w:ascii="Times New Roman" w:hAnsi="Times New Roman" w:cs="Times New Roman"/>
        </w:rPr>
        <w:fldChar w:fldCharType="separate"/>
      </w:r>
      <w:r w:rsidRPr="008100C7">
        <w:rPr>
          <w:rFonts w:ascii="Times New Roman" w:hAnsi="Times New Roman" w:cs="Times New Roman"/>
          <w:noProof/>
        </w:rPr>
        <w:drawing>
          <wp:inline distT="0" distB="0" distL="0" distR="0" wp14:anchorId="751863EC" wp14:editId="43BE54F0">
            <wp:extent cx="355600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0C7">
        <w:rPr>
          <w:rFonts w:ascii="Times New Roman" w:hAnsi="Times New Roman" w:cs="Times New Roman"/>
        </w:rPr>
        <w:fldChar w:fldCharType="end"/>
      </w:r>
    </w:p>
    <w:p w14:paraId="02BA7ABA" w14:textId="099C3E85" w:rsidR="00040CF8" w:rsidRPr="008100C7" w:rsidRDefault="00040CF8">
      <w:pPr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lang w:val="cs-CZ"/>
        </w:rPr>
        <w:br w:type="page"/>
      </w:r>
    </w:p>
    <w:p w14:paraId="5E1F45D6" w14:textId="1C4D8048" w:rsidR="004D4931" w:rsidRPr="008100C7" w:rsidRDefault="004D4931" w:rsidP="004D4931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cs-CZ"/>
        </w:rPr>
      </w:pPr>
      <w:r w:rsidRPr="008100C7">
        <w:rPr>
          <w:rFonts w:ascii="Times New Roman" w:hAnsi="Times New Roman" w:cs="Times New Roman"/>
          <w:b/>
          <w:bCs/>
          <w:sz w:val="44"/>
          <w:szCs w:val="44"/>
          <w:lang w:val="cs-CZ"/>
        </w:rPr>
        <w:lastRenderedPageBreak/>
        <w:t>Quick Sort</w:t>
      </w:r>
    </w:p>
    <w:p w14:paraId="643F00ED" w14:textId="77777777" w:rsidR="004D4931" w:rsidRPr="008100C7" w:rsidRDefault="004D4931" w:rsidP="004D4931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cs-C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D4931" w:rsidRPr="008100C7" w14:paraId="4B638306" w14:textId="77777777" w:rsidTr="00E350B4">
        <w:tc>
          <w:tcPr>
            <w:tcW w:w="9016" w:type="dxa"/>
            <w:gridSpan w:val="5"/>
          </w:tcPr>
          <w:p w14:paraId="007CB61F" w14:textId="572B4F8D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sz w:val="36"/>
                <w:szCs w:val="36"/>
                <w:lang w:val="cs-CZ"/>
              </w:rPr>
              <w:t>Srovnávací tabulka</w:t>
            </w:r>
            <w:r w:rsidRPr="008100C7">
              <w:rPr>
                <w:rFonts w:ascii="Times New Roman" w:hAnsi="Times New Roman" w:cs="Times New Roman"/>
                <w:b/>
                <w:bCs/>
                <w:sz w:val="36"/>
                <w:szCs w:val="36"/>
                <w:lang w:val="ru-RU"/>
              </w:rPr>
              <w:t xml:space="preserve"> </w:t>
            </w:r>
            <w:r w:rsidRPr="008100C7">
              <w:rPr>
                <w:rFonts w:ascii="Times New Roman" w:hAnsi="Times New Roman" w:cs="Times New Roman"/>
                <w:b/>
                <w:bCs/>
                <w:sz w:val="36"/>
                <w:szCs w:val="36"/>
                <w:lang w:val="cs-CZ"/>
              </w:rPr>
              <w:t>Quick</w:t>
            </w:r>
            <w:r w:rsidRPr="008100C7">
              <w:rPr>
                <w:rFonts w:ascii="Times New Roman" w:hAnsi="Times New Roman" w:cs="Times New Roman"/>
                <w:b/>
                <w:bCs/>
                <w:sz w:val="36"/>
                <w:szCs w:val="36"/>
                <w:lang w:val="cs-CZ"/>
              </w:rPr>
              <w:t xml:space="preserve"> sort</w:t>
            </w:r>
          </w:p>
        </w:tc>
      </w:tr>
      <w:tr w:rsidR="004D4931" w:rsidRPr="008100C7" w14:paraId="74A0017D" w14:textId="77777777" w:rsidTr="00E350B4">
        <w:trPr>
          <w:trHeight w:val="1184"/>
        </w:trPr>
        <w:tc>
          <w:tcPr>
            <w:tcW w:w="1803" w:type="dxa"/>
            <w:vAlign w:val="center"/>
          </w:tcPr>
          <w:p w14:paraId="43A66D20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Počet iterací</w:t>
            </w:r>
          </w:p>
        </w:tc>
        <w:tc>
          <w:tcPr>
            <w:tcW w:w="1803" w:type="dxa"/>
            <w:vAlign w:val="center"/>
          </w:tcPr>
          <w:p w14:paraId="62B531CD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1000</w:t>
            </w:r>
          </w:p>
        </w:tc>
        <w:tc>
          <w:tcPr>
            <w:tcW w:w="1803" w:type="dxa"/>
            <w:vAlign w:val="center"/>
          </w:tcPr>
          <w:p w14:paraId="5C4462C2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4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000</w:t>
            </w:r>
          </w:p>
        </w:tc>
        <w:tc>
          <w:tcPr>
            <w:tcW w:w="1803" w:type="dxa"/>
            <w:vAlign w:val="center"/>
          </w:tcPr>
          <w:p w14:paraId="468D8BC9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7000</w:t>
            </w:r>
          </w:p>
        </w:tc>
        <w:tc>
          <w:tcPr>
            <w:tcW w:w="1804" w:type="dxa"/>
            <w:vAlign w:val="center"/>
          </w:tcPr>
          <w:p w14:paraId="3F3879A8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9000</w:t>
            </w:r>
          </w:p>
        </w:tc>
      </w:tr>
      <w:tr w:rsidR="004D4931" w:rsidRPr="008100C7" w14:paraId="30A7F3FA" w14:textId="77777777" w:rsidTr="00E350B4">
        <w:trPr>
          <w:trHeight w:val="1184"/>
        </w:trPr>
        <w:tc>
          <w:tcPr>
            <w:tcW w:w="1803" w:type="dxa"/>
            <w:vAlign w:val="center"/>
          </w:tcPr>
          <w:p w14:paraId="396601FC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Počet času</w:t>
            </w:r>
          </w:p>
        </w:tc>
        <w:tc>
          <w:tcPr>
            <w:tcW w:w="1803" w:type="dxa"/>
            <w:vAlign w:val="center"/>
          </w:tcPr>
          <w:p w14:paraId="1966F7D7" w14:textId="28C873DD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0.0</w:t>
            </w: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017</w:t>
            </w:r>
          </w:p>
        </w:tc>
        <w:tc>
          <w:tcPr>
            <w:tcW w:w="1803" w:type="dxa"/>
            <w:vAlign w:val="center"/>
          </w:tcPr>
          <w:p w14:paraId="1E3EBE09" w14:textId="73D21201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0.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0081</w:t>
            </w:r>
          </w:p>
        </w:tc>
        <w:tc>
          <w:tcPr>
            <w:tcW w:w="1803" w:type="dxa"/>
            <w:vAlign w:val="center"/>
          </w:tcPr>
          <w:p w14:paraId="680D2B52" w14:textId="5A70F389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0.0132</w:t>
            </w:r>
          </w:p>
        </w:tc>
        <w:tc>
          <w:tcPr>
            <w:tcW w:w="1804" w:type="dxa"/>
            <w:vAlign w:val="center"/>
          </w:tcPr>
          <w:p w14:paraId="5C43D0A3" w14:textId="1110BC9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0.0197</w:t>
            </w:r>
          </w:p>
        </w:tc>
      </w:tr>
      <w:tr w:rsidR="004D4931" w:rsidRPr="008100C7" w14:paraId="1F0EF804" w14:textId="77777777" w:rsidTr="00E350B4">
        <w:trPr>
          <w:trHeight w:val="1184"/>
        </w:trPr>
        <w:tc>
          <w:tcPr>
            <w:tcW w:w="1803" w:type="dxa"/>
            <w:vAlign w:val="center"/>
          </w:tcPr>
          <w:p w14:paraId="364793D7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Počet času rekurzivně</w:t>
            </w:r>
          </w:p>
        </w:tc>
        <w:tc>
          <w:tcPr>
            <w:tcW w:w="1803" w:type="dxa"/>
            <w:vAlign w:val="center"/>
          </w:tcPr>
          <w:p w14:paraId="72FF66A9" w14:textId="4B5FA056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0.0</w:t>
            </w: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012</w:t>
            </w:r>
          </w:p>
        </w:tc>
        <w:tc>
          <w:tcPr>
            <w:tcW w:w="1803" w:type="dxa"/>
            <w:vAlign w:val="center"/>
          </w:tcPr>
          <w:p w14:paraId="4B124D24" w14:textId="53E2A2FF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0.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0056</w:t>
            </w:r>
          </w:p>
        </w:tc>
        <w:tc>
          <w:tcPr>
            <w:tcW w:w="1803" w:type="dxa"/>
            <w:vAlign w:val="center"/>
          </w:tcPr>
          <w:p w14:paraId="18263FB6" w14:textId="71DB0B90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0.0115</w:t>
            </w:r>
          </w:p>
        </w:tc>
        <w:tc>
          <w:tcPr>
            <w:tcW w:w="1804" w:type="dxa"/>
            <w:vAlign w:val="center"/>
          </w:tcPr>
          <w:p w14:paraId="0E66F699" w14:textId="006E57A2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0.0141</w:t>
            </w:r>
          </w:p>
        </w:tc>
      </w:tr>
    </w:tbl>
    <w:p w14:paraId="4A1734AE" w14:textId="24249AB9" w:rsidR="00040CF8" w:rsidRPr="008100C7" w:rsidRDefault="00040CF8" w:rsidP="00040CF8">
      <w:pPr>
        <w:rPr>
          <w:rFonts w:ascii="Times New Roman" w:hAnsi="Times New Roman" w:cs="Times New Roman"/>
          <w:lang w:val="cs-CZ"/>
        </w:rPr>
      </w:pPr>
    </w:p>
    <w:p w14:paraId="2B507FE1" w14:textId="4A46A375" w:rsidR="004D4931" w:rsidRPr="008100C7" w:rsidRDefault="004D4931" w:rsidP="00040CF8">
      <w:pPr>
        <w:rPr>
          <w:rFonts w:ascii="Times New Roman" w:hAnsi="Times New Roman" w:cs="Times New Roman"/>
          <w:lang w:val="cs-CZ"/>
        </w:rPr>
      </w:pPr>
    </w:p>
    <w:p w14:paraId="12F990FE" w14:textId="06EBEB1F" w:rsidR="004D4931" w:rsidRPr="004B2D78" w:rsidRDefault="004D4931" w:rsidP="004D4931">
      <w:pPr>
        <w:jc w:val="center"/>
        <w:rPr>
          <w:rFonts w:ascii="Times New Roman" w:hAnsi="Times New Roman" w:cs="Times New Roman"/>
          <w:sz w:val="26"/>
          <w:szCs w:val="26"/>
          <w:lang w:val="cs-CZ"/>
        </w:rPr>
      </w:pPr>
      <w:r w:rsidRPr="004B2D78">
        <w:rPr>
          <w:rFonts w:ascii="Times New Roman" w:hAnsi="Times New Roman" w:cs="Times New Roman"/>
          <w:sz w:val="26"/>
          <w:szCs w:val="26"/>
          <w:lang w:val="cs-CZ"/>
        </w:rPr>
        <w:t xml:space="preserve">Obrázek </w:t>
      </w:r>
      <w:r w:rsidRPr="004B2D78">
        <w:rPr>
          <w:rFonts w:ascii="Times New Roman" w:hAnsi="Times New Roman" w:cs="Times New Roman"/>
          <w:sz w:val="26"/>
          <w:szCs w:val="26"/>
          <w:lang w:val="cs-CZ"/>
        </w:rPr>
        <w:t>2</w:t>
      </w:r>
      <w:r w:rsidRPr="004B2D78">
        <w:rPr>
          <w:rFonts w:ascii="Times New Roman" w:hAnsi="Times New Roman" w:cs="Times New Roman"/>
          <w:sz w:val="26"/>
          <w:szCs w:val="26"/>
          <w:lang w:val="cs-CZ"/>
        </w:rPr>
        <w:t xml:space="preserve"> – QuickGraf</w:t>
      </w:r>
    </w:p>
    <w:p w14:paraId="1AFF5C3A" w14:textId="47F47C65" w:rsidR="004D4931" w:rsidRPr="008100C7" w:rsidRDefault="004D4931" w:rsidP="004D4931">
      <w:pPr>
        <w:jc w:val="center"/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lang w:val="cs-CZ"/>
        </w:rPr>
        <w:drawing>
          <wp:inline distT="0" distB="0" distL="0" distR="0" wp14:anchorId="6B6872BC" wp14:editId="21068D83">
            <wp:extent cx="40640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08C2" w14:textId="77777777" w:rsidR="004D4931" w:rsidRPr="008100C7" w:rsidRDefault="004D4931">
      <w:pPr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lang w:val="cs-CZ"/>
        </w:rPr>
        <w:br w:type="page"/>
      </w:r>
    </w:p>
    <w:p w14:paraId="1E3DBAB1" w14:textId="77777777" w:rsidR="004D4931" w:rsidRPr="008100C7" w:rsidRDefault="004D4931" w:rsidP="004D4931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100C7">
        <w:rPr>
          <w:rFonts w:ascii="Times New Roman" w:hAnsi="Times New Roman" w:cs="Times New Roman"/>
          <w:b/>
          <w:bCs/>
          <w:lang w:val="cs-CZ"/>
        </w:rPr>
        <w:lastRenderedPageBreak/>
        <w:t>Rychlé řazení</w:t>
      </w:r>
      <w:r w:rsidRPr="008100C7">
        <w:rPr>
          <w:rFonts w:ascii="Times New Roman" w:hAnsi="Times New Roman" w:cs="Times New Roman"/>
          <w:sz w:val="26"/>
          <w:szCs w:val="26"/>
          <w:lang w:val="cs-CZ"/>
        </w:rPr>
        <w:t xml:space="preserve">, známý také pod anglickým názvem </w:t>
      </w:r>
      <w:r w:rsidRPr="008100C7">
        <w:rPr>
          <w:rFonts w:ascii="Times New Roman" w:hAnsi="Times New Roman" w:cs="Times New Roman"/>
          <w:b/>
          <w:bCs/>
          <w:lang w:val="cs-CZ"/>
        </w:rPr>
        <w:t>quicksort</w:t>
      </w:r>
      <w:r w:rsidRPr="008100C7">
        <w:rPr>
          <w:rFonts w:ascii="Times New Roman" w:hAnsi="Times New Roman" w:cs="Times New Roman"/>
          <w:sz w:val="26"/>
          <w:szCs w:val="26"/>
          <w:lang w:val="cs-CZ"/>
        </w:rPr>
        <w:t xml:space="preserve"> je jeden z nejrychlejších běžných </w:t>
      </w:r>
      <w:hyperlink r:id="rId14" w:history="1">
        <w:r w:rsidRPr="008100C7">
          <w:rPr>
            <w:rFonts w:ascii="Times New Roman" w:hAnsi="Times New Roman" w:cs="Times New Roman"/>
            <w:sz w:val="26"/>
            <w:szCs w:val="26"/>
            <w:lang w:val="cs-CZ"/>
          </w:rPr>
          <w:t>algoritmů řazení</w:t>
        </w:r>
      </w:hyperlink>
      <w:r w:rsidRPr="008100C7">
        <w:rPr>
          <w:rFonts w:ascii="Times New Roman" w:hAnsi="Times New Roman" w:cs="Times New Roman"/>
          <w:sz w:val="26"/>
          <w:szCs w:val="26"/>
          <w:lang w:val="cs-CZ"/>
        </w:rPr>
        <w:t xml:space="preserve"> založených na porovnávání prvků. Jeho průměrná časová </w:t>
      </w:r>
      <w:hyperlink r:id="rId15" w:history="1">
        <w:r w:rsidRPr="008100C7">
          <w:rPr>
            <w:rFonts w:ascii="Times New Roman" w:hAnsi="Times New Roman" w:cs="Times New Roman"/>
            <w:sz w:val="26"/>
            <w:szCs w:val="26"/>
            <w:lang w:val="cs-CZ"/>
          </w:rPr>
          <w:t>složitost</w:t>
        </w:r>
      </w:hyperlink>
      <w:r w:rsidRPr="008100C7">
        <w:rPr>
          <w:rFonts w:ascii="Times New Roman" w:hAnsi="Times New Roman" w:cs="Times New Roman"/>
          <w:sz w:val="26"/>
          <w:szCs w:val="26"/>
          <w:lang w:val="cs-CZ"/>
        </w:rPr>
        <w:t xml:space="preserve"> je pro algoritmy této skupiny nejlepší možná (</w:t>
      </w:r>
      <w:hyperlink r:id="rId16" w:history="1">
        <w:r w:rsidRPr="008100C7">
          <w:rPr>
            <w:rFonts w:ascii="Times New Roman" w:hAnsi="Times New Roman" w:cs="Times New Roman"/>
            <w:i/>
            <w:iCs/>
            <w:sz w:val="26"/>
            <w:szCs w:val="26"/>
            <w:lang w:val="cs-CZ"/>
          </w:rPr>
          <w:t>O</w:t>
        </w:r>
      </w:hyperlink>
      <w:r w:rsidRPr="008100C7">
        <w:rPr>
          <w:rFonts w:ascii="Times New Roman" w:hAnsi="Times New Roman" w:cs="Times New Roman"/>
          <w:sz w:val="26"/>
          <w:szCs w:val="26"/>
          <w:lang w:val="cs-CZ"/>
        </w:rPr>
        <w:t>(</w:t>
      </w:r>
      <w:r w:rsidRPr="008100C7">
        <w:rPr>
          <w:rFonts w:ascii="Times New Roman" w:hAnsi="Times New Roman" w:cs="Times New Roman"/>
          <w:i/>
          <w:iCs/>
          <w:sz w:val="26"/>
          <w:szCs w:val="26"/>
          <w:lang w:val="cs-CZ"/>
        </w:rPr>
        <w:t>N</w:t>
      </w:r>
      <w:r w:rsidRPr="008100C7">
        <w:rPr>
          <w:rFonts w:ascii="Times New Roman" w:hAnsi="Times New Roman" w:cs="Times New Roman"/>
          <w:sz w:val="26"/>
          <w:szCs w:val="26"/>
          <w:lang w:val="cs-CZ"/>
        </w:rPr>
        <w:t xml:space="preserve"> log </w:t>
      </w:r>
      <w:r w:rsidRPr="008100C7">
        <w:rPr>
          <w:rFonts w:ascii="Times New Roman" w:hAnsi="Times New Roman" w:cs="Times New Roman"/>
          <w:i/>
          <w:iCs/>
          <w:sz w:val="26"/>
          <w:szCs w:val="26"/>
          <w:lang w:val="cs-CZ"/>
        </w:rPr>
        <w:t>N</w:t>
      </w:r>
      <w:r w:rsidRPr="008100C7">
        <w:rPr>
          <w:rFonts w:ascii="Times New Roman" w:hAnsi="Times New Roman" w:cs="Times New Roman"/>
          <w:sz w:val="26"/>
          <w:szCs w:val="26"/>
          <w:lang w:val="cs-CZ"/>
        </w:rPr>
        <w:t xml:space="preserve">)), v nejhorším případě (kterému se ale v praxi jde obvykle vyhnout) je však jeho časová náročnost </w:t>
      </w:r>
      <w:r w:rsidRPr="008100C7">
        <w:rPr>
          <w:rFonts w:ascii="Times New Roman" w:hAnsi="Times New Roman" w:cs="Times New Roman"/>
          <w:i/>
          <w:iCs/>
          <w:sz w:val="26"/>
          <w:szCs w:val="26"/>
          <w:lang w:val="cs-CZ"/>
        </w:rPr>
        <w:t>O</w:t>
      </w:r>
      <w:r w:rsidRPr="008100C7">
        <w:rPr>
          <w:rFonts w:ascii="Times New Roman" w:hAnsi="Times New Roman" w:cs="Times New Roman"/>
          <w:sz w:val="26"/>
          <w:szCs w:val="26"/>
          <w:lang w:val="cs-CZ"/>
        </w:rPr>
        <w:t>(</w:t>
      </w:r>
      <w:r w:rsidRPr="008100C7">
        <w:rPr>
          <w:rFonts w:ascii="Times New Roman" w:hAnsi="Times New Roman" w:cs="Times New Roman"/>
          <w:i/>
          <w:iCs/>
          <w:sz w:val="26"/>
          <w:szCs w:val="26"/>
          <w:lang w:val="cs-CZ"/>
        </w:rPr>
        <w:t>N</w:t>
      </w:r>
      <w:r w:rsidRPr="008100C7">
        <w:rPr>
          <w:rFonts w:ascii="Times New Roman" w:hAnsi="Times New Roman" w:cs="Times New Roman"/>
          <w:sz w:val="26"/>
          <w:szCs w:val="26"/>
          <w:lang w:val="cs-CZ"/>
        </w:rPr>
        <w:t xml:space="preserve">2) při obvyklé implementaci. </w:t>
      </w:r>
      <w:r w:rsidRPr="004B2D78">
        <w:rPr>
          <w:rFonts w:ascii="Times New Roman" w:hAnsi="Times New Roman" w:cs="Times New Roman"/>
          <w:sz w:val="26"/>
          <w:szCs w:val="26"/>
          <w:lang w:val="cs-CZ"/>
        </w:rPr>
        <w:t xml:space="preserve">Další výhodou </w:t>
      </w:r>
      <w:hyperlink r:id="rId17" w:history="1">
        <w:r w:rsidRPr="004B2D78">
          <w:rPr>
            <w:rFonts w:ascii="Times New Roman" w:hAnsi="Times New Roman" w:cs="Times New Roman"/>
            <w:sz w:val="26"/>
            <w:szCs w:val="26"/>
            <w:lang w:val="cs-CZ"/>
          </w:rPr>
          <w:t>algoritmu</w:t>
        </w:r>
      </w:hyperlink>
      <w:r w:rsidRPr="004B2D78">
        <w:rPr>
          <w:rFonts w:ascii="Times New Roman" w:hAnsi="Times New Roman" w:cs="Times New Roman"/>
          <w:sz w:val="26"/>
          <w:szCs w:val="26"/>
          <w:lang w:val="cs-CZ"/>
        </w:rPr>
        <w:t xml:space="preserve"> je jeho jednoduchost.</w:t>
      </w:r>
    </w:p>
    <w:p w14:paraId="412FE554" w14:textId="77777777" w:rsidR="004D4931" w:rsidRPr="008100C7" w:rsidRDefault="004D4931" w:rsidP="004D4931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657D96DD" w14:textId="77777777" w:rsidR="004D4931" w:rsidRPr="008100C7" w:rsidRDefault="004D4931" w:rsidP="004D4931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1E1183D7" w14:textId="77777777" w:rsidR="004D4931" w:rsidRPr="008100C7" w:rsidRDefault="004D4931" w:rsidP="004D4931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48BADF55" w14:textId="77777777" w:rsidR="004D4931" w:rsidRPr="008100C7" w:rsidRDefault="004D4931" w:rsidP="004D4931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4416936D" w14:textId="77777777" w:rsidR="004D4931" w:rsidRPr="008100C7" w:rsidRDefault="004D4931" w:rsidP="004D4931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31228461" w14:textId="77777777" w:rsidR="004D4931" w:rsidRPr="008100C7" w:rsidRDefault="004D4931" w:rsidP="004D4931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143D5788" w14:textId="77777777" w:rsidR="004D4931" w:rsidRPr="008100C7" w:rsidRDefault="004D4931" w:rsidP="004D4931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14:paraId="1053AB2A" w14:textId="77777777" w:rsidR="004D4931" w:rsidRPr="008100C7" w:rsidRDefault="004D4931" w:rsidP="004D4931">
      <w:pPr>
        <w:jc w:val="center"/>
        <w:rPr>
          <w:rFonts w:ascii="Times New Roman" w:hAnsi="Times New Roman" w:cs="Times New Roman"/>
          <w:sz w:val="26"/>
          <w:szCs w:val="26"/>
          <w:lang w:val="cs-CZ"/>
        </w:rPr>
      </w:pPr>
      <w:proofErr w:type="spellStart"/>
      <w:r w:rsidRPr="008100C7">
        <w:rPr>
          <w:rFonts w:ascii="Times New Roman" w:hAnsi="Times New Roman" w:cs="Times New Roman"/>
          <w:sz w:val="26"/>
          <w:szCs w:val="26"/>
          <w:lang w:val="cs-CZ"/>
        </w:rPr>
        <w:t>Gif</w:t>
      </w:r>
      <w:proofErr w:type="spellEnd"/>
      <w:r w:rsidRPr="008100C7">
        <w:rPr>
          <w:rFonts w:ascii="Times New Roman" w:hAnsi="Times New Roman" w:cs="Times New Roman"/>
          <w:sz w:val="26"/>
          <w:szCs w:val="26"/>
          <w:lang w:val="cs-CZ"/>
        </w:rPr>
        <w:t xml:space="preserve"> 2 - </w:t>
      </w:r>
      <w:proofErr w:type="spellStart"/>
      <w:r w:rsidRPr="008100C7">
        <w:rPr>
          <w:rFonts w:ascii="Times New Roman" w:hAnsi="Times New Roman" w:cs="Times New Roman"/>
          <w:sz w:val="26"/>
          <w:szCs w:val="26"/>
          <w:lang w:val="cs-CZ"/>
        </w:rPr>
        <w:t>QuickSortGif</w:t>
      </w:r>
      <w:proofErr w:type="spellEnd"/>
    </w:p>
    <w:p w14:paraId="74DA2AEB" w14:textId="77777777" w:rsidR="004D4931" w:rsidRPr="008100C7" w:rsidRDefault="004D4931" w:rsidP="004D4931">
      <w:pPr>
        <w:jc w:val="center"/>
        <w:rPr>
          <w:rFonts w:ascii="Times New Roman" w:hAnsi="Times New Roman" w:cs="Times New Roman"/>
        </w:rPr>
      </w:pPr>
      <w:r w:rsidRPr="008100C7">
        <w:rPr>
          <w:rFonts w:ascii="Times New Roman" w:hAnsi="Times New Roman" w:cs="Times New Roman"/>
        </w:rPr>
        <w:fldChar w:fldCharType="begin"/>
      </w:r>
      <w:r w:rsidRPr="008100C7">
        <w:rPr>
          <w:rFonts w:ascii="Times New Roman" w:hAnsi="Times New Roman" w:cs="Times New Roman"/>
        </w:rPr>
        <w:instrText xml:space="preserve"> INCLUDEPICTURE "/Users/ivangoriakin/Library/Group Containers/UBF8T346G9.ms/WebArchiveCopyPasteTempFiles/com.microsoft.Word/Sorting_quicksort_anim.gif" \* MERGEFORMATINET </w:instrText>
      </w:r>
      <w:r w:rsidRPr="008100C7">
        <w:rPr>
          <w:rFonts w:ascii="Times New Roman" w:hAnsi="Times New Roman" w:cs="Times New Roman"/>
        </w:rPr>
        <w:fldChar w:fldCharType="separate"/>
      </w:r>
      <w:r w:rsidRPr="008100C7">
        <w:rPr>
          <w:rFonts w:ascii="Times New Roman" w:hAnsi="Times New Roman" w:cs="Times New Roman"/>
          <w:noProof/>
        </w:rPr>
        <w:drawing>
          <wp:inline distT="0" distB="0" distL="0" distR="0" wp14:anchorId="48B67E64" wp14:editId="1C1B93C7">
            <wp:extent cx="3556000" cy="271780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00C7">
        <w:rPr>
          <w:rFonts w:ascii="Times New Roman" w:hAnsi="Times New Roman" w:cs="Times New Roman"/>
        </w:rPr>
        <w:fldChar w:fldCharType="end"/>
      </w:r>
    </w:p>
    <w:p w14:paraId="3C2A9074" w14:textId="29E26E43" w:rsidR="004D4931" w:rsidRPr="008100C7" w:rsidRDefault="004D4931">
      <w:pPr>
        <w:rPr>
          <w:rFonts w:ascii="Times New Roman" w:hAnsi="Times New Roman" w:cs="Times New Roman"/>
          <w:b/>
          <w:bCs/>
          <w:lang w:val="cs-CZ"/>
        </w:rPr>
      </w:pPr>
      <w:r w:rsidRPr="008100C7">
        <w:rPr>
          <w:rFonts w:ascii="Times New Roman" w:hAnsi="Times New Roman" w:cs="Times New Roman"/>
          <w:b/>
          <w:bCs/>
          <w:lang w:val="cs-CZ"/>
        </w:rPr>
        <w:br w:type="page"/>
      </w:r>
    </w:p>
    <w:p w14:paraId="6EACC87E" w14:textId="229D771C" w:rsidR="004D4931" w:rsidRPr="008100C7" w:rsidRDefault="004D4931" w:rsidP="004D493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cs-CZ"/>
        </w:rPr>
      </w:pPr>
      <w:r w:rsidRPr="008100C7">
        <w:rPr>
          <w:rFonts w:ascii="Times New Roman" w:hAnsi="Times New Roman" w:cs="Times New Roman"/>
          <w:b/>
          <w:bCs/>
          <w:sz w:val="40"/>
          <w:szCs w:val="40"/>
          <w:lang w:val="cs-CZ"/>
        </w:rPr>
        <w:lastRenderedPageBreak/>
        <w:t>Insertion sort</w:t>
      </w:r>
    </w:p>
    <w:p w14:paraId="7290DC3C" w14:textId="3A5DE847" w:rsidR="004D4931" w:rsidRPr="008100C7" w:rsidRDefault="004D4931" w:rsidP="004D493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cs-CZ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D4931" w:rsidRPr="008100C7" w14:paraId="6AF798EF" w14:textId="77777777" w:rsidTr="00E350B4">
        <w:tc>
          <w:tcPr>
            <w:tcW w:w="9016" w:type="dxa"/>
            <w:gridSpan w:val="5"/>
          </w:tcPr>
          <w:p w14:paraId="2CFFC364" w14:textId="2F35478F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sz w:val="36"/>
                <w:szCs w:val="36"/>
                <w:lang w:val="cs-CZ"/>
              </w:rPr>
              <w:t>Srovnávací tabulka</w:t>
            </w:r>
            <w:r w:rsidRPr="008100C7">
              <w:rPr>
                <w:rFonts w:ascii="Times New Roman" w:hAnsi="Times New Roman" w:cs="Times New Roman"/>
                <w:b/>
                <w:bCs/>
                <w:sz w:val="36"/>
                <w:szCs w:val="36"/>
                <w:lang w:val="ru-RU"/>
              </w:rPr>
              <w:t xml:space="preserve"> </w:t>
            </w:r>
            <w:r w:rsidRPr="008100C7">
              <w:rPr>
                <w:rFonts w:ascii="Times New Roman" w:hAnsi="Times New Roman" w:cs="Times New Roman"/>
                <w:b/>
                <w:bCs/>
                <w:sz w:val="36"/>
                <w:szCs w:val="36"/>
                <w:lang w:val="cs-CZ"/>
              </w:rPr>
              <w:t>Insertion</w:t>
            </w:r>
          </w:p>
        </w:tc>
      </w:tr>
      <w:tr w:rsidR="004D4931" w:rsidRPr="008100C7" w14:paraId="462A37BE" w14:textId="77777777" w:rsidTr="00E350B4">
        <w:trPr>
          <w:trHeight w:val="1184"/>
        </w:trPr>
        <w:tc>
          <w:tcPr>
            <w:tcW w:w="1803" w:type="dxa"/>
            <w:vAlign w:val="center"/>
          </w:tcPr>
          <w:p w14:paraId="37B2FF36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Počet iterací</w:t>
            </w:r>
          </w:p>
        </w:tc>
        <w:tc>
          <w:tcPr>
            <w:tcW w:w="1803" w:type="dxa"/>
            <w:vAlign w:val="center"/>
          </w:tcPr>
          <w:p w14:paraId="68F59428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1000</w:t>
            </w:r>
          </w:p>
        </w:tc>
        <w:tc>
          <w:tcPr>
            <w:tcW w:w="1803" w:type="dxa"/>
            <w:vAlign w:val="center"/>
          </w:tcPr>
          <w:p w14:paraId="30419EB2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4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000</w:t>
            </w:r>
          </w:p>
        </w:tc>
        <w:tc>
          <w:tcPr>
            <w:tcW w:w="1803" w:type="dxa"/>
            <w:vAlign w:val="center"/>
          </w:tcPr>
          <w:p w14:paraId="6071D62C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7000</w:t>
            </w:r>
          </w:p>
        </w:tc>
        <w:tc>
          <w:tcPr>
            <w:tcW w:w="1804" w:type="dxa"/>
            <w:vAlign w:val="center"/>
          </w:tcPr>
          <w:p w14:paraId="0A324914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9000</w:t>
            </w:r>
          </w:p>
        </w:tc>
      </w:tr>
      <w:tr w:rsidR="004D4931" w:rsidRPr="008100C7" w14:paraId="30F2D9CD" w14:textId="77777777" w:rsidTr="00E350B4">
        <w:trPr>
          <w:trHeight w:val="1184"/>
        </w:trPr>
        <w:tc>
          <w:tcPr>
            <w:tcW w:w="1803" w:type="dxa"/>
            <w:vAlign w:val="center"/>
          </w:tcPr>
          <w:p w14:paraId="5CA945B2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Počet času</w:t>
            </w:r>
          </w:p>
        </w:tc>
        <w:tc>
          <w:tcPr>
            <w:tcW w:w="1803" w:type="dxa"/>
            <w:vAlign w:val="center"/>
          </w:tcPr>
          <w:p w14:paraId="64E3970D" w14:textId="7BEE3CF4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0.0</w:t>
            </w: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187</w:t>
            </w:r>
          </w:p>
        </w:tc>
        <w:tc>
          <w:tcPr>
            <w:tcW w:w="1803" w:type="dxa"/>
            <w:vAlign w:val="center"/>
          </w:tcPr>
          <w:p w14:paraId="0A26C251" w14:textId="751C4C5A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0.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2919</w:t>
            </w:r>
          </w:p>
        </w:tc>
        <w:tc>
          <w:tcPr>
            <w:tcW w:w="1803" w:type="dxa"/>
            <w:vAlign w:val="center"/>
          </w:tcPr>
          <w:p w14:paraId="0BF942D2" w14:textId="3155C543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0.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8992</w:t>
            </w:r>
          </w:p>
        </w:tc>
        <w:tc>
          <w:tcPr>
            <w:tcW w:w="1804" w:type="dxa"/>
            <w:vAlign w:val="center"/>
          </w:tcPr>
          <w:p w14:paraId="748517E6" w14:textId="2D0EBBC3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1.4728</w:t>
            </w:r>
          </w:p>
        </w:tc>
      </w:tr>
      <w:tr w:rsidR="004D4931" w:rsidRPr="008100C7" w14:paraId="4F9BCE5B" w14:textId="77777777" w:rsidTr="00E350B4">
        <w:trPr>
          <w:trHeight w:val="1184"/>
        </w:trPr>
        <w:tc>
          <w:tcPr>
            <w:tcW w:w="1803" w:type="dxa"/>
            <w:vAlign w:val="center"/>
          </w:tcPr>
          <w:p w14:paraId="6F9A6210" w14:textId="77777777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Počet času rekurzivně</w:t>
            </w:r>
          </w:p>
        </w:tc>
        <w:tc>
          <w:tcPr>
            <w:tcW w:w="1803" w:type="dxa"/>
            <w:vAlign w:val="center"/>
          </w:tcPr>
          <w:p w14:paraId="10B102CA" w14:textId="07B70BEB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0.0</w:t>
            </w:r>
            <w:r w:rsidRPr="008100C7">
              <w:rPr>
                <w:rFonts w:ascii="Times New Roman" w:hAnsi="Times New Roman" w:cs="Times New Roman"/>
                <w:b/>
                <w:bCs/>
                <w:lang w:val="en-US"/>
              </w:rPr>
              <w:t>183</w:t>
            </w:r>
          </w:p>
        </w:tc>
        <w:tc>
          <w:tcPr>
            <w:tcW w:w="1803" w:type="dxa"/>
            <w:vAlign w:val="center"/>
          </w:tcPr>
          <w:p w14:paraId="71C4C656" w14:textId="60692E78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0.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2820</w:t>
            </w:r>
          </w:p>
        </w:tc>
        <w:tc>
          <w:tcPr>
            <w:tcW w:w="1803" w:type="dxa"/>
            <w:vAlign w:val="center"/>
          </w:tcPr>
          <w:p w14:paraId="24F9D1F9" w14:textId="73148C0E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0.</w:t>
            </w: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8585</w:t>
            </w:r>
          </w:p>
        </w:tc>
        <w:tc>
          <w:tcPr>
            <w:tcW w:w="1804" w:type="dxa"/>
            <w:vAlign w:val="center"/>
          </w:tcPr>
          <w:p w14:paraId="1EF8F355" w14:textId="16D695C8" w:rsidR="004D4931" w:rsidRPr="008100C7" w:rsidRDefault="004D4931" w:rsidP="00E350B4">
            <w:pPr>
              <w:jc w:val="center"/>
              <w:rPr>
                <w:rFonts w:ascii="Times New Roman" w:hAnsi="Times New Roman" w:cs="Times New Roman"/>
                <w:b/>
                <w:bCs/>
                <w:lang w:val="cs-CZ"/>
              </w:rPr>
            </w:pPr>
            <w:r w:rsidRPr="008100C7">
              <w:rPr>
                <w:rFonts w:ascii="Times New Roman" w:hAnsi="Times New Roman" w:cs="Times New Roman"/>
                <w:b/>
                <w:bCs/>
                <w:lang w:val="cs-CZ"/>
              </w:rPr>
              <w:t>1.4340</w:t>
            </w:r>
          </w:p>
        </w:tc>
      </w:tr>
    </w:tbl>
    <w:p w14:paraId="3FA4B6A6" w14:textId="0110689E" w:rsidR="004D4931" w:rsidRPr="008100C7" w:rsidRDefault="004D4931" w:rsidP="004D493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cs-CZ"/>
        </w:rPr>
      </w:pPr>
    </w:p>
    <w:p w14:paraId="6D8A1551" w14:textId="489CEAF0" w:rsidR="008100C7" w:rsidRPr="008100C7" w:rsidRDefault="008100C7" w:rsidP="008100C7">
      <w:pPr>
        <w:jc w:val="center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 w:rsidRPr="008100C7">
        <w:rPr>
          <w:rFonts w:ascii="Times New Roman" w:hAnsi="Times New Roman" w:cs="Times New Roman"/>
          <w:sz w:val="26"/>
          <w:szCs w:val="26"/>
          <w:lang w:val="en-GB"/>
        </w:rPr>
        <w:t>Obrázek</w:t>
      </w:r>
      <w:proofErr w:type="spellEnd"/>
      <w:r w:rsidRPr="008100C7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8100C7">
        <w:rPr>
          <w:rFonts w:ascii="Times New Roman" w:hAnsi="Times New Roman" w:cs="Times New Roman"/>
          <w:sz w:val="26"/>
          <w:szCs w:val="26"/>
          <w:lang w:val="en-GB"/>
        </w:rPr>
        <w:t>3</w:t>
      </w:r>
      <w:r w:rsidRPr="008100C7">
        <w:rPr>
          <w:rFonts w:ascii="Times New Roman" w:hAnsi="Times New Roman" w:cs="Times New Roman"/>
          <w:sz w:val="26"/>
          <w:szCs w:val="26"/>
          <w:lang w:val="en-GB"/>
        </w:rPr>
        <w:t xml:space="preserve"> – </w:t>
      </w:r>
      <w:proofErr w:type="spellStart"/>
      <w:r w:rsidRPr="008100C7">
        <w:rPr>
          <w:rFonts w:ascii="Times New Roman" w:hAnsi="Times New Roman" w:cs="Times New Roman"/>
          <w:sz w:val="26"/>
          <w:szCs w:val="26"/>
          <w:lang w:val="en-GB"/>
        </w:rPr>
        <w:t>Insertion</w:t>
      </w:r>
      <w:r w:rsidRPr="008100C7">
        <w:rPr>
          <w:rFonts w:ascii="Times New Roman" w:hAnsi="Times New Roman" w:cs="Times New Roman"/>
          <w:sz w:val="26"/>
          <w:szCs w:val="26"/>
          <w:lang w:val="en-GB"/>
        </w:rPr>
        <w:t>Graf</w:t>
      </w:r>
      <w:proofErr w:type="spellEnd"/>
    </w:p>
    <w:p w14:paraId="4A8B3478" w14:textId="59DB5DE3" w:rsidR="008100C7" w:rsidRPr="00F55CD9" w:rsidRDefault="008100C7" w:rsidP="004D493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8100C7">
        <w:rPr>
          <w:rFonts w:ascii="Times New Roman" w:hAnsi="Times New Roman" w:cs="Times New Roman"/>
          <w:b/>
          <w:bCs/>
          <w:sz w:val="40"/>
          <w:szCs w:val="40"/>
          <w:lang w:val="cs-CZ"/>
        </w:rPr>
        <w:drawing>
          <wp:inline distT="0" distB="0" distL="0" distR="0" wp14:anchorId="6AD11300" wp14:editId="71D2EA0C">
            <wp:extent cx="4064000" cy="304800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AB0D" w14:textId="77777777" w:rsidR="008100C7" w:rsidRPr="008100C7" w:rsidRDefault="008100C7">
      <w:pPr>
        <w:rPr>
          <w:rFonts w:ascii="Times New Roman" w:hAnsi="Times New Roman" w:cs="Times New Roman"/>
          <w:b/>
          <w:bCs/>
          <w:sz w:val="40"/>
          <w:szCs w:val="40"/>
          <w:lang w:val="cs-CZ"/>
        </w:rPr>
      </w:pPr>
      <w:r w:rsidRPr="008100C7">
        <w:rPr>
          <w:rFonts w:ascii="Times New Roman" w:hAnsi="Times New Roman" w:cs="Times New Roman"/>
          <w:b/>
          <w:bCs/>
          <w:sz w:val="40"/>
          <w:szCs w:val="40"/>
          <w:lang w:val="cs-CZ"/>
        </w:rPr>
        <w:br w:type="page"/>
      </w:r>
    </w:p>
    <w:p w14:paraId="2D3B5FEA" w14:textId="387CB8A6" w:rsidR="008100C7" w:rsidRDefault="008100C7" w:rsidP="008100C7">
      <w:pPr>
        <w:jc w:val="both"/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b/>
          <w:bCs/>
          <w:lang w:val="cs-CZ"/>
        </w:rPr>
        <w:lastRenderedPageBreak/>
        <w:t>Řazení vkládáním</w:t>
      </w:r>
      <w:r w:rsidRPr="008100C7">
        <w:rPr>
          <w:rFonts w:ascii="Times New Roman" w:hAnsi="Times New Roman" w:cs="Times New Roman"/>
          <w:lang w:val="cs-CZ"/>
        </w:rPr>
        <w:t xml:space="preserve">, známý jako </w:t>
      </w:r>
      <w:r w:rsidRPr="008100C7">
        <w:rPr>
          <w:rFonts w:ascii="Times New Roman" w:hAnsi="Times New Roman" w:cs="Times New Roman"/>
          <w:b/>
          <w:bCs/>
          <w:lang w:val="cs-CZ"/>
        </w:rPr>
        <w:t>insertion sort</w:t>
      </w:r>
      <w:r w:rsidRPr="008100C7">
        <w:rPr>
          <w:rFonts w:ascii="Times New Roman" w:hAnsi="Times New Roman" w:cs="Times New Roman"/>
          <w:lang w:val="cs-CZ"/>
        </w:rPr>
        <w:t xml:space="preserve">, je jednoduchý </w:t>
      </w:r>
      <w:hyperlink r:id="rId20" w:history="1">
        <w:r w:rsidRPr="008100C7">
          <w:rPr>
            <w:rFonts w:ascii="Times New Roman" w:hAnsi="Times New Roman" w:cs="Times New Roman"/>
            <w:lang w:val="cs-CZ"/>
          </w:rPr>
          <w:t>řadicí algoritmus</w:t>
        </w:r>
      </w:hyperlink>
      <w:r w:rsidRPr="008100C7">
        <w:rPr>
          <w:rFonts w:ascii="Times New Roman" w:hAnsi="Times New Roman" w:cs="Times New Roman"/>
          <w:lang w:val="cs-CZ"/>
        </w:rPr>
        <w:t xml:space="preserve"> založený na porovnávání. </w:t>
      </w:r>
      <w:hyperlink r:id="rId21" w:history="1">
        <w:r w:rsidRPr="008100C7">
          <w:rPr>
            <w:rFonts w:ascii="Times New Roman" w:hAnsi="Times New Roman" w:cs="Times New Roman"/>
            <w:lang w:val="cs-CZ"/>
          </w:rPr>
          <w:t>Algoritmus</w:t>
        </w:r>
      </w:hyperlink>
      <w:r w:rsidRPr="008100C7">
        <w:rPr>
          <w:rFonts w:ascii="Times New Roman" w:hAnsi="Times New Roman" w:cs="Times New Roman"/>
          <w:lang w:val="cs-CZ"/>
        </w:rPr>
        <w:t xml:space="preserve"> řazení vkládáním pracuje tak, že prochází prvky postupně a každý další nesetříděný prvek zařadí na správné místo do již setříděné posloupnosti.</w:t>
      </w:r>
    </w:p>
    <w:p w14:paraId="23C47A78" w14:textId="005B8740" w:rsidR="008100C7" w:rsidRDefault="008100C7" w:rsidP="008100C7">
      <w:pPr>
        <w:jc w:val="both"/>
        <w:rPr>
          <w:rFonts w:ascii="Times New Roman" w:hAnsi="Times New Roman" w:cs="Times New Roman"/>
          <w:lang w:val="cs-CZ"/>
        </w:rPr>
      </w:pPr>
    </w:p>
    <w:p w14:paraId="526049E3" w14:textId="52FF66AD" w:rsidR="008100C7" w:rsidRDefault="008100C7" w:rsidP="008100C7">
      <w:pPr>
        <w:jc w:val="both"/>
        <w:rPr>
          <w:rFonts w:ascii="Times New Roman" w:hAnsi="Times New Roman" w:cs="Times New Roman"/>
          <w:lang w:val="cs-CZ"/>
        </w:rPr>
      </w:pPr>
    </w:p>
    <w:p w14:paraId="2B12E193" w14:textId="773FE480" w:rsidR="008100C7" w:rsidRPr="008100C7" w:rsidRDefault="008100C7" w:rsidP="008100C7">
      <w:pPr>
        <w:jc w:val="center"/>
        <w:rPr>
          <w:rFonts w:ascii="Times New Roman" w:hAnsi="Times New Roman" w:cs="Times New Roman"/>
          <w:sz w:val="26"/>
          <w:szCs w:val="26"/>
          <w:lang w:val="cs-CZ"/>
        </w:rPr>
      </w:pPr>
      <w:proofErr w:type="spellStart"/>
      <w:r w:rsidRPr="008100C7">
        <w:rPr>
          <w:rFonts w:ascii="Times New Roman" w:hAnsi="Times New Roman" w:cs="Times New Roman"/>
          <w:sz w:val="26"/>
          <w:szCs w:val="26"/>
          <w:lang w:val="cs-CZ"/>
        </w:rPr>
        <w:t>Gif</w:t>
      </w:r>
      <w:proofErr w:type="spellEnd"/>
      <w:r w:rsidRPr="008100C7">
        <w:rPr>
          <w:rFonts w:ascii="Times New Roman" w:hAnsi="Times New Roman" w:cs="Times New Roman"/>
          <w:sz w:val="26"/>
          <w:szCs w:val="26"/>
          <w:lang w:val="cs-CZ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cs-CZ"/>
        </w:rPr>
        <w:t>3</w:t>
      </w:r>
      <w:r w:rsidRPr="008100C7">
        <w:rPr>
          <w:rFonts w:ascii="Times New Roman" w:hAnsi="Times New Roman" w:cs="Times New Roman"/>
          <w:sz w:val="26"/>
          <w:szCs w:val="26"/>
          <w:lang w:val="cs-CZ"/>
        </w:rPr>
        <w:t xml:space="preserve"> - </w:t>
      </w:r>
      <w:proofErr w:type="spellStart"/>
      <w:r>
        <w:rPr>
          <w:rFonts w:ascii="Times New Roman" w:hAnsi="Times New Roman" w:cs="Times New Roman"/>
          <w:sz w:val="26"/>
          <w:szCs w:val="26"/>
          <w:lang w:val="cs-CZ"/>
        </w:rPr>
        <w:t>Insertion</w:t>
      </w:r>
      <w:r w:rsidRPr="008100C7">
        <w:rPr>
          <w:rFonts w:ascii="Times New Roman" w:hAnsi="Times New Roman" w:cs="Times New Roman"/>
          <w:sz w:val="26"/>
          <w:szCs w:val="26"/>
          <w:lang w:val="cs-CZ"/>
        </w:rPr>
        <w:t>SortGif</w:t>
      </w:r>
      <w:proofErr w:type="spellEnd"/>
    </w:p>
    <w:p w14:paraId="2EC0E77A" w14:textId="1AD9A352" w:rsidR="008100C7" w:rsidRDefault="008100C7" w:rsidP="008100C7">
      <w:pPr>
        <w:jc w:val="center"/>
      </w:pPr>
      <w:r>
        <w:fldChar w:fldCharType="begin"/>
      </w:r>
      <w:r>
        <w:instrText xml:space="preserve"> INCLUDEPICTURE "https://upload.wikimedia.org/wikipedia/commons/thumb/0/0f/Insertion-sort-example-300px.gif/220px-Insertion-sort-example-300px.gif"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4927D38" wp14:editId="06174285">
            <wp:extent cx="2793365" cy="1678305"/>
            <wp:effectExtent l="0" t="0" r="635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A5B2F52" w14:textId="07332EEA" w:rsidR="008100C7" w:rsidRDefault="008100C7" w:rsidP="008100C7">
      <w:pPr>
        <w:jc w:val="center"/>
      </w:pPr>
    </w:p>
    <w:p w14:paraId="519B7D7B" w14:textId="5529B38B" w:rsidR="008100C7" w:rsidRDefault="008100C7" w:rsidP="008100C7">
      <w:pPr>
        <w:jc w:val="center"/>
      </w:pPr>
    </w:p>
    <w:p w14:paraId="3BD9CFDC" w14:textId="2E080822" w:rsidR="008100C7" w:rsidRDefault="008100C7" w:rsidP="008100C7">
      <w:pPr>
        <w:jc w:val="center"/>
      </w:pPr>
    </w:p>
    <w:p w14:paraId="052CD8B2" w14:textId="2481DE10" w:rsidR="008100C7" w:rsidRDefault="008100C7" w:rsidP="008100C7">
      <w:pPr>
        <w:jc w:val="center"/>
      </w:pPr>
    </w:p>
    <w:p w14:paraId="2530C489" w14:textId="5AF08280" w:rsidR="008100C7" w:rsidRDefault="008100C7" w:rsidP="008100C7">
      <w:pPr>
        <w:jc w:val="center"/>
      </w:pPr>
    </w:p>
    <w:p w14:paraId="57CB5452" w14:textId="2E6EB63E" w:rsidR="008100C7" w:rsidRDefault="008100C7" w:rsidP="008100C7">
      <w:pPr>
        <w:jc w:val="center"/>
      </w:pPr>
    </w:p>
    <w:p w14:paraId="685223F0" w14:textId="3239AFF7" w:rsidR="008100C7" w:rsidRDefault="008100C7" w:rsidP="008100C7">
      <w:pPr>
        <w:jc w:val="center"/>
      </w:pPr>
    </w:p>
    <w:p w14:paraId="0A07F7B1" w14:textId="312676B6" w:rsidR="008100C7" w:rsidRDefault="008100C7" w:rsidP="004B2D7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cs-CZ"/>
        </w:rPr>
      </w:pPr>
      <w:r w:rsidRPr="008100C7">
        <w:rPr>
          <w:rFonts w:ascii="Times New Roman" w:hAnsi="Times New Roman" w:cs="Times New Roman"/>
          <w:b/>
          <w:bCs/>
          <w:sz w:val="40"/>
          <w:szCs w:val="40"/>
          <w:lang w:val="cs-CZ"/>
        </w:rPr>
        <w:t>Rekurze</w:t>
      </w:r>
    </w:p>
    <w:p w14:paraId="539F1D6F" w14:textId="77777777" w:rsidR="008100C7" w:rsidRPr="00F55CD9" w:rsidRDefault="008100C7" w:rsidP="008100C7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7A364912" w14:textId="77777777" w:rsidR="008100C7" w:rsidRPr="008100C7" w:rsidRDefault="008100C7" w:rsidP="008100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b/>
          <w:bCs/>
          <w:lang w:val="cs-CZ"/>
        </w:rPr>
        <w:t>Rekurze</w:t>
      </w:r>
      <w:r w:rsidRPr="008100C7">
        <w:rPr>
          <w:rFonts w:ascii="Times New Roman" w:hAnsi="Times New Roman" w:cs="Times New Roman"/>
          <w:lang w:val="cs-CZ"/>
        </w:rPr>
        <w:t xml:space="preserve"> je </w:t>
      </w:r>
      <w:hyperlink r:id="rId23" w:history="1">
        <w:r w:rsidRPr="008100C7">
          <w:rPr>
            <w:rFonts w:ascii="Times New Roman" w:hAnsi="Times New Roman" w:cs="Times New Roman"/>
            <w:lang w:val="cs-CZ"/>
          </w:rPr>
          <w:t>programovací</w:t>
        </w:r>
      </w:hyperlink>
      <w:r w:rsidRPr="008100C7">
        <w:rPr>
          <w:rFonts w:ascii="Times New Roman" w:hAnsi="Times New Roman" w:cs="Times New Roman"/>
          <w:lang w:val="cs-CZ"/>
        </w:rPr>
        <w:t xml:space="preserve"> technika, při níž je určitá </w:t>
      </w:r>
      <w:hyperlink r:id="rId24" w:history="1">
        <w:r w:rsidRPr="008100C7">
          <w:rPr>
            <w:rFonts w:ascii="Times New Roman" w:hAnsi="Times New Roman" w:cs="Times New Roman"/>
            <w:lang w:val="cs-CZ"/>
          </w:rPr>
          <w:t>procedura nebo funkce</w:t>
        </w:r>
      </w:hyperlink>
      <w:r w:rsidRPr="008100C7">
        <w:rPr>
          <w:rFonts w:ascii="Times New Roman" w:hAnsi="Times New Roman" w:cs="Times New Roman"/>
          <w:lang w:val="cs-CZ"/>
        </w:rPr>
        <w:t xml:space="preserve"> znovu volána dříve, než je dokončeno její předchozí volání.</w:t>
      </w:r>
    </w:p>
    <w:p w14:paraId="0F9E283C" w14:textId="77777777" w:rsidR="008100C7" w:rsidRPr="008100C7" w:rsidRDefault="008100C7" w:rsidP="008100C7">
      <w:pPr>
        <w:jc w:val="both"/>
        <w:rPr>
          <w:rFonts w:ascii="Times New Roman" w:hAnsi="Times New Roman" w:cs="Times New Roman"/>
          <w:lang w:val="cs-CZ"/>
        </w:rPr>
      </w:pPr>
      <w:r w:rsidRPr="008100C7">
        <w:rPr>
          <w:rFonts w:ascii="Times New Roman" w:hAnsi="Times New Roman" w:cs="Times New Roman"/>
          <w:lang w:val="cs-CZ"/>
        </w:rPr>
        <w:t xml:space="preserve">Použití rekurze může u některých úloh vést ke stručnému a matematicky elegantnímu řešení. Nevede ale nutně k řešení optimálnímu. Použití rekurze vede obvykle k jinému rozložení využití prostředků přidělených programu </w:t>
      </w:r>
      <w:hyperlink r:id="rId25" w:history="1">
        <w:r w:rsidRPr="008100C7">
          <w:rPr>
            <w:rFonts w:ascii="Times New Roman" w:hAnsi="Times New Roman" w:cs="Times New Roman"/>
            <w:lang w:val="cs-CZ"/>
          </w:rPr>
          <w:t>operačním systémem</w:t>
        </w:r>
      </w:hyperlink>
      <w:r w:rsidRPr="008100C7">
        <w:rPr>
          <w:rFonts w:ascii="Times New Roman" w:hAnsi="Times New Roman" w:cs="Times New Roman"/>
          <w:lang w:val="cs-CZ"/>
        </w:rPr>
        <w:t>, případně k jejich rychlejšímu vyčerpání, proto se při optimalizaci programu většinou snažíme rekurzi omezit nebo odstranit.</w:t>
      </w:r>
    </w:p>
    <w:p w14:paraId="195C04F1" w14:textId="6CFB05AF" w:rsidR="00F55CD9" w:rsidRDefault="00F55CD9">
      <w:pPr>
        <w:rPr>
          <w:rFonts w:ascii="Times New Roman" w:hAnsi="Times New Roman" w:cs="Times New Roman"/>
          <w:lang w:val="cs-CZ"/>
        </w:rPr>
      </w:pPr>
      <w:r>
        <w:rPr>
          <w:rFonts w:ascii="Times New Roman" w:hAnsi="Times New Roman" w:cs="Times New Roman"/>
          <w:lang w:val="cs-CZ"/>
        </w:rPr>
        <w:br w:type="page"/>
      </w:r>
    </w:p>
    <w:p w14:paraId="796E9147" w14:textId="053D380D" w:rsidR="00CF54AA" w:rsidRDefault="00F55CD9" w:rsidP="00CF54AA">
      <w:pPr>
        <w:jc w:val="both"/>
        <w:rPr>
          <w:rFonts w:ascii="Times New Roman" w:hAnsi="Times New Roman" w:cs="Times New Roman"/>
          <w:lang w:val="cs-CZ"/>
        </w:rPr>
      </w:pPr>
      <w:r>
        <w:rPr>
          <w:rFonts w:ascii="Times New Roman" w:hAnsi="Times New Roman" w:cs="Times New Roman"/>
          <w:lang w:val="cs-CZ"/>
        </w:rPr>
        <w:lastRenderedPageBreak/>
        <w:t xml:space="preserve">Závěr: </w:t>
      </w:r>
      <w:r w:rsidR="00CF54AA" w:rsidRPr="00CF54AA">
        <w:rPr>
          <w:rFonts w:ascii="Times New Roman" w:hAnsi="Times New Roman" w:cs="Times New Roman"/>
          <w:lang w:val="cs-CZ"/>
        </w:rPr>
        <w:t xml:space="preserve">Podíváme-li se na grafy výše, můžeme vidět, že v případě BubbleSort rekurze pouze zpomaluje již nejrychlejší algoritmus. Ale na druhou stranu, pokud budeme používat rychlejší metody třídění, pak v jejich případě můžeme pozorovat zvýšení rychlosti provádění třídění algoritmu při použití rekurze. Dále trochu matematiky, v případě BubbleSort, rychlost provádění algoritmu je asi </w:t>
      </w:r>
      <w:proofErr w:type="gramStart"/>
      <w:r w:rsidR="00CF54AA" w:rsidRPr="00CF54AA">
        <w:rPr>
          <w:rFonts w:ascii="Times New Roman" w:hAnsi="Times New Roman" w:cs="Times New Roman"/>
          <w:lang w:val="cs-CZ"/>
        </w:rPr>
        <w:t>1,5 krát</w:t>
      </w:r>
      <w:proofErr w:type="gramEnd"/>
      <w:r w:rsidR="00CF54AA" w:rsidRPr="00CF54AA">
        <w:rPr>
          <w:rFonts w:ascii="Times New Roman" w:hAnsi="Times New Roman" w:cs="Times New Roman"/>
          <w:lang w:val="cs-CZ"/>
        </w:rPr>
        <w:t xml:space="preserve"> rychlejší bez použití rekurze. V případě </w:t>
      </w:r>
      <w:proofErr w:type="spellStart"/>
      <w:r w:rsidR="00CF54AA" w:rsidRPr="00CF54AA">
        <w:rPr>
          <w:rFonts w:ascii="Times New Roman" w:hAnsi="Times New Roman" w:cs="Times New Roman"/>
          <w:lang w:val="cs-CZ"/>
        </w:rPr>
        <w:t>Quicksortu</w:t>
      </w:r>
      <w:proofErr w:type="spellEnd"/>
      <w:r w:rsidR="00CF54AA" w:rsidRPr="00CF54AA">
        <w:rPr>
          <w:rFonts w:ascii="Times New Roman" w:hAnsi="Times New Roman" w:cs="Times New Roman"/>
          <w:lang w:val="cs-CZ"/>
        </w:rPr>
        <w:t xml:space="preserve"> můžeme pozorovat, že rekurze naopak zvyšuje účinnost, rychlost provedení metody se při použití rekurze zvyšuje zhruba </w:t>
      </w:r>
      <w:proofErr w:type="gramStart"/>
      <w:r w:rsidR="00CF54AA" w:rsidRPr="00CF54AA">
        <w:rPr>
          <w:rFonts w:ascii="Times New Roman" w:hAnsi="Times New Roman" w:cs="Times New Roman"/>
          <w:lang w:val="cs-CZ"/>
        </w:rPr>
        <w:t>1,4 krát</w:t>
      </w:r>
      <w:proofErr w:type="gramEnd"/>
      <w:r w:rsidR="00CF54AA" w:rsidRPr="00CF54AA">
        <w:rPr>
          <w:rFonts w:ascii="Times New Roman" w:hAnsi="Times New Roman" w:cs="Times New Roman"/>
          <w:lang w:val="cs-CZ"/>
        </w:rPr>
        <w:t xml:space="preserve">. Dále algoritmus Insertion, v jeho případě, podle mého názoru, rekurze není tak efektivní jako v příkladu QuickSort, protože rychlost při použití rekurze se zvyšuje pouze asi </w:t>
      </w:r>
      <w:proofErr w:type="gramStart"/>
      <w:r w:rsidR="00CF54AA" w:rsidRPr="00CF54AA">
        <w:rPr>
          <w:rFonts w:ascii="Times New Roman" w:hAnsi="Times New Roman" w:cs="Times New Roman"/>
          <w:lang w:val="cs-CZ"/>
        </w:rPr>
        <w:t>1,05 krát</w:t>
      </w:r>
      <w:proofErr w:type="gramEnd"/>
      <w:r w:rsidR="00CF54AA" w:rsidRPr="00CF54AA">
        <w:rPr>
          <w:rFonts w:ascii="Times New Roman" w:hAnsi="Times New Roman" w:cs="Times New Roman"/>
          <w:lang w:val="cs-CZ"/>
        </w:rPr>
        <w:t>, nevypadá tak slibně jako v případě QuickSort.</w:t>
      </w:r>
    </w:p>
    <w:p w14:paraId="189BEED7" w14:textId="77777777" w:rsidR="004B2D78" w:rsidRPr="00CF54AA" w:rsidRDefault="004B2D78" w:rsidP="00CF54AA">
      <w:pPr>
        <w:jc w:val="both"/>
        <w:rPr>
          <w:rFonts w:ascii="Times New Roman" w:hAnsi="Times New Roman" w:cs="Times New Roman"/>
          <w:lang w:val="cs-CZ"/>
        </w:rPr>
      </w:pPr>
    </w:p>
    <w:p w14:paraId="584C6871" w14:textId="21C854D2" w:rsidR="00F55CD9" w:rsidRPr="00CF54AA" w:rsidRDefault="00CF54AA" w:rsidP="00CF54AA">
      <w:pPr>
        <w:jc w:val="both"/>
        <w:rPr>
          <w:rFonts w:ascii="Times New Roman" w:hAnsi="Times New Roman" w:cs="Times New Roman"/>
          <w:lang w:val="cs-CZ"/>
        </w:rPr>
      </w:pPr>
      <w:r w:rsidRPr="00CF54AA">
        <w:rPr>
          <w:rFonts w:ascii="Times New Roman" w:hAnsi="Times New Roman" w:cs="Times New Roman"/>
          <w:lang w:val="cs-CZ"/>
        </w:rPr>
        <w:t xml:space="preserve">Také odpověď na otázku o výhodách využití rekurze, podle mého názoru neexistuje univerzální řešení, každý úkol je individuální, stejně jako každý algoritmus třídění, je třeba vzít v úvahu individuální vlastnosti každého algoritmu. Opět, pokud mluvíme o QuickSort, pak určitě věřím, že rekurze urychluje proces, čímž méně zatěžuje systém, ale pokud se podíváte na BubbleSort, odpověď je určitě ne, protože rekurze zpomaluje proces </w:t>
      </w:r>
      <w:proofErr w:type="gramStart"/>
      <w:r w:rsidRPr="00CF54AA">
        <w:rPr>
          <w:rFonts w:ascii="Times New Roman" w:hAnsi="Times New Roman" w:cs="Times New Roman"/>
          <w:lang w:val="cs-CZ"/>
        </w:rPr>
        <w:t>1,5 krát</w:t>
      </w:r>
      <w:proofErr w:type="gramEnd"/>
      <w:r w:rsidRPr="00CF54AA">
        <w:rPr>
          <w:rFonts w:ascii="Times New Roman" w:hAnsi="Times New Roman" w:cs="Times New Roman"/>
          <w:lang w:val="cs-CZ"/>
        </w:rPr>
        <w:t>, což nemůže být žádný přínos.</w:t>
      </w:r>
    </w:p>
    <w:sectPr w:rsidR="00F55CD9" w:rsidRPr="00CF54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8E8"/>
    <w:rsid w:val="00040CF8"/>
    <w:rsid w:val="004B2D78"/>
    <w:rsid w:val="004D4931"/>
    <w:rsid w:val="00716F83"/>
    <w:rsid w:val="008100C7"/>
    <w:rsid w:val="00C668E8"/>
    <w:rsid w:val="00CF54AA"/>
    <w:rsid w:val="00F55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AB686DE"/>
  <w15:chartTrackingRefBased/>
  <w15:docId w15:val="{DD03D367-7621-1640-91D6-B6E1CA9AD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68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.wikipedia.org/wiki/Cache" TargetMode="External"/><Relationship Id="rId13" Type="http://schemas.openxmlformats.org/officeDocument/2006/relationships/image" Target="media/image3.tiff"/><Relationship Id="rId18" Type="http://schemas.openxmlformats.org/officeDocument/2006/relationships/image" Target="media/image4.gi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cs.wikipedia.org/wiki/Algoritmus" TargetMode="External"/><Relationship Id="rId7" Type="http://schemas.openxmlformats.org/officeDocument/2006/relationships/hyperlink" Target="https://cs.wikipedia.org/wiki/Asymptotick%C3%A1_slo%C5%BEitost" TargetMode="External"/><Relationship Id="rId12" Type="http://schemas.openxmlformats.org/officeDocument/2006/relationships/image" Target="media/image2.gif"/><Relationship Id="rId17" Type="http://schemas.openxmlformats.org/officeDocument/2006/relationships/hyperlink" Target="https://cs.wikipedia.org/wiki/Algoritmus" TargetMode="External"/><Relationship Id="rId25" Type="http://schemas.openxmlformats.org/officeDocument/2006/relationships/hyperlink" Target="https://cs.wikipedia.org/wiki/Opera%C4%8Dn%C3%AD_syst%C3%A9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s.wikipedia.org/wiki/Asymptotick%C3%A1_slo%C5%BEitost" TargetMode="External"/><Relationship Id="rId20" Type="http://schemas.openxmlformats.org/officeDocument/2006/relationships/hyperlink" Target="https://cs.wikipedia.org/wiki/%C5%98adic%C3%AD_algoritmus" TargetMode="External"/><Relationship Id="rId1" Type="http://schemas.openxmlformats.org/officeDocument/2006/relationships/styles" Target="styles.xml"/><Relationship Id="rId6" Type="http://schemas.openxmlformats.org/officeDocument/2006/relationships/hyperlink" Target="https://cs.wikipedia.org/wiki/Prohozen%C3%AD_hodnot" TargetMode="External"/><Relationship Id="rId11" Type="http://schemas.openxmlformats.org/officeDocument/2006/relationships/hyperlink" Target="https://cs.wikipedia.org/wiki/Opera%C4%8Dn%C3%AD_syst%C3%A9m" TargetMode="External"/><Relationship Id="rId24" Type="http://schemas.openxmlformats.org/officeDocument/2006/relationships/hyperlink" Target="https://cs.wikipedia.org/wiki/Podprogram" TargetMode="External"/><Relationship Id="rId5" Type="http://schemas.openxmlformats.org/officeDocument/2006/relationships/hyperlink" Target="https://cs.wikipedia.org/wiki/Algoritmus_%C5%99azen%C3%AD" TargetMode="External"/><Relationship Id="rId15" Type="http://schemas.openxmlformats.org/officeDocument/2006/relationships/hyperlink" Target="https://cs.wikipedia.org/wiki/Asymptotick%C3%A1_slo%C5%BEitost" TargetMode="External"/><Relationship Id="rId23" Type="http://schemas.openxmlformats.org/officeDocument/2006/relationships/hyperlink" Target="https://cs.wikipedia.org/wiki/Programov%C3%A1n%C3%AD" TargetMode="External"/><Relationship Id="rId10" Type="http://schemas.openxmlformats.org/officeDocument/2006/relationships/hyperlink" Target="https://cs.wikipedia.org/wiki/Podprogram" TargetMode="External"/><Relationship Id="rId19" Type="http://schemas.openxmlformats.org/officeDocument/2006/relationships/image" Target="media/image5.tiff"/><Relationship Id="rId4" Type="http://schemas.openxmlformats.org/officeDocument/2006/relationships/image" Target="media/image1.tiff"/><Relationship Id="rId9" Type="http://schemas.openxmlformats.org/officeDocument/2006/relationships/hyperlink" Target="https://cs.wikipedia.org/wiki/Programov%C3%A1n%C3%AD" TargetMode="External"/><Relationship Id="rId14" Type="http://schemas.openxmlformats.org/officeDocument/2006/relationships/hyperlink" Target="https://cs.wikipedia.org/wiki/Algoritmus_%C5%99azen%C3%AD" TargetMode="External"/><Relationship Id="rId22" Type="http://schemas.openxmlformats.org/officeDocument/2006/relationships/image" Target="media/image6.gi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895</Words>
  <Characters>5106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Goriakin</dc:creator>
  <cp:keywords/>
  <dc:description/>
  <cp:lastModifiedBy>Ivan Goriakin</cp:lastModifiedBy>
  <cp:revision>3</cp:revision>
  <dcterms:created xsi:type="dcterms:W3CDTF">2022-10-22T09:49:00Z</dcterms:created>
  <dcterms:modified xsi:type="dcterms:W3CDTF">2022-10-23T15:00:00Z</dcterms:modified>
</cp:coreProperties>
</file>