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CF75E3" w14:textId="77777777" w:rsidR="00686A6F" w:rsidRPr="000521CD" w:rsidRDefault="0041493A" w:rsidP="0041493A">
      <w:pPr>
        <w:tabs>
          <w:tab w:val="left" w:pos="1172"/>
          <w:tab w:val="center" w:pos="4419"/>
        </w:tabs>
        <w:jc w:val="left"/>
        <w:rPr>
          <w:lang w:val="en-US"/>
        </w:rPr>
      </w:pPr>
      <w:r>
        <w:rPr>
          <w:lang w:val="en-US"/>
        </w:rPr>
        <w:tab/>
      </w:r>
      <w:r>
        <w:rPr>
          <w:lang w:val="en-US"/>
        </w:rPr>
        <w:tab/>
      </w:r>
    </w:p>
    <w:p w14:paraId="13EA54D1" w14:textId="77777777" w:rsidR="00686A6F" w:rsidRPr="000521CD" w:rsidRDefault="00686A6F" w:rsidP="00686A6F">
      <w:pPr>
        <w:jc w:val="center"/>
        <w:rPr>
          <w:lang w:val="en-US"/>
        </w:rPr>
      </w:pPr>
    </w:p>
    <w:p w14:paraId="1FC4971E" w14:textId="77777777" w:rsidR="00686A6F" w:rsidRPr="000521CD" w:rsidRDefault="00686A6F" w:rsidP="00686A6F">
      <w:pPr>
        <w:jc w:val="center"/>
        <w:rPr>
          <w:lang w:val="en-US"/>
        </w:rPr>
      </w:pPr>
    </w:p>
    <w:p w14:paraId="53E60E6C" w14:textId="77777777" w:rsidR="00686A6F" w:rsidRPr="000521CD" w:rsidRDefault="00686A6F" w:rsidP="00686A6F">
      <w:pPr>
        <w:jc w:val="center"/>
        <w:rPr>
          <w:lang w:val="en-US"/>
        </w:rPr>
      </w:pPr>
    </w:p>
    <w:p w14:paraId="3BC42BBD" w14:textId="77777777" w:rsidR="00686A6F" w:rsidRPr="000521CD" w:rsidRDefault="00686A6F" w:rsidP="00E06B9E">
      <w:pPr>
        <w:rPr>
          <w:b/>
          <w:lang w:val="en-US"/>
        </w:rPr>
      </w:pPr>
    </w:p>
    <w:p w14:paraId="6FCEB7B7" w14:textId="77777777" w:rsidR="00686A6F" w:rsidRPr="00294D7A" w:rsidRDefault="00DB158C" w:rsidP="00294D7A">
      <w:pPr>
        <w:spacing w:after="0" w:line="240" w:lineRule="auto"/>
        <w:jc w:val="center"/>
        <w:rPr>
          <w:b/>
          <w:sz w:val="32"/>
          <w:szCs w:val="32"/>
          <w:lang w:val="en-US"/>
        </w:rPr>
      </w:pPr>
      <w:r w:rsidRPr="00294D7A">
        <w:rPr>
          <w:b/>
          <w:sz w:val="32"/>
          <w:szCs w:val="32"/>
          <w:lang w:val="en-US"/>
        </w:rPr>
        <w:t>General Definition D</w:t>
      </w:r>
      <w:r w:rsidR="002B7316" w:rsidRPr="00294D7A">
        <w:rPr>
          <w:b/>
          <w:sz w:val="32"/>
          <w:szCs w:val="32"/>
          <w:lang w:val="en-US"/>
        </w:rPr>
        <w:t>ocument</w:t>
      </w:r>
    </w:p>
    <w:p w14:paraId="686AE150" w14:textId="77777777" w:rsidR="00686A6F" w:rsidRPr="000521CD" w:rsidRDefault="00011BC1" w:rsidP="00686A6F">
      <w:pPr>
        <w:spacing w:after="0" w:line="240" w:lineRule="auto"/>
        <w:jc w:val="center"/>
        <w:rPr>
          <w:b/>
          <w:color w:val="7F7F7F" w:themeColor="text1" w:themeTint="80"/>
          <w:sz w:val="32"/>
          <w:szCs w:val="32"/>
        </w:rPr>
      </w:pPr>
      <w:r w:rsidRPr="000521CD">
        <w:rPr>
          <w:b/>
          <w:color w:val="7F7F7F" w:themeColor="text1" w:themeTint="80"/>
          <w:sz w:val="32"/>
          <w:szCs w:val="32"/>
        </w:rPr>
        <w:t>Grupo AXO</w:t>
      </w:r>
    </w:p>
    <w:p w14:paraId="6752A163" w14:textId="77777777" w:rsidR="00686A6F" w:rsidRPr="000521CD" w:rsidRDefault="004D24CB" w:rsidP="00686A6F">
      <w:pPr>
        <w:jc w:val="center"/>
        <w:rPr>
          <w:b/>
          <w:sz w:val="32"/>
          <w:szCs w:val="32"/>
        </w:rPr>
      </w:pPr>
      <w:r w:rsidRPr="004D24CB">
        <w:rPr>
          <w:noProof/>
          <w:sz w:val="32"/>
          <w:szCs w:val="32"/>
          <w:lang w:val="es-ES" w:eastAsia="es-ES"/>
        </w:rPr>
        <w:drawing>
          <wp:anchor distT="0" distB="0" distL="114300" distR="114300" simplePos="0" relativeHeight="251658240" behindDoc="0" locked="0" layoutInCell="1" allowOverlap="1" wp14:anchorId="484C8668" wp14:editId="3ACD1B00">
            <wp:simplePos x="0" y="0"/>
            <wp:positionH relativeFrom="margin">
              <wp:posOffset>1485900</wp:posOffset>
            </wp:positionH>
            <wp:positionV relativeFrom="margin">
              <wp:posOffset>2971800</wp:posOffset>
            </wp:positionV>
            <wp:extent cx="2519680" cy="407035"/>
            <wp:effectExtent l="25400" t="25400" r="20320" b="24765"/>
            <wp:wrapSquare wrapText="bothSides"/>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2519680" cy="407035"/>
                    </a:xfrm>
                    <a:prstGeom prst="rect">
                      <a:avLst/>
                    </a:prstGeom>
                    <a:solidFill>
                      <a:schemeClr val="tx1"/>
                    </a:solidFill>
                    <a:ln>
                      <a:solidFill>
                        <a:schemeClr val="tx1"/>
                      </a:solidFill>
                    </a:ln>
                  </pic:spPr>
                </pic:pic>
              </a:graphicData>
            </a:graphic>
          </wp:anchor>
        </w:drawing>
      </w:r>
    </w:p>
    <w:p w14:paraId="68063F4F" w14:textId="77777777" w:rsidR="00686A6F" w:rsidRPr="000521CD" w:rsidRDefault="00686A6F" w:rsidP="00686A6F">
      <w:pPr>
        <w:rPr>
          <w:sz w:val="32"/>
          <w:szCs w:val="32"/>
        </w:rPr>
      </w:pPr>
    </w:p>
    <w:p w14:paraId="52B7AC90" w14:textId="77777777" w:rsidR="00686A6F" w:rsidRPr="000521CD" w:rsidRDefault="00686A6F" w:rsidP="00686A6F">
      <w:pPr>
        <w:spacing w:after="0" w:line="240" w:lineRule="auto"/>
        <w:rPr>
          <w:b/>
          <w:smallCaps/>
          <w:sz w:val="28"/>
          <w:szCs w:val="28"/>
        </w:rPr>
      </w:pPr>
    </w:p>
    <w:p w14:paraId="6B63FB9C" w14:textId="77777777" w:rsidR="005728DB" w:rsidRPr="000521CD" w:rsidRDefault="00FB5E23" w:rsidP="005728DB">
      <w:pPr>
        <w:spacing w:after="0" w:line="240" w:lineRule="auto"/>
        <w:jc w:val="center"/>
        <w:rPr>
          <w:b/>
          <w:smallCaps/>
          <w:sz w:val="32"/>
          <w:szCs w:val="32"/>
        </w:rPr>
      </w:pPr>
      <w:r>
        <w:rPr>
          <w:b/>
          <w:smallCaps/>
          <w:sz w:val="32"/>
          <w:szCs w:val="32"/>
        </w:rPr>
        <w:t>May 2016</w:t>
      </w:r>
    </w:p>
    <w:p w14:paraId="75B86DB4" w14:textId="77777777" w:rsidR="00686A6F" w:rsidRPr="000521CD" w:rsidRDefault="00686A6F" w:rsidP="00686A6F">
      <w:pPr>
        <w:jc w:val="center"/>
      </w:pPr>
    </w:p>
    <w:p w14:paraId="3F559118" w14:textId="77777777" w:rsidR="00686A6F" w:rsidRPr="000521CD" w:rsidRDefault="00686A6F" w:rsidP="00686A6F">
      <w:pPr>
        <w:jc w:val="center"/>
      </w:pPr>
    </w:p>
    <w:p w14:paraId="50AC258D" w14:textId="77777777" w:rsidR="00686A6F" w:rsidRPr="000521CD" w:rsidRDefault="00294D7A" w:rsidP="00686A6F">
      <w:pPr>
        <w:jc w:val="center"/>
        <w:rPr>
          <w:rFonts w:cs="Times New Roman"/>
          <w:smallCaps/>
          <w:sz w:val="24"/>
          <w:szCs w:val="24"/>
        </w:rPr>
      </w:pPr>
      <w:r>
        <w:rPr>
          <w:b/>
          <w:smallCaps/>
          <w:sz w:val="24"/>
          <w:szCs w:val="24"/>
        </w:rPr>
        <w:t>e-commerce</w:t>
      </w:r>
    </w:p>
    <w:p w14:paraId="77297846" w14:textId="77777777" w:rsidR="00E06154" w:rsidRPr="000521CD" w:rsidRDefault="00E06154" w:rsidP="00686A6F"/>
    <w:p w14:paraId="0CF7FE68" w14:textId="77777777" w:rsidR="00E06B9E" w:rsidRPr="000521CD" w:rsidRDefault="00E06B9E" w:rsidP="00686A6F"/>
    <w:p w14:paraId="20E7A1B1" w14:textId="77777777" w:rsidR="00E06B9E" w:rsidRPr="000521CD" w:rsidRDefault="00E06B9E" w:rsidP="00686A6F"/>
    <w:p w14:paraId="7132C8D5" w14:textId="77777777" w:rsidR="00E06B9E" w:rsidRPr="000521CD" w:rsidRDefault="00E06B9E" w:rsidP="00686A6F"/>
    <w:p w14:paraId="444F82CC" w14:textId="77777777" w:rsidR="00E06B9E" w:rsidRPr="000521CD" w:rsidRDefault="00E06B9E" w:rsidP="00686A6F"/>
    <w:p w14:paraId="3959A9D8" w14:textId="77777777" w:rsidR="00294D7A" w:rsidRDefault="00294D7A">
      <w:pPr>
        <w:spacing w:line="276" w:lineRule="auto"/>
        <w:jc w:val="left"/>
      </w:pPr>
      <w:r>
        <w:br w:type="page"/>
      </w:r>
    </w:p>
    <w:p w14:paraId="3FD5A639" w14:textId="77777777" w:rsidR="00E06B9E" w:rsidRPr="000521CD" w:rsidRDefault="00E06B9E" w:rsidP="00686A6F"/>
    <w:sdt>
      <w:sdtPr>
        <w:rPr>
          <w:rFonts w:eastAsiaTheme="minorEastAsia" w:cstheme="minorBidi"/>
          <w:b w:val="0"/>
          <w:bCs w:val="0"/>
          <w:smallCaps w:val="0"/>
          <w:color w:val="auto"/>
          <w:sz w:val="22"/>
          <w:szCs w:val="22"/>
          <w:lang w:val="es-MX" w:eastAsia="en-US"/>
        </w:rPr>
        <w:id w:val="-454015898"/>
        <w:docPartObj>
          <w:docPartGallery w:val="Table of Contents"/>
          <w:docPartUnique/>
        </w:docPartObj>
      </w:sdtPr>
      <w:sdtEndPr>
        <w:rPr>
          <w:rFonts w:cs="Times New Roman"/>
          <w:noProof/>
          <w:lang w:val="en-US"/>
        </w:rPr>
      </w:sdtEndPr>
      <w:sdtContent>
        <w:p w14:paraId="0256C1FC" w14:textId="77777777" w:rsidR="002111CD" w:rsidRPr="000521CD" w:rsidRDefault="001547E6" w:rsidP="00B13F95">
          <w:pPr>
            <w:pStyle w:val="Encabezadodetabladecontenido"/>
            <w:rPr>
              <w:rFonts w:eastAsia="Times New Roman" w:cs="Times New Roman"/>
              <w:bCs w:val="0"/>
              <w:color w:val="404040" w:themeColor="text1" w:themeTint="BF"/>
              <w:sz w:val="40"/>
              <w:szCs w:val="40"/>
              <w:lang w:eastAsia="en-US"/>
            </w:rPr>
          </w:pPr>
          <w:r w:rsidRPr="000521CD">
            <w:rPr>
              <w:rFonts w:eastAsia="Times New Roman" w:cs="Times New Roman"/>
              <w:bCs w:val="0"/>
              <w:color w:val="404040" w:themeColor="text1" w:themeTint="BF"/>
              <w:sz w:val="40"/>
              <w:szCs w:val="40"/>
              <w:lang w:eastAsia="en-US"/>
            </w:rPr>
            <w:t>Table of contents</w:t>
          </w:r>
        </w:p>
        <w:p w14:paraId="555C9BE4" w14:textId="77777777" w:rsidR="002111CD" w:rsidRPr="000521CD" w:rsidRDefault="002111CD" w:rsidP="00686A6F">
          <w:pPr>
            <w:rPr>
              <w:color w:val="404040" w:themeColor="text1" w:themeTint="BF"/>
              <w:lang w:val="en-US"/>
            </w:rPr>
          </w:pPr>
        </w:p>
        <w:p w14:paraId="5CD54E46" w14:textId="77777777" w:rsidR="004C6004" w:rsidRPr="000521CD" w:rsidRDefault="002111CD">
          <w:pPr>
            <w:pStyle w:val="TDC1"/>
            <w:tabs>
              <w:tab w:val="right" w:leader="dot" w:pos="8828"/>
            </w:tabs>
            <w:rPr>
              <w:noProof/>
              <w:color w:val="404040" w:themeColor="text1" w:themeTint="BF"/>
              <w:sz w:val="24"/>
              <w:szCs w:val="24"/>
              <w:lang w:val="en-US" w:eastAsia="ja-JP"/>
            </w:rPr>
          </w:pPr>
          <w:r w:rsidRPr="000521CD">
            <w:rPr>
              <w:color w:val="404040" w:themeColor="text1" w:themeTint="BF"/>
              <w:lang w:val="en-US"/>
            </w:rPr>
            <w:fldChar w:fldCharType="begin"/>
          </w:r>
          <w:r w:rsidRPr="000521CD">
            <w:rPr>
              <w:color w:val="404040" w:themeColor="text1" w:themeTint="BF"/>
              <w:lang w:val="en-US"/>
            </w:rPr>
            <w:instrText xml:space="preserve"> TOC \o "1-3" \h \z \u </w:instrText>
          </w:r>
          <w:r w:rsidRPr="000521CD">
            <w:rPr>
              <w:color w:val="404040" w:themeColor="text1" w:themeTint="BF"/>
              <w:lang w:val="en-US"/>
            </w:rPr>
            <w:fldChar w:fldCharType="separate"/>
          </w:r>
          <w:r w:rsidR="00C83163">
            <w:rPr>
              <w:noProof/>
              <w:color w:val="404040" w:themeColor="text1" w:themeTint="BF"/>
              <w:lang w:val="en-US"/>
            </w:rPr>
            <w:t>E-COMMERCE</w:t>
          </w:r>
          <w:r w:rsidR="004C6004" w:rsidRPr="000521CD">
            <w:rPr>
              <w:noProof/>
              <w:color w:val="404040" w:themeColor="text1" w:themeTint="BF"/>
              <w:lang w:val="en-US"/>
            </w:rPr>
            <w:t xml:space="preserve"> CONCEPTS</w:t>
          </w:r>
          <w:r w:rsidR="004C6004" w:rsidRPr="000521CD">
            <w:rPr>
              <w:noProof/>
              <w:color w:val="404040" w:themeColor="text1" w:themeTint="BF"/>
              <w:lang w:val="en-US"/>
            </w:rPr>
            <w:tab/>
          </w:r>
          <w:r w:rsidR="00C83163">
            <w:rPr>
              <w:noProof/>
              <w:color w:val="404040" w:themeColor="text1" w:themeTint="BF"/>
              <w:lang w:val="en-US"/>
            </w:rPr>
            <w:t>4</w:t>
          </w:r>
        </w:p>
        <w:p w14:paraId="7E28B91B"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BUSINESS RULES</w:t>
          </w:r>
          <w:r w:rsidRPr="000521CD">
            <w:rPr>
              <w:noProof/>
              <w:color w:val="404040" w:themeColor="text1" w:themeTint="BF"/>
              <w:lang w:val="en-US"/>
            </w:rPr>
            <w:tab/>
          </w:r>
          <w:r w:rsidR="00C83163">
            <w:rPr>
              <w:noProof/>
              <w:color w:val="404040" w:themeColor="text1" w:themeTint="BF"/>
              <w:lang w:val="en-US"/>
            </w:rPr>
            <w:t>4</w:t>
          </w:r>
        </w:p>
        <w:p w14:paraId="7B522D4D"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MARKETING</w:t>
          </w:r>
          <w:r w:rsidRPr="000521CD">
            <w:rPr>
              <w:noProof/>
              <w:color w:val="404040" w:themeColor="text1" w:themeTint="BF"/>
              <w:lang w:val="en-US"/>
            </w:rPr>
            <w:tab/>
          </w:r>
          <w:r w:rsidR="00C83163">
            <w:rPr>
              <w:noProof/>
              <w:color w:val="404040" w:themeColor="text1" w:themeTint="BF"/>
              <w:lang w:val="en-US"/>
            </w:rPr>
            <w:t>6</w:t>
          </w:r>
        </w:p>
        <w:p w14:paraId="1AA0E3C7"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SEO Strategy</w:t>
          </w:r>
          <w:r w:rsidRPr="000521CD">
            <w:rPr>
              <w:noProof/>
              <w:color w:val="404040" w:themeColor="text1" w:themeTint="BF"/>
            </w:rPr>
            <w:tab/>
          </w:r>
          <w:r w:rsidR="00C83163">
            <w:rPr>
              <w:noProof/>
              <w:color w:val="404040" w:themeColor="text1" w:themeTint="BF"/>
            </w:rPr>
            <w:t>6</w:t>
          </w:r>
        </w:p>
        <w:p w14:paraId="294F0610"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Basic SEO, statistics and reports</w:t>
          </w:r>
          <w:r w:rsidRPr="000521CD">
            <w:rPr>
              <w:noProof/>
              <w:color w:val="404040" w:themeColor="text1" w:themeTint="BF"/>
            </w:rPr>
            <w:tab/>
          </w:r>
          <w:r w:rsidR="00C83163">
            <w:rPr>
              <w:noProof/>
              <w:color w:val="404040" w:themeColor="text1" w:themeTint="BF"/>
            </w:rPr>
            <w:t>6</w:t>
          </w:r>
        </w:p>
        <w:p w14:paraId="57A85333"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CUSTOMER CARE</w:t>
          </w:r>
          <w:r w:rsidRPr="000521CD">
            <w:rPr>
              <w:noProof/>
              <w:color w:val="404040" w:themeColor="text1" w:themeTint="BF"/>
              <w:lang w:val="en-US"/>
            </w:rPr>
            <w:tab/>
          </w:r>
          <w:r w:rsidR="00070DC4">
            <w:rPr>
              <w:noProof/>
              <w:color w:val="404040" w:themeColor="text1" w:themeTint="BF"/>
              <w:lang w:val="en-US"/>
            </w:rPr>
            <w:t>7</w:t>
          </w:r>
        </w:p>
        <w:p w14:paraId="6F8CBEFD"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Help Desk</w:t>
          </w:r>
          <w:r w:rsidRPr="000521CD">
            <w:rPr>
              <w:noProof/>
              <w:color w:val="404040" w:themeColor="text1" w:themeTint="BF"/>
            </w:rPr>
            <w:tab/>
          </w:r>
          <w:r w:rsidR="00070DC4">
            <w:rPr>
              <w:noProof/>
              <w:color w:val="404040" w:themeColor="text1" w:themeTint="BF"/>
            </w:rPr>
            <w:t>7</w:t>
          </w:r>
        </w:p>
        <w:p w14:paraId="0587EC98"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Call Center</w:t>
          </w:r>
          <w:r w:rsidRPr="000521CD">
            <w:rPr>
              <w:noProof/>
              <w:color w:val="404040" w:themeColor="text1" w:themeTint="BF"/>
            </w:rPr>
            <w:tab/>
          </w:r>
          <w:r w:rsidR="00070DC4">
            <w:rPr>
              <w:noProof/>
              <w:color w:val="404040" w:themeColor="text1" w:themeTint="BF"/>
            </w:rPr>
            <w:t>7</w:t>
          </w:r>
        </w:p>
        <w:p w14:paraId="4A8C4049"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Ticket system</w:t>
          </w:r>
          <w:r w:rsidRPr="000521CD">
            <w:rPr>
              <w:noProof/>
              <w:color w:val="404040" w:themeColor="text1" w:themeTint="BF"/>
            </w:rPr>
            <w:tab/>
          </w:r>
          <w:r w:rsidR="00070DC4">
            <w:rPr>
              <w:noProof/>
              <w:color w:val="404040" w:themeColor="text1" w:themeTint="BF"/>
            </w:rPr>
            <w:t>7</w:t>
          </w:r>
        </w:p>
        <w:p w14:paraId="018B0BC9"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Chat</w:t>
          </w:r>
          <w:r w:rsidRPr="000521CD">
            <w:rPr>
              <w:noProof/>
              <w:color w:val="404040" w:themeColor="text1" w:themeTint="BF"/>
            </w:rPr>
            <w:tab/>
          </w:r>
          <w:r w:rsidR="00070DC4">
            <w:rPr>
              <w:noProof/>
              <w:color w:val="404040" w:themeColor="text1" w:themeTint="BF"/>
            </w:rPr>
            <w:t>7</w:t>
          </w:r>
        </w:p>
        <w:p w14:paraId="4E4FDAA3"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Contact us</w:t>
          </w:r>
          <w:r w:rsidRPr="000521CD">
            <w:rPr>
              <w:noProof/>
              <w:color w:val="404040" w:themeColor="text1" w:themeTint="BF"/>
            </w:rPr>
            <w:tab/>
          </w:r>
          <w:r w:rsidR="00070DC4">
            <w:rPr>
              <w:noProof/>
              <w:color w:val="404040" w:themeColor="text1" w:themeTint="BF"/>
            </w:rPr>
            <w:t>7</w:t>
          </w:r>
        </w:p>
        <w:p w14:paraId="68837708"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Customer tools</w:t>
          </w:r>
          <w:r w:rsidRPr="000521CD">
            <w:rPr>
              <w:noProof/>
              <w:color w:val="404040" w:themeColor="text1" w:themeTint="BF"/>
            </w:rPr>
            <w:tab/>
          </w:r>
          <w:r w:rsidR="00070DC4">
            <w:rPr>
              <w:noProof/>
              <w:color w:val="404040" w:themeColor="text1" w:themeTint="BF"/>
            </w:rPr>
            <w:t>7</w:t>
          </w:r>
        </w:p>
        <w:p w14:paraId="167A4EB7"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SALES FLOW</w:t>
          </w:r>
          <w:r w:rsidRPr="000521CD">
            <w:rPr>
              <w:noProof/>
              <w:color w:val="404040" w:themeColor="text1" w:themeTint="BF"/>
              <w:lang w:val="en-US"/>
            </w:rPr>
            <w:tab/>
          </w:r>
          <w:r w:rsidR="00070DC4">
            <w:rPr>
              <w:noProof/>
              <w:color w:val="404040" w:themeColor="text1" w:themeTint="BF"/>
              <w:lang w:val="en-US"/>
            </w:rPr>
            <w:t>8</w:t>
          </w:r>
        </w:p>
        <w:p w14:paraId="6D2A9007"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Online Flow</w:t>
          </w:r>
          <w:r w:rsidRPr="000521CD">
            <w:rPr>
              <w:noProof/>
              <w:color w:val="404040" w:themeColor="text1" w:themeTint="BF"/>
            </w:rPr>
            <w:tab/>
          </w:r>
          <w:r w:rsidR="00070DC4">
            <w:rPr>
              <w:noProof/>
              <w:color w:val="404040" w:themeColor="text1" w:themeTint="BF"/>
            </w:rPr>
            <w:t>8</w:t>
          </w:r>
        </w:p>
        <w:p w14:paraId="14E45CAC"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Offline Flow</w:t>
          </w:r>
          <w:r w:rsidRPr="000521CD">
            <w:rPr>
              <w:noProof/>
              <w:color w:val="404040" w:themeColor="text1" w:themeTint="BF"/>
            </w:rPr>
            <w:tab/>
          </w:r>
          <w:r w:rsidR="00070DC4">
            <w:rPr>
              <w:noProof/>
              <w:color w:val="404040" w:themeColor="text1" w:themeTint="BF"/>
            </w:rPr>
            <w:t>9</w:t>
          </w:r>
        </w:p>
        <w:p w14:paraId="17C3FD57" w14:textId="77777777" w:rsidR="004C6004" w:rsidRPr="000521CD" w:rsidRDefault="004C6004">
          <w:pPr>
            <w:pStyle w:val="TDC3"/>
            <w:tabs>
              <w:tab w:val="right" w:leader="dot" w:pos="8828"/>
            </w:tabs>
            <w:rPr>
              <w:rFonts w:cstheme="minorBidi"/>
              <w:noProof/>
              <w:color w:val="404040" w:themeColor="text1" w:themeTint="BF"/>
              <w:sz w:val="24"/>
              <w:szCs w:val="24"/>
              <w:lang w:eastAsia="ja-JP"/>
            </w:rPr>
          </w:pPr>
          <w:r w:rsidRPr="000521CD">
            <w:rPr>
              <w:noProof/>
              <w:color w:val="404040" w:themeColor="text1" w:themeTint="BF"/>
            </w:rPr>
            <w:t>Payment on delivery</w:t>
          </w:r>
          <w:r w:rsidRPr="000521CD">
            <w:rPr>
              <w:noProof/>
              <w:color w:val="404040" w:themeColor="text1" w:themeTint="BF"/>
            </w:rPr>
            <w:tab/>
          </w:r>
          <w:r w:rsidR="00070DC4">
            <w:rPr>
              <w:noProof/>
              <w:color w:val="404040" w:themeColor="text1" w:themeTint="BF"/>
            </w:rPr>
            <w:t>9</w:t>
          </w:r>
        </w:p>
        <w:p w14:paraId="54DAB7B0"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PLATFORMS AND DEVICES</w:t>
          </w:r>
          <w:r w:rsidRPr="000521CD">
            <w:rPr>
              <w:noProof/>
              <w:color w:val="404040" w:themeColor="text1" w:themeTint="BF"/>
              <w:lang w:val="en-US"/>
            </w:rPr>
            <w:tab/>
          </w:r>
          <w:r w:rsidR="00070DC4">
            <w:rPr>
              <w:noProof/>
              <w:color w:val="404040" w:themeColor="text1" w:themeTint="BF"/>
              <w:lang w:val="en-US"/>
            </w:rPr>
            <w:t>10</w:t>
          </w:r>
        </w:p>
        <w:p w14:paraId="65C5C6E8"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CORPORATE CONTENT  (STATIC)</w:t>
          </w:r>
          <w:r w:rsidRPr="000521CD">
            <w:rPr>
              <w:noProof/>
              <w:color w:val="404040" w:themeColor="text1" w:themeTint="BF"/>
              <w:lang w:val="en-US"/>
            </w:rPr>
            <w:tab/>
          </w:r>
          <w:r w:rsidR="00070DC4">
            <w:rPr>
              <w:noProof/>
              <w:color w:val="404040" w:themeColor="text1" w:themeTint="BF"/>
              <w:lang w:val="en-US"/>
            </w:rPr>
            <w:t>11</w:t>
          </w:r>
        </w:p>
        <w:p w14:paraId="6F6CA8AA"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TRANSACTIONAL MESSAGING (EMAIL)</w:t>
          </w:r>
          <w:r w:rsidRPr="000521CD">
            <w:rPr>
              <w:noProof/>
              <w:color w:val="404040" w:themeColor="text1" w:themeTint="BF"/>
              <w:lang w:val="en-US"/>
            </w:rPr>
            <w:tab/>
          </w:r>
          <w:r w:rsidR="00070DC4">
            <w:rPr>
              <w:noProof/>
              <w:color w:val="404040" w:themeColor="text1" w:themeTint="BF"/>
              <w:lang w:val="en-US"/>
            </w:rPr>
            <w:t>12</w:t>
          </w:r>
        </w:p>
        <w:p w14:paraId="368F81A9"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INTEGRATIONS</w:t>
          </w:r>
          <w:r w:rsidRPr="000521CD">
            <w:rPr>
              <w:noProof/>
              <w:color w:val="404040" w:themeColor="text1" w:themeTint="BF"/>
              <w:lang w:val="en-US"/>
            </w:rPr>
            <w:tab/>
          </w:r>
          <w:r w:rsidR="00070DC4">
            <w:rPr>
              <w:noProof/>
              <w:color w:val="404040" w:themeColor="text1" w:themeTint="BF"/>
              <w:lang w:val="en-US"/>
            </w:rPr>
            <w:t>13</w:t>
          </w:r>
        </w:p>
        <w:p w14:paraId="3A6E0CA2"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Payment Methods</w:t>
          </w:r>
          <w:r w:rsidRPr="000521CD">
            <w:rPr>
              <w:noProof/>
              <w:color w:val="404040" w:themeColor="text1" w:themeTint="BF"/>
            </w:rPr>
            <w:tab/>
          </w:r>
          <w:r w:rsidR="00070DC4">
            <w:rPr>
              <w:noProof/>
              <w:color w:val="404040" w:themeColor="text1" w:themeTint="BF"/>
            </w:rPr>
            <w:t>14</w:t>
          </w:r>
        </w:p>
        <w:p w14:paraId="2AE76D55" w14:textId="77777777" w:rsidR="004C6004" w:rsidRPr="000521CD" w:rsidRDefault="009B60D0">
          <w:pPr>
            <w:pStyle w:val="TDC2"/>
            <w:tabs>
              <w:tab w:val="right" w:leader="dot" w:pos="8828"/>
            </w:tabs>
            <w:rPr>
              <w:rFonts w:cstheme="minorBidi"/>
              <w:noProof/>
              <w:color w:val="404040" w:themeColor="text1" w:themeTint="BF"/>
              <w:sz w:val="24"/>
              <w:szCs w:val="24"/>
              <w:lang w:eastAsia="ja-JP"/>
            </w:rPr>
          </w:pPr>
          <w:r>
            <w:rPr>
              <w:noProof/>
              <w:color w:val="404040" w:themeColor="text1" w:themeTint="BF"/>
            </w:rPr>
            <w:t>Paymet Gateway</w:t>
          </w:r>
          <w:r w:rsidR="004C6004" w:rsidRPr="000521CD">
            <w:rPr>
              <w:noProof/>
              <w:color w:val="404040" w:themeColor="text1" w:themeTint="BF"/>
            </w:rPr>
            <w:tab/>
          </w:r>
          <w:r w:rsidR="00070DC4">
            <w:rPr>
              <w:noProof/>
              <w:color w:val="404040" w:themeColor="text1" w:themeTint="BF"/>
            </w:rPr>
            <w:t>14</w:t>
          </w:r>
        </w:p>
        <w:p w14:paraId="0B5A1E7D"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Payment Tokenization</w:t>
          </w:r>
          <w:r w:rsidRPr="000521CD">
            <w:rPr>
              <w:noProof/>
              <w:color w:val="404040" w:themeColor="text1" w:themeTint="BF"/>
            </w:rPr>
            <w:tab/>
          </w:r>
          <w:r w:rsidR="00070DC4">
            <w:rPr>
              <w:noProof/>
              <w:color w:val="404040" w:themeColor="text1" w:themeTint="BF"/>
            </w:rPr>
            <w:t>14</w:t>
          </w:r>
        </w:p>
        <w:p w14:paraId="1B505543"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Fraud Management Solutions</w:t>
          </w:r>
          <w:r w:rsidRPr="000521CD">
            <w:rPr>
              <w:noProof/>
              <w:color w:val="404040" w:themeColor="text1" w:themeTint="BF"/>
            </w:rPr>
            <w:tab/>
          </w:r>
          <w:r w:rsidR="00070DC4">
            <w:rPr>
              <w:noProof/>
              <w:color w:val="404040" w:themeColor="text1" w:themeTint="BF"/>
            </w:rPr>
            <w:t>16</w:t>
          </w:r>
        </w:p>
        <w:p w14:paraId="73E3B97D"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Third party payment gateways</w:t>
          </w:r>
          <w:r w:rsidRPr="000521CD">
            <w:rPr>
              <w:noProof/>
              <w:color w:val="404040" w:themeColor="text1" w:themeTint="BF"/>
            </w:rPr>
            <w:tab/>
          </w:r>
          <w:r w:rsidR="00070DC4">
            <w:rPr>
              <w:noProof/>
              <w:color w:val="404040" w:themeColor="text1" w:themeTint="BF"/>
            </w:rPr>
            <w:t>17</w:t>
          </w:r>
        </w:p>
        <w:p w14:paraId="024FDB90"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lastRenderedPageBreak/>
            <w:t>Integration with the ERP</w:t>
          </w:r>
          <w:r w:rsidRPr="000521CD">
            <w:rPr>
              <w:noProof/>
              <w:color w:val="404040" w:themeColor="text1" w:themeTint="BF"/>
            </w:rPr>
            <w:tab/>
          </w:r>
          <w:r w:rsidR="00070DC4">
            <w:rPr>
              <w:noProof/>
              <w:color w:val="404040" w:themeColor="text1" w:themeTint="BF"/>
            </w:rPr>
            <w:t>17</w:t>
          </w:r>
        </w:p>
        <w:p w14:paraId="4CA6CD32"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Shipping carrier integration</w:t>
          </w:r>
          <w:r w:rsidRPr="000521CD">
            <w:rPr>
              <w:noProof/>
              <w:color w:val="404040" w:themeColor="text1" w:themeTint="BF"/>
            </w:rPr>
            <w:tab/>
          </w:r>
          <w:r w:rsidR="00070DC4">
            <w:rPr>
              <w:noProof/>
              <w:color w:val="404040" w:themeColor="text1" w:themeTint="BF"/>
            </w:rPr>
            <w:t>18</w:t>
          </w:r>
        </w:p>
        <w:p w14:paraId="361AE59D"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WMS CEDI’s</w:t>
          </w:r>
          <w:r w:rsidRPr="000521CD">
            <w:rPr>
              <w:noProof/>
              <w:color w:val="404040" w:themeColor="text1" w:themeTint="BF"/>
            </w:rPr>
            <w:tab/>
          </w:r>
          <w:r w:rsidR="00070DC4">
            <w:rPr>
              <w:noProof/>
              <w:color w:val="404040" w:themeColor="text1" w:themeTint="BF"/>
            </w:rPr>
            <w:t>18</w:t>
          </w:r>
        </w:p>
        <w:p w14:paraId="40E77879" w14:textId="77777777" w:rsidR="004C6004" w:rsidRPr="000521CD" w:rsidRDefault="004C6004">
          <w:pPr>
            <w:pStyle w:val="TDC2"/>
            <w:tabs>
              <w:tab w:val="right" w:leader="dot" w:pos="8828"/>
            </w:tabs>
            <w:rPr>
              <w:rFonts w:cstheme="minorBidi"/>
              <w:noProof/>
              <w:color w:val="404040" w:themeColor="text1" w:themeTint="BF"/>
              <w:sz w:val="24"/>
              <w:szCs w:val="24"/>
              <w:lang w:eastAsia="ja-JP"/>
            </w:rPr>
          </w:pPr>
          <w:r w:rsidRPr="000521CD">
            <w:rPr>
              <w:noProof/>
              <w:color w:val="404040" w:themeColor="text1" w:themeTint="BF"/>
            </w:rPr>
            <w:t>Google Analytics</w:t>
          </w:r>
          <w:r w:rsidRPr="000521CD">
            <w:rPr>
              <w:noProof/>
              <w:color w:val="404040" w:themeColor="text1" w:themeTint="BF"/>
            </w:rPr>
            <w:tab/>
          </w:r>
          <w:r w:rsidR="00070DC4">
            <w:rPr>
              <w:noProof/>
              <w:color w:val="404040" w:themeColor="text1" w:themeTint="BF"/>
            </w:rPr>
            <w:t>18</w:t>
          </w:r>
        </w:p>
        <w:p w14:paraId="0B059BE4" w14:textId="77777777" w:rsidR="004C6004" w:rsidRPr="000521CD" w:rsidRDefault="004C6004">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CATALOG</w:t>
          </w:r>
          <w:r w:rsidRPr="000521CD">
            <w:rPr>
              <w:noProof/>
              <w:color w:val="404040" w:themeColor="text1" w:themeTint="BF"/>
              <w:lang w:val="en-US"/>
            </w:rPr>
            <w:tab/>
          </w:r>
          <w:r w:rsidR="00070DC4">
            <w:rPr>
              <w:noProof/>
              <w:color w:val="404040" w:themeColor="text1" w:themeTint="BF"/>
              <w:lang w:val="en-US"/>
            </w:rPr>
            <w:t>18</w:t>
          </w:r>
        </w:p>
        <w:p w14:paraId="713A3CD0" w14:textId="77777777" w:rsidR="004C6004" w:rsidRPr="000521CD" w:rsidRDefault="007C771E">
          <w:pPr>
            <w:pStyle w:val="TDC1"/>
            <w:tabs>
              <w:tab w:val="right" w:leader="dot" w:pos="8828"/>
            </w:tabs>
            <w:rPr>
              <w:noProof/>
              <w:color w:val="404040" w:themeColor="text1" w:themeTint="BF"/>
              <w:sz w:val="24"/>
              <w:szCs w:val="24"/>
              <w:lang w:val="en-US" w:eastAsia="ja-JP"/>
            </w:rPr>
          </w:pPr>
          <w:r w:rsidRPr="000521CD">
            <w:rPr>
              <w:noProof/>
              <w:color w:val="404040" w:themeColor="text1" w:themeTint="BF"/>
              <w:lang w:val="en-US"/>
            </w:rPr>
            <w:t xml:space="preserve">NAVIGATION </w:t>
          </w:r>
          <w:r w:rsidR="004C6004" w:rsidRPr="000521CD">
            <w:rPr>
              <w:noProof/>
              <w:color w:val="404040" w:themeColor="text1" w:themeTint="BF"/>
              <w:lang w:val="en-US"/>
            </w:rPr>
            <w:t>AND DESIGN</w:t>
          </w:r>
          <w:r w:rsidR="004C6004" w:rsidRPr="000521CD">
            <w:rPr>
              <w:noProof/>
              <w:color w:val="404040" w:themeColor="text1" w:themeTint="BF"/>
              <w:lang w:val="en-US"/>
            </w:rPr>
            <w:tab/>
          </w:r>
          <w:r w:rsidR="00070DC4">
            <w:rPr>
              <w:noProof/>
              <w:color w:val="404040" w:themeColor="text1" w:themeTint="BF"/>
              <w:lang w:val="en-US"/>
            </w:rPr>
            <w:t>21</w:t>
          </w:r>
        </w:p>
        <w:p w14:paraId="623BE03C" w14:textId="77777777" w:rsidR="002111CD" w:rsidRPr="00C83163" w:rsidRDefault="00C83163" w:rsidP="00C83163">
          <w:pPr>
            <w:pStyle w:val="TDC2"/>
            <w:tabs>
              <w:tab w:val="right" w:leader="dot" w:pos="8828"/>
            </w:tabs>
            <w:rPr>
              <w:rFonts w:cstheme="minorBidi"/>
              <w:noProof/>
              <w:color w:val="404040" w:themeColor="text1" w:themeTint="BF"/>
              <w:sz w:val="24"/>
              <w:szCs w:val="24"/>
              <w:lang w:eastAsia="ja-JP"/>
            </w:rPr>
          </w:pPr>
          <w:r>
            <w:rPr>
              <w:noProof/>
              <w:color w:val="404040" w:themeColor="text1" w:themeTint="BF"/>
            </w:rPr>
            <w:t>Express</w:t>
          </w:r>
          <w:r w:rsidR="004C6004" w:rsidRPr="000521CD">
            <w:rPr>
              <w:noProof/>
              <w:color w:val="404040" w:themeColor="text1" w:themeTint="BF"/>
            </w:rPr>
            <w:t xml:space="preserve"> navigation and design</w:t>
          </w:r>
          <w:r w:rsidR="004C6004" w:rsidRPr="000521CD">
            <w:rPr>
              <w:noProof/>
              <w:color w:val="404040" w:themeColor="text1" w:themeTint="BF"/>
            </w:rPr>
            <w:tab/>
          </w:r>
          <w:r w:rsidR="00727F4B">
            <w:rPr>
              <w:noProof/>
              <w:color w:val="404040" w:themeColor="text1" w:themeTint="BF"/>
            </w:rPr>
            <w:t>21</w:t>
          </w:r>
          <w:r w:rsidR="002111CD" w:rsidRPr="000521CD">
            <w:rPr>
              <w:color w:val="404040" w:themeColor="text1" w:themeTint="BF"/>
            </w:rPr>
            <w:fldChar w:fldCharType="end"/>
          </w:r>
        </w:p>
      </w:sdtContent>
    </w:sdt>
    <w:p w14:paraId="2E16548F" w14:textId="77777777" w:rsidR="00E06154" w:rsidRPr="000521CD" w:rsidRDefault="00E06154" w:rsidP="00686A6F">
      <w:pPr>
        <w:rPr>
          <w:lang w:val="en-US"/>
        </w:rPr>
        <w:sectPr w:rsidR="00E06154" w:rsidRPr="000521CD" w:rsidSect="0066408E">
          <w:pgSz w:w="12240" w:h="15840"/>
          <w:pgMar w:top="1417" w:right="1701" w:bottom="1417" w:left="1701" w:header="708" w:footer="708" w:gutter="0"/>
          <w:cols w:space="708"/>
          <w:titlePg/>
          <w:docGrid w:linePitch="360"/>
        </w:sectPr>
      </w:pPr>
    </w:p>
    <w:p w14:paraId="29B6C7F8" w14:textId="77777777" w:rsidR="005261F3" w:rsidRPr="000521CD" w:rsidRDefault="005261F3" w:rsidP="002278C9">
      <w:pPr>
        <w:pStyle w:val="Ttulo1"/>
      </w:pPr>
    </w:p>
    <w:p w14:paraId="64223CA6" w14:textId="77777777" w:rsidR="00C83163" w:rsidRDefault="00C83163">
      <w:pPr>
        <w:spacing w:line="276" w:lineRule="auto"/>
        <w:jc w:val="left"/>
        <w:rPr>
          <w:rFonts w:eastAsia="Times New Roman" w:cs="Times New Roman"/>
          <w:b/>
          <w:smallCaps/>
          <w:color w:val="4BACC6" w:themeColor="accent5"/>
          <w:sz w:val="32"/>
          <w:szCs w:val="32"/>
          <w:lang w:val="en-US" w:eastAsia="en-US"/>
        </w:rPr>
      </w:pPr>
      <w:bookmarkStart w:id="0" w:name="_Toc267671886"/>
      <w:r>
        <w:br w:type="page"/>
      </w:r>
    </w:p>
    <w:p w14:paraId="107D980E" w14:textId="77777777" w:rsidR="002278C9" w:rsidRPr="000521CD" w:rsidRDefault="00353FA4" w:rsidP="002278C9">
      <w:pPr>
        <w:pStyle w:val="Ttulo1"/>
      </w:pPr>
      <w:r>
        <w:lastRenderedPageBreak/>
        <w:t>E-COMMERCE</w:t>
      </w:r>
      <w:r w:rsidR="00EC2D96" w:rsidRPr="000521CD">
        <w:t xml:space="preserve"> CONCEPTS</w:t>
      </w:r>
      <w:bookmarkEnd w:id="0"/>
      <w:r w:rsidR="00EC2D96" w:rsidRPr="000521CD">
        <w:t xml:space="preserve"> </w:t>
      </w:r>
    </w:p>
    <w:p w14:paraId="3D3F0C34" w14:textId="77777777" w:rsidR="002278C9" w:rsidRPr="000521CD" w:rsidRDefault="002278C9" w:rsidP="002278C9">
      <w:pPr>
        <w:rPr>
          <w:lang w:val="en-US"/>
        </w:rPr>
      </w:pPr>
    </w:p>
    <w:p w14:paraId="36C40CCB" w14:textId="77777777" w:rsidR="0021287E" w:rsidRPr="000521CD" w:rsidRDefault="0021287E" w:rsidP="002278C9">
      <w:pPr>
        <w:rPr>
          <w:lang w:val="en-US"/>
        </w:rPr>
      </w:pPr>
      <w:r w:rsidRPr="000521CD">
        <w:rPr>
          <w:lang w:val="en-US"/>
        </w:rPr>
        <w:t xml:space="preserve">In order to achieve a higher quality and </w:t>
      </w:r>
      <w:r w:rsidR="004F0131" w:rsidRPr="000521CD">
        <w:rPr>
          <w:lang w:val="en-US"/>
        </w:rPr>
        <w:t xml:space="preserve">ensure optimal user </w:t>
      </w:r>
      <w:r w:rsidR="00382F94" w:rsidRPr="000521CD">
        <w:rPr>
          <w:lang w:val="en-US"/>
        </w:rPr>
        <w:t>experience for</w:t>
      </w:r>
      <w:r w:rsidR="004F0131" w:rsidRPr="000521CD">
        <w:rPr>
          <w:lang w:val="en-US"/>
        </w:rPr>
        <w:t xml:space="preserve"> every </w:t>
      </w:r>
      <w:r w:rsidR="000324D8" w:rsidRPr="000521CD">
        <w:rPr>
          <w:lang w:val="en-US"/>
        </w:rPr>
        <w:t xml:space="preserve">kind of </w:t>
      </w:r>
      <w:r w:rsidR="004F0131" w:rsidRPr="000521CD">
        <w:rPr>
          <w:lang w:val="en-US"/>
        </w:rPr>
        <w:t xml:space="preserve">person, regardless of the </w:t>
      </w:r>
      <w:r w:rsidR="00C208E9">
        <w:rPr>
          <w:lang w:val="en-US"/>
        </w:rPr>
        <w:t xml:space="preserve">technology they use or their </w:t>
      </w:r>
      <w:r w:rsidR="00382F94" w:rsidRPr="000521CD">
        <w:rPr>
          <w:lang w:val="en-US"/>
        </w:rPr>
        <w:t xml:space="preserve">experience on the Internet, we </w:t>
      </w:r>
      <w:r w:rsidR="00C208E9">
        <w:rPr>
          <w:lang w:val="en-US"/>
        </w:rPr>
        <w:t xml:space="preserve">develop </w:t>
      </w:r>
      <w:r w:rsidR="00382F94" w:rsidRPr="000521CD">
        <w:rPr>
          <w:lang w:val="en-US"/>
        </w:rPr>
        <w:t xml:space="preserve">the </w:t>
      </w:r>
      <w:r w:rsidR="00C208E9">
        <w:rPr>
          <w:lang w:val="en-US"/>
        </w:rPr>
        <w:t>entire</w:t>
      </w:r>
      <w:r w:rsidR="00382F94" w:rsidRPr="000521CD">
        <w:rPr>
          <w:lang w:val="en-US"/>
        </w:rPr>
        <w:t xml:space="preserve"> project </w:t>
      </w:r>
      <w:r w:rsidR="00C208E9">
        <w:rPr>
          <w:lang w:val="en-US"/>
        </w:rPr>
        <w:t>with</w:t>
      </w:r>
      <w:r w:rsidR="00382F94" w:rsidRPr="000521CD">
        <w:rPr>
          <w:lang w:val="en-US"/>
        </w:rPr>
        <w:t xml:space="preserve"> the following concepts:</w:t>
      </w:r>
    </w:p>
    <w:p w14:paraId="1A2BA2C9" w14:textId="77777777" w:rsidR="002278C9" w:rsidRPr="000521CD" w:rsidRDefault="00382F94" w:rsidP="00206549">
      <w:pPr>
        <w:pStyle w:val="Style1"/>
        <w:numPr>
          <w:ilvl w:val="0"/>
          <w:numId w:val="3"/>
        </w:numPr>
        <w:rPr>
          <w:rFonts w:asciiTheme="minorHAnsi" w:eastAsiaTheme="minorEastAsia" w:hAnsiTheme="minorHAnsi" w:cstheme="minorBidi"/>
          <w:color w:val="auto"/>
          <w:szCs w:val="22"/>
          <w:lang w:val="en-US" w:eastAsia="es-MX" w:bidi="ar-SA"/>
        </w:rPr>
      </w:pPr>
      <w:r w:rsidRPr="000521CD">
        <w:rPr>
          <w:rFonts w:asciiTheme="minorHAnsi" w:eastAsiaTheme="minorEastAsia" w:hAnsiTheme="minorHAnsi" w:cstheme="minorBidi"/>
          <w:b/>
          <w:color w:val="auto"/>
          <w:szCs w:val="22"/>
          <w:lang w:val="en-US" w:eastAsia="es-MX" w:bidi="ar-SA"/>
        </w:rPr>
        <w:t>SEO</w:t>
      </w:r>
      <w:r w:rsidR="00C208E9">
        <w:rPr>
          <w:rFonts w:asciiTheme="minorHAnsi" w:eastAsiaTheme="minorEastAsia" w:hAnsiTheme="minorHAnsi" w:cstheme="minorBidi"/>
          <w:b/>
          <w:color w:val="auto"/>
          <w:szCs w:val="22"/>
          <w:lang w:val="en-US" w:eastAsia="es-MX" w:bidi="ar-SA"/>
        </w:rPr>
        <w:t xml:space="preserve"> Strategy</w:t>
      </w:r>
      <w:r w:rsidR="002278C9" w:rsidRPr="000521CD">
        <w:rPr>
          <w:rFonts w:asciiTheme="minorHAnsi" w:eastAsiaTheme="minorEastAsia" w:hAnsiTheme="minorHAnsi" w:cstheme="minorBidi"/>
          <w:color w:val="auto"/>
          <w:szCs w:val="22"/>
          <w:lang w:val="en-US" w:eastAsia="es-MX" w:bidi="ar-SA"/>
        </w:rPr>
        <w:t>:</w:t>
      </w:r>
      <w:r w:rsidRPr="000521CD">
        <w:rPr>
          <w:rFonts w:asciiTheme="minorHAnsi" w:eastAsiaTheme="minorEastAsia" w:hAnsiTheme="minorHAnsi" w:cstheme="minorBidi"/>
          <w:color w:val="auto"/>
          <w:szCs w:val="22"/>
          <w:lang w:val="en-US" w:eastAsia="es-MX" w:bidi="ar-SA"/>
        </w:rPr>
        <w:t xml:space="preserve"> Optimize the store to be indexed by search engines and </w:t>
      </w:r>
      <w:r w:rsidR="00C208E9">
        <w:rPr>
          <w:rFonts w:asciiTheme="minorHAnsi" w:eastAsiaTheme="minorEastAsia" w:hAnsiTheme="minorHAnsi" w:cstheme="minorBidi"/>
          <w:color w:val="auto"/>
          <w:szCs w:val="22"/>
          <w:lang w:val="en-US" w:eastAsia="es-MX" w:bidi="ar-SA"/>
        </w:rPr>
        <w:t>drive</w:t>
      </w:r>
      <w:r w:rsidRPr="000521CD">
        <w:rPr>
          <w:rFonts w:asciiTheme="minorHAnsi" w:eastAsiaTheme="minorEastAsia" w:hAnsiTheme="minorHAnsi" w:cstheme="minorBidi"/>
          <w:color w:val="auto"/>
          <w:szCs w:val="22"/>
          <w:lang w:val="en-US" w:eastAsia="es-MX" w:bidi="ar-SA"/>
        </w:rPr>
        <w:t xml:space="preserve"> traffic without paying</w:t>
      </w:r>
      <w:r w:rsidR="002278C9" w:rsidRPr="000521CD">
        <w:rPr>
          <w:rFonts w:asciiTheme="minorHAnsi" w:eastAsiaTheme="minorEastAsia" w:hAnsiTheme="minorHAnsi" w:cstheme="minorBidi"/>
          <w:color w:val="auto"/>
          <w:szCs w:val="22"/>
          <w:lang w:val="en-US" w:eastAsia="es-MX" w:bidi="ar-SA"/>
        </w:rPr>
        <w:t>.</w:t>
      </w:r>
    </w:p>
    <w:p w14:paraId="1710C719" w14:textId="77777777" w:rsidR="007600B7" w:rsidRPr="000521CD" w:rsidRDefault="007600B7" w:rsidP="00206549">
      <w:pPr>
        <w:pStyle w:val="Style1"/>
        <w:numPr>
          <w:ilvl w:val="0"/>
          <w:numId w:val="3"/>
        </w:numPr>
        <w:rPr>
          <w:rFonts w:asciiTheme="minorHAnsi" w:eastAsiaTheme="minorEastAsia" w:hAnsiTheme="minorHAnsi" w:cstheme="minorBidi"/>
          <w:color w:val="auto"/>
          <w:szCs w:val="22"/>
          <w:lang w:val="en-US" w:eastAsia="es-MX" w:bidi="ar-SA"/>
        </w:rPr>
      </w:pPr>
      <w:r w:rsidRPr="000521CD">
        <w:rPr>
          <w:rFonts w:asciiTheme="minorHAnsi" w:eastAsiaTheme="minorEastAsia" w:hAnsiTheme="minorHAnsi" w:cstheme="minorBidi"/>
          <w:b/>
          <w:color w:val="auto"/>
          <w:szCs w:val="22"/>
          <w:lang w:val="en-US" w:eastAsia="es-MX" w:bidi="ar-SA"/>
        </w:rPr>
        <w:t>Accessibility</w:t>
      </w:r>
      <w:r w:rsidRPr="000521CD">
        <w:rPr>
          <w:rFonts w:asciiTheme="minorHAnsi" w:eastAsiaTheme="minorEastAsia" w:hAnsiTheme="minorHAnsi" w:cstheme="minorBidi"/>
          <w:color w:val="auto"/>
          <w:szCs w:val="22"/>
          <w:lang w:val="en-US" w:eastAsia="es-MX" w:bidi="ar-SA"/>
        </w:rPr>
        <w:t>: The user should be able to view the site and have the same experience regardless of the web browser or device used to visit the store.</w:t>
      </w:r>
    </w:p>
    <w:p w14:paraId="79B2C7E5" w14:textId="77777777" w:rsidR="007600B7" w:rsidRPr="000521CD" w:rsidRDefault="007600B7" w:rsidP="00206549">
      <w:pPr>
        <w:pStyle w:val="Style1"/>
        <w:numPr>
          <w:ilvl w:val="0"/>
          <w:numId w:val="3"/>
        </w:numPr>
        <w:rPr>
          <w:rFonts w:asciiTheme="minorHAnsi" w:eastAsiaTheme="minorEastAsia" w:hAnsiTheme="minorHAnsi" w:cstheme="minorBidi"/>
          <w:color w:val="auto"/>
          <w:szCs w:val="22"/>
          <w:lang w:val="en-US" w:eastAsia="es-MX" w:bidi="ar-SA"/>
        </w:rPr>
      </w:pPr>
      <w:r w:rsidRPr="000521CD">
        <w:rPr>
          <w:rFonts w:asciiTheme="minorHAnsi" w:eastAsiaTheme="minorEastAsia" w:hAnsiTheme="minorHAnsi" w:cstheme="minorBidi"/>
          <w:b/>
          <w:color w:val="auto"/>
          <w:szCs w:val="22"/>
          <w:lang w:val="en-US" w:eastAsia="es-MX" w:bidi="ar-SA"/>
        </w:rPr>
        <w:t>Navigation and architecture</w:t>
      </w:r>
      <w:r w:rsidRPr="000521CD">
        <w:rPr>
          <w:rFonts w:asciiTheme="minorHAnsi" w:eastAsiaTheme="minorEastAsia" w:hAnsiTheme="minorHAnsi" w:cstheme="minorBidi"/>
          <w:color w:val="auto"/>
          <w:szCs w:val="22"/>
          <w:lang w:val="en-US" w:eastAsia="es-MX" w:bidi="ar-SA"/>
        </w:rPr>
        <w:t xml:space="preserve">: Organize </w:t>
      </w:r>
      <w:r w:rsidR="000324D8" w:rsidRPr="000521CD">
        <w:rPr>
          <w:rFonts w:asciiTheme="minorHAnsi" w:eastAsiaTheme="minorEastAsia" w:hAnsiTheme="minorHAnsi" w:cstheme="minorBidi"/>
          <w:color w:val="auto"/>
          <w:szCs w:val="22"/>
          <w:lang w:val="en-US" w:eastAsia="es-MX" w:bidi="ar-SA"/>
        </w:rPr>
        <w:t xml:space="preserve">the </w:t>
      </w:r>
      <w:r w:rsidRPr="000521CD">
        <w:rPr>
          <w:rFonts w:asciiTheme="minorHAnsi" w:eastAsiaTheme="minorEastAsia" w:hAnsiTheme="minorHAnsi" w:cstheme="minorBidi"/>
          <w:color w:val="auto"/>
          <w:szCs w:val="22"/>
          <w:lang w:val="en-US" w:eastAsia="es-MX" w:bidi="ar-SA"/>
        </w:rPr>
        <w:t>information optimally for it to be easily found on the site with an intuitive and simple navigation.</w:t>
      </w:r>
    </w:p>
    <w:p w14:paraId="5AAB96C6" w14:textId="77777777" w:rsidR="007600B7" w:rsidRPr="000521CD" w:rsidRDefault="007600B7" w:rsidP="00206549">
      <w:pPr>
        <w:pStyle w:val="Style1"/>
        <w:numPr>
          <w:ilvl w:val="0"/>
          <w:numId w:val="3"/>
        </w:numPr>
        <w:rPr>
          <w:rFonts w:asciiTheme="minorHAnsi" w:eastAsiaTheme="minorEastAsia" w:hAnsiTheme="minorHAnsi" w:cstheme="minorBidi"/>
          <w:color w:val="auto"/>
          <w:szCs w:val="22"/>
          <w:lang w:val="en-US" w:eastAsia="es-MX" w:bidi="ar-SA"/>
        </w:rPr>
      </w:pPr>
      <w:r w:rsidRPr="000521CD">
        <w:rPr>
          <w:rFonts w:asciiTheme="minorHAnsi" w:eastAsiaTheme="minorEastAsia" w:hAnsiTheme="minorHAnsi" w:cstheme="minorBidi"/>
          <w:b/>
          <w:color w:val="auto"/>
          <w:szCs w:val="22"/>
          <w:lang w:val="en-US" w:eastAsia="es-MX" w:bidi="ar-SA"/>
        </w:rPr>
        <w:t>Standardization and Security</w:t>
      </w:r>
      <w:r w:rsidRPr="000521CD">
        <w:rPr>
          <w:rFonts w:asciiTheme="minorHAnsi" w:eastAsiaTheme="minorEastAsia" w:hAnsiTheme="minorHAnsi" w:cstheme="minorBidi"/>
          <w:color w:val="auto"/>
          <w:szCs w:val="22"/>
          <w:lang w:val="en-US" w:eastAsia="es-MX" w:bidi="ar-SA"/>
        </w:rPr>
        <w:t>: We follow the best practices and guidelines of the W3C and the web governing standardization consortia.</w:t>
      </w:r>
    </w:p>
    <w:p w14:paraId="03C40A11" w14:textId="77777777" w:rsidR="007600B7" w:rsidRPr="000521CD" w:rsidRDefault="007600B7" w:rsidP="00206549">
      <w:pPr>
        <w:pStyle w:val="Style1"/>
        <w:numPr>
          <w:ilvl w:val="0"/>
          <w:numId w:val="3"/>
        </w:numPr>
        <w:rPr>
          <w:rFonts w:asciiTheme="minorHAnsi" w:eastAsiaTheme="minorEastAsia" w:hAnsiTheme="minorHAnsi" w:cstheme="minorBidi"/>
          <w:color w:val="auto"/>
          <w:szCs w:val="22"/>
          <w:lang w:val="en-US" w:eastAsia="es-MX" w:bidi="ar-SA"/>
        </w:rPr>
      </w:pPr>
      <w:r w:rsidRPr="000521CD">
        <w:rPr>
          <w:rFonts w:asciiTheme="minorHAnsi" w:eastAsiaTheme="minorEastAsia" w:hAnsiTheme="minorHAnsi" w:cstheme="minorBidi"/>
          <w:b/>
          <w:color w:val="auto"/>
          <w:szCs w:val="22"/>
          <w:lang w:val="en-US" w:eastAsia="es-MX" w:bidi="ar-SA"/>
        </w:rPr>
        <w:t>Responsive Design</w:t>
      </w:r>
      <w:r w:rsidRPr="000521CD">
        <w:rPr>
          <w:rFonts w:asciiTheme="minorHAnsi" w:eastAsiaTheme="minorEastAsia" w:hAnsiTheme="minorHAnsi" w:cstheme="minorBidi"/>
          <w:color w:val="auto"/>
          <w:szCs w:val="22"/>
          <w:lang w:val="en-US" w:eastAsia="es-MX" w:bidi="ar-SA"/>
        </w:rPr>
        <w:t>: The store’s design will adapt to any screen resolution and different devices.</w:t>
      </w:r>
    </w:p>
    <w:p w14:paraId="12C2E361" w14:textId="77777777" w:rsidR="00FE0EE7" w:rsidRPr="000521CD" w:rsidRDefault="00375F80" w:rsidP="00FE0EE7">
      <w:pPr>
        <w:pStyle w:val="Ttulo1"/>
      </w:pPr>
      <w:r w:rsidRPr="000521CD">
        <w:br/>
      </w:r>
      <w:bookmarkStart w:id="1" w:name="_Toc267671894"/>
      <w:r w:rsidR="00667BB3" w:rsidRPr="000521CD">
        <w:t>BUSINESS RULES</w:t>
      </w:r>
      <w:bookmarkEnd w:id="1"/>
      <w:r w:rsidR="00667BB3" w:rsidRPr="000521CD">
        <w:t xml:space="preserve"> </w:t>
      </w:r>
    </w:p>
    <w:p w14:paraId="5999B25D" w14:textId="77777777" w:rsidR="00FE0EE7" w:rsidRPr="000521CD" w:rsidRDefault="00FE0EE7" w:rsidP="00FE0EE7">
      <w:pPr>
        <w:rPr>
          <w:lang w:val="en-US" w:eastAsia="en-US"/>
        </w:rPr>
      </w:pPr>
    </w:p>
    <w:p w14:paraId="785C877A" w14:textId="77777777" w:rsidR="00FE0EE7" w:rsidRPr="000521CD" w:rsidRDefault="00FE0EE7" w:rsidP="00FE0EE7">
      <w:pPr>
        <w:rPr>
          <w:lang w:val="en-US" w:eastAsia="en-US"/>
        </w:rPr>
      </w:pPr>
      <w:r w:rsidRPr="000521CD">
        <w:rPr>
          <w:lang w:val="en-US" w:eastAsia="en-US"/>
        </w:rPr>
        <w:t xml:space="preserve">The </w:t>
      </w:r>
      <w:r w:rsidR="00447345" w:rsidRPr="000521CD">
        <w:rPr>
          <w:lang w:val="en-US" w:eastAsia="en-US"/>
        </w:rPr>
        <w:t xml:space="preserve">business rules applied to the </w:t>
      </w:r>
      <w:r w:rsidR="00995D90" w:rsidRPr="000521CD">
        <w:rPr>
          <w:lang w:val="en-US" w:eastAsia="en-US"/>
        </w:rPr>
        <w:t>e</w:t>
      </w:r>
      <w:r w:rsidR="004C23EC" w:rsidRPr="000521CD">
        <w:rPr>
          <w:lang w:val="en-US" w:eastAsia="en-US"/>
        </w:rPr>
        <w:t>-commerce</w:t>
      </w:r>
      <w:r w:rsidRPr="000521CD">
        <w:rPr>
          <w:lang w:val="en-US" w:eastAsia="en-US"/>
        </w:rPr>
        <w:t xml:space="preserve"> stores where defined as a result of a series of workshops. </w:t>
      </w:r>
      <w:r w:rsidR="00282ECD" w:rsidRPr="000521CD">
        <w:rPr>
          <w:lang w:val="en-US" w:eastAsia="en-US"/>
        </w:rPr>
        <w:t>These rules allow the standardization of the order management and help</w:t>
      </w:r>
      <w:r w:rsidRPr="000521CD">
        <w:rPr>
          <w:lang w:val="en-US" w:eastAsia="en-US"/>
        </w:rPr>
        <w:t xml:space="preserve"> facilitate the</w:t>
      </w:r>
      <w:r w:rsidR="00282ECD">
        <w:rPr>
          <w:lang w:val="en-US" w:eastAsia="en-US"/>
        </w:rPr>
        <w:t xml:space="preserve"> implementation of a uniform</w:t>
      </w:r>
      <w:r w:rsidRPr="000521CD">
        <w:rPr>
          <w:lang w:val="en-US" w:eastAsia="en-US"/>
        </w:rPr>
        <w:t xml:space="preserve"> logistics system. </w:t>
      </w:r>
    </w:p>
    <w:p w14:paraId="10C65087" w14:textId="77777777" w:rsidR="00FE0EE7" w:rsidRPr="000521CD" w:rsidRDefault="00FE0EE7" w:rsidP="00FE0EE7">
      <w:pPr>
        <w:rPr>
          <w:b/>
          <w:color w:val="262626" w:themeColor="text1" w:themeTint="D9"/>
          <w:lang w:val="en-US" w:eastAsia="en-US"/>
        </w:rPr>
      </w:pPr>
      <w:r w:rsidRPr="000521CD">
        <w:rPr>
          <w:b/>
          <w:color w:val="262626" w:themeColor="text1" w:themeTint="D9"/>
          <w:lang w:val="en-US" w:eastAsia="en-US"/>
        </w:rPr>
        <w:t xml:space="preserve">Shipping </w:t>
      </w:r>
    </w:p>
    <w:p w14:paraId="230C129A" w14:textId="77777777" w:rsidR="00FE0EE7" w:rsidRPr="000521CD" w:rsidRDefault="00FE0EE7" w:rsidP="00FE0EE7">
      <w:pPr>
        <w:rPr>
          <w:lang w:val="en-US" w:eastAsia="en-US"/>
        </w:rPr>
      </w:pPr>
      <w:r w:rsidRPr="000521CD">
        <w:rPr>
          <w:lang w:val="en-US" w:eastAsia="en-US"/>
        </w:rPr>
        <w:t>There will be 2 shipping options for orders:</w:t>
      </w:r>
    </w:p>
    <w:p w14:paraId="21326355" w14:textId="77777777" w:rsidR="00FE0EE7" w:rsidRPr="00353FA4" w:rsidRDefault="00FE0EE7" w:rsidP="00206549">
      <w:pPr>
        <w:pStyle w:val="Prrafodelista"/>
        <w:numPr>
          <w:ilvl w:val="0"/>
          <w:numId w:val="4"/>
        </w:numPr>
        <w:rPr>
          <w:b/>
          <w:lang w:val="en-US" w:eastAsia="en-US"/>
        </w:rPr>
      </w:pPr>
      <w:r w:rsidRPr="00353FA4">
        <w:rPr>
          <w:b/>
          <w:lang w:val="en-US" w:eastAsia="en-US"/>
        </w:rPr>
        <w:t>Express Shipping</w:t>
      </w:r>
      <w:r w:rsidRPr="00353FA4">
        <w:rPr>
          <w:lang w:val="en-US" w:eastAsia="en-US"/>
        </w:rPr>
        <w:t xml:space="preserve">:  Faster shipping method that will deliver the merchandise in 1 to 3 </w:t>
      </w:r>
      <w:r w:rsidR="00626F17" w:rsidRPr="00353FA4">
        <w:rPr>
          <w:lang w:val="en-US" w:eastAsia="en-US"/>
        </w:rPr>
        <w:t xml:space="preserve">business </w:t>
      </w:r>
      <w:r w:rsidRPr="00353FA4">
        <w:rPr>
          <w:lang w:val="en-US" w:eastAsia="en-US"/>
        </w:rPr>
        <w:t xml:space="preserve">days, this method will have a fixed price regardless of the quantity of </w:t>
      </w:r>
      <w:r w:rsidR="00626F17" w:rsidRPr="00353FA4">
        <w:rPr>
          <w:lang w:val="en-US" w:eastAsia="en-US"/>
        </w:rPr>
        <w:t>the products purchased, the shipp</w:t>
      </w:r>
      <w:r w:rsidR="00C07240" w:rsidRPr="00353FA4">
        <w:rPr>
          <w:lang w:val="en-US" w:eastAsia="en-US"/>
        </w:rPr>
        <w:t>ing address (within Mexico) and</w:t>
      </w:r>
      <w:r w:rsidRPr="00353FA4">
        <w:rPr>
          <w:lang w:val="en-US" w:eastAsia="en-US"/>
        </w:rPr>
        <w:t xml:space="preserve"> type of order.</w:t>
      </w:r>
    </w:p>
    <w:p w14:paraId="25196F00" w14:textId="77777777" w:rsidR="00FE0EE7" w:rsidRPr="00353FA4" w:rsidRDefault="00FE0EE7" w:rsidP="00206549">
      <w:pPr>
        <w:pStyle w:val="Prrafodelista"/>
        <w:numPr>
          <w:ilvl w:val="0"/>
          <w:numId w:val="4"/>
        </w:numPr>
        <w:rPr>
          <w:lang w:val="en-US" w:eastAsia="en-US"/>
        </w:rPr>
      </w:pPr>
      <w:r w:rsidRPr="00353FA4">
        <w:rPr>
          <w:b/>
          <w:lang w:val="en-US" w:eastAsia="en-US"/>
        </w:rPr>
        <w:lastRenderedPageBreak/>
        <w:t>Normal Shipping</w:t>
      </w:r>
      <w:r w:rsidRPr="00353FA4">
        <w:rPr>
          <w:lang w:val="en-US" w:eastAsia="en-US"/>
        </w:rPr>
        <w:t xml:space="preserve">: This shipping method will take from 4 to 7 </w:t>
      </w:r>
      <w:r w:rsidR="00626F17" w:rsidRPr="00353FA4">
        <w:rPr>
          <w:lang w:val="en-US" w:eastAsia="en-US"/>
        </w:rPr>
        <w:t xml:space="preserve">business </w:t>
      </w:r>
      <w:r w:rsidRPr="00353FA4">
        <w:rPr>
          <w:lang w:val="en-US" w:eastAsia="en-US"/>
        </w:rPr>
        <w:t xml:space="preserve">days to deliver the product and it will be free of charge if the customer’s bill matches or exceeds </w:t>
      </w:r>
      <w:r w:rsidR="00B332D1">
        <w:rPr>
          <w:lang w:val="en-US" w:eastAsia="en-US"/>
        </w:rPr>
        <w:t>$899 Mexican pesos</w:t>
      </w:r>
      <w:r w:rsidRPr="00353FA4">
        <w:rPr>
          <w:lang w:val="en-US" w:eastAsia="en-US"/>
        </w:rPr>
        <w:t>.</w:t>
      </w:r>
    </w:p>
    <w:p w14:paraId="5BC4128A" w14:textId="77777777" w:rsidR="00FE0EE7" w:rsidRPr="000521CD" w:rsidRDefault="00FE0EE7" w:rsidP="000C2F6F">
      <w:pPr>
        <w:rPr>
          <w:b/>
          <w:color w:val="595959" w:themeColor="text1" w:themeTint="A6"/>
          <w:lang w:val="en-US" w:eastAsia="en-US"/>
        </w:rPr>
      </w:pPr>
      <w:r w:rsidRPr="000521CD">
        <w:rPr>
          <w:b/>
          <w:color w:val="595959" w:themeColor="text1" w:themeTint="A6"/>
          <w:lang w:val="en-US" w:eastAsia="en-US"/>
        </w:rPr>
        <w:t>Cancelations</w:t>
      </w:r>
    </w:p>
    <w:p w14:paraId="0C08132D" w14:textId="77777777" w:rsidR="00FE0EE7" w:rsidRPr="000521CD" w:rsidRDefault="00FE0EE7" w:rsidP="00FE0EE7">
      <w:pPr>
        <w:rPr>
          <w:lang w:val="en-US" w:eastAsia="en-US"/>
        </w:rPr>
      </w:pPr>
      <w:r w:rsidRPr="000521CD">
        <w:rPr>
          <w:lang w:val="en-US" w:eastAsia="en-US"/>
        </w:rPr>
        <w:t>All cancelations will be free of charge to the customer, but the cancelation process must be registered via the clients account on the online store.</w:t>
      </w:r>
      <w:r w:rsidR="00A07662" w:rsidRPr="000521CD">
        <w:rPr>
          <w:lang w:val="en-US" w:eastAsia="en-US"/>
        </w:rPr>
        <w:t xml:space="preserve"> All cancelations must be made before the order is shipped, the </w:t>
      </w:r>
      <w:r w:rsidR="00032731" w:rsidRPr="000521CD">
        <w:rPr>
          <w:lang w:val="en-US" w:eastAsia="en-US"/>
        </w:rPr>
        <w:t>customer can</w:t>
      </w:r>
      <w:r w:rsidR="00A07662" w:rsidRPr="000521CD">
        <w:rPr>
          <w:lang w:val="en-US" w:eastAsia="en-US"/>
        </w:rPr>
        <w:t xml:space="preserve"> cancel his order only when his order status is: payment pending, paid or building order. If the order has the status sent or delivered the </w:t>
      </w:r>
      <w:r w:rsidR="00282ECD">
        <w:rPr>
          <w:lang w:val="en-US" w:eastAsia="en-US"/>
        </w:rPr>
        <w:t>customer</w:t>
      </w:r>
      <w:r w:rsidR="00A07662" w:rsidRPr="000521CD">
        <w:rPr>
          <w:lang w:val="en-US" w:eastAsia="en-US"/>
        </w:rPr>
        <w:t xml:space="preserve"> must refer to the return or exchange process.</w:t>
      </w:r>
    </w:p>
    <w:p w14:paraId="2CD44D10" w14:textId="77777777" w:rsidR="00FE0EE7" w:rsidRPr="000521CD" w:rsidRDefault="00FE0EE7" w:rsidP="00FE0EE7">
      <w:pPr>
        <w:rPr>
          <w:b/>
          <w:color w:val="595959" w:themeColor="text1" w:themeTint="A6"/>
          <w:lang w:val="en-US" w:eastAsia="en-US"/>
        </w:rPr>
      </w:pPr>
      <w:r w:rsidRPr="000521CD">
        <w:rPr>
          <w:b/>
          <w:color w:val="595959" w:themeColor="text1" w:themeTint="A6"/>
          <w:lang w:val="en-US" w:eastAsia="en-US"/>
        </w:rPr>
        <w:t xml:space="preserve">Returns/Exchanges </w:t>
      </w:r>
    </w:p>
    <w:p w14:paraId="679D1CA0" w14:textId="77777777" w:rsidR="00FE0EE7" w:rsidRPr="000521CD" w:rsidRDefault="00FE0EE7" w:rsidP="00FE0EE7">
      <w:pPr>
        <w:rPr>
          <w:lang w:val="en-US" w:eastAsia="en-US"/>
        </w:rPr>
      </w:pPr>
      <w:r w:rsidRPr="000521CD">
        <w:rPr>
          <w:lang w:val="en-US" w:eastAsia="en-US"/>
        </w:rPr>
        <w:t>All returns and exchanges must be</w:t>
      </w:r>
      <w:r w:rsidRPr="000521CD">
        <w:rPr>
          <w:lang w:val="en-US"/>
        </w:rPr>
        <w:t xml:space="preserve"> </w:t>
      </w:r>
      <w:r w:rsidRPr="000521CD">
        <w:rPr>
          <w:lang w:val="en-US" w:eastAsia="en-US"/>
        </w:rPr>
        <w:t>handled according to the next rules:</w:t>
      </w:r>
    </w:p>
    <w:p w14:paraId="116020B6" w14:textId="77777777" w:rsidR="00FE0EE7" w:rsidRPr="00353FA4" w:rsidRDefault="00FE0EE7" w:rsidP="00206549">
      <w:pPr>
        <w:pStyle w:val="Prrafodelista"/>
        <w:numPr>
          <w:ilvl w:val="0"/>
          <w:numId w:val="5"/>
        </w:numPr>
        <w:rPr>
          <w:lang w:val="en-US" w:eastAsia="en-US"/>
        </w:rPr>
      </w:pPr>
      <w:r w:rsidRPr="00353FA4">
        <w:rPr>
          <w:b/>
          <w:lang w:val="en-US" w:eastAsia="en-US"/>
        </w:rPr>
        <w:t>Return/exchange time</w:t>
      </w:r>
      <w:r w:rsidR="00353FA4" w:rsidRPr="00353FA4">
        <w:rPr>
          <w:lang w:val="en-US" w:eastAsia="en-US"/>
        </w:rPr>
        <w:t xml:space="preserve">: </w:t>
      </w:r>
      <w:r w:rsidR="00B332D1">
        <w:rPr>
          <w:lang w:val="en-US" w:eastAsia="en-US"/>
        </w:rPr>
        <w:t>15</w:t>
      </w:r>
      <w:r w:rsidRPr="00353FA4">
        <w:rPr>
          <w:lang w:val="en-US" w:eastAsia="en-US"/>
        </w:rPr>
        <w:t xml:space="preserve"> days after the purchase is made</w:t>
      </w:r>
    </w:p>
    <w:p w14:paraId="2FD39FE3" w14:textId="77777777" w:rsidR="00FE0EE7" w:rsidRPr="00353FA4" w:rsidRDefault="00FE0EE7" w:rsidP="00206549">
      <w:pPr>
        <w:pStyle w:val="Prrafodelista"/>
        <w:numPr>
          <w:ilvl w:val="0"/>
          <w:numId w:val="5"/>
        </w:numPr>
        <w:rPr>
          <w:lang w:val="en-US" w:eastAsia="en-US"/>
        </w:rPr>
      </w:pPr>
      <w:r w:rsidRPr="00353FA4">
        <w:rPr>
          <w:b/>
          <w:lang w:val="en-US" w:eastAsia="en-US"/>
        </w:rPr>
        <w:t>Return/exchange process</w:t>
      </w:r>
      <w:r w:rsidRPr="00353FA4">
        <w:rPr>
          <w:lang w:val="en-US" w:eastAsia="en-US"/>
        </w:rPr>
        <w:t>: The customer must request the return/exchange</w:t>
      </w:r>
      <w:r w:rsidR="00CD2064" w:rsidRPr="00353FA4">
        <w:rPr>
          <w:lang w:val="en-US" w:eastAsia="en-US"/>
        </w:rPr>
        <w:t xml:space="preserve"> </w:t>
      </w:r>
      <w:r w:rsidRPr="00353FA4">
        <w:rPr>
          <w:lang w:val="en-US" w:eastAsia="en-US"/>
        </w:rPr>
        <w:t>via his account in the store</w:t>
      </w:r>
      <w:r w:rsidR="00CD2064" w:rsidRPr="00353FA4">
        <w:rPr>
          <w:lang w:val="en-US" w:eastAsia="en-US"/>
        </w:rPr>
        <w:t xml:space="preserve"> and explain the reasons of his return/exchange</w:t>
      </w:r>
      <w:r w:rsidR="00F728F7" w:rsidRPr="00353FA4">
        <w:rPr>
          <w:lang w:val="en-US" w:eastAsia="en-US"/>
        </w:rPr>
        <w:t>. After doing so</w:t>
      </w:r>
      <w:r w:rsidR="002E1B74" w:rsidRPr="00353FA4">
        <w:rPr>
          <w:lang w:val="en-US" w:eastAsia="en-US"/>
        </w:rPr>
        <w:t>,</w:t>
      </w:r>
      <w:r w:rsidRPr="00353FA4">
        <w:rPr>
          <w:lang w:val="en-US" w:eastAsia="en-US"/>
        </w:rPr>
        <w:t xml:space="preserve"> the system will allow him to print the shipping </w:t>
      </w:r>
      <w:r w:rsidR="00F728F7" w:rsidRPr="00353FA4">
        <w:rPr>
          <w:lang w:val="en-US" w:eastAsia="en-US"/>
        </w:rPr>
        <w:t>carrier’s</w:t>
      </w:r>
      <w:r w:rsidRPr="00353FA4">
        <w:rPr>
          <w:lang w:val="en-US" w:eastAsia="en-US"/>
        </w:rPr>
        <w:t xml:space="preserve"> prepaid</w:t>
      </w:r>
      <w:r w:rsidR="00626F17" w:rsidRPr="00353FA4">
        <w:rPr>
          <w:lang w:val="en-US" w:eastAsia="en-US"/>
        </w:rPr>
        <w:t xml:space="preserve"> tracking code</w:t>
      </w:r>
      <w:r w:rsidR="00CD2064" w:rsidRPr="00353FA4">
        <w:rPr>
          <w:lang w:val="en-US" w:eastAsia="en-US"/>
        </w:rPr>
        <w:t xml:space="preserve"> and finally take the package to the s</w:t>
      </w:r>
      <w:r w:rsidR="00787359" w:rsidRPr="00353FA4">
        <w:rPr>
          <w:lang w:val="en-US" w:eastAsia="en-US"/>
        </w:rPr>
        <w:t>h</w:t>
      </w:r>
      <w:r w:rsidR="00CD2064" w:rsidRPr="00353FA4">
        <w:rPr>
          <w:lang w:val="en-US" w:eastAsia="en-US"/>
        </w:rPr>
        <w:t xml:space="preserve">ipping provider. </w:t>
      </w:r>
    </w:p>
    <w:p w14:paraId="64A9A306" w14:textId="77777777" w:rsidR="00CD2064" w:rsidRPr="00353FA4" w:rsidRDefault="00FE0EE7" w:rsidP="00206549">
      <w:pPr>
        <w:pStyle w:val="Prrafodelista"/>
        <w:numPr>
          <w:ilvl w:val="0"/>
          <w:numId w:val="5"/>
        </w:numPr>
        <w:rPr>
          <w:lang w:val="en-US" w:eastAsia="en-US"/>
        </w:rPr>
      </w:pPr>
      <w:r w:rsidRPr="00353FA4">
        <w:rPr>
          <w:b/>
          <w:lang w:val="en-US" w:eastAsia="en-US"/>
        </w:rPr>
        <w:t>Conditions</w:t>
      </w:r>
      <w:r w:rsidRPr="00353FA4">
        <w:rPr>
          <w:lang w:val="en-US" w:eastAsia="en-US"/>
        </w:rPr>
        <w:t xml:space="preserve">: The merchandise must comply with </w:t>
      </w:r>
      <w:r w:rsidR="00011BC1" w:rsidRPr="00353FA4">
        <w:rPr>
          <w:lang w:val="en-US" w:eastAsia="en-US"/>
        </w:rPr>
        <w:t>Grupo AXO</w:t>
      </w:r>
      <w:r w:rsidRPr="00353FA4">
        <w:rPr>
          <w:lang w:val="en-US" w:eastAsia="en-US"/>
        </w:rPr>
        <w:t>’s established return policies</w:t>
      </w:r>
      <w:r w:rsidR="00CD2064" w:rsidRPr="00353FA4">
        <w:rPr>
          <w:lang w:val="en-US" w:eastAsia="en-US"/>
        </w:rPr>
        <w:t xml:space="preserve">. The policies will be available for the </w:t>
      </w:r>
      <w:r w:rsidR="00032731" w:rsidRPr="00353FA4">
        <w:rPr>
          <w:lang w:val="en-US" w:eastAsia="en-US"/>
        </w:rPr>
        <w:t>customer to</w:t>
      </w:r>
      <w:r w:rsidR="00CD2064" w:rsidRPr="00353FA4">
        <w:rPr>
          <w:lang w:val="en-US" w:eastAsia="en-US"/>
        </w:rPr>
        <w:t xml:space="preserve"> review in every site (corporative content and product detail).</w:t>
      </w:r>
    </w:p>
    <w:p w14:paraId="5AE01C08" w14:textId="77777777" w:rsidR="00FC6CA3" w:rsidRPr="000521CD" w:rsidRDefault="00FC6CA3" w:rsidP="00FC6CA3">
      <w:pPr>
        <w:ind w:left="708"/>
        <w:rPr>
          <w:lang w:val="en-US" w:eastAsia="en-US"/>
        </w:rPr>
      </w:pPr>
      <w:r w:rsidRPr="000521CD">
        <w:rPr>
          <w:lang w:val="en-US" w:eastAsia="en-US"/>
        </w:rPr>
        <w:t>It’s imp</w:t>
      </w:r>
      <w:r w:rsidR="00C07240" w:rsidRPr="000521CD">
        <w:rPr>
          <w:lang w:val="en-US" w:eastAsia="en-US"/>
        </w:rPr>
        <w:t xml:space="preserve">ortant to mention that in </w:t>
      </w:r>
      <w:r w:rsidR="00011BC1" w:rsidRPr="000521CD">
        <w:rPr>
          <w:lang w:val="en-US" w:eastAsia="en-US"/>
        </w:rPr>
        <w:t>Grupo AXO</w:t>
      </w:r>
      <w:r w:rsidRPr="000521CD">
        <w:rPr>
          <w:lang w:val="en-US" w:eastAsia="en-US"/>
        </w:rPr>
        <w:t>’s ret</w:t>
      </w:r>
      <w:r w:rsidR="00926284" w:rsidRPr="000521CD">
        <w:rPr>
          <w:lang w:val="en-US" w:eastAsia="en-US"/>
        </w:rPr>
        <w:t xml:space="preserve">urn and exchange </w:t>
      </w:r>
      <w:proofErr w:type="gramStart"/>
      <w:r w:rsidR="00926284" w:rsidRPr="000521CD">
        <w:rPr>
          <w:lang w:val="en-US" w:eastAsia="en-US"/>
        </w:rPr>
        <w:t>policy there are</w:t>
      </w:r>
      <w:proofErr w:type="gramEnd"/>
      <w:r w:rsidRPr="000521CD">
        <w:rPr>
          <w:lang w:val="en-US" w:eastAsia="en-US"/>
        </w:rPr>
        <w:t xml:space="preserve"> certain products that are no eligible for return or exchanges. </w:t>
      </w:r>
    </w:p>
    <w:p w14:paraId="62A04C99" w14:textId="77777777" w:rsidR="00FC6CA3" w:rsidRPr="000521CD" w:rsidRDefault="00FC6CA3" w:rsidP="00FC6CA3">
      <w:pPr>
        <w:ind w:left="708"/>
        <w:rPr>
          <w:lang w:val="en-US" w:eastAsia="en-US"/>
        </w:rPr>
      </w:pPr>
      <w:r w:rsidRPr="000521CD">
        <w:rPr>
          <w:lang w:val="en-US" w:eastAsia="en-US"/>
        </w:rPr>
        <w:t>In this phase of the project returning or exchanging a product in a physical store will not apply for technical reasons.</w:t>
      </w:r>
    </w:p>
    <w:p w14:paraId="3AA786CA" w14:textId="77777777" w:rsidR="00FE0EE7" w:rsidRPr="00353FA4" w:rsidRDefault="00FE0EE7" w:rsidP="00206549">
      <w:pPr>
        <w:pStyle w:val="Prrafodelista"/>
        <w:numPr>
          <w:ilvl w:val="0"/>
          <w:numId w:val="6"/>
        </w:numPr>
        <w:rPr>
          <w:lang w:val="en-US" w:eastAsia="en-US"/>
        </w:rPr>
      </w:pPr>
      <w:r w:rsidRPr="00353FA4">
        <w:rPr>
          <w:b/>
          <w:lang w:val="en-US" w:eastAsia="en-US"/>
        </w:rPr>
        <w:t>Return/exchange cost</w:t>
      </w:r>
      <w:r w:rsidRPr="00353FA4">
        <w:rPr>
          <w:lang w:val="en-US" w:eastAsia="en-US"/>
        </w:rPr>
        <w:t xml:space="preserve">: Free of charge to the customer </w:t>
      </w:r>
      <w:r w:rsidR="00626F17" w:rsidRPr="00353FA4">
        <w:rPr>
          <w:lang w:val="en-US" w:eastAsia="en-US"/>
        </w:rPr>
        <w:t>one</w:t>
      </w:r>
      <w:r w:rsidRPr="00353FA4">
        <w:rPr>
          <w:lang w:val="en-US" w:eastAsia="en-US"/>
        </w:rPr>
        <w:t xml:space="preserve"> time per order.</w:t>
      </w:r>
      <w:r w:rsidR="00DE0009" w:rsidRPr="00353FA4">
        <w:rPr>
          <w:lang w:val="en-US" w:eastAsia="en-US"/>
        </w:rPr>
        <w:t xml:space="preserve"> If the </w:t>
      </w:r>
      <w:r w:rsidR="00032731" w:rsidRPr="00353FA4">
        <w:rPr>
          <w:lang w:val="en-US" w:eastAsia="en-US"/>
        </w:rPr>
        <w:t>customer returns</w:t>
      </w:r>
      <w:r w:rsidR="00DE0009" w:rsidRPr="00353FA4">
        <w:rPr>
          <w:lang w:val="en-US" w:eastAsia="en-US"/>
        </w:rPr>
        <w:t xml:space="preserve"> th</w:t>
      </w:r>
      <w:r w:rsidR="004E4191" w:rsidRPr="00353FA4">
        <w:rPr>
          <w:lang w:val="en-US" w:eastAsia="en-US"/>
        </w:rPr>
        <w:t xml:space="preserve">e merchandise for a second time </w:t>
      </w:r>
      <w:r w:rsidR="00EA1160">
        <w:rPr>
          <w:lang w:val="en-US" w:eastAsia="en-US"/>
        </w:rPr>
        <w:t>a</w:t>
      </w:r>
      <w:r w:rsidR="001A41AE" w:rsidRPr="00353FA4">
        <w:rPr>
          <w:lang w:val="en-US" w:eastAsia="en-US"/>
        </w:rPr>
        <w:t xml:space="preserve"> $</w:t>
      </w:r>
      <w:r w:rsidR="00B332D1">
        <w:rPr>
          <w:lang w:val="en-US" w:eastAsia="en-US"/>
        </w:rPr>
        <w:t>1</w:t>
      </w:r>
      <w:r w:rsidR="00353FA4">
        <w:rPr>
          <w:lang w:val="en-US" w:eastAsia="en-US"/>
        </w:rPr>
        <w:t>00 pesos</w:t>
      </w:r>
      <w:r w:rsidR="001A41AE" w:rsidRPr="00353FA4">
        <w:rPr>
          <w:lang w:val="en-US" w:eastAsia="en-US"/>
        </w:rPr>
        <w:t xml:space="preserve"> amount will be charged, the amount can </w:t>
      </w:r>
      <w:r w:rsidR="002E1B74" w:rsidRPr="00353FA4">
        <w:rPr>
          <w:lang w:val="en-US" w:eastAsia="en-US"/>
        </w:rPr>
        <w:t xml:space="preserve">be </w:t>
      </w:r>
      <w:r w:rsidR="001A41AE" w:rsidRPr="00353FA4">
        <w:rPr>
          <w:lang w:val="en-US" w:eastAsia="en-US"/>
        </w:rPr>
        <w:t>configured on the backend</w:t>
      </w:r>
      <w:r w:rsidR="00C07240" w:rsidRPr="00353FA4">
        <w:rPr>
          <w:lang w:val="en-US" w:eastAsia="en-US"/>
        </w:rPr>
        <w:t>.</w:t>
      </w:r>
    </w:p>
    <w:p w14:paraId="47EABADD" w14:textId="77777777" w:rsidR="00B332D1" w:rsidRPr="00B332D1" w:rsidRDefault="00FE0EE7" w:rsidP="00FE0EE7">
      <w:pPr>
        <w:pStyle w:val="Prrafodelista"/>
        <w:numPr>
          <w:ilvl w:val="0"/>
          <w:numId w:val="6"/>
        </w:numPr>
        <w:rPr>
          <w:lang w:val="en-US" w:eastAsia="en-US"/>
        </w:rPr>
      </w:pPr>
      <w:r w:rsidRPr="00B332D1">
        <w:rPr>
          <w:b/>
          <w:lang w:val="en-US" w:eastAsia="en-US"/>
        </w:rPr>
        <w:t>Money return</w:t>
      </w:r>
      <w:r w:rsidR="00626F17" w:rsidRPr="00B332D1">
        <w:rPr>
          <w:lang w:val="en-US" w:eastAsia="en-US"/>
        </w:rPr>
        <w:t xml:space="preserve">: </w:t>
      </w:r>
      <w:r w:rsidR="00B332D1">
        <w:rPr>
          <w:lang w:val="en-US" w:eastAsia="en-US"/>
        </w:rPr>
        <w:t>We will refund money via coupons and if requested in the same credit / debit card of the initial payment</w:t>
      </w:r>
      <w:r w:rsidR="00B332D1" w:rsidRPr="000521CD">
        <w:rPr>
          <w:noProof/>
          <w:lang w:val="es-ES" w:eastAsia="es-ES"/>
        </w:rPr>
        <w:t xml:space="preserve"> </w:t>
      </w:r>
    </w:p>
    <w:p w14:paraId="130F9511" w14:textId="77777777" w:rsidR="00FE0EE7" w:rsidRPr="00B332D1" w:rsidRDefault="00FE0EE7" w:rsidP="00FE0EE7">
      <w:pPr>
        <w:pStyle w:val="Prrafodelista"/>
        <w:numPr>
          <w:ilvl w:val="0"/>
          <w:numId w:val="6"/>
        </w:numPr>
        <w:rPr>
          <w:lang w:val="en-US" w:eastAsia="en-US"/>
        </w:rPr>
      </w:pPr>
      <w:r w:rsidRPr="000521CD">
        <w:rPr>
          <w:noProof/>
          <w:lang w:val="es-ES" w:eastAsia="es-ES"/>
        </w:rPr>
        <w:lastRenderedPageBreak/>
        <w:drawing>
          <wp:inline distT="0" distB="0" distL="0" distR="0" wp14:anchorId="699192F5" wp14:editId="10BFB78B">
            <wp:extent cx="5473700" cy="2425700"/>
            <wp:effectExtent l="0" t="0" r="12700" b="12700"/>
            <wp:docPr id="2" name="Picture 2" descr="Macintosh HD:Users:ddshapiro:Downloads:diagramaseningls: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dshapiro:Downloads:diagramaseningls:returns.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473700" cy="2425700"/>
                    </a:xfrm>
                    <a:prstGeom prst="rect">
                      <a:avLst/>
                    </a:prstGeom>
                    <a:noFill/>
                    <a:ln>
                      <a:noFill/>
                    </a:ln>
                  </pic:spPr>
                </pic:pic>
              </a:graphicData>
            </a:graphic>
          </wp:inline>
        </w:drawing>
      </w:r>
    </w:p>
    <w:p w14:paraId="57D66C6A" w14:textId="77777777" w:rsidR="00FE0EE7" w:rsidRPr="000521CD" w:rsidRDefault="00FE0EE7" w:rsidP="00FE0EE7">
      <w:pPr>
        <w:rPr>
          <w:b/>
          <w:color w:val="595959" w:themeColor="text1" w:themeTint="A6"/>
          <w:lang w:val="en-US"/>
        </w:rPr>
      </w:pPr>
      <w:r w:rsidRPr="000521CD">
        <w:rPr>
          <w:b/>
          <w:color w:val="595959" w:themeColor="text1" w:themeTint="A6"/>
          <w:lang w:val="en-US"/>
        </w:rPr>
        <w:t xml:space="preserve">Invoicing </w:t>
      </w:r>
    </w:p>
    <w:p w14:paraId="580A0409" w14:textId="77777777" w:rsidR="00FE0EE7" w:rsidRPr="000521CD" w:rsidRDefault="00FC6CA3" w:rsidP="00FE0EE7">
      <w:pPr>
        <w:rPr>
          <w:lang w:val="en-US"/>
        </w:rPr>
      </w:pPr>
      <w:r w:rsidRPr="000521CD">
        <w:rPr>
          <w:lang w:val="en-US"/>
        </w:rPr>
        <w:t xml:space="preserve">The </w:t>
      </w:r>
      <w:r w:rsidR="00032731" w:rsidRPr="000521CD">
        <w:rPr>
          <w:lang w:val="en-US"/>
        </w:rPr>
        <w:t>customer will</w:t>
      </w:r>
      <w:r w:rsidR="00FE0EE7" w:rsidRPr="000521CD">
        <w:rPr>
          <w:lang w:val="en-US"/>
        </w:rPr>
        <w:t xml:space="preserve"> have the possibility to invoice any of his </w:t>
      </w:r>
      <w:r w:rsidR="00995D90" w:rsidRPr="000521CD">
        <w:rPr>
          <w:lang w:val="en-US"/>
        </w:rPr>
        <w:t>e</w:t>
      </w:r>
      <w:r w:rsidR="004C23EC" w:rsidRPr="000521CD">
        <w:rPr>
          <w:lang w:val="en-US"/>
        </w:rPr>
        <w:t>-commerce</w:t>
      </w:r>
      <w:r w:rsidR="00FE0EE7" w:rsidRPr="000521CD">
        <w:rPr>
          <w:lang w:val="en-US"/>
        </w:rPr>
        <w:t xml:space="preserve"> orders. </w:t>
      </w:r>
    </w:p>
    <w:p w14:paraId="1349ABD5" w14:textId="77777777" w:rsidR="000521CD" w:rsidRPr="000521CD" w:rsidRDefault="000521CD" w:rsidP="000521CD"/>
    <w:p w14:paraId="0C51C6B3" w14:textId="77777777" w:rsidR="00C83163" w:rsidRDefault="00C83163" w:rsidP="00C83163">
      <w:pPr>
        <w:pStyle w:val="Ttulo1"/>
      </w:pPr>
      <w:bookmarkStart w:id="2" w:name="_Toc267671897"/>
      <w:r w:rsidRPr="00C83163">
        <w:t>MARKETING</w:t>
      </w:r>
    </w:p>
    <w:p w14:paraId="38407CF9" w14:textId="77777777" w:rsidR="00C83163" w:rsidRPr="00C83163" w:rsidRDefault="00C83163" w:rsidP="00C83163"/>
    <w:p w14:paraId="1D071BEC" w14:textId="77777777" w:rsidR="001C0893" w:rsidRPr="000521CD" w:rsidRDefault="001C0893" w:rsidP="001C0893">
      <w:pPr>
        <w:pStyle w:val="Ttulo2"/>
        <w:rPr>
          <w:color w:val="595959" w:themeColor="text1" w:themeTint="A6"/>
          <w:lang w:val="en-US"/>
        </w:rPr>
      </w:pPr>
      <w:r w:rsidRPr="000521CD">
        <w:rPr>
          <w:color w:val="595959" w:themeColor="text1" w:themeTint="A6"/>
          <w:lang w:val="en-US"/>
        </w:rPr>
        <w:t>SEO Strategy</w:t>
      </w:r>
      <w:bookmarkEnd w:id="2"/>
    </w:p>
    <w:p w14:paraId="34C700CE" w14:textId="77777777" w:rsidR="00BB345C" w:rsidRPr="000521CD" w:rsidRDefault="00BB345C" w:rsidP="00BB345C">
      <w:pPr>
        <w:rPr>
          <w:lang w:val="en-US"/>
        </w:rPr>
      </w:pPr>
      <w:r w:rsidRPr="000521CD">
        <w:rPr>
          <w:lang w:val="en-US"/>
        </w:rPr>
        <w:t xml:space="preserve">During the course of the </w:t>
      </w:r>
      <w:r w:rsidR="0023718E" w:rsidRPr="000521CD">
        <w:rPr>
          <w:lang w:val="en-US"/>
        </w:rPr>
        <w:t>project</w:t>
      </w:r>
      <w:r w:rsidRPr="000521CD">
        <w:rPr>
          <w:lang w:val="en-US"/>
        </w:rPr>
        <w:t xml:space="preserve"> the </w:t>
      </w:r>
      <w:r w:rsidR="0023718E" w:rsidRPr="000521CD">
        <w:rPr>
          <w:lang w:val="en-US"/>
        </w:rPr>
        <w:t>keywords</w:t>
      </w:r>
      <w:r w:rsidR="00EA1160">
        <w:rPr>
          <w:lang w:val="en-US"/>
        </w:rPr>
        <w:t xml:space="preserve"> list provided by the </w:t>
      </w:r>
      <w:proofErr w:type="gramStart"/>
      <w:r w:rsidRPr="000521CD">
        <w:rPr>
          <w:lang w:val="en-US"/>
        </w:rPr>
        <w:t>brand’s</w:t>
      </w:r>
      <w:proofErr w:type="gramEnd"/>
      <w:r w:rsidRPr="000521CD">
        <w:rPr>
          <w:lang w:val="en-US"/>
        </w:rPr>
        <w:t xml:space="preserve"> marketing area will be used to create a cu</w:t>
      </w:r>
      <w:r w:rsidR="001A41AE" w:rsidRPr="000521CD">
        <w:rPr>
          <w:lang w:val="en-US"/>
        </w:rPr>
        <w:t>s</w:t>
      </w:r>
      <w:r w:rsidRPr="000521CD">
        <w:rPr>
          <w:lang w:val="en-US"/>
        </w:rPr>
        <w:t>tomized SEO strat</w:t>
      </w:r>
      <w:r w:rsidR="00C74ED7" w:rsidRPr="000521CD">
        <w:rPr>
          <w:lang w:val="en-US"/>
        </w:rPr>
        <w:t>e</w:t>
      </w:r>
      <w:r w:rsidR="00EA1160">
        <w:rPr>
          <w:lang w:val="en-US"/>
        </w:rPr>
        <w:t>gy to optimize the store</w:t>
      </w:r>
      <w:r w:rsidRPr="000521CD">
        <w:rPr>
          <w:lang w:val="en-US"/>
        </w:rPr>
        <w:t xml:space="preserve"> for organic </w:t>
      </w:r>
      <w:r w:rsidR="0023718E" w:rsidRPr="000521CD">
        <w:rPr>
          <w:lang w:val="en-US"/>
        </w:rPr>
        <w:t>search</w:t>
      </w:r>
      <w:r w:rsidRPr="000521CD">
        <w:rPr>
          <w:lang w:val="en-US"/>
        </w:rPr>
        <w:t xml:space="preserve"> engine positioning. The goal is to locate the </w:t>
      </w:r>
      <w:r w:rsidR="00282ECD">
        <w:rPr>
          <w:lang w:val="en-US"/>
        </w:rPr>
        <w:t>URL</w:t>
      </w:r>
      <w:r w:rsidR="0023718E" w:rsidRPr="000521CD">
        <w:rPr>
          <w:lang w:val="en-US"/>
        </w:rPr>
        <w:t>s</w:t>
      </w:r>
      <w:r w:rsidRPr="000521CD">
        <w:rPr>
          <w:lang w:val="en-US"/>
        </w:rPr>
        <w:t xml:space="preserve"> in the top result</w:t>
      </w:r>
      <w:r w:rsidR="00282ECD">
        <w:rPr>
          <w:lang w:val="en-US"/>
        </w:rPr>
        <w:t xml:space="preserve">s of </w:t>
      </w:r>
      <w:r w:rsidRPr="000521CD">
        <w:rPr>
          <w:lang w:val="en-US"/>
        </w:rPr>
        <w:t>search engines.</w:t>
      </w:r>
    </w:p>
    <w:p w14:paraId="5176B108" w14:textId="77777777" w:rsidR="00651C05" w:rsidRDefault="00EA770C" w:rsidP="00686A6F">
      <w:pPr>
        <w:rPr>
          <w:lang w:val="en-US"/>
        </w:rPr>
      </w:pPr>
      <w:r w:rsidRPr="000521CD">
        <w:rPr>
          <w:lang w:val="en-US"/>
        </w:rPr>
        <w:t>P</w:t>
      </w:r>
      <w:r w:rsidR="00651C05" w:rsidRPr="000521CD">
        <w:rPr>
          <w:lang w:val="en-US"/>
        </w:rPr>
        <w:t>rovide a SEO optimization report at the closing point of the project.</w:t>
      </w:r>
    </w:p>
    <w:p w14:paraId="517263B6" w14:textId="77777777" w:rsidR="000521CD" w:rsidRPr="000521CD" w:rsidRDefault="000521CD" w:rsidP="00686A6F">
      <w:pPr>
        <w:rPr>
          <w:lang w:val="en-US"/>
        </w:rPr>
      </w:pPr>
    </w:p>
    <w:p w14:paraId="2C6814DC" w14:textId="77777777" w:rsidR="0018177C" w:rsidRPr="000521CD" w:rsidRDefault="0018177C" w:rsidP="00FE4F1A">
      <w:pPr>
        <w:pStyle w:val="Ttulo3"/>
        <w:rPr>
          <w:color w:val="595959" w:themeColor="text1" w:themeTint="A6"/>
          <w:lang w:val="en-US"/>
        </w:rPr>
      </w:pPr>
      <w:bookmarkStart w:id="3" w:name="_Toc267671898"/>
      <w:r w:rsidRPr="000521CD">
        <w:rPr>
          <w:color w:val="595959" w:themeColor="text1" w:themeTint="A6"/>
          <w:lang w:val="en-US"/>
        </w:rPr>
        <w:t xml:space="preserve">Basic SEO, statistics and </w:t>
      </w:r>
      <w:r w:rsidR="00E40836" w:rsidRPr="000521CD">
        <w:rPr>
          <w:color w:val="595959" w:themeColor="text1" w:themeTint="A6"/>
          <w:lang w:val="en-US"/>
        </w:rPr>
        <w:t>reports</w:t>
      </w:r>
      <w:bookmarkEnd w:id="3"/>
    </w:p>
    <w:p w14:paraId="2FF50A4C" w14:textId="77777777" w:rsidR="0033263D" w:rsidRPr="000521CD" w:rsidRDefault="00446197" w:rsidP="0033263D">
      <w:pPr>
        <w:rPr>
          <w:lang w:val="en-US"/>
        </w:rPr>
      </w:pPr>
      <w:r w:rsidRPr="000521CD">
        <w:rPr>
          <w:lang w:val="en-US"/>
        </w:rPr>
        <w:t>A</w:t>
      </w:r>
      <w:r w:rsidR="00E40836" w:rsidRPr="000521CD">
        <w:rPr>
          <w:lang w:val="en-US"/>
        </w:rPr>
        <w:t xml:space="preserve"> series of activities and deliverables to guarantee that the advanced configurations made to the site remain working correctly and therefore the ranking keeps increasing</w:t>
      </w:r>
      <w:r w:rsidRPr="000521CD">
        <w:rPr>
          <w:lang w:val="en-US"/>
        </w:rPr>
        <w:t xml:space="preserve"> in an organic way. </w:t>
      </w:r>
    </w:p>
    <w:p w14:paraId="6698DF4C" w14:textId="77777777" w:rsidR="001E64B1" w:rsidRPr="000521CD" w:rsidRDefault="001E64B1" w:rsidP="00327357">
      <w:pPr>
        <w:rPr>
          <w:lang w:val="en-US"/>
        </w:rPr>
      </w:pPr>
    </w:p>
    <w:p w14:paraId="11BB50B6" w14:textId="77777777" w:rsidR="00BC1121" w:rsidRPr="000521CD" w:rsidRDefault="00BC1121" w:rsidP="00BC1121">
      <w:pPr>
        <w:pStyle w:val="Style1"/>
        <w:numPr>
          <w:ilvl w:val="0"/>
          <w:numId w:val="0"/>
        </w:numPr>
        <w:ind w:left="708"/>
        <w:rPr>
          <w:rFonts w:asciiTheme="minorHAnsi" w:eastAsiaTheme="minorEastAsia" w:hAnsiTheme="minorHAnsi" w:cstheme="minorBidi"/>
          <w:color w:val="auto"/>
          <w:szCs w:val="22"/>
          <w:lang w:val="en-US" w:eastAsia="es-MX"/>
        </w:rPr>
      </w:pPr>
    </w:p>
    <w:p w14:paraId="5A141162" w14:textId="77777777" w:rsidR="00EA770C" w:rsidRPr="000521CD" w:rsidRDefault="006E0451" w:rsidP="006E0451">
      <w:pPr>
        <w:pStyle w:val="Ttulo1"/>
      </w:pPr>
      <w:bookmarkStart w:id="4" w:name="_Toc267671900"/>
      <w:r w:rsidRPr="000521CD">
        <w:lastRenderedPageBreak/>
        <w:t>CUSTOMER CARE</w:t>
      </w:r>
      <w:bookmarkEnd w:id="4"/>
    </w:p>
    <w:p w14:paraId="4EEBD071" w14:textId="77777777" w:rsidR="006E0451" w:rsidRPr="000521CD" w:rsidRDefault="006E0451" w:rsidP="006E0451">
      <w:pPr>
        <w:rPr>
          <w:lang w:val="en-US"/>
        </w:rPr>
      </w:pPr>
    </w:p>
    <w:p w14:paraId="47A851D9" w14:textId="77777777" w:rsidR="001E64B1" w:rsidRPr="000521CD" w:rsidRDefault="00011BC1" w:rsidP="00BC1121">
      <w:pPr>
        <w:rPr>
          <w:lang w:val="en-US"/>
        </w:rPr>
      </w:pPr>
      <w:proofErr w:type="spellStart"/>
      <w:r w:rsidRPr="000521CD">
        <w:rPr>
          <w:lang w:val="en-US"/>
        </w:rPr>
        <w:t>Grupo</w:t>
      </w:r>
      <w:proofErr w:type="spellEnd"/>
      <w:r w:rsidRPr="000521CD">
        <w:rPr>
          <w:lang w:val="en-US"/>
        </w:rPr>
        <w:t xml:space="preserve"> AXO</w:t>
      </w:r>
      <w:r w:rsidR="001F1C8D" w:rsidRPr="000521CD">
        <w:rPr>
          <w:lang w:val="en-US"/>
        </w:rPr>
        <w:t xml:space="preserve"> will </w:t>
      </w:r>
      <w:r w:rsidR="00EA1160">
        <w:rPr>
          <w:lang w:val="en-US"/>
        </w:rPr>
        <w:t>implement a</w:t>
      </w:r>
      <w:r w:rsidR="001F1C8D" w:rsidRPr="000521CD">
        <w:rPr>
          <w:lang w:val="en-US"/>
        </w:rPr>
        <w:t xml:space="preserve"> </w:t>
      </w:r>
      <w:r w:rsidR="00032731" w:rsidRPr="000521CD">
        <w:rPr>
          <w:lang w:val="en-US"/>
        </w:rPr>
        <w:t>customer care</w:t>
      </w:r>
      <w:r w:rsidR="001F1C8D" w:rsidRPr="000521CD">
        <w:rPr>
          <w:lang w:val="en-US"/>
        </w:rPr>
        <w:t xml:space="preserve"> </w:t>
      </w:r>
      <w:r w:rsidR="00EA1160">
        <w:rPr>
          <w:lang w:val="en-US"/>
        </w:rPr>
        <w:t xml:space="preserve">center with </w:t>
      </w:r>
      <w:r w:rsidR="001F1C8D" w:rsidRPr="000521CD">
        <w:rPr>
          <w:lang w:val="en-US"/>
        </w:rPr>
        <w:t>activities</w:t>
      </w:r>
      <w:r w:rsidR="0008064A" w:rsidRPr="000521CD">
        <w:rPr>
          <w:lang w:val="en-US"/>
        </w:rPr>
        <w:t xml:space="preserve"> like</w:t>
      </w:r>
      <w:r w:rsidR="002E1B74" w:rsidRPr="000521CD">
        <w:rPr>
          <w:lang w:val="en-US"/>
        </w:rPr>
        <w:t>:</w:t>
      </w:r>
      <w:r w:rsidR="00446197" w:rsidRPr="000521CD">
        <w:rPr>
          <w:lang w:val="en-US"/>
        </w:rPr>
        <w:t xml:space="preserve"> help desk,</w:t>
      </w:r>
      <w:r w:rsidR="0008064A" w:rsidRPr="000521CD">
        <w:rPr>
          <w:lang w:val="en-US"/>
        </w:rPr>
        <w:t xml:space="preserve"> call</w:t>
      </w:r>
      <w:r w:rsidR="008A61F8" w:rsidRPr="000521CD">
        <w:rPr>
          <w:lang w:val="en-US"/>
        </w:rPr>
        <w:t xml:space="preserve"> center</w:t>
      </w:r>
      <w:r w:rsidR="0008064A" w:rsidRPr="000521CD">
        <w:rPr>
          <w:lang w:val="en-US"/>
        </w:rPr>
        <w:t xml:space="preserve">, chat </w:t>
      </w:r>
      <w:r w:rsidR="008A61F8" w:rsidRPr="000521CD">
        <w:rPr>
          <w:lang w:val="en-US"/>
        </w:rPr>
        <w:t>assistance</w:t>
      </w:r>
      <w:r w:rsidR="002E1B74" w:rsidRPr="000521CD">
        <w:rPr>
          <w:lang w:val="en-US"/>
        </w:rPr>
        <w:t xml:space="preserve"> and </w:t>
      </w:r>
      <w:r w:rsidR="0008064A" w:rsidRPr="000521CD">
        <w:rPr>
          <w:lang w:val="en-US"/>
        </w:rPr>
        <w:t xml:space="preserve">service tickets tools, among </w:t>
      </w:r>
      <w:r w:rsidR="00032731" w:rsidRPr="000521CD">
        <w:rPr>
          <w:lang w:val="en-US"/>
        </w:rPr>
        <w:t xml:space="preserve">others. </w:t>
      </w:r>
      <w:r w:rsidR="0008064A" w:rsidRPr="000521CD">
        <w:rPr>
          <w:lang w:val="en-US"/>
        </w:rPr>
        <w:t xml:space="preserve">The following definition of </w:t>
      </w:r>
      <w:r w:rsidR="008A61F8" w:rsidRPr="000521CD">
        <w:rPr>
          <w:lang w:val="en-US"/>
        </w:rPr>
        <w:t>responsibility</w:t>
      </w:r>
      <w:r w:rsidR="0008064A" w:rsidRPr="000521CD">
        <w:rPr>
          <w:lang w:val="en-US"/>
        </w:rPr>
        <w:t xml:space="preserve"> </w:t>
      </w:r>
      <w:r w:rsidR="008A61F8" w:rsidRPr="000521CD">
        <w:rPr>
          <w:lang w:val="en-US"/>
        </w:rPr>
        <w:t>illustrates</w:t>
      </w:r>
      <w:r w:rsidR="0008064A" w:rsidRPr="000521CD">
        <w:rPr>
          <w:lang w:val="en-US"/>
        </w:rPr>
        <w:t xml:space="preserve"> the system functionalities offered by the </w:t>
      </w:r>
      <w:r w:rsidR="008A61F8" w:rsidRPr="000521CD">
        <w:rPr>
          <w:lang w:val="en-US"/>
        </w:rPr>
        <w:t>platform</w:t>
      </w:r>
      <w:r w:rsidR="0008064A" w:rsidRPr="000521CD">
        <w:rPr>
          <w:lang w:val="en-US"/>
        </w:rPr>
        <w:t xml:space="preserve"> and </w:t>
      </w:r>
      <w:r w:rsidR="008A61F8" w:rsidRPr="000521CD">
        <w:rPr>
          <w:lang w:val="en-US"/>
        </w:rPr>
        <w:t>integrations</w:t>
      </w:r>
      <w:r w:rsidR="0008064A" w:rsidRPr="000521CD">
        <w:rPr>
          <w:lang w:val="en-US"/>
        </w:rPr>
        <w:t xml:space="preserve"> </w:t>
      </w:r>
      <w:r w:rsidR="008A61F8" w:rsidRPr="000521CD">
        <w:rPr>
          <w:lang w:val="en-US"/>
        </w:rPr>
        <w:t>necessary</w:t>
      </w:r>
      <w:r w:rsidR="0008064A" w:rsidRPr="000521CD">
        <w:rPr>
          <w:lang w:val="en-US"/>
        </w:rPr>
        <w:t xml:space="preserve"> to have a functional </w:t>
      </w:r>
      <w:r w:rsidR="008A61F8" w:rsidRPr="000521CD">
        <w:rPr>
          <w:lang w:val="en-US"/>
        </w:rPr>
        <w:t>customer</w:t>
      </w:r>
      <w:r w:rsidR="0008064A" w:rsidRPr="000521CD">
        <w:rPr>
          <w:lang w:val="en-US"/>
        </w:rPr>
        <w:t xml:space="preserve"> care </w:t>
      </w:r>
      <w:r w:rsidR="009341F1" w:rsidRPr="000521CD">
        <w:rPr>
          <w:lang w:val="en-US"/>
        </w:rPr>
        <w:t>area</w:t>
      </w:r>
      <w:r w:rsidR="0008064A" w:rsidRPr="000521CD">
        <w:rPr>
          <w:lang w:val="en-US"/>
        </w:rPr>
        <w:t xml:space="preserve"> for e </w:t>
      </w:r>
      <w:r w:rsidR="004C23EC" w:rsidRPr="000521CD">
        <w:rPr>
          <w:lang w:val="en-US"/>
        </w:rPr>
        <w:t>e-commerce</w:t>
      </w:r>
      <w:r w:rsidR="0008064A" w:rsidRPr="000521CD">
        <w:rPr>
          <w:lang w:val="en-US"/>
        </w:rPr>
        <w:t xml:space="preserve">.  </w:t>
      </w:r>
    </w:p>
    <w:p w14:paraId="1F58C0A9" w14:textId="77777777" w:rsidR="001E64B1" w:rsidRPr="000521CD" w:rsidRDefault="001E64B1" w:rsidP="001E64B1">
      <w:pPr>
        <w:pStyle w:val="Ttulo2"/>
        <w:rPr>
          <w:color w:val="595959" w:themeColor="text1" w:themeTint="A6"/>
          <w:lang w:val="en-US"/>
        </w:rPr>
      </w:pPr>
      <w:bookmarkStart w:id="5" w:name="_Toc267671901"/>
      <w:r w:rsidRPr="000521CD">
        <w:rPr>
          <w:color w:val="595959" w:themeColor="text1" w:themeTint="A6"/>
          <w:lang w:val="en-US"/>
        </w:rPr>
        <w:t>Help Desk</w:t>
      </w:r>
      <w:bookmarkEnd w:id="5"/>
    </w:p>
    <w:p w14:paraId="2AE3CA2B" w14:textId="77777777" w:rsidR="0008064A" w:rsidRPr="000521CD" w:rsidRDefault="00B84D51" w:rsidP="00C759F0">
      <w:pPr>
        <w:pStyle w:val="Ttulo3"/>
        <w:rPr>
          <w:color w:val="262626" w:themeColor="text1" w:themeTint="D9"/>
          <w:lang w:val="en-US"/>
        </w:rPr>
      </w:pPr>
      <w:bookmarkStart w:id="6" w:name="_Toc267671902"/>
      <w:r w:rsidRPr="000521CD">
        <w:rPr>
          <w:color w:val="262626" w:themeColor="text1" w:themeTint="D9"/>
          <w:lang w:val="en-US"/>
        </w:rPr>
        <w:t>Call Center</w:t>
      </w:r>
      <w:bookmarkEnd w:id="6"/>
    </w:p>
    <w:p w14:paraId="7FCFA4FD" w14:textId="77777777" w:rsidR="0008064A" w:rsidRPr="000521CD" w:rsidRDefault="0008064A" w:rsidP="00686A6F">
      <w:pPr>
        <w:rPr>
          <w:lang w:val="en-US"/>
        </w:rPr>
      </w:pPr>
      <w:r w:rsidRPr="000521CD">
        <w:rPr>
          <w:lang w:val="en-US"/>
        </w:rPr>
        <w:t xml:space="preserve">The </w:t>
      </w:r>
      <w:r w:rsidR="006E0451" w:rsidRPr="000521CD">
        <w:rPr>
          <w:lang w:val="en-US"/>
        </w:rPr>
        <w:t>customer care</w:t>
      </w:r>
      <w:r w:rsidRPr="000521CD">
        <w:rPr>
          <w:lang w:val="en-US"/>
        </w:rPr>
        <w:t xml:space="preserve"> number will be displayed in the footer and relevant screens of the sit</w:t>
      </w:r>
      <w:r w:rsidR="00086648">
        <w:rPr>
          <w:lang w:val="en-US"/>
        </w:rPr>
        <w:t>e</w:t>
      </w:r>
      <w:r w:rsidRPr="000521CD">
        <w:rPr>
          <w:lang w:val="en-US"/>
        </w:rPr>
        <w:t>.</w:t>
      </w:r>
      <w:r w:rsidR="008A61F8" w:rsidRPr="000521CD">
        <w:rPr>
          <w:lang w:val="en-US"/>
        </w:rPr>
        <w:t xml:space="preserve"> </w:t>
      </w:r>
    </w:p>
    <w:p w14:paraId="5BF98827" w14:textId="77777777" w:rsidR="00B84D51" w:rsidRPr="000521CD" w:rsidRDefault="00B84D51" w:rsidP="00A461CF">
      <w:pPr>
        <w:pStyle w:val="Ttulo3"/>
        <w:rPr>
          <w:color w:val="404040" w:themeColor="text1" w:themeTint="BF"/>
          <w:lang w:val="en-US"/>
        </w:rPr>
      </w:pPr>
      <w:bookmarkStart w:id="7" w:name="_Toc267671903"/>
      <w:r w:rsidRPr="000521CD">
        <w:rPr>
          <w:color w:val="404040" w:themeColor="text1" w:themeTint="BF"/>
          <w:lang w:val="en-US"/>
        </w:rPr>
        <w:t>Ticket</w:t>
      </w:r>
      <w:r w:rsidR="008A61F8" w:rsidRPr="000521CD">
        <w:rPr>
          <w:color w:val="404040" w:themeColor="text1" w:themeTint="BF"/>
          <w:lang w:val="en-US"/>
        </w:rPr>
        <w:t xml:space="preserve"> system</w:t>
      </w:r>
      <w:bookmarkEnd w:id="7"/>
      <w:r w:rsidR="008A61F8" w:rsidRPr="000521CD">
        <w:rPr>
          <w:color w:val="404040" w:themeColor="text1" w:themeTint="BF"/>
          <w:lang w:val="en-US"/>
        </w:rPr>
        <w:t xml:space="preserve"> </w:t>
      </w:r>
    </w:p>
    <w:p w14:paraId="0EE91EF5" w14:textId="77777777" w:rsidR="008A61F8" w:rsidRPr="000521CD" w:rsidRDefault="008A61F8" w:rsidP="008A61F8">
      <w:pPr>
        <w:rPr>
          <w:lang w:val="en-US"/>
        </w:rPr>
      </w:pPr>
      <w:r w:rsidRPr="000521CD">
        <w:rPr>
          <w:lang w:val="en-US"/>
        </w:rPr>
        <w:t>Integration</w:t>
      </w:r>
      <w:r w:rsidR="00651C05" w:rsidRPr="000521CD">
        <w:rPr>
          <w:lang w:val="en-US"/>
        </w:rPr>
        <w:t xml:space="preserve"> of the </w:t>
      </w:r>
      <w:r w:rsidR="00995D90" w:rsidRPr="000521CD">
        <w:rPr>
          <w:lang w:val="en-US"/>
        </w:rPr>
        <w:t>e</w:t>
      </w:r>
      <w:r w:rsidR="004C23EC" w:rsidRPr="000521CD">
        <w:rPr>
          <w:lang w:val="en-US"/>
        </w:rPr>
        <w:t>-commerce</w:t>
      </w:r>
      <w:r w:rsidR="00651C05" w:rsidRPr="000521CD">
        <w:rPr>
          <w:lang w:val="en-US"/>
        </w:rPr>
        <w:t xml:space="preserve"> platform</w:t>
      </w:r>
      <w:r w:rsidRPr="000521CD">
        <w:rPr>
          <w:lang w:val="en-US"/>
        </w:rPr>
        <w:t xml:space="preserve"> </w:t>
      </w:r>
      <w:r w:rsidR="00651C05" w:rsidRPr="000521CD">
        <w:rPr>
          <w:lang w:val="en-US"/>
        </w:rPr>
        <w:t xml:space="preserve">with a </w:t>
      </w:r>
      <w:r w:rsidR="00D40011" w:rsidRPr="000521CD">
        <w:rPr>
          <w:lang w:val="en-US"/>
        </w:rPr>
        <w:t>customer service</w:t>
      </w:r>
      <w:r w:rsidR="00651C05" w:rsidRPr="000521CD">
        <w:rPr>
          <w:lang w:val="en-US"/>
        </w:rPr>
        <w:t xml:space="preserve"> </w:t>
      </w:r>
      <w:r w:rsidRPr="000521CD">
        <w:rPr>
          <w:lang w:val="en-US"/>
        </w:rPr>
        <w:t>tick</w:t>
      </w:r>
      <w:r w:rsidR="00651C05" w:rsidRPr="000521CD">
        <w:rPr>
          <w:lang w:val="en-US"/>
        </w:rPr>
        <w:t>ets system</w:t>
      </w:r>
      <w:r w:rsidRPr="000521CD">
        <w:rPr>
          <w:lang w:val="en-US"/>
        </w:rPr>
        <w:t>.</w:t>
      </w:r>
      <w:r w:rsidR="001E64B1" w:rsidRPr="000521CD">
        <w:rPr>
          <w:lang w:val="en-US"/>
        </w:rPr>
        <w:t xml:space="preserve"> </w:t>
      </w:r>
      <w:r w:rsidR="009A468D" w:rsidRPr="000521CD">
        <w:rPr>
          <w:lang w:val="en-US"/>
        </w:rPr>
        <w:t xml:space="preserve"> </w:t>
      </w:r>
    </w:p>
    <w:p w14:paraId="205547DD" w14:textId="77777777" w:rsidR="000521CD" w:rsidRPr="000521CD" w:rsidRDefault="00282ECD" w:rsidP="008A61F8">
      <w:pPr>
        <w:rPr>
          <w:lang w:val="en-US"/>
        </w:rPr>
      </w:pPr>
      <w:r>
        <w:rPr>
          <w:lang w:val="en-US"/>
        </w:rPr>
        <w:t>This tool</w:t>
      </w:r>
      <w:r w:rsidR="009A468D" w:rsidRPr="000521CD">
        <w:rPr>
          <w:lang w:val="en-US"/>
        </w:rPr>
        <w:t xml:space="preserve"> allows the customer care area of the </w:t>
      </w:r>
      <w:r w:rsidR="00995D90" w:rsidRPr="000521CD">
        <w:rPr>
          <w:lang w:val="en-US"/>
        </w:rPr>
        <w:t>e</w:t>
      </w:r>
      <w:r w:rsidR="004C23EC" w:rsidRPr="000521CD">
        <w:rPr>
          <w:lang w:val="en-US"/>
        </w:rPr>
        <w:t>-commerce</w:t>
      </w:r>
      <w:r>
        <w:rPr>
          <w:lang w:val="en-US"/>
        </w:rPr>
        <w:t xml:space="preserve"> business to give the</w:t>
      </w:r>
      <w:r w:rsidR="009A468D" w:rsidRPr="000521CD">
        <w:rPr>
          <w:lang w:val="en-US"/>
        </w:rPr>
        <w:t xml:space="preserve"> proper</w:t>
      </w:r>
      <w:r w:rsidR="008257FD" w:rsidRPr="000521CD">
        <w:rPr>
          <w:lang w:val="en-US"/>
        </w:rPr>
        <w:t xml:space="preserve"> follow up to </w:t>
      </w:r>
      <w:r>
        <w:rPr>
          <w:lang w:val="en-US"/>
        </w:rPr>
        <w:t>all</w:t>
      </w:r>
      <w:r w:rsidR="008257FD" w:rsidRPr="000521CD">
        <w:rPr>
          <w:lang w:val="en-US"/>
        </w:rPr>
        <w:t xml:space="preserve"> i</w:t>
      </w:r>
      <w:r>
        <w:rPr>
          <w:lang w:val="en-US"/>
        </w:rPr>
        <w:t>ssues raised by</w:t>
      </w:r>
      <w:r w:rsidR="008257FD" w:rsidRPr="000521CD">
        <w:rPr>
          <w:lang w:val="en-US"/>
        </w:rPr>
        <w:t xml:space="preserve"> </w:t>
      </w:r>
      <w:r w:rsidR="00741848" w:rsidRPr="000521CD">
        <w:rPr>
          <w:lang w:val="en-US"/>
        </w:rPr>
        <w:t>customers</w:t>
      </w:r>
      <w:r w:rsidR="008257FD" w:rsidRPr="000521CD">
        <w:rPr>
          <w:lang w:val="en-US"/>
        </w:rPr>
        <w:t>.</w:t>
      </w:r>
    </w:p>
    <w:p w14:paraId="02B2BF3B" w14:textId="77777777" w:rsidR="00B84D51" w:rsidRPr="000521CD" w:rsidRDefault="00B84D51" w:rsidP="00A461CF">
      <w:pPr>
        <w:pStyle w:val="Ttulo3"/>
        <w:rPr>
          <w:color w:val="auto"/>
          <w:lang w:val="en-US"/>
        </w:rPr>
      </w:pPr>
      <w:bookmarkStart w:id="8" w:name="_Toc267671904"/>
      <w:r w:rsidRPr="000521CD">
        <w:rPr>
          <w:color w:val="auto"/>
          <w:lang w:val="en-US"/>
        </w:rPr>
        <w:t>Chat</w:t>
      </w:r>
      <w:bookmarkEnd w:id="8"/>
    </w:p>
    <w:p w14:paraId="1E5EFB06" w14:textId="77777777" w:rsidR="008A61F8" w:rsidRPr="000521CD" w:rsidRDefault="008A61F8" w:rsidP="008A61F8">
      <w:pPr>
        <w:rPr>
          <w:lang w:val="en-US"/>
        </w:rPr>
      </w:pPr>
      <w:r w:rsidRPr="000521CD">
        <w:rPr>
          <w:lang w:val="en-US"/>
        </w:rPr>
        <w:t xml:space="preserve">There will be a chat box displayed on </w:t>
      </w:r>
      <w:r w:rsidR="00E06CF7">
        <w:rPr>
          <w:lang w:val="en-US"/>
        </w:rPr>
        <w:t>the check out process, to help customers complete their transactions</w:t>
      </w:r>
    </w:p>
    <w:p w14:paraId="3CD0DEB0" w14:textId="77777777" w:rsidR="00B84D51" w:rsidRPr="000521CD" w:rsidRDefault="00812005" w:rsidP="00A461CF">
      <w:pPr>
        <w:pStyle w:val="Ttulo3"/>
        <w:rPr>
          <w:color w:val="595959" w:themeColor="text1" w:themeTint="A6"/>
          <w:lang w:val="en-US"/>
        </w:rPr>
      </w:pPr>
      <w:bookmarkStart w:id="9" w:name="_Toc267671905"/>
      <w:r w:rsidRPr="000521CD">
        <w:rPr>
          <w:color w:val="595959" w:themeColor="text1" w:themeTint="A6"/>
          <w:lang w:val="en-US"/>
        </w:rPr>
        <w:t>Contact us</w:t>
      </w:r>
      <w:bookmarkEnd w:id="9"/>
      <w:r w:rsidRPr="000521CD">
        <w:rPr>
          <w:color w:val="595959" w:themeColor="text1" w:themeTint="A6"/>
          <w:lang w:val="en-US"/>
        </w:rPr>
        <w:t xml:space="preserve"> </w:t>
      </w:r>
    </w:p>
    <w:p w14:paraId="33FBD7AF" w14:textId="77777777" w:rsidR="00812005" w:rsidRPr="000521CD" w:rsidRDefault="00E30307" w:rsidP="00812005">
      <w:pPr>
        <w:rPr>
          <w:lang w:val="en-US"/>
        </w:rPr>
      </w:pPr>
      <w:r w:rsidRPr="000521CD">
        <w:rPr>
          <w:lang w:val="en-US"/>
        </w:rPr>
        <w:t>The platform’s generic contact form will be linked with the ticketing system to ensure a proper tracking of all the incidents.</w:t>
      </w:r>
    </w:p>
    <w:p w14:paraId="5F8E34EE" w14:textId="77777777" w:rsidR="00D67086" w:rsidRPr="000521CD" w:rsidRDefault="00667BB3" w:rsidP="00686A6F">
      <w:pPr>
        <w:pStyle w:val="Ttulo2"/>
        <w:rPr>
          <w:color w:val="4BACC6" w:themeColor="accent5"/>
          <w:lang w:val="en-US"/>
        </w:rPr>
      </w:pPr>
      <w:bookmarkStart w:id="10" w:name="_Toc267671906"/>
      <w:r w:rsidRPr="000521CD">
        <w:rPr>
          <w:color w:val="4BACC6" w:themeColor="accent5"/>
          <w:lang w:val="en-US"/>
        </w:rPr>
        <w:t>Customer tools</w:t>
      </w:r>
      <w:bookmarkEnd w:id="10"/>
    </w:p>
    <w:tbl>
      <w:tblPr>
        <w:tblW w:w="9031" w:type="dxa"/>
        <w:tblInd w:w="-142" w:type="dxa"/>
        <w:tblLook w:val="04A0" w:firstRow="1" w:lastRow="0" w:firstColumn="1" w:lastColumn="0" w:noHBand="0" w:noVBand="1"/>
      </w:tblPr>
      <w:tblGrid>
        <w:gridCol w:w="2990"/>
        <w:gridCol w:w="6041"/>
      </w:tblGrid>
      <w:tr w:rsidR="00D67086" w:rsidRPr="000521CD" w14:paraId="01BF3C98" w14:textId="77777777" w:rsidTr="00E06B9E">
        <w:trPr>
          <w:trHeight w:val="27"/>
        </w:trPr>
        <w:tc>
          <w:tcPr>
            <w:tcW w:w="9031" w:type="dxa"/>
            <w:gridSpan w:val="2"/>
            <w:tcBorders>
              <w:top w:val="single" w:sz="8" w:space="0" w:color="auto"/>
              <w:left w:val="single" w:sz="8" w:space="0" w:color="auto"/>
              <w:bottom w:val="nil"/>
              <w:right w:val="single" w:sz="8" w:space="0" w:color="000000"/>
            </w:tcBorders>
            <w:shd w:val="clear" w:color="000000" w:fill="8BD3F5"/>
            <w:noWrap/>
            <w:vAlign w:val="bottom"/>
            <w:hideMark/>
          </w:tcPr>
          <w:p w14:paraId="6D917EED" w14:textId="77777777" w:rsidR="00D67086" w:rsidRPr="000521CD" w:rsidRDefault="00011BC1" w:rsidP="00A461CF">
            <w:pPr>
              <w:spacing w:after="0" w:line="240" w:lineRule="auto"/>
              <w:jc w:val="center"/>
              <w:rPr>
                <w:lang w:val="en-US" w:eastAsia="en-US"/>
              </w:rPr>
            </w:pPr>
            <w:r w:rsidRPr="000521CD">
              <w:rPr>
                <w:b/>
                <w:color w:val="FFFFFF" w:themeColor="background1"/>
                <w:sz w:val="24"/>
                <w:szCs w:val="24"/>
                <w:lang w:val="en-US" w:eastAsia="en-US"/>
              </w:rPr>
              <w:t xml:space="preserve">Customer </w:t>
            </w:r>
          </w:p>
        </w:tc>
      </w:tr>
      <w:tr w:rsidR="00D67086" w:rsidRPr="000521CD" w14:paraId="4EDF9900" w14:textId="77777777" w:rsidTr="006416AE">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shd w:val="clear" w:color="auto" w:fill="98DDF5"/>
            <w:vAlign w:val="center"/>
          </w:tcPr>
          <w:p w14:paraId="20843550" w14:textId="77777777" w:rsidR="00D67086" w:rsidRPr="000521CD" w:rsidRDefault="00E30307" w:rsidP="00686A6F">
            <w:pPr>
              <w:pStyle w:val="TableText"/>
              <w:rPr>
                <w:rFonts w:asciiTheme="minorHAnsi" w:hAnsiTheme="minorHAnsi"/>
              </w:rPr>
            </w:pPr>
            <w:r w:rsidRPr="000521CD">
              <w:rPr>
                <w:rFonts w:asciiTheme="minorHAnsi" w:hAnsiTheme="minorHAnsi"/>
              </w:rPr>
              <w:t>Type</w:t>
            </w:r>
          </w:p>
        </w:tc>
        <w:tc>
          <w:tcPr>
            <w:tcW w:w="6041" w:type="dxa"/>
            <w:shd w:val="clear" w:color="auto" w:fill="98DDF5"/>
          </w:tcPr>
          <w:p w14:paraId="0AFE0A58" w14:textId="77777777" w:rsidR="00D67086" w:rsidRPr="000521CD" w:rsidRDefault="00D67086" w:rsidP="00E30307">
            <w:pPr>
              <w:pStyle w:val="TableText"/>
              <w:rPr>
                <w:rFonts w:asciiTheme="minorHAnsi" w:hAnsiTheme="minorHAnsi"/>
              </w:rPr>
            </w:pPr>
            <w:r w:rsidRPr="000521CD">
              <w:rPr>
                <w:rFonts w:asciiTheme="minorHAnsi" w:hAnsiTheme="minorHAnsi"/>
              </w:rPr>
              <w:t>Det</w:t>
            </w:r>
            <w:r w:rsidR="00E30307" w:rsidRPr="000521CD">
              <w:rPr>
                <w:rFonts w:asciiTheme="minorHAnsi" w:hAnsiTheme="minorHAnsi"/>
              </w:rPr>
              <w:t xml:space="preserve">ail </w:t>
            </w:r>
          </w:p>
        </w:tc>
      </w:tr>
      <w:tr w:rsidR="00D67086" w:rsidRPr="000521CD" w14:paraId="328FABE6"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72FD7654" w14:textId="77777777" w:rsidR="00D67086" w:rsidRPr="000521CD" w:rsidRDefault="00D67086" w:rsidP="00A461CF">
            <w:pPr>
              <w:pStyle w:val="Prrafodelista"/>
              <w:spacing w:after="0" w:line="240" w:lineRule="auto"/>
              <w:ind w:left="48"/>
              <w:jc w:val="left"/>
              <w:rPr>
                <w:lang w:val="en-US"/>
              </w:rPr>
            </w:pPr>
            <w:r w:rsidRPr="000521CD">
              <w:rPr>
                <w:lang w:val="en-US"/>
              </w:rPr>
              <w:t>Dashboard</w:t>
            </w:r>
          </w:p>
        </w:tc>
        <w:tc>
          <w:tcPr>
            <w:tcW w:w="6041" w:type="dxa"/>
          </w:tcPr>
          <w:p w14:paraId="00B172D9" w14:textId="77777777" w:rsidR="00D67086" w:rsidRPr="000521CD" w:rsidRDefault="00E30307" w:rsidP="00A461CF">
            <w:pPr>
              <w:pStyle w:val="Prrafodelista"/>
              <w:spacing w:after="0" w:line="240" w:lineRule="auto"/>
              <w:ind w:left="48"/>
              <w:jc w:val="left"/>
              <w:rPr>
                <w:lang w:val="en-US"/>
              </w:rPr>
            </w:pPr>
            <w:r w:rsidRPr="000521CD">
              <w:rPr>
                <w:lang w:val="en-US"/>
              </w:rPr>
              <w:t>Displays a summary of the most relevant information of the user’s account</w:t>
            </w:r>
            <w:r w:rsidR="00931F90" w:rsidRPr="000521CD">
              <w:rPr>
                <w:lang w:val="en-US"/>
              </w:rPr>
              <w:t>.</w:t>
            </w:r>
          </w:p>
        </w:tc>
      </w:tr>
      <w:tr w:rsidR="00D67086" w:rsidRPr="000521CD" w14:paraId="2CC77549"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4CC271D1" w14:textId="77777777" w:rsidR="00D67086" w:rsidRPr="000521CD" w:rsidRDefault="00E30307" w:rsidP="00A461CF">
            <w:pPr>
              <w:pStyle w:val="Prrafodelista"/>
              <w:spacing w:after="0" w:line="240" w:lineRule="auto"/>
              <w:ind w:left="48"/>
              <w:jc w:val="left"/>
              <w:rPr>
                <w:lang w:val="en-US"/>
              </w:rPr>
            </w:pPr>
            <w:r w:rsidRPr="000521CD">
              <w:rPr>
                <w:lang w:val="en-US"/>
              </w:rPr>
              <w:t>Account Information</w:t>
            </w:r>
          </w:p>
        </w:tc>
        <w:tc>
          <w:tcPr>
            <w:tcW w:w="6041" w:type="dxa"/>
          </w:tcPr>
          <w:p w14:paraId="5A954D68" w14:textId="77777777" w:rsidR="00D67086" w:rsidRPr="000521CD" w:rsidRDefault="00E30307" w:rsidP="00E30307">
            <w:pPr>
              <w:pStyle w:val="Prrafodelista"/>
              <w:spacing w:after="0" w:line="240" w:lineRule="auto"/>
              <w:ind w:left="48"/>
              <w:jc w:val="left"/>
              <w:rPr>
                <w:lang w:val="en-US"/>
              </w:rPr>
            </w:pPr>
            <w:r w:rsidRPr="000521CD">
              <w:rPr>
                <w:lang w:val="en-US"/>
              </w:rPr>
              <w:t>Displays detailed information of the user’s account</w:t>
            </w:r>
            <w:r w:rsidR="00931F90" w:rsidRPr="000521CD">
              <w:rPr>
                <w:lang w:val="en-US"/>
              </w:rPr>
              <w:t>.</w:t>
            </w:r>
          </w:p>
        </w:tc>
      </w:tr>
      <w:tr w:rsidR="00D67086" w:rsidRPr="000521CD" w14:paraId="5C3C711F"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7AEB3793" w14:textId="77777777" w:rsidR="00D67086" w:rsidRPr="000521CD" w:rsidRDefault="00E30307" w:rsidP="00A461CF">
            <w:pPr>
              <w:pStyle w:val="Prrafodelista"/>
              <w:spacing w:after="0" w:line="240" w:lineRule="auto"/>
              <w:ind w:left="48"/>
              <w:jc w:val="left"/>
              <w:rPr>
                <w:lang w:val="en-US"/>
              </w:rPr>
            </w:pPr>
            <w:r w:rsidRPr="000521CD">
              <w:rPr>
                <w:lang w:val="en-US"/>
              </w:rPr>
              <w:lastRenderedPageBreak/>
              <w:t>Address Book</w:t>
            </w:r>
          </w:p>
        </w:tc>
        <w:tc>
          <w:tcPr>
            <w:tcW w:w="6041" w:type="dxa"/>
          </w:tcPr>
          <w:p w14:paraId="2CBFFC3D" w14:textId="77777777" w:rsidR="00D67086" w:rsidRPr="000521CD" w:rsidRDefault="00E30307" w:rsidP="00E30307">
            <w:pPr>
              <w:pStyle w:val="Prrafodelista"/>
              <w:spacing w:after="0" w:line="240" w:lineRule="auto"/>
              <w:ind w:left="48"/>
              <w:jc w:val="left"/>
              <w:rPr>
                <w:lang w:val="en-US"/>
              </w:rPr>
            </w:pPr>
            <w:r w:rsidRPr="000521CD">
              <w:rPr>
                <w:lang w:val="en-US"/>
              </w:rPr>
              <w:t>Displays the shipping an</w:t>
            </w:r>
            <w:r w:rsidR="00446197" w:rsidRPr="000521CD">
              <w:rPr>
                <w:lang w:val="en-US"/>
              </w:rPr>
              <w:t>d</w:t>
            </w:r>
            <w:r w:rsidRPr="000521CD">
              <w:rPr>
                <w:lang w:val="en-US"/>
              </w:rPr>
              <w:t xml:space="preserve"> billing addresses registered by the </w:t>
            </w:r>
            <w:r w:rsidR="00032731" w:rsidRPr="000521CD">
              <w:rPr>
                <w:lang w:val="en-US"/>
              </w:rPr>
              <w:t xml:space="preserve">customer. </w:t>
            </w:r>
          </w:p>
        </w:tc>
      </w:tr>
      <w:tr w:rsidR="00D67086" w:rsidRPr="000521CD" w14:paraId="6633EA48"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15CC9E9C" w14:textId="77777777" w:rsidR="00D67086" w:rsidRPr="000521CD" w:rsidRDefault="00931F90" w:rsidP="00A461CF">
            <w:pPr>
              <w:pStyle w:val="Prrafodelista"/>
              <w:spacing w:after="0" w:line="240" w:lineRule="auto"/>
              <w:ind w:left="48"/>
              <w:jc w:val="left"/>
              <w:rPr>
                <w:lang w:val="en-US"/>
              </w:rPr>
            </w:pPr>
            <w:r w:rsidRPr="000521CD">
              <w:rPr>
                <w:lang w:val="en-US"/>
              </w:rPr>
              <w:t>My orders</w:t>
            </w:r>
          </w:p>
        </w:tc>
        <w:tc>
          <w:tcPr>
            <w:tcW w:w="6041" w:type="dxa"/>
          </w:tcPr>
          <w:p w14:paraId="65ED932C" w14:textId="77777777" w:rsidR="00D67086" w:rsidRPr="000521CD" w:rsidRDefault="00931F90" w:rsidP="00931F90">
            <w:pPr>
              <w:pStyle w:val="Prrafodelista"/>
              <w:spacing w:after="0" w:line="240" w:lineRule="auto"/>
              <w:ind w:left="48"/>
              <w:jc w:val="left"/>
              <w:rPr>
                <w:lang w:val="en-US"/>
              </w:rPr>
            </w:pPr>
            <w:r w:rsidRPr="000521CD">
              <w:rPr>
                <w:lang w:val="en-US"/>
              </w:rPr>
              <w:t xml:space="preserve">Displays the </w:t>
            </w:r>
            <w:r w:rsidR="00011BC1" w:rsidRPr="000521CD">
              <w:rPr>
                <w:lang w:val="en-US"/>
              </w:rPr>
              <w:t xml:space="preserve">customer </w:t>
            </w:r>
            <w:r w:rsidRPr="000521CD">
              <w:rPr>
                <w:lang w:val="en-US"/>
              </w:rPr>
              <w:t>’s order history and order status.</w:t>
            </w:r>
          </w:p>
        </w:tc>
      </w:tr>
      <w:tr w:rsidR="00D67086" w:rsidRPr="000521CD" w14:paraId="70F34F1D"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70AFAA30" w14:textId="77777777" w:rsidR="00D67086" w:rsidRPr="000521CD" w:rsidRDefault="0043055F" w:rsidP="0043055F">
            <w:pPr>
              <w:pStyle w:val="Prrafodelista"/>
              <w:spacing w:after="0" w:line="240" w:lineRule="auto"/>
              <w:ind w:left="48"/>
              <w:jc w:val="left"/>
              <w:rPr>
                <w:lang w:val="en-US"/>
              </w:rPr>
            </w:pPr>
            <w:r w:rsidRPr="000521CD">
              <w:rPr>
                <w:lang w:val="en-US"/>
              </w:rPr>
              <w:t>Subscribe/Unsubscribe to the newsletter</w:t>
            </w:r>
          </w:p>
        </w:tc>
        <w:tc>
          <w:tcPr>
            <w:tcW w:w="6041" w:type="dxa"/>
          </w:tcPr>
          <w:p w14:paraId="1E20F212" w14:textId="77777777" w:rsidR="00D67086" w:rsidRPr="000521CD" w:rsidRDefault="0043055F" w:rsidP="00A461CF">
            <w:pPr>
              <w:pStyle w:val="Prrafodelista"/>
              <w:spacing w:after="0" w:line="240" w:lineRule="auto"/>
              <w:ind w:left="48"/>
              <w:jc w:val="left"/>
              <w:rPr>
                <w:lang w:val="en-US"/>
              </w:rPr>
            </w:pPr>
            <w:r w:rsidRPr="000521CD">
              <w:rPr>
                <w:lang w:val="en-US"/>
              </w:rPr>
              <w:t xml:space="preserve">Allows the user to select whether or not to receive the store’s newsletter. </w:t>
            </w:r>
          </w:p>
        </w:tc>
      </w:tr>
      <w:tr w:rsidR="00D67086" w:rsidRPr="000521CD" w14:paraId="1D2EE8FD"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412EFCAD" w14:textId="77777777" w:rsidR="00D67086" w:rsidRPr="000521CD" w:rsidRDefault="00891622" w:rsidP="00891622">
            <w:pPr>
              <w:spacing w:after="0" w:line="240" w:lineRule="auto"/>
              <w:jc w:val="left"/>
              <w:rPr>
                <w:lang w:val="en-US"/>
              </w:rPr>
            </w:pPr>
            <w:r w:rsidRPr="000521CD">
              <w:rPr>
                <w:lang w:val="en-US"/>
              </w:rPr>
              <w:t>My returns</w:t>
            </w:r>
          </w:p>
        </w:tc>
        <w:tc>
          <w:tcPr>
            <w:tcW w:w="6041" w:type="dxa"/>
          </w:tcPr>
          <w:p w14:paraId="42A05D7A" w14:textId="77777777" w:rsidR="00D67086" w:rsidRPr="000521CD" w:rsidRDefault="00891622" w:rsidP="00891622">
            <w:pPr>
              <w:spacing w:after="0" w:line="240" w:lineRule="auto"/>
              <w:jc w:val="left"/>
              <w:rPr>
                <w:lang w:val="en-US"/>
              </w:rPr>
            </w:pPr>
            <w:r w:rsidRPr="000521CD">
              <w:rPr>
                <w:lang w:val="en-US"/>
              </w:rPr>
              <w:t>In this section the user can view and manage the history of his returned orders.</w:t>
            </w:r>
          </w:p>
        </w:tc>
      </w:tr>
      <w:tr w:rsidR="000B05C2" w:rsidRPr="000521CD" w14:paraId="6EF5C585" w14:textId="77777777" w:rsidTr="00D67086">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90" w:type="dxa"/>
            <w:vAlign w:val="center"/>
          </w:tcPr>
          <w:p w14:paraId="2BACF952" w14:textId="77777777" w:rsidR="000B05C2" w:rsidRPr="000521CD" w:rsidRDefault="000B05C2" w:rsidP="00891622">
            <w:pPr>
              <w:spacing w:after="0" w:line="240" w:lineRule="auto"/>
              <w:jc w:val="left"/>
              <w:rPr>
                <w:lang w:val="en-US"/>
              </w:rPr>
            </w:pPr>
            <w:r w:rsidRPr="000521CD">
              <w:rPr>
                <w:lang w:val="en-US"/>
              </w:rPr>
              <w:t xml:space="preserve">Password recovery </w:t>
            </w:r>
          </w:p>
        </w:tc>
        <w:tc>
          <w:tcPr>
            <w:tcW w:w="6041" w:type="dxa"/>
          </w:tcPr>
          <w:p w14:paraId="25E5763D" w14:textId="77777777" w:rsidR="000B05C2" w:rsidRPr="000521CD" w:rsidRDefault="000B05C2" w:rsidP="00891622">
            <w:pPr>
              <w:spacing w:after="0" w:line="240" w:lineRule="auto"/>
              <w:jc w:val="left"/>
              <w:rPr>
                <w:lang w:val="en-US"/>
              </w:rPr>
            </w:pPr>
            <w:r w:rsidRPr="000521CD">
              <w:rPr>
                <w:lang w:val="en-US"/>
              </w:rPr>
              <w:t xml:space="preserve">Allows the </w:t>
            </w:r>
            <w:r w:rsidR="00032731" w:rsidRPr="000521CD">
              <w:rPr>
                <w:lang w:val="en-US"/>
              </w:rPr>
              <w:t>customer to</w:t>
            </w:r>
            <w:r w:rsidRPr="000521CD">
              <w:rPr>
                <w:lang w:val="en-US"/>
              </w:rPr>
              <w:t xml:space="preserve"> recover his login password if forgotten.</w:t>
            </w:r>
          </w:p>
        </w:tc>
      </w:tr>
    </w:tbl>
    <w:p w14:paraId="65A76478" w14:textId="77777777" w:rsidR="00B84D51" w:rsidRPr="000521CD" w:rsidRDefault="00B84D51" w:rsidP="00686A6F">
      <w:pPr>
        <w:rPr>
          <w:lang w:val="en-US"/>
        </w:rPr>
      </w:pPr>
    </w:p>
    <w:p w14:paraId="61C631D3" w14:textId="77777777" w:rsidR="00D67086" w:rsidRPr="000521CD" w:rsidRDefault="006E0451" w:rsidP="006E0451">
      <w:pPr>
        <w:pStyle w:val="Ttulo1"/>
      </w:pPr>
      <w:bookmarkStart w:id="11" w:name="_Toc267671907"/>
      <w:r w:rsidRPr="000521CD">
        <w:t>SALES FLOW</w:t>
      </w:r>
      <w:bookmarkEnd w:id="11"/>
      <w:r w:rsidRPr="000521CD">
        <w:t xml:space="preserve"> </w:t>
      </w:r>
    </w:p>
    <w:p w14:paraId="0B724A84" w14:textId="77777777" w:rsidR="002F1F81" w:rsidRPr="000521CD" w:rsidRDefault="00FE233D" w:rsidP="00686A6F">
      <w:pPr>
        <w:rPr>
          <w:lang w:val="en-US"/>
        </w:rPr>
      </w:pPr>
      <w:r w:rsidRPr="000521CD">
        <w:rPr>
          <w:lang w:val="en-US"/>
        </w:rPr>
        <w:t>The project proposes the use of three different sales flows corresponding to the three ways in which the user can make a payment (credit / debit</w:t>
      </w:r>
      <w:r w:rsidR="00446197" w:rsidRPr="000521CD">
        <w:rPr>
          <w:lang w:val="en-US"/>
        </w:rPr>
        <w:t xml:space="preserve"> card,</w:t>
      </w:r>
      <w:r w:rsidRPr="000521CD">
        <w:rPr>
          <w:lang w:val="en-US"/>
        </w:rPr>
        <w:t xml:space="preserve"> referenced payment and payment on delivery).</w:t>
      </w:r>
    </w:p>
    <w:p w14:paraId="3AA15BC8" w14:textId="77777777" w:rsidR="00D67086" w:rsidRPr="000521CD" w:rsidRDefault="00686A6F" w:rsidP="00A461CF">
      <w:pPr>
        <w:pStyle w:val="Ttulo3"/>
        <w:rPr>
          <w:color w:val="404040" w:themeColor="text1" w:themeTint="BF"/>
          <w:lang w:val="en-US"/>
        </w:rPr>
      </w:pPr>
      <w:r w:rsidRPr="000521CD">
        <w:rPr>
          <w:b w:val="0"/>
          <w:color w:val="404040" w:themeColor="text1" w:themeTint="BF"/>
          <w:lang w:val="en-US"/>
        </w:rPr>
        <w:t xml:space="preserve"> </w:t>
      </w:r>
      <w:bookmarkStart w:id="12" w:name="_Toc267671908"/>
      <w:r w:rsidRPr="000521CD">
        <w:rPr>
          <w:color w:val="404040" w:themeColor="text1" w:themeTint="BF"/>
          <w:lang w:val="en-US"/>
        </w:rPr>
        <w:t>Online</w:t>
      </w:r>
      <w:r w:rsidR="00FE233D" w:rsidRPr="000521CD">
        <w:rPr>
          <w:color w:val="404040" w:themeColor="text1" w:themeTint="BF"/>
          <w:lang w:val="en-US"/>
        </w:rPr>
        <w:t xml:space="preserve"> Flow</w:t>
      </w:r>
      <w:bookmarkEnd w:id="12"/>
    </w:p>
    <w:p w14:paraId="5B4AD97A" w14:textId="77777777" w:rsidR="00FE233D" w:rsidRPr="000521CD" w:rsidRDefault="00C759F0" w:rsidP="00FE233D">
      <w:pPr>
        <w:rPr>
          <w:lang w:val="en-US"/>
        </w:rPr>
      </w:pPr>
      <w:r w:rsidRPr="000521CD">
        <w:rPr>
          <w:lang w:val="en-US"/>
        </w:rPr>
        <w:t>The o</w:t>
      </w:r>
      <w:r w:rsidR="0070224F" w:rsidRPr="000521CD">
        <w:rPr>
          <w:lang w:val="en-US"/>
        </w:rPr>
        <w:t xml:space="preserve">nline </w:t>
      </w:r>
      <w:r w:rsidR="00011BC1" w:rsidRPr="000521CD">
        <w:rPr>
          <w:lang w:val="en-US"/>
        </w:rPr>
        <w:t>sales</w:t>
      </w:r>
      <w:r w:rsidR="0070224F" w:rsidRPr="000521CD">
        <w:rPr>
          <w:lang w:val="en-US"/>
        </w:rPr>
        <w:t xml:space="preserve"> flow is the process</w:t>
      </w:r>
      <w:r w:rsidR="00282ECD">
        <w:rPr>
          <w:lang w:val="en-US"/>
        </w:rPr>
        <w:t xml:space="preserve"> in whi</w:t>
      </w:r>
      <w:r w:rsidR="0070224F" w:rsidRPr="000521CD">
        <w:rPr>
          <w:lang w:val="en-US"/>
        </w:rPr>
        <w:t>c</w:t>
      </w:r>
      <w:r w:rsidR="00282ECD">
        <w:rPr>
          <w:lang w:val="en-US"/>
        </w:rPr>
        <w:t>h</w:t>
      </w:r>
      <w:r w:rsidRPr="000521CD">
        <w:rPr>
          <w:lang w:val="en-US"/>
        </w:rPr>
        <w:t xml:space="preserve"> </w:t>
      </w:r>
      <w:r w:rsidR="00FF0C7A" w:rsidRPr="000521CD">
        <w:rPr>
          <w:lang w:val="en-US"/>
        </w:rPr>
        <w:t>an order is placed by a</w:t>
      </w:r>
      <w:r w:rsidR="0070224F" w:rsidRPr="000521CD">
        <w:rPr>
          <w:lang w:val="en-US"/>
        </w:rPr>
        <w:t xml:space="preserve"> </w:t>
      </w:r>
      <w:r w:rsidR="00011BC1" w:rsidRPr="000521CD">
        <w:rPr>
          <w:lang w:val="en-US"/>
        </w:rPr>
        <w:t xml:space="preserve">customer </w:t>
      </w:r>
      <w:r w:rsidR="00256712">
        <w:rPr>
          <w:lang w:val="en-US"/>
        </w:rPr>
        <w:t>having chosen</w:t>
      </w:r>
      <w:r w:rsidR="0070224F" w:rsidRPr="000521CD">
        <w:rPr>
          <w:lang w:val="en-US"/>
        </w:rPr>
        <w:t xml:space="preserve"> a payment method a</w:t>
      </w:r>
      <w:r w:rsidR="00256712">
        <w:rPr>
          <w:lang w:val="en-US"/>
        </w:rPr>
        <w:t>s</w:t>
      </w:r>
      <w:r w:rsidR="0070224F" w:rsidRPr="000521CD">
        <w:rPr>
          <w:lang w:val="en-US"/>
        </w:rPr>
        <w:t xml:space="preserve"> </w:t>
      </w:r>
      <w:r w:rsidR="00446197" w:rsidRPr="000521CD">
        <w:rPr>
          <w:lang w:val="en-US"/>
        </w:rPr>
        <w:t xml:space="preserve">credit / debit card </w:t>
      </w:r>
      <w:r w:rsidR="0070224F" w:rsidRPr="000521CD">
        <w:rPr>
          <w:lang w:val="en-US"/>
        </w:rPr>
        <w:t>or a third party payment gateway (PayPa</w:t>
      </w:r>
      <w:r w:rsidR="00EA1160">
        <w:rPr>
          <w:lang w:val="en-US"/>
        </w:rPr>
        <w:t>l</w:t>
      </w:r>
      <w:r w:rsidR="0070224F" w:rsidRPr="000521CD">
        <w:rPr>
          <w:lang w:val="en-US"/>
        </w:rPr>
        <w:t xml:space="preserve">). </w:t>
      </w:r>
    </w:p>
    <w:p w14:paraId="618604A5" w14:textId="77777777" w:rsidR="00A76B71" w:rsidRPr="000521CD" w:rsidRDefault="00CE7F81" w:rsidP="0022704F">
      <w:pPr>
        <w:rPr>
          <w:lang w:val="en-US"/>
        </w:rPr>
      </w:pPr>
      <w:r w:rsidRPr="000521CD">
        <w:rPr>
          <w:b/>
          <w:noProof/>
          <w:lang w:val="es-ES" w:eastAsia="es-ES"/>
        </w:rPr>
        <w:drawing>
          <wp:inline distT="0" distB="0" distL="0" distR="0" wp14:anchorId="25F1109C" wp14:editId="2C170498">
            <wp:extent cx="5486400" cy="3695700"/>
            <wp:effectExtent l="0" t="0" r="0" b="12700"/>
            <wp:docPr id="5" name="Picture 5" descr="Macintosh HD:Users:ddshapiro:Downloads:diagramaseningls: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dshapiro:Downloads:diagramaseningls:online.png"/>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486400" cy="3695700"/>
                    </a:xfrm>
                    <a:prstGeom prst="rect">
                      <a:avLst/>
                    </a:prstGeom>
                    <a:noFill/>
                    <a:ln>
                      <a:noFill/>
                    </a:ln>
                  </pic:spPr>
                </pic:pic>
              </a:graphicData>
            </a:graphic>
          </wp:inline>
        </w:drawing>
      </w:r>
    </w:p>
    <w:p w14:paraId="6D6D1A49" w14:textId="77777777" w:rsidR="00686A6F" w:rsidRPr="000521CD" w:rsidRDefault="00686A6F" w:rsidP="00A461CF">
      <w:pPr>
        <w:pStyle w:val="Ttulo3"/>
        <w:rPr>
          <w:color w:val="404040" w:themeColor="text1" w:themeTint="BF"/>
          <w:lang w:val="en-US"/>
        </w:rPr>
      </w:pPr>
      <w:bookmarkStart w:id="13" w:name="_Toc267671909"/>
      <w:r w:rsidRPr="000521CD">
        <w:rPr>
          <w:color w:val="404040" w:themeColor="text1" w:themeTint="BF"/>
          <w:lang w:val="en-US"/>
        </w:rPr>
        <w:lastRenderedPageBreak/>
        <w:t>Offline</w:t>
      </w:r>
      <w:r w:rsidR="00EC2D96" w:rsidRPr="000521CD">
        <w:rPr>
          <w:color w:val="404040" w:themeColor="text1" w:themeTint="BF"/>
          <w:lang w:val="en-US"/>
        </w:rPr>
        <w:t xml:space="preserve"> Flow</w:t>
      </w:r>
      <w:bookmarkEnd w:id="13"/>
      <w:r w:rsidR="00EC2D96" w:rsidRPr="000521CD">
        <w:rPr>
          <w:color w:val="404040" w:themeColor="text1" w:themeTint="BF"/>
          <w:lang w:val="en-US"/>
        </w:rPr>
        <w:t xml:space="preserve"> </w:t>
      </w:r>
    </w:p>
    <w:p w14:paraId="0D965563" w14:textId="77777777" w:rsidR="00FF0C7A" w:rsidRPr="000521CD" w:rsidRDefault="00FF0C7A" w:rsidP="00FF0C7A">
      <w:pPr>
        <w:rPr>
          <w:lang w:val="en-US"/>
        </w:rPr>
      </w:pPr>
      <w:r w:rsidRPr="000521CD">
        <w:rPr>
          <w:lang w:val="en-US"/>
        </w:rPr>
        <w:t xml:space="preserve">The offline </w:t>
      </w:r>
      <w:r w:rsidR="00446197" w:rsidRPr="000521CD">
        <w:rPr>
          <w:lang w:val="en-US"/>
        </w:rPr>
        <w:t>sales</w:t>
      </w:r>
      <w:r w:rsidRPr="000521CD">
        <w:rPr>
          <w:lang w:val="en-US"/>
        </w:rPr>
        <w:t xml:space="preserve"> f</w:t>
      </w:r>
      <w:r w:rsidR="001A41AE" w:rsidRPr="000521CD">
        <w:rPr>
          <w:lang w:val="en-US"/>
        </w:rPr>
        <w:t>low is the process in whi</w:t>
      </w:r>
      <w:r w:rsidR="00446197" w:rsidRPr="000521CD">
        <w:rPr>
          <w:lang w:val="en-US"/>
        </w:rPr>
        <w:t>ch</w:t>
      </w:r>
      <w:r w:rsidRPr="000521CD">
        <w:rPr>
          <w:lang w:val="en-US"/>
        </w:rPr>
        <w:t xml:space="preserve"> an order is placed by a </w:t>
      </w:r>
      <w:r w:rsidR="00011BC1" w:rsidRPr="000521CD">
        <w:rPr>
          <w:lang w:val="en-US"/>
        </w:rPr>
        <w:t xml:space="preserve">customer </w:t>
      </w:r>
      <w:r w:rsidRPr="000521CD">
        <w:rPr>
          <w:lang w:val="en-US"/>
        </w:rPr>
        <w:t xml:space="preserve"> havin</w:t>
      </w:r>
      <w:r w:rsidR="00446197" w:rsidRPr="000521CD">
        <w:rPr>
          <w:lang w:val="en-US"/>
        </w:rPr>
        <w:t>g chosen as a payment method a</w:t>
      </w:r>
      <w:r w:rsidRPr="000521CD">
        <w:rPr>
          <w:lang w:val="en-US"/>
        </w:rPr>
        <w:t xml:space="preserve"> </w:t>
      </w:r>
      <w:r w:rsidR="00446197" w:rsidRPr="000521CD">
        <w:rPr>
          <w:lang w:val="en-US"/>
        </w:rPr>
        <w:t xml:space="preserve">referenced payment (bank, convenience stores, drugstores, </w:t>
      </w:r>
      <w:r w:rsidR="00032731" w:rsidRPr="000521CD">
        <w:rPr>
          <w:lang w:val="en-US"/>
        </w:rPr>
        <w:t>etc.</w:t>
      </w:r>
      <w:r w:rsidR="00446197" w:rsidRPr="000521CD">
        <w:rPr>
          <w:lang w:val="en-US"/>
        </w:rPr>
        <w:t>)</w:t>
      </w:r>
    </w:p>
    <w:p w14:paraId="5B567BF9" w14:textId="77777777" w:rsidR="00FF0C7A" w:rsidRPr="000521CD" w:rsidRDefault="00FF0C7A" w:rsidP="00FF0C7A">
      <w:pPr>
        <w:rPr>
          <w:lang w:val="en-US"/>
        </w:rPr>
      </w:pPr>
    </w:p>
    <w:p w14:paraId="1FDEE476" w14:textId="77777777" w:rsidR="00A76B71" w:rsidRPr="000521CD" w:rsidRDefault="00CE7F81" w:rsidP="0022704F">
      <w:pPr>
        <w:rPr>
          <w:lang w:val="en-US"/>
        </w:rPr>
      </w:pPr>
      <w:r w:rsidRPr="000521CD">
        <w:rPr>
          <w:b/>
          <w:noProof/>
          <w:lang w:val="es-ES" w:eastAsia="es-ES"/>
        </w:rPr>
        <w:drawing>
          <wp:inline distT="0" distB="0" distL="0" distR="0" wp14:anchorId="0A17FF7B" wp14:editId="55B0D75E">
            <wp:extent cx="4917903" cy="2658634"/>
            <wp:effectExtent l="0" t="0" r="10160" b="8890"/>
            <wp:docPr id="4" name="Picture 4" descr="Macintosh HD:Users:ddshapiro:Downloads:diagramaseningls: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dshapiro:Downloads:diagramaseningls:offline.png"/>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4918356" cy="2658879"/>
                    </a:xfrm>
                    <a:prstGeom prst="rect">
                      <a:avLst/>
                    </a:prstGeom>
                    <a:noFill/>
                    <a:ln>
                      <a:noFill/>
                    </a:ln>
                  </pic:spPr>
                </pic:pic>
              </a:graphicData>
            </a:graphic>
          </wp:inline>
        </w:drawing>
      </w:r>
    </w:p>
    <w:p w14:paraId="44EF5703" w14:textId="77777777" w:rsidR="00686A6F" w:rsidRPr="000521CD" w:rsidRDefault="00EC2D96" w:rsidP="00A461CF">
      <w:pPr>
        <w:pStyle w:val="Ttulo3"/>
        <w:rPr>
          <w:color w:val="595959" w:themeColor="text1" w:themeTint="A6"/>
          <w:lang w:val="en-US"/>
        </w:rPr>
      </w:pPr>
      <w:bookmarkStart w:id="14" w:name="_Toc267671910"/>
      <w:r w:rsidRPr="000521CD">
        <w:rPr>
          <w:color w:val="595959" w:themeColor="text1" w:themeTint="A6"/>
          <w:lang w:val="en-US"/>
        </w:rPr>
        <w:t>Payment on delivery</w:t>
      </w:r>
      <w:bookmarkEnd w:id="14"/>
      <w:r w:rsidRPr="000521CD">
        <w:rPr>
          <w:color w:val="595959" w:themeColor="text1" w:themeTint="A6"/>
          <w:lang w:val="en-US"/>
        </w:rPr>
        <w:t xml:space="preserve"> </w:t>
      </w:r>
    </w:p>
    <w:p w14:paraId="2CE9E742" w14:textId="77777777" w:rsidR="006762C3" w:rsidRPr="000521CD" w:rsidRDefault="00FF0C7A" w:rsidP="00FF0C7A">
      <w:pPr>
        <w:rPr>
          <w:lang w:val="en-US"/>
        </w:rPr>
      </w:pPr>
      <w:r w:rsidRPr="000521CD">
        <w:rPr>
          <w:lang w:val="en-US"/>
        </w:rPr>
        <w:t>The paymen</w:t>
      </w:r>
      <w:r w:rsidR="00446197" w:rsidRPr="000521CD">
        <w:rPr>
          <w:lang w:val="en-US"/>
        </w:rPr>
        <w:t>t</w:t>
      </w:r>
      <w:r w:rsidRPr="000521CD">
        <w:rPr>
          <w:lang w:val="en-US"/>
        </w:rPr>
        <w:t xml:space="preserve"> on delivery </w:t>
      </w:r>
      <w:r w:rsidR="00446197" w:rsidRPr="000521CD">
        <w:rPr>
          <w:lang w:val="en-US"/>
        </w:rPr>
        <w:t>sales</w:t>
      </w:r>
      <w:r w:rsidR="001A41AE" w:rsidRPr="000521CD">
        <w:rPr>
          <w:lang w:val="en-US"/>
        </w:rPr>
        <w:t xml:space="preserve"> flow is the process in whi</w:t>
      </w:r>
      <w:r w:rsidR="00256712">
        <w:rPr>
          <w:lang w:val="en-US"/>
        </w:rPr>
        <w:t xml:space="preserve">ch </w:t>
      </w:r>
      <w:r w:rsidR="00256712" w:rsidRPr="000521CD">
        <w:rPr>
          <w:lang w:val="en-US"/>
        </w:rPr>
        <w:t>a customer having chosen as a payment method, a payment on delivery, places an order</w:t>
      </w:r>
      <w:r w:rsidRPr="000521CD">
        <w:rPr>
          <w:lang w:val="en-US"/>
        </w:rPr>
        <w:t>.</w:t>
      </w:r>
      <w:r w:rsidR="00446197" w:rsidRPr="000521CD">
        <w:rPr>
          <w:lang w:val="en-US"/>
        </w:rPr>
        <w:t xml:space="preserve"> </w:t>
      </w:r>
      <w:r w:rsidR="001A41AE" w:rsidRPr="000521CD">
        <w:rPr>
          <w:lang w:val="en-US"/>
        </w:rPr>
        <w:t>In this</w:t>
      </w:r>
      <w:r w:rsidRPr="000521CD">
        <w:rPr>
          <w:lang w:val="en-US"/>
        </w:rPr>
        <w:t xml:space="preserve"> case </w:t>
      </w:r>
      <w:proofErr w:type="spellStart"/>
      <w:r w:rsidR="008E6626">
        <w:rPr>
          <w:lang w:val="en-US"/>
        </w:rPr>
        <w:t>Axo</w:t>
      </w:r>
      <w:proofErr w:type="spellEnd"/>
      <w:r w:rsidRPr="000521CD">
        <w:rPr>
          <w:lang w:val="en-US"/>
        </w:rPr>
        <w:t xml:space="preserve"> sends the merchandise to the </w:t>
      </w:r>
      <w:r w:rsidR="00011BC1" w:rsidRPr="000521CD">
        <w:rPr>
          <w:lang w:val="en-US"/>
        </w:rPr>
        <w:t xml:space="preserve">customer </w:t>
      </w:r>
      <w:r w:rsidR="006762C3" w:rsidRPr="000521CD">
        <w:rPr>
          <w:lang w:val="en-US"/>
        </w:rPr>
        <w:t xml:space="preserve">and the </w:t>
      </w:r>
      <w:r w:rsidR="00011BC1" w:rsidRPr="000521CD">
        <w:rPr>
          <w:lang w:val="en-US"/>
        </w:rPr>
        <w:t xml:space="preserve">customer </w:t>
      </w:r>
      <w:r w:rsidR="006762C3" w:rsidRPr="000521CD">
        <w:rPr>
          <w:lang w:val="en-US"/>
        </w:rPr>
        <w:t>pays the order to the shipping sup</w:t>
      </w:r>
      <w:r w:rsidR="00446197" w:rsidRPr="000521CD">
        <w:rPr>
          <w:lang w:val="en-US"/>
        </w:rPr>
        <w:t>p</w:t>
      </w:r>
      <w:r w:rsidR="006762C3" w:rsidRPr="000521CD">
        <w:rPr>
          <w:lang w:val="en-US"/>
        </w:rPr>
        <w:t>lier upon delivery.</w:t>
      </w:r>
    </w:p>
    <w:p w14:paraId="2459884C" w14:textId="77777777" w:rsidR="00A461CF" w:rsidRPr="000521CD" w:rsidRDefault="00CE7F81" w:rsidP="00A461CF">
      <w:pPr>
        <w:rPr>
          <w:lang w:val="en-US"/>
        </w:rPr>
      </w:pPr>
      <w:r w:rsidRPr="000521CD">
        <w:rPr>
          <w:b/>
          <w:noProof/>
          <w:lang w:val="es-ES" w:eastAsia="es-ES"/>
        </w:rPr>
        <w:drawing>
          <wp:inline distT="0" distB="0" distL="0" distR="0" wp14:anchorId="7C430823" wp14:editId="329C227F">
            <wp:extent cx="5032203" cy="2416858"/>
            <wp:effectExtent l="0" t="0" r="0" b="0"/>
            <wp:docPr id="8" name="Picture 8" descr="Macintosh HD:Users:ddshapiro:Downloads:diagramaseningls:cash on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dshapiro:Downloads:diagramaseningls:cash on delivery.png"/>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033438" cy="2417451"/>
                    </a:xfrm>
                    <a:prstGeom prst="rect">
                      <a:avLst/>
                    </a:prstGeom>
                    <a:noFill/>
                    <a:ln>
                      <a:noFill/>
                    </a:ln>
                  </pic:spPr>
                </pic:pic>
              </a:graphicData>
            </a:graphic>
          </wp:inline>
        </w:drawing>
      </w:r>
    </w:p>
    <w:p w14:paraId="19CEA3BA" w14:textId="77777777" w:rsidR="00A461CF" w:rsidRPr="000521CD" w:rsidRDefault="00EC2D96" w:rsidP="00B13F95">
      <w:pPr>
        <w:pStyle w:val="Ttulo1"/>
      </w:pPr>
      <w:bookmarkStart w:id="15" w:name="_Toc267671911"/>
      <w:r w:rsidRPr="000521CD">
        <w:lastRenderedPageBreak/>
        <w:t>PLATFORMS AND DEVICES</w:t>
      </w:r>
      <w:bookmarkEnd w:id="15"/>
      <w:r w:rsidRPr="000521CD">
        <w:t xml:space="preserve"> </w:t>
      </w:r>
    </w:p>
    <w:p w14:paraId="276BE16D" w14:textId="77777777" w:rsidR="00AA669E" w:rsidRPr="000521CD" w:rsidRDefault="00AA669E" w:rsidP="00AA669E">
      <w:pPr>
        <w:rPr>
          <w:lang w:val="en-US"/>
        </w:rPr>
      </w:pPr>
    </w:p>
    <w:p w14:paraId="70B3D7AE" w14:textId="77777777" w:rsidR="002278C9" w:rsidRPr="000521CD" w:rsidRDefault="007071A1" w:rsidP="000B05C2">
      <w:pPr>
        <w:rPr>
          <w:lang w:val="en-US" w:eastAsia="en-US"/>
        </w:rPr>
      </w:pPr>
      <w:hyperlink r:id="rId14" w:history="1">
        <w:r w:rsidR="002278C9" w:rsidRPr="000521CD">
          <w:rPr>
            <w:lang w:val="en-US" w:eastAsia="en-US"/>
          </w:rPr>
          <w:t>Responsive Web Design</w:t>
        </w:r>
      </w:hyperlink>
      <w:r w:rsidR="002278C9" w:rsidRPr="000521CD">
        <w:rPr>
          <w:lang w:val="en-US" w:eastAsia="en-US"/>
        </w:rPr>
        <w:t> or RWD as it is commonly referred to, implies the formatting of Website design in a way that it</w:t>
      </w:r>
      <w:r w:rsidR="001A41AE" w:rsidRPr="000521CD">
        <w:rPr>
          <w:lang w:val="en-US" w:eastAsia="en-US"/>
        </w:rPr>
        <w:t>’s</w:t>
      </w:r>
      <w:r w:rsidR="002278C9" w:rsidRPr="000521CD">
        <w:rPr>
          <w:lang w:val="en-US" w:eastAsia="en-US"/>
        </w:rPr>
        <w:t xml:space="preserve"> most optimal for viewing and</w:t>
      </w:r>
      <w:r w:rsidR="001A41AE" w:rsidRPr="000521CD">
        <w:rPr>
          <w:lang w:val="en-US" w:eastAsia="en-US"/>
        </w:rPr>
        <w:t xml:space="preserve"> navigating</w:t>
      </w:r>
      <w:r w:rsidR="002278C9" w:rsidRPr="000521CD">
        <w:rPr>
          <w:lang w:val="en-US" w:eastAsia="en-US"/>
        </w:rPr>
        <w:t xml:space="preserve"> across a wide range of devices, including traditional PCs, smartphones and tablet devices.</w:t>
      </w:r>
    </w:p>
    <w:p w14:paraId="3E661A2F" w14:textId="77777777" w:rsidR="002278C9" w:rsidRPr="000521CD" w:rsidRDefault="002278C9" w:rsidP="000B05C2">
      <w:pPr>
        <w:rPr>
          <w:lang w:val="en-US" w:eastAsia="en-US"/>
        </w:rPr>
      </w:pPr>
      <w:r w:rsidRPr="000521CD">
        <w:rPr>
          <w:lang w:val="en-US" w:eastAsia="en-US"/>
        </w:rPr>
        <w:t xml:space="preserve">An RWD makes use of media queries, which enable the page to employ different CSS3 style rules; plus fluid grids and flexible images, so that the Website automatically adjusts </w:t>
      </w:r>
      <w:r w:rsidR="00137E29">
        <w:rPr>
          <w:lang w:val="en-US" w:eastAsia="en-US"/>
        </w:rPr>
        <w:t>its</w:t>
      </w:r>
      <w:r w:rsidRPr="000521CD">
        <w:rPr>
          <w:lang w:val="en-US" w:eastAsia="en-US"/>
        </w:rPr>
        <w:t>elf for a variety of mobile devices and their screens.</w:t>
      </w:r>
    </w:p>
    <w:p w14:paraId="6E074D2C" w14:textId="77777777" w:rsidR="002278C9" w:rsidRPr="000521CD" w:rsidRDefault="008257FD" w:rsidP="00AA669E">
      <w:pPr>
        <w:rPr>
          <w:lang w:val="en-US" w:eastAsia="en-US"/>
        </w:rPr>
      </w:pPr>
      <w:r w:rsidRPr="000521CD">
        <w:rPr>
          <w:lang w:val="en-US" w:eastAsia="en-US"/>
        </w:rPr>
        <w:t xml:space="preserve">The project contemplates the use of a responsive design to assure a correct visualization of the store in any device the </w:t>
      </w:r>
      <w:r w:rsidR="0071647E" w:rsidRPr="000521CD">
        <w:rPr>
          <w:lang w:val="en-US" w:eastAsia="en-US"/>
        </w:rPr>
        <w:t>customer decides</w:t>
      </w:r>
      <w:r w:rsidRPr="000521CD">
        <w:rPr>
          <w:lang w:val="en-US" w:eastAsia="en-US"/>
        </w:rPr>
        <w:t xml:space="preserve"> to visit. This design will adjust the store to any screen size the </w:t>
      </w:r>
      <w:r w:rsidR="0071647E" w:rsidRPr="000521CD">
        <w:rPr>
          <w:lang w:val="en-US" w:eastAsia="en-US"/>
        </w:rPr>
        <w:t>customer chooses</w:t>
      </w:r>
      <w:r w:rsidRPr="000521CD">
        <w:rPr>
          <w:lang w:val="en-US" w:eastAsia="en-US"/>
        </w:rPr>
        <w:t xml:space="preserve"> (Tablet, smartphones, PC and big screens).  </w:t>
      </w:r>
    </w:p>
    <w:p w14:paraId="2928717E" w14:textId="77777777" w:rsidR="008257FD" w:rsidRPr="000521CD" w:rsidRDefault="00883ABD" w:rsidP="00AA669E">
      <w:pPr>
        <w:rPr>
          <w:lang w:val="en-US" w:eastAsia="en-US"/>
        </w:rPr>
      </w:pPr>
      <w:r w:rsidRPr="000521CD">
        <w:rPr>
          <w:lang w:val="en-US" w:eastAsia="en-US"/>
        </w:rPr>
        <w:t>The image below explains graphically</w:t>
      </w:r>
      <w:r w:rsidR="008257FD" w:rsidRPr="000521CD">
        <w:rPr>
          <w:lang w:val="en-US" w:eastAsia="en-US"/>
        </w:rPr>
        <w:t xml:space="preserve"> how</w:t>
      </w:r>
      <w:r w:rsidRPr="000521CD">
        <w:rPr>
          <w:lang w:val="en-US" w:eastAsia="en-US"/>
        </w:rPr>
        <w:t xml:space="preserve"> the responsive design works:</w:t>
      </w:r>
    </w:p>
    <w:p w14:paraId="0F96C6D1" w14:textId="77777777" w:rsidR="0071647E" w:rsidRPr="000521CD" w:rsidRDefault="0071647E" w:rsidP="00AA669E">
      <w:pPr>
        <w:rPr>
          <w:lang w:val="en-US" w:eastAsia="en-US"/>
        </w:rPr>
      </w:pPr>
      <w:r w:rsidRPr="000521CD">
        <w:rPr>
          <w:noProof/>
          <w:lang w:val="es-ES" w:eastAsia="es-ES"/>
        </w:rPr>
        <w:drawing>
          <wp:inline distT="0" distB="0" distL="0" distR="0" wp14:anchorId="2AE43EAD" wp14:editId="114532D7">
            <wp:extent cx="5611107" cy="3695958"/>
            <wp:effectExtent l="0" t="0" r="254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612130" cy="3696632"/>
                    </a:xfrm>
                    <a:prstGeom prst="rect">
                      <a:avLst/>
                    </a:prstGeom>
                    <a:noFill/>
                    <a:ln>
                      <a:noFill/>
                    </a:ln>
                  </pic:spPr>
                </pic:pic>
              </a:graphicData>
            </a:graphic>
          </wp:inline>
        </w:drawing>
      </w:r>
    </w:p>
    <w:p w14:paraId="265603D0" w14:textId="77777777" w:rsidR="00373A9A" w:rsidRPr="000521CD" w:rsidRDefault="00373A9A" w:rsidP="00AA669E">
      <w:pPr>
        <w:rPr>
          <w:noProof/>
          <w:lang w:val="en-US" w:eastAsia="en-US"/>
        </w:rPr>
      </w:pPr>
    </w:p>
    <w:p w14:paraId="4CDD0BC4" w14:textId="77777777" w:rsidR="0071647E" w:rsidRPr="000521CD" w:rsidRDefault="0071647E" w:rsidP="00AA669E">
      <w:pPr>
        <w:rPr>
          <w:noProof/>
          <w:lang w:val="en-US" w:eastAsia="en-US"/>
        </w:rPr>
      </w:pPr>
    </w:p>
    <w:p w14:paraId="571949CD" w14:textId="77777777" w:rsidR="0071647E" w:rsidRPr="000521CD" w:rsidRDefault="0071647E" w:rsidP="00AA669E">
      <w:pPr>
        <w:rPr>
          <w:lang w:val="en-US" w:eastAsia="en-US"/>
        </w:rPr>
      </w:pPr>
      <w:r w:rsidRPr="000521CD">
        <w:rPr>
          <w:noProof/>
          <w:lang w:val="es-ES" w:eastAsia="es-ES"/>
        </w:rPr>
        <w:lastRenderedPageBreak/>
        <w:drawing>
          <wp:inline distT="0" distB="0" distL="0" distR="0" wp14:anchorId="26BC1A3B" wp14:editId="1946FEC9">
            <wp:extent cx="5612130" cy="2856377"/>
            <wp:effectExtent l="0" t="0" r="127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612130" cy="2856377"/>
                    </a:xfrm>
                    <a:prstGeom prst="rect">
                      <a:avLst/>
                    </a:prstGeom>
                    <a:noFill/>
                    <a:ln>
                      <a:noFill/>
                    </a:ln>
                  </pic:spPr>
                </pic:pic>
              </a:graphicData>
            </a:graphic>
          </wp:inline>
        </w:drawing>
      </w:r>
    </w:p>
    <w:p w14:paraId="00311106" w14:textId="77777777" w:rsidR="00883ABD" w:rsidRPr="000521CD" w:rsidRDefault="007462D2" w:rsidP="00AA669E">
      <w:pPr>
        <w:rPr>
          <w:lang w:val="en-US" w:eastAsia="en-US"/>
        </w:rPr>
      </w:pPr>
      <w:r w:rsidRPr="000521CD">
        <w:rPr>
          <w:lang w:val="en-US" w:eastAsia="en-US"/>
        </w:rPr>
        <w:t>The project guarante</w:t>
      </w:r>
      <w:r w:rsidR="00883ABD" w:rsidRPr="000521CD">
        <w:rPr>
          <w:lang w:val="en-US" w:eastAsia="en-US"/>
        </w:rPr>
        <w:t xml:space="preserve">es a </w:t>
      </w:r>
      <w:r w:rsidR="002D6E7A" w:rsidRPr="000521CD">
        <w:rPr>
          <w:lang w:val="en-US" w:eastAsia="en-US"/>
        </w:rPr>
        <w:t>full</w:t>
      </w:r>
      <w:r w:rsidR="00883ABD" w:rsidRPr="000521CD">
        <w:rPr>
          <w:lang w:val="en-US" w:eastAsia="en-US"/>
        </w:rPr>
        <w:t xml:space="preserve"> performance with any of the latest versions of the following web browsers:</w:t>
      </w:r>
    </w:p>
    <w:p w14:paraId="7566B498" w14:textId="77777777" w:rsidR="00373A9A" w:rsidRPr="00B338CF" w:rsidRDefault="00AA669E" w:rsidP="00206549">
      <w:pPr>
        <w:pStyle w:val="Prrafodelista"/>
        <w:numPr>
          <w:ilvl w:val="0"/>
          <w:numId w:val="7"/>
        </w:numPr>
        <w:rPr>
          <w:lang w:val="en-US" w:eastAsia="en-US"/>
        </w:rPr>
      </w:pPr>
      <w:r w:rsidRPr="00B338CF">
        <w:rPr>
          <w:lang w:val="en-US" w:eastAsia="en-US"/>
        </w:rPr>
        <w:t xml:space="preserve">Explorer </w:t>
      </w:r>
    </w:p>
    <w:p w14:paraId="002B2BE0" w14:textId="77777777" w:rsidR="00AA669E" w:rsidRPr="00B338CF" w:rsidRDefault="00AA669E" w:rsidP="00206549">
      <w:pPr>
        <w:pStyle w:val="Prrafodelista"/>
        <w:numPr>
          <w:ilvl w:val="0"/>
          <w:numId w:val="7"/>
        </w:numPr>
        <w:rPr>
          <w:lang w:val="en-US" w:eastAsia="en-US"/>
        </w:rPr>
      </w:pPr>
      <w:r w:rsidRPr="00B338CF">
        <w:rPr>
          <w:lang w:val="en-US" w:eastAsia="en-US"/>
        </w:rPr>
        <w:t xml:space="preserve">Chrome </w:t>
      </w:r>
    </w:p>
    <w:p w14:paraId="133EED98" w14:textId="77777777" w:rsidR="00AA669E" w:rsidRPr="00B338CF" w:rsidRDefault="00AA669E" w:rsidP="00206549">
      <w:pPr>
        <w:pStyle w:val="Prrafodelista"/>
        <w:numPr>
          <w:ilvl w:val="0"/>
          <w:numId w:val="7"/>
        </w:numPr>
        <w:rPr>
          <w:lang w:val="en-US" w:eastAsia="en-US"/>
        </w:rPr>
      </w:pPr>
      <w:r w:rsidRPr="00B338CF">
        <w:rPr>
          <w:lang w:val="en-US" w:eastAsia="en-US"/>
        </w:rPr>
        <w:t xml:space="preserve">Firefox </w:t>
      </w:r>
    </w:p>
    <w:p w14:paraId="702DA30E" w14:textId="77777777" w:rsidR="00AA669E" w:rsidRPr="00B338CF" w:rsidRDefault="00AA669E" w:rsidP="00206549">
      <w:pPr>
        <w:pStyle w:val="Prrafodelista"/>
        <w:numPr>
          <w:ilvl w:val="0"/>
          <w:numId w:val="7"/>
        </w:numPr>
        <w:rPr>
          <w:lang w:val="en-US" w:eastAsia="en-US"/>
        </w:rPr>
      </w:pPr>
      <w:r w:rsidRPr="00B338CF">
        <w:rPr>
          <w:lang w:val="en-US" w:eastAsia="en-US"/>
        </w:rPr>
        <w:t xml:space="preserve">Safari </w:t>
      </w:r>
    </w:p>
    <w:p w14:paraId="21D53932" w14:textId="77777777" w:rsidR="003F082C" w:rsidRPr="000521CD" w:rsidRDefault="003F082C" w:rsidP="003F082C">
      <w:pPr>
        <w:pStyle w:val="Prrafodelista"/>
        <w:rPr>
          <w:lang w:val="en-US" w:eastAsia="en-US"/>
        </w:rPr>
      </w:pPr>
    </w:p>
    <w:p w14:paraId="0BFFE871" w14:textId="77777777" w:rsidR="003F082C" w:rsidRPr="000521CD" w:rsidRDefault="0008467E" w:rsidP="003F082C">
      <w:pPr>
        <w:pStyle w:val="Ttulo2"/>
        <w:rPr>
          <w:b w:val="0"/>
          <w:color w:val="595959" w:themeColor="text1" w:themeTint="A6"/>
          <w:sz w:val="22"/>
          <w:lang w:val="en-US" w:eastAsia="en-US"/>
        </w:rPr>
      </w:pPr>
      <w:bookmarkStart w:id="16" w:name="_Toc267671912"/>
      <w:r w:rsidRPr="000521CD">
        <w:rPr>
          <w:color w:val="595959" w:themeColor="text1" w:themeTint="A6"/>
          <w:lang w:val="en-US"/>
        </w:rPr>
        <w:t>Mobile</w:t>
      </w:r>
      <w:r w:rsidR="003F082C" w:rsidRPr="000521CD">
        <w:rPr>
          <w:color w:val="595959" w:themeColor="text1" w:themeTint="A6"/>
          <w:lang w:val="en-US"/>
        </w:rPr>
        <w:t xml:space="preserve"> App</w:t>
      </w:r>
      <w:bookmarkEnd w:id="16"/>
    </w:p>
    <w:p w14:paraId="7384F025" w14:textId="77777777" w:rsidR="00670024" w:rsidRDefault="00670024" w:rsidP="000B05C2">
      <w:pPr>
        <w:spacing w:after="0"/>
        <w:rPr>
          <w:lang w:val="en-US" w:eastAsia="en-US"/>
        </w:rPr>
      </w:pPr>
      <w:r>
        <w:rPr>
          <w:lang w:val="en-US" w:eastAsia="en-US"/>
        </w:rPr>
        <w:t>Mobile app is not consider in this project</w:t>
      </w:r>
    </w:p>
    <w:p w14:paraId="4DFDA504" w14:textId="77777777" w:rsidR="00670024" w:rsidRDefault="00670024" w:rsidP="00B13F95">
      <w:pPr>
        <w:pStyle w:val="Ttulo1"/>
      </w:pPr>
      <w:bookmarkStart w:id="17" w:name="_Toc267671913"/>
    </w:p>
    <w:p w14:paraId="16B061BF" w14:textId="77777777" w:rsidR="00A461CF" w:rsidRPr="000521CD" w:rsidRDefault="00667BB3" w:rsidP="00B13F95">
      <w:pPr>
        <w:pStyle w:val="Ttulo1"/>
      </w:pPr>
      <w:r w:rsidRPr="000521CD">
        <w:t>CORPORATE CONTENT  (STATIC)</w:t>
      </w:r>
      <w:bookmarkEnd w:id="17"/>
    </w:p>
    <w:p w14:paraId="07A2A752" w14:textId="77777777" w:rsidR="00A461CF" w:rsidRPr="000521CD" w:rsidRDefault="00A461CF" w:rsidP="00A461CF">
      <w:pPr>
        <w:rPr>
          <w:lang w:val="en-US" w:eastAsia="en-US"/>
        </w:rPr>
      </w:pPr>
    </w:p>
    <w:p w14:paraId="05F99A7B" w14:textId="77777777" w:rsidR="003E03F6" w:rsidRPr="000521CD" w:rsidRDefault="003E03F6" w:rsidP="00A461CF">
      <w:pPr>
        <w:rPr>
          <w:lang w:val="en-US" w:eastAsia="en-US"/>
        </w:rPr>
      </w:pPr>
      <w:r w:rsidRPr="000521CD">
        <w:rPr>
          <w:lang w:val="en-US" w:eastAsia="en-US"/>
        </w:rPr>
        <w:t xml:space="preserve">The corporate content is </w:t>
      </w:r>
      <w:r w:rsidR="006D19AE" w:rsidRPr="000521CD">
        <w:rPr>
          <w:lang w:val="en-US" w:eastAsia="en-US"/>
        </w:rPr>
        <w:t xml:space="preserve">included in </w:t>
      </w:r>
      <w:r w:rsidRPr="000521CD">
        <w:rPr>
          <w:lang w:val="en-US" w:eastAsia="en-US"/>
        </w:rPr>
        <w:t xml:space="preserve">all the </w:t>
      </w:r>
      <w:r w:rsidR="00933DC0" w:rsidRPr="000521CD">
        <w:rPr>
          <w:lang w:val="en-US" w:eastAsia="en-US"/>
        </w:rPr>
        <w:t>sections</w:t>
      </w:r>
      <w:r w:rsidR="001A41AE" w:rsidRPr="000521CD">
        <w:rPr>
          <w:lang w:val="en-US" w:eastAsia="en-US"/>
        </w:rPr>
        <w:t xml:space="preserve"> of the store in whi</w:t>
      </w:r>
      <w:r w:rsidRPr="000521CD">
        <w:rPr>
          <w:lang w:val="en-US" w:eastAsia="en-US"/>
        </w:rPr>
        <w:t>ch the type of content is static. Generally these sections can be found on the footer of every page and they contain corporate information (About us, careers, contact us, etc.)</w:t>
      </w:r>
    </w:p>
    <w:p w14:paraId="53A8222C" w14:textId="77777777" w:rsidR="003E03F6" w:rsidRPr="000521CD" w:rsidRDefault="003E03F6" w:rsidP="00A461CF">
      <w:pPr>
        <w:rPr>
          <w:lang w:val="en-US" w:eastAsia="en-US"/>
        </w:rPr>
      </w:pPr>
      <w:r w:rsidRPr="000521CD">
        <w:rPr>
          <w:lang w:val="en-US" w:eastAsia="en-US"/>
        </w:rPr>
        <w:t xml:space="preserve">For </w:t>
      </w:r>
      <w:r w:rsidR="00A244DF" w:rsidRPr="000521CD">
        <w:rPr>
          <w:lang w:val="en-US" w:eastAsia="en-US"/>
        </w:rPr>
        <w:t>this</w:t>
      </w:r>
      <w:r w:rsidRPr="000521CD">
        <w:rPr>
          <w:lang w:val="en-US" w:eastAsia="en-US"/>
        </w:rPr>
        <w:t xml:space="preserve"> project it was decided to have static content sections. Each store will have all the sections deemed necessary</w:t>
      </w:r>
      <w:r w:rsidR="00A244DF" w:rsidRPr="000521CD">
        <w:rPr>
          <w:lang w:val="en-US" w:eastAsia="en-US"/>
        </w:rPr>
        <w:t>.</w:t>
      </w:r>
    </w:p>
    <w:p w14:paraId="7433C261" w14:textId="77777777" w:rsidR="00B64E10" w:rsidRPr="000521CD" w:rsidRDefault="00A244DF" w:rsidP="00B64E10">
      <w:pPr>
        <w:rPr>
          <w:lang w:val="en-US" w:eastAsia="en-US"/>
        </w:rPr>
      </w:pPr>
      <w:r w:rsidRPr="000521CD">
        <w:rPr>
          <w:lang w:val="en-US" w:eastAsia="en-US"/>
        </w:rPr>
        <w:lastRenderedPageBreak/>
        <w:t xml:space="preserve">The corporate content will be a direct translation of all the existing </w:t>
      </w:r>
      <w:r w:rsidR="00C27A96">
        <w:rPr>
          <w:lang w:val="en-US" w:eastAsia="en-US"/>
        </w:rPr>
        <w:t>content in the flagship’s store</w:t>
      </w:r>
      <w:r w:rsidRPr="000521CD">
        <w:rPr>
          <w:lang w:val="en-US" w:eastAsia="en-US"/>
        </w:rPr>
        <w:t xml:space="preserve">. </w:t>
      </w:r>
      <w:r w:rsidR="00DC7C92" w:rsidRPr="000521CD">
        <w:rPr>
          <w:lang w:val="en-US"/>
        </w:rPr>
        <w:t xml:space="preserve"> </w:t>
      </w:r>
    </w:p>
    <w:tbl>
      <w:tblPr>
        <w:tblW w:w="9031" w:type="dxa"/>
        <w:tblInd w:w="-148" w:type="dxa"/>
        <w:tblLook w:val="04A0" w:firstRow="1" w:lastRow="0" w:firstColumn="1" w:lastColumn="0" w:noHBand="0" w:noVBand="1"/>
      </w:tblPr>
      <w:tblGrid>
        <w:gridCol w:w="4456"/>
        <w:gridCol w:w="4575"/>
      </w:tblGrid>
      <w:tr w:rsidR="002D4A70" w:rsidRPr="000521CD" w14:paraId="3ABF3E52" w14:textId="77777777" w:rsidTr="00E06B9E">
        <w:trPr>
          <w:trHeight w:val="27"/>
        </w:trPr>
        <w:tc>
          <w:tcPr>
            <w:tcW w:w="9031" w:type="dxa"/>
            <w:gridSpan w:val="2"/>
            <w:tcBorders>
              <w:top w:val="single" w:sz="8" w:space="0" w:color="auto"/>
              <w:left w:val="single" w:sz="8" w:space="0" w:color="auto"/>
              <w:bottom w:val="nil"/>
              <w:right w:val="single" w:sz="8" w:space="0" w:color="000000"/>
            </w:tcBorders>
            <w:shd w:val="clear" w:color="000000" w:fill="8BD3F5"/>
            <w:noWrap/>
            <w:vAlign w:val="bottom"/>
            <w:hideMark/>
          </w:tcPr>
          <w:p w14:paraId="00B4FFA0" w14:textId="77777777" w:rsidR="002D4A70" w:rsidRPr="000521CD" w:rsidRDefault="00A244DF" w:rsidP="00DB382A">
            <w:pPr>
              <w:spacing w:after="0" w:line="240" w:lineRule="auto"/>
              <w:jc w:val="center"/>
              <w:rPr>
                <w:lang w:val="en-US" w:eastAsia="en-US"/>
              </w:rPr>
            </w:pPr>
            <w:r w:rsidRPr="000521CD">
              <w:rPr>
                <w:b/>
                <w:color w:val="FFFFFF" w:themeColor="background1"/>
                <w:sz w:val="24"/>
                <w:szCs w:val="24"/>
                <w:lang w:val="en-US" w:eastAsia="en-US"/>
              </w:rPr>
              <w:t xml:space="preserve">Corporate sections </w:t>
            </w:r>
          </w:p>
        </w:tc>
      </w:tr>
      <w:tr w:rsidR="002D4A70" w:rsidRPr="000521CD" w14:paraId="76CB7958"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55C6952C" w14:textId="77777777" w:rsidR="002D4A70" w:rsidRPr="000521CD" w:rsidRDefault="00A2797C" w:rsidP="00D55E1D">
            <w:pPr>
              <w:spacing w:after="0" w:line="240" w:lineRule="auto"/>
              <w:rPr>
                <w:lang w:val="en-US" w:eastAsia="en-US"/>
              </w:rPr>
            </w:pPr>
            <w:r>
              <w:rPr>
                <w:lang w:val="en-US" w:eastAsia="en-US"/>
              </w:rPr>
              <w:t>Store Locator</w:t>
            </w:r>
            <w:r w:rsidR="00A244DF" w:rsidRPr="000521CD">
              <w:rPr>
                <w:lang w:val="en-US" w:eastAsia="en-US"/>
              </w:rPr>
              <w:t xml:space="preserve"> </w:t>
            </w:r>
          </w:p>
        </w:tc>
        <w:tc>
          <w:tcPr>
            <w:tcW w:w="4575" w:type="dxa"/>
          </w:tcPr>
          <w:p w14:paraId="3E55A5EE" w14:textId="77777777" w:rsidR="002D4A70" w:rsidRPr="000521CD" w:rsidRDefault="00A2797C" w:rsidP="00D55E1D">
            <w:pPr>
              <w:spacing w:after="0" w:line="240" w:lineRule="auto"/>
              <w:rPr>
                <w:lang w:val="en-US" w:eastAsia="en-US"/>
              </w:rPr>
            </w:pPr>
            <w:r>
              <w:rPr>
                <w:lang w:val="en-US" w:eastAsia="en-US"/>
              </w:rPr>
              <w:t>About Ads</w:t>
            </w:r>
            <w:r w:rsidR="00A244DF" w:rsidRPr="000521CD">
              <w:rPr>
                <w:lang w:val="en-US" w:eastAsia="en-US"/>
              </w:rPr>
              <w:t xml:space="preserve"> </w:t>
            </w:r>
          </w:p>
        </w:tc>
      </w:tr>
      <w:tr w:rsidR="002D4A70" w:rsidRPr="000521CD" w14:paraId="185A9922"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76FB15A8" w14:textId="77777777" w:rsidR="002D4A70" w:rsidRPr="000521CD" w:rsidRDefault="00A2797C" w:rsidP="00D55E1D">
            <w:pPr>
              <w:spacing w:after="0" w:line="240" w:lineRule="auto"/>
              <w:rPr>
                <w:lang w:val="en-US" w:eastAsia="en-US"/>
              </w:rPr>
            </w:pPr>
            <w:r>
              <w:rPr>
                <w:lang w:val="en-US" w:eastAsia="en-US"/>
              </w:rPr>
              <w:t>Customer Service number</w:t>
            </w:r>
          </w:p>
        </w:tc>
        <w:tc>
          <w:tcPr>
            <w:tcW w:w="4575" w:type="dxa"/>
          </w:tcPr>
          <w:p w14:paraId="197AD56E" w14:textId="77777777" w:rsidR="002D4A70" w:rsidRPr="000521CD" w:rsidRDefault="00A2797C" w:rsidP="00A2797C">
            <w:pPr>
              <w:spacing w:after="0" w:line="240" w:lineRule="auto"/>
              <w:rPr>
                <w:lang w:val="en-US" w:eastAsia="en-US"/>
              </w:rPr>
            </w:pPr>
            <w:r>
              <w:rPr>
                <w:lang w:val="en-US" w:eastAsia="en-US"/>
              </w:rPr>
              <w:t>Privacy Policy</w:t>
            </w:r>
          </w:p>
        </w:tc>
      </w:tr>
      <w:tr w:rsidR="002D4A70" w:rsidRPr="000521CD" w14:paraId="5BADE54F"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66B15B5B" w14:textId="77777777" w:rsidR="002D4A70" w:rsidRPr="000521CD" w:rsidRDefault="00A2797C" w:rsidP="00A244DF">
            <w:pPr>
              <w:spacing w:after="0" w:line="240" w:lineRule="auto"/>
              <w:rPr>
                <w:lang w:val="en-US" w:eastAsia="en-US"/>
              </w:rPr>
            </w:pPr>
            <w:r>
              <w:rPr>
                <w:lang w:val="en-US" w:eastAsia="en-US"/>
              </w:rPr>
              <w:t>Help</w:t>
            </w:r>
          </w:p>
        </w:tc>
        <w:tc>
          <w:tcPr>
            <w:tcW w:w="4575" w:type="dxa"/>
          </w:tcPr>
          <w:p w14:paraId="3D0AA021" w14:textId="77777777" w:rsidR="002D4A70" w:rsidRPr="000521CD" w:rsidRDefault="00A2797C" w:rsidP="00D55E1D">
            <w:pPr>
              <w:spacing w:after="0" w:line="240" w:lineRule="auto"/>
              <w:rPr>
                <w:lang w:val="en-US"/>
              </w:rPr>
            </w:pPr>
            <w:r>
              <w:rPr>
                <w:lang w:val="en-US"/>
              </w:rPr>
              <w:t>Site Map</w:t>
            </w:r>
            <w:r w:rsidR="00A244DF" w:rsidRPr="000521CD">
              <w:rPr>
                <w:lang w:val="en-US"/>
              </w:rPr>
              <w:t xml:space="preserve"> </w:t>
            </w:r>
          </w:p>
        </w:tc>
      </w:tr>
      <w:tr w:rsidR="002D4A70" w:rsidRPr="000521CD" w14:paraId="319D351A"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3942E0F1" w14:textId="77777777" w:rsidR="002D4A70" w:rsidRPr="000521CD" w:rsidRDefault="00A2797C" w:rsidP="00D55E1D">
            <w:pPr>
              <w:spacing w:after="0" w:line="240" w:lineRule="auto"/>
              <w:rPr>
                <w:lang w:val="en-US"/>
              </w:rPr>
            </w:pPr>
            <w:r>
              <w:rPr>
                <w:lang w:val="en-US"/>
              </w:rPr>
              <w:t>Return Policy</w:t>
            </w:r>
          </w:p>
        </w:tc>
        <w:tc>
          <w:tcPr>
            <w:tcW w:w="4575" w:type="dxa"/>
          </w:tcPr>
          <w:p w14:paraId="55BC3DD7" w14:textId="77777777" w:rsidR="002D4A70" w:rsidRPr="000521CD" w:rsidRDefault="00A2797C" w:rsidP="00D55E1D">
            <w:pPr>
              <w:spacing w:after="0" w:line="240" w:lineRule="auto"/>
              <w:rPr>
                <w:lang w:val="en-US"/>
              </w:rPr>
            </w:pPr>
            <w:r>
              <w:rPr>
                <w:lang w:val="en-US"/>
              </w:rPr>
              <w:t>Copy rights</w:t>
            </w:r>
          </w:p>
        </w:tc>
      </w:tr>
      <w:tr w:rsidR="002D4A70" w:rsidRPr="000521CD" w14:paraId="10820297"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770AF1AC" w14:textId="77777777" w:rsidR="002D4A70" w:rsidRPr="000521CD" w:rsidRDefault="00A2797C" w:rsidP="00D55E1D">
            <w:pPr>
              <w:pStyle w:val="Prrafodelista"/>
              <w:spacing w:after="0" w:line="240" w:lineRule="auto"/>
              <w:ind w:left="48"/>
              <w:jc w:val="left"/>
              <w:rPr>
                <w:lang w:val="en-US"/>
              </w:rPr>
            </w:pPr>
            <w:r>
              <w:rPr>
                <w:lang w:val="en-US"/>
              </w:rPr>
              <w:t>Contact Us</w:t>
            </w:r>
          </w:p>
        </w:tc>
        <w:tc>
          <w:tcPr>
            <w:tcW w:w="4575" w:type="dxa"/>
          </w:tcPr>
          <w:p w14:paraId="79E63B68" w14:textId="77777777" w:rsidR="002D4A70" w:rsidRPr="000521CD" w:rsidRDefault="00A2797C" w:rsidP="00D55E1D">
            <w:pPr>
              <w:pStyle w:val="Prrafodelista"/>
              <w:spacing w:after="0" w:line="240" w:lineRule="auto"/>
              <w:ind w:left="48"/>
              <w:jc w:val="left"/>
              <w:rPr>
                <w:lang w:val="en-US"/>
              </w:rPr>
            </w:pPr>
            <w:r>
              <w:rPr>
                <w:lang w:val="en-US"/>
              </w:rPr>
              <w:t>Newsletter</w:t>
            </w:r>
          </w:p>
        </w:tc>
      </w:tr>
      <w:tr w:rsidR="002D4A70" w:rsidRPr="000521CD" w14:paraId="2D0C97ED"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66AA0D6E" w14:textId="77777777" w:rsidR="002D4A70" w:rsidRPr="000521CD" w:rsidRDefault="00A2797C" w:rsidP="00A244DF">
            <w:pPr>
              <w:pStyle w:val="Prrafodelista"/>
              <w:spacing w:after="0" w:line="240" w:lineRule="auto"/>
              <w:ind w:left="48"/>
              <w:jc w:val="left"/>
              <w:rPr>
                <w:lang w:val="en-US"/>
              </w:rPr>
            </w:pPr>
            <w:r>
              <w:rPr>
                <w:lang w:val="en-US"/>
              </w:rPr>
              <w:t>About Express: Who we are</w:t>
            </w:r>
            <w:r w:rsidR="00A244DF" w:rsidRPr="000521CD">
              <w:rPr>
                <w:lang w:val="en-US"/>
              </w:rPr>
              <w:t xml:space="preserve"> </w:t>
            </w:r>
          </w:p>
        </w:tc>
        <w:tc>
          <w:tcPr>
            <w:tcW w:w="4575" w:type="dxa"/>
          </w:tcPr>
          <w:p w14:paraId="24D2261B" w14:textId="77777777" w:rsidR="002D4A70" w:rsidRPr="000521CD" w:rsidRDefault="002D4A70" w:rsidP="00D55E1D">
            <w:pPr>
              <w:pStyle w:val="Prrafodelista"/>
              <w:spacing w:after="0" w:line="240" w:lineRule="auto"/>
              <w:ind w:left="48"/>
              <w:jc w:val="left"/>
              <w:rPr>
                <w:lang w:val="en-US"/>
              </w:rPr>
            </w:pPr>
          </w:p>
        </w:tc>
      </w:tr>
      <w:tr w:rsidR="002D4A70" w:rsidRPr="000521CD" w14:paraId="394C82D2" w14:textId="77777777" w:rsidTr="002D4A70">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4456" w:type="dxa"/>
            <w:vAlign w:val="center"/>
          </w:tcPr>
          <w:p w14:paraId="572D28D3" w14:textId="77777777" w:rsidR="002D4A70" w:rsidRPr="000521CD" w:rsidRDefault="00A2797C" w:rsidP="00D55E1D">
            <w:pPr>
              <w:pStyle w:val="Prrafodelista"/>
              <w:spacing w:after="0" w:line="240" w:lineRule="auto"/>
              <w:ind w:left="48"/>
              <w:jc w:val="left"/>
              <w:rPr>
                <w:lang w:val="en-US"/>
              </w:rPr>
            </w:pPr>
            <w:r>
              <w:rPr>
                <w:lang w:val="en-US"/>
              </w:rPr>
              <w:t>Terms &amp; Conditions</w:t>
            </w:r>
          </w:p>
        </w:tc>
        <w:tc>
          <w:tcPr>
            <w:tcW w:w="4575" w:type="dxa"/>
          </w:tcPr>
          <w:p w14:paraId="7A841CA9" w14:textId="77777777" w:rsidR="002D4A70" w:rsidRPr="000521CD" w:rsidRDefault="002D4A70" w:rsidP="00D55E1D">
            <w:pPr>
              <w:pStyle w:val="Prrafodelista"/>
              <w:spacing w:after="0" w:line="240" w:lineRule="auto"/>
              <w:ind w:left="48"/>
              <w:jc w:val="left"/>
              <w:rPr>
                <w:lang w:val="en-US"/>
              </w:rPr>
            </w:pPr>
          </w:p>
        </w:tc>
      </w:tr>
    </w:tbl>
    <w:p w14:paraId="47437CD8" w14:textId="77777777" w:rsidR="00BE590B" w:rsidRPr="000521CD" w:rsidRDefault="00BE590B" w:rsidP="00DC7C92">
      <w:pPr>
        <w:spacing w:line="240" w:lineRule="auto"/>
        <w:rPr>
          <w:lang w:val="en-US"/>
        </w:rPr>
      </w:pPr>
    </w:p>
    <w:p w14:paraId="03193A0C" w14:textId="77777777" w:rsidR="00A244DF" w:rsidRPr="000521CD" w:rsidRDefault="00A244DF" w:rsidP="00DC7C92">
      <w:pPr>
        <w:spacing w:line="240" w:lineRule="auto"/>
        <w:rPr>
          <w:lang w:val="en-US"/>
        </w:rPr>
      </w:pPr>
      <w:r w:rsidRPr="000521CD">
        <w:rPr>
          <w:lang w:val="en-US"/>
        </w:rPr>
        <w:t xml:space="preserve">Payment method logo (Visa, Master card, PayPal, </w:t>
      </w:r>
      <w:r w:rsidR="00032731" w:rsidRPr="000521CD">
        <w:rPr>
          <w:lang w:val="en-US"/>
        </w:rPr>
        <w:t>MercadoPago)</w:t>
      </w:r>
    </w:p>
    <w:p w14:paraId="79D48E16" w14:textId="77777777" w:rsidR="00B64E10" w:rsidRPr="000521CD" w:rsidRDefault="00933DC0" w:rsidP="002D4A70">
      <w:pPr>
        <w:jc w:val="left"/>
        <w:rPr>
          <w:rFonts w:cs="Times New Roman"/>
          <w:sz w:val="20"/>
          <w:szCs w:val="20"/>
          <w:lang w:val="en-US"/>
        </w:rPr>
      </w:pPr>
      <w:r w:rsidRPr="000521CD">
        <w:rPr>
          <w:lang w:val="en-US"/>
        </w:rPr>
        <w:t>Security compliance seals</w:t>
      </w:r>
      <w:r w:rsidR="002D4A70" w:rsidRPr="000521CD">
        <w:rPr>
          <w:lang w:val="en-US"/>
        </w:rPr>
        <w:t xml:space="preserve"> (</w:t>
      </w:r>
      <w:r w:rsidR="002D4A70" w:rsidRPr="000521CD">
        <w:rPr>
          <w:rFonts w:cs="Arial"/>
          <w:color w:val="000000"/>
          <w:sz w:val="20"/>
          <w:szCs w:val="20"/>
          <w:lang w:val="en-US"/>
        </w:rPr>
        <w:t>Amipci, SSL Verisign</w:t>
      </w:r>
      <w:r w:rsidR="00032731" w:rsidRPr="000521CD">
        <w:rPr>
          <w:rFonts w:cs="Arial"/>
          <w:color w:val="000000"/>
          <w:sz w:val="20"/>
          <w:szCs w:val="20"/>
          <w:lang w:val="en-US"/>
        </w:rPr>
        <w:t>, Symantec</w:t>
      </w:r>
      <w:r w:rsidR="002D4A70" w:rsidRPr="000521CD">
        <w:rPr>
          <w:rFonts w:cs="Arial"/>
          <w:color w:val="000000"/>
          <w:sz w:val="20"/>
          <w:szCs w:val="20"/>
          <w:lang w:val="en-US"/>
        </w:rPr>
        <w:t>)</w:t>
      </w:r>
    </w:p>
    <w:p w14:paraId="6A5BD6E1" w14:textId="77777777" w:rsidR="00B64E10" w:rsidRPr="000521CD" w:rsidRDefault="00933DC0" w:rsidP="00B64E10">
      <w:pPr>
        <w:jc w:val="left"/>
        <w:rPr>
          <w:rFonts w:cs="Arial"/>
          <w:color w:val="000000"/>
          <w:sz w:val="20"/>
          <w:szCs w:val="20"/>
          <w:lang w:val="en-US"/>
        </w:rPr>
      </w:pPr>
      <w:r w:rsidRPr="000521CD">
        <w:rPr>
          <w:rFonts w:cs="Arial"/>
          <w:color w:val="000000"/>
          <w:sz w:val="20"/>
          <w:szCs w:val="20"/>
          <w:lang w:val="en-US"/>
        </w:rPr>
        <w:t xml:space="preserve">Social media </w:t>
      </w:r>
      <w:r w:rsidR="002D4A70" w:rsidRPr="000521CD">
        <w:rPr>
          <w:rFonts w:cs="Arial"/>
          <w:color w:val="000000"/>
          <w:sz w:val="20"/>
          <w:szCs w:val="20"/>
          <w:lang w:val="en-US"/>
        </w:rPr>
        <w:t>(</w:t>
      </w:r>
      <w:r w:rsidR="00B64E10" w:rsidRPr="000521CD">
        <w:rPr>
          <w:rFonts w:cs="Arial"/>
          <w:color w:val="000000"/>
          <w:sz w:val="20"/>
          <w:szCs w:val="20"/>
          <w:lang w:val="en-US"/>
        </w:rPr>
        <w:t>Facebook</w:t>
      </w:r>
      <w:r w:rsidR="002D4A70" w:rsidRPr="000521CD">
        <w:rPr>
          <w:rFonts w:cs="Arial"/>
          <w:color w:val="000000"/>
          <w:sz w:val="20"/>
          <w:szCs w:val="20"/>
          <w:lang w:val="en-US"/>
        </w:rPr>
        <w:t xml:space="preserve">, </w:t>
      </w:r>
      <w:r w:rsidR="0023718E" w:rsidRPr="000521CD">
        <w:rPr>
          <w:rFonts w:cs="Arial"/>
          <w:color w:val="000000"/>
          <w:sz w:val="20"/>
          <w:szCs w:val="20"/>
          <w:lang w:val="en-US"/>
        </w:rPr>
        <w:t>Twitter</w:t>
      </w:r>
      <w:r w:rsidR="002D4A70" w:rsidRPr="000521CD">
        <w:rPr>
          <w:rFonts w:cs="Arial"/>
          <w:color w:val="000000"/>
          <w:sz w:val="20"/>
          <w:szCs w:val="20"/>
          <w:lang w:val="en-US"/>
        </w:rPr>
        <w:t xml:space="preserve">, </w:t>
      </w:r>
      <w:r w:rsidR="00B64E10" w:rsidRPr="000521CD">
        <w:rPr>
          <w:rFonts w:cs="Arial"/>
          <w:color w:val="000000"/>
          <w:sz w:val="20"/>
          <w:szCs w:val="20"/>
          <w:lang w:val="en-US"/>
        </w:rPr>
        <w:t>Instagram</w:t>
      </w:r>
      <w:r w:rsidR="002D4A70" w:rsidRPr="000521CD">
        <w:rPr>
          <w:rFonts w:cs="Arial"/>
          <w:color w:val="000000"/>
          <w:sz w:val="20"/>
          <w:szCs w:val="20"/>
          <w:lang w:val="en-US"/>
        </w:rPr>
        <w:t>)</w:t>
      </w:r>
    </w:p>
    <w:p w14:paraId="604F7471" w14:textId="77777777" w:rsidR="00E1434F" w:rsidRPr="00670024" w:rsidRDefault="00933DC0" w:rsidP="00670024">
      <w:pPr>
        <w:jc w:val="left"/>
        <w:rPr>
          <w:rFonts w:cs="Arial"/>
          <w:color w:val="000000"/>
          <w:sz w:val="20"/>
          <w:szCs w:val="20"/>
          <w:lang w:val="en-US"/>
        </w:rPr>
      </w:pPr>
      <w:r w:rsidRPr="000521CD">
        <w:rPr>
          <w:rFonts w:cs="Arial"/>
          <w:color w:val="000000"/>
          <w:sz w:val="20"/>
          <w:szCs w:val="20"/>
          <w:lang w:val="en-US"/>
        </w:rPr>
        <w:t>Additional to these sections some other static content pages must be created to fulfill the needs of the multiband store Epica. These sections are explained below.</w:t>
      </w:r>
    </w:p>
    <w:p w14:paraId="6332F2CF" w14:textId="77777777" w:rsidR="003D428C" w:rsidRPr="000521CD" w:rsidRDefault="003D428C" w:rsidP="003D428C">
      <w:pPr>
        <w:rPr>
          <w:lang w:val="en-US" w:eastAsia="en-US"/>
        </w:rPr>
      </w:pPr>
    </w:p>
    <w:p w14:paraId="3499CE49" w14:textId="77777777" w:rsidR="003D428C" w:rsidRPr="000521CD" w:rsidRDefault="006E0451" w:rsidP="00B13F95">
      <w:pPr>
        <w:pStyle w:val="Ttulo1"/>
      </w:pPr>
      <w:bookmarkStart w:id="18" w:name="_Toc267671916"/>
      <w:r w:rsidRPr="000521CD">
        <w:t>TRANSACTIONAL MESSAGING (EMAIL)</w:t>
      </w:r>
      <w:bookmarkEnd w:id="18"/>
      <w:r w:rsidRPr="000521CD">
        <w:t xml:space="preserve"> </w:t>
      </w:r>
    </w:p>
    <w:p w14:paraId="0B8B8D41" w14:textId="77777777" w:rsidR="003D428C" w:rsidRPr="000521CD" w:rsidRDefault="003D428C" w:rsidP="003D428C">
      <w:pPr>
        <w:rPr>
          <w:lang w:val="en-US" w:eastAsia="en-US"/>
        </w:rPr>
      </w:pPr>
    </w:p>
    <w:p w14:paraId="03B6BC13" w14:textId="77777777" w:rsidR="00251EA1" w:rsidRPr="000521CD" w:rsidRDefault="00251EA1" w:rsidP="003D428C">
      <w:pPr>
        <w:rPr>
          <w:lang w:val="en-US" w:eastAsia="en-US"/>
        </w:rPr>
      </w:pPr>
      <w:r w:rsidRPr="000521CD">
        <w:rPr>
          <w:lang w:val="en-US" w:eastAsia="en-US"/>
        </w:rPr>
        <w:t>On any project the communication between the system and the client is necessary. Such interactions are reflected in a series of transactional emails that inform the user about system changes or to confirm a request to the system by the user.</w:t>
      </w:r>
    </w:p>
    <w:p w14:paraId="1459E6FE" w14:textId="77777777" w:rsidR="00CE7F81" w:rsidRPr="000521CD" w:rsidRDefault="00EF33F0" w:rsidP="003D428C">
      <w:pPr>
        <w:rPr>
          <w:lang w:val="en-US" w:eastAsia="en-US"/>
        </w:rPr>
      </w:pPr>
      <w:r w:rsidRPr="000521CD">
        <w:rPr>
          <w:lang w:val="en-US" w:eastAsia="en-US"/>
        </w:rPr>
        <w:t>The following table shows the list of transactional emails to be used in this project:</w:t>
      </w:r>
    </w:p>
    <w:tbl>
      <w:tblPr>
        <w:tblW w:w="9627" w:type="dxa"/>
        <w:tblInd w:w="-459" w:type="dxa"/>
        <w:tblLook w:val="04A0" w:firstRow="1" w:lastRow="0" w:firstColumn="1" w:lastColumn="0" w:noHBand="0" w:noVBand="1"/>
      </w:tblPr>
      <w:tblGrid>
        <w:gridCol w:w="2934"/>
        <w:gridCol w:w="1581"/>
        <w:gridCol w:w="1046"/>
        <w:gridCol w:w="901"/>
        <w:gridCol w:w="1503"/>
        <w:gridCol w:w="905"/>
        <w:gridCol w:w="757"/>
      </w:tblGrid>
      <w:tr w:rsidR="005615FE" w:rsidRPr="000521CD" w14:paraId="7A20B6B6" w14:textId="77777777" w:rsidTr="00FD6075">
        <w:trPr>
          <w:trHeight w:val="399"/>
        </w:trPr>
        <w:tc>
          <w:tcPr>
            <w:tcW w:w="9627" w:type="dxa"/>
            <w:gridSpan w:val="7"/>
            <w:tcBorders>
              <w:top w:val="single" w:sz="8" w:space="0" w:color="auto"/>
              <w:left w:val="single" w:sz="8" w:space="0" w:color="auto"/>
              <w:bottom w:val="single" w:sz="4" w:space="0" w:color="auto"/>
              <w:right w:val="nil"/>
            </w:tcBorders>
            <w:shd w:val="clear" w:color="000000" w:fill="8BD3F5"/>
            <w:noWrap/>
            <w:vAlign w:val="bottom"/>
            <w:hideMark/>
          </w:tcPr>
          <w:p w14:paraId="57FF59B1" w14:textId="77777777" w:rsidR="005615FE" w:rsidRPr="000521CD" w:rsidRDefault="00EF33F0" w:rsidP="005615FE">
            <w:pPr>
              <w:spacing w:after="0" w:line="240" w:lineRule="auto"/>
              <w:jc w:val="center"/>
              <w:rPr>
                <w:rFonts w:eastAsia="Times New Roman" w:cs="Calibri"/>
                <w:b/>
                <w:bCs/>
                <w:color w:val="FFFFFF"/>
                <w:sz w:val="28"/>
                <w:szCs w:val="28"/>
                <w:lang w:val="en-US"/>
              </w:rPr>
            </w:pPr>
            <w:r w:rsidRPr="000521CD">
              <w:rPr>
                <w:b/>
                <w:color w:val="FFFFFF" w:themeColor="background1"/>
                <w:sz w:val="24"/>
                <w:szCs w:val="24"/>
                <w:lang w:val="en-US" w:eastAsia="en-US"/>
              </w:rPr>
              <w:t>Transactional emails</w:t>
            </w:r>
          </w:p>
        </w:tc>
      </w:tr>
      <w:tr w:rsidR="005615FE" w:rsidRPr="000521CD" w14:paraId="0DE1C1BB" w14:textId="77777777" w:rsidTr="00FD6075">
        <w:trPr>
          <w:trHeight w:val="319"/>
        </w:trPr>
        <w:tc>
          <w:tcPr>
            <w:tcW w:w="2934" w:type="dxa"/>
            <w:tcBorders>
              <w:top w:val="single" w:sz="4" w:space="0" w:color="auto"/>
              <w:left w:val="single" w:sz="8" w:space="0" w:color="auto"/>
              <w:bottom w:val="single" w:sz="4" w:space="0" w:color="auto"/>
              <w:right w:val="single" w:sz="4" w:space="0" w:color="auto"/>
            </w:tcBorders>
            <w:shd w:val="clear" w:color="auto" w:fill="98DDF5"/>
            <w:noWrap/>
            <w:vAlign w:val="bottom"/>
            <w:hideMark/>
          </w:tcPr>
          <w:p w14:paraId="540E5509" w14:textId="77777777" w:rsidR="005615FE" w:rsidRPr="000521CD" w:rsidRDefault="00EF33F0" w:rsidP="005615FE">
            <w:pPr>
              <w:pStyle w:val="TableText"/>
              <w:rPr>
                <w:rFonts w:asciiTheme="minorHAnsi" w:hAnsiTheme="minorHAnsi"/>
              </w:rPr>
            </w:pPr>
            <w:r w:rsidRPr="000521CD">
              <w:rPr>
                <w:rFonts w:asciiTheme="minorHAnsi" w:hAnsiTheme="minorHAnsi"/>
              </w:rPr>
              <w:t>Description</w:t>
            </w:r>
          </w:p>
        </w:tc>
        <w:tc>
          <w:tcPr>
            <w:tcW w:w="5031" w:type="dxa"/>
            <w:gridSpan w:val="4"/>
            <w:tcBorders>
              <w:top w:val="single" w:sz="4" w:space="0" w:color="auto"/>
              <w:left w:val="nil"/>
              <w:bottom w:val="single" w:sz="4" w:space="0" w:color="auto"/>
              <w:right w:val="single" w:sz="4" w:space="0" w:color="000000"/>
            </w:tcBorders>
            <w:shd w:val="clear" w:color="auto" w:fill="98DDF5"/>
            <w:noWrap/>
            <w:vAlign w:val="bottom"/>
            <w:hideMark/>
          </w:tcPr>
          <w:p w14:paraId="44E109EB" w14:textId="77777777" w:rsidR="005615FE" w:rsidRPr="000521CD" w:rsidRDefault="00EF33F0" w:rsidP="005615FE">
            <w:pPr>
              <w:pStyle w:val="TableText"/>
              <w:rPr>
                <w:rFonts w:asciiTheme="minorHAnsi" w:hAnsiTheme="minorHAnsi"/>
              </w:rPr>
            </w:pPr>
            <w:r w:rsidRPr="000521CD">
              <w:rPr>
                <w:rFonts w:asciiTheme="minorHAnsi" w:hAnsiTheme="minorHAnsi"/>
              </w:rPr>
              <w:t xml:space="preserve">Notifications type </w:t>
            </w:r>
          </w:p>
        </w:tc>
        <w:tc>
          <w:tcPr>
            <w:tcW w:w="1662" w:type="dxa"/>
            <w:gridSpan w:val="2"/>
            <w:tcBorders>
              <w:top w:val="single" w:sz="4" w:space="0" w:color="auto"/>
              <w:left w:val="nil"/>
              <w:bottom w:val="single" w:sz="4" w:space="0" w:color="auto"/>
              <w:right w:val="single" w:sz="8" w:space="0" w:color="000000"/>
            </w:tcBorders>
            <w:shd w:val="clear" w:color="auto" w:fill="98DDF5"/>
            <w:noWrap/>
            <w:vAlign w:val="bottom"/>
            <w:hideMark/>
          </w:tcPr>
          <w:p w14:paraId="08465970" w14:textId="77777777" w:rsidR="005615FE" w:rsidRPr="000521CD" w:rsidRDefault="00EF33F0" w:rsidP="005615FE">
            <w:pPr>
              <w:pStyle w:val="TableText"/>
              <w:rPr>
                <w:rFonts w:asciiTheme="minorHAnsi" w:hAnsiTheme="minorHAnsi"/>
              </w:rPr>
            </w:pPr>
            <w:r w:rsidRPr="000521CD">
              <w:rPr>
                <w:rFonts w:asciiTheme="minorHAnsi" w:hAnsiTheme="minorHAnsi"/>
              </w:rPr>
              <w:t>Delivery method</w:t>
            </w:r>
          </w:p>
        </w:tc>
      </w:tr>
      <w:tr w:rsidR="00FD6075" w:rsidRPr="000521CD" w14:paraId="136B53CD" w14:textId="77777777" w:rsidTr="00FD6075">
        <w:trPr>
          <w:trHeight w:val="957"/>
        </w:trPr>
        <w:tc>
          <w:tcPr>
            <w:tcW w:w="2934" w:type="dxa"/>
            <w:tcBorders>
              <w:top w:val="nil"/>
              <w:left w:val="single" w:sz="8" w:space="0" w:color="auto"/>
              <w:bottom w:val="single" w:sz="4" w:space="0" w:color="auto"/>
              <w:right w:val="single" w:sz="4" w:space="0" w:color="auto"/>
            </w:tcBorders>
            <w:shd w:val="clear" w:color="auto" w:fill="98DDF5"/>
            <w:noWrap/>
            <w:vAlign w:val="bottom"/>
            <w:hideMark/>
          </w:tcPr>
          <w:p w14:paraId="28D1E493" w14:textId="77777777" w:rsidR="005615FE" w:rsidRPr="000521CD" w:rsidRDefault="005615FE" w:rsidP="005615FE">
            <w:pPr>
              <w:spacing w:after="0" w:line="240" w:lineRule="auto"/>
              <w:rPr>
                <w:rFonts w:eastAsia="Times New Roman" w:cs="Calibri"/>
                <w:lang w:val="en-US"/>
              </w:rPr>
            </w:pPr>
            <w:r w:rsidRPr="000521CD">
              <w:rPr>
                <w:rFonts w:eastAsia="Times New Roman" w:cs="Calibri"/>
                <w:lang w:val="en-US"/>
              </w:rPr>
              <w:t> </w:t>
            </w:r>
          </w:p>
        </w:tc>
        <w:tc>
          <w:tcPr>
            <w:tcW w:w="1581" w:type="dxa"/>
            <w:tcBorders>
              <w:top w:val="nil"/>
              <w:left w:val="nil"/>
              <w:bottom w:val="single" w:sz="4" w:space="0" w:color="auto"/>
              <w:right w:val="single" w:sz="4" w:space="0" w:color="auto"/>
            </w:tcBorders>
            <w:shd w:val="clear" w:color="auto" w:fill="98DDF5"/>
            <w:vAlign w:val="center"/>
            <w:hideMark/>
          </w:tcPr>
          <w:p w14:paraId="173A9360" w14:textId="77777777" w:rsidR="00EF33F0" w:rsidRPr="000521CD" w:rsidRDefault="00032731" w:rsidP="005615FE">
            <w:pPr>
              <w:spacing w:after="0" w:line="240" w:lineRule="auto"/>
              <w:jc w:val="center"/>
              <w:rPr>
                <w:rFonts w:eastAsia="Times New Roman" w:cs="Calibri"/>
                <w:lang w:val="en-US"/>
              </w:rPr>
            </w:pPr>
            <w:r w:rsidRPr="000521CD">
              <w:rPr>
                <w:rFonts w:eastAsia="Times New Roman" w:cs="Calibri"/>
                <w:lang w:val="en-US"/>
              </w:rPr>
              <w:t>Customer profile</w:t>
            </w:r>
            <w:r w:rsidR="00EF33F0" w:rsidRPr="000521CD">
              <w:rPr>
                <w:rFonts w:eastAsia="Times New Roman" w:cs="Calibri"/>
                <w:lang w:val="en-US"/>
              </w:rPr>
              <w:t xml:space="preserve"> (user account)</w:t>
            </w:r>
          </w:p>
          <w:p w14:paraId="3D3497A7" w14:textId="77777777" w:rsidR="005615FE" w:rsidRPr="000521CD" w:rsidRDefault="005615FE" w:rsidP="005615FE">
            <w:pPr>
              <w:spacing w:after="0" w:line="240" w:lineRule="auto"/>
              <w:jc w:val="center"/>
              <w:rPr>
                <w:rFonts w:eastAsia="Times New Roman" w:cs="Calibri"/>
                <w:lang w:val="en-US"/>
              </w:rPr>
            </w:pPr>
          </w:p>
        </w:tc>
        <w:tc>
          <w:tcPr>
            <w:tcW w:w="1046" w:type="dxa"/>
            <w:tcBorders>
              <w:top w:val="nil"/>
              <w:left w:val="nil"/>
              <w:bottom w:val="single" w:sz="4" w:space="0" w:color="auto"/>
              <w:right w:val="single" w:sz="4" w:space="0" w:color="auto"/>
            </w:tcBorders>
            <w:shd w:val="clear" w:color="auto" w:fill="98DDF5"/>
            <w:vAlign w:val="center"/>
            <w:hideMark/>
          </w:tcPr>
          <w:p w14:paraId="25AAA9FA" w14:textId="77777777" w:rsidR="00EF33F0" w:rsidRPr="000521CD" w:rsidRDefault="00EF33F0" w:rsidP="005615FE">
            <w:pPr>
              <w:spacing w:after="0" w:line="240" w:lineRule="auto"/>
              <w:jc w:val="center"/>
              <w:rPr>
                <w:rFonts w:eastAsia="Times New Roman" w:cs="Calibri"/>
                <w:lang w:val="en-US"/>
              </w:rPr>
            </w:pPr>
            <w:r w:rsidRPr="000521CD">
              <w:rPr>
                <w:rFonts w:eastAsia="Times New Roman" w:cs="Calibri"/>
                <w:lang w:val="en-US"/>
              </w:rPr>
              <w:t>Purchase order</w:t>
            </w:r>
          </w:p>
          <w:p w14:paraId="1F479A2A" w14:textId="77777777" w:rsidR="005615FE" w:rsidRPr="000521CD" w:rsidRDefault="005615FE" w:rsidP="005615FE">
            <w:pPr>
              <w:spacing w:after="0" w:line="240" w:lineRule="auto"/>
              <w:jc w:val="center"/>
              <w:rPr>
                <w:rFonts w:eastAsia="Times New Roman" w:cs="Calibri"/>
                <w:lang w:val="en-US"/>
              </w:rPr>
            </w:pPr>
          </w:p>
        </w:tc>
        <w:tc>
          <w:tcPr>
            <w:tcW w:w="901" w:type="dxa"/>
            <w:tcBorders>
              <w:top w:val="nil"/>
              <w:left w:val="nil"/>
              <w:bottom w:val="single" w:sz="4" w:space="0" w:color="auto"/>
              <w:right w:val="single" w:sz="4" w:space="0" w:color="auto"/>
            </w:tcBorders>
            <w:shd w:val="clear" w:color="auto" w:fill="98DDF5"/>
            <w:vAlign w:val="center"/>
            <w:hideMark/>
          </w:tcPr>
          <w:p w14:paraId="18F1F588" w14:textId="77777777" w:rsidR="005615FE" w:rsidRPr="000521CD" w:rsidRDefault="005615FE" w:rsidP="005615FE">
            <w:pPr>
              <w:spacing w:after="0" w:line="240" w:lineRule="auto"/>
              <w:jc w:val="center"/>
              <w:rPr>
                <w:rFonts w:eastAsia="Times New Roman" w:cs="Calibri"/>
                <w:lang w:val="en-US"/>
              </w:rPr>
            </w:pPr>
            <w:r w:rsidRPr="000521CD">
              <w:rPr>
                <w:rFonts w:eastAsia="Times New Roman" w:cs="Calibri"/>
                <w:lang w:val="en-US"/>
              </w:rPr>
              <w:t>Promos</w:t>
            </w:r>
          </w:p>
        </w:tc>
        <w:tc>
          <w:tcPr>
            <w:tcW w:w="1503" w:type="dxa"/>
            <w:tcBorders>
              <w:top w:val="nil"/>
              <w:left w:val="nil"/>
              <w:bottom w:val="single" w:sz="4" w:space="0" w:color="auto"/>
              <w:right w:val="single" w:sz="4" w:space="0" w:color="auto"/>
            </w:tcBorders>
            <w:shd w:val="clear" w:color="auto" w:fill="98DDF5"/>
            <w:vAlign w:val="center"/>
            <w:hideMark/>
          </w:tcPr>
          <w:p w14:paraId="156525B2" w14:textId="77777777" w:rsidR="005615FE" w:rsidRPr="000521CD" w:rsidRDefault="005615FE" w:rsidP="00EF33F0">
            <w:pPr>
              <w:spacing w:after="0" w:line="240" w:lineRule="auto"/>
              <w:jc w:val="center"/>
              <w:rPr>
                <w:rFonts w:eastAsia="Times New Roman" w:cs="Calibri"/>
                <w:lang w:val="en-US"/>
              </w:rPr>
            </w:pPr>
            <w:r w:rsidRPr="000521CD">
              <w:rPr>
                <w:rFonts w:eastAsia="Times New Roman" w:cs="Calibri"/>
                <w:lang w:val="en-US"/>
              </w:rPr>
              <w:t>Confirma</w:t>
            </w:r>
            <w:r w:rsidR="00EF33F0" w:rsidRPr="000521CD">
              <w:rPr>
                <w:rFonts w:eastAsia="Times New Roman" w:cs="Calibri"/>
                <w:lang w:val="en-US"/>
              </w:rPr>
              <w:t>tions</w:t>
            </w:r>
          </w:p>
        </w:tc>
        <w:tc>
          <w:tcPr>
            <w:tcW w:w="905" w:type="dxa"/>
            <w:tcBorders>
              <w:top w:val="nil"/>
              <w:left w:val="nil"/>
              <w:bottom w:val="single" w:sz="4" w:space="0" w:color="auto"/>
              <w:right w:val="single" w:sz="4" w:space="0" w:color="auto"/>
            </w:tcBorders>
            <w:shd w:val="clear" w:color="auto" w:fill="98DDF5"/>
            <w:vAlign w:val="center"/>
            <w:hideMark/>
          </w:tcPr>
          <w:p w14:paraId="6463D57C" w14:textId="77777777" w:rsidR="005615FE" w:rsidRPr="000521CD" w:rsidRDefault="005615FE" w:rsidP="005615FE">
            <w:pPr>
              <w:spacing w:after="0" w:line="240" w:lineRule="auto"/>
              <w:jc w:val="center"/>
              <w:rPr>
                <w:rFonts w:eastAsia="Times New Roman" w:cs="Calibri"/>
                <w:lang w:val="en-US"/>
              </w:rPr>
            </w:pPr>
            <w:r w:rsidRPr="000521CD">
              <w:rPr>
                <w:rFonts w:eastAsia="Times New Roman" w:cs="Calibri"/>
                <w:lang w:val="en-US"/>
              </w:rPr>
              <w:t>E-mail</w:t>
            </w:r>
          </w:p>
        </w:tc>
        <w:tc>
          <w:tcPr>
            <w:tcW w:w="757" w:type="dxa"/>
            <w:tcBorders>
              <w:top w:val="nil"/>
              <w:left w:val="nil"/>
              <w:bottom w:val="single" w:sz="4" w:space="0" w:color="auto"/>
              <w:right w:val="single" w:sz="8" w:space="0" w:color="auto"/>
            </w:tcBorders>
            <w:shd w:val="clear" w:color="auto" w:fill="98DDF5"/>
            <w:vAlign w:val="center"/>
            <w:hideMark/>
          </w:tcPr>
          <w:p w14:paraId="6501DC3F" w14:textId="77777777" w:rsidR="005615FE" w:rsidRPr="000521CD" w:rsidRDefault="00EF33F0" w:rsidP="005615FE">
            <w:pPr>
              <w:spacing w:after="0" w:line="240" w:lineRule="auto"/>
              <w:jc w:val="center"/>
              <w:rPr>
                <w:rFonts w:eastAsia="Times New Roman" w:cs="Calibri"/>
                <w:lang w:val="en-US"/>
              </w:rPr>
            </w:pPr>
            <w:r w:rsidRPr="000521CD">
              <w:rPr>
                <w:rFonts w:eastAsia="Times New Roman" w:cs="Calibri"/>
                <w:lang w:val="en-US"/>
              </w:rPr>
              <w:t xml:space="preserve">Page </w:t>
            </w:r>
          </w:p>
        </w:tc>
      </w:tr>
      <w:tr w:rsidR="00FD6075" w:rsidRPr="000521CD" w14:paraId="141B68F6"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177A9D11"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Site sign in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55E8547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4CFE2BE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4DE73DB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3B379EE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5FD7BC5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726126D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r>
      <w:tr w:rsidR="00FD6075" w:rsidRPr="000521CD" w14:paraId="03E45EC7"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7A966607"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lastRenderedPageBreak/>
              <w:t>Account activation confirmation</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76D5116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6708935F"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4F0A9B5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64F583A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39C7DEC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43BB4F7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r>
      <w:tr w:rsidR="00FD6075" w:rsidRPr="000521CD" w14:paraId="721C658B"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6B14A3E6"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Password reset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11E0A3D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71F96D1A"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08DB790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66BEE1A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43E4856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30DEE5A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r>
      <w:tr w:rsidR="00FD6075" w:rsidRPr="000521CD" w14:paraId="1F8F1D52"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467082B4"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New password</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6552FAF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3B7201A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1FB691E1"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3A07244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3F0792D5"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2098C375"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r>
      <w:tr w:rsidR="00FD6075" w:rsidRPr="000521CD" w14:paraId="10F3167A"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5064A702"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Product share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067D7DC"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6AD0EE7B"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6C59E38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4F7AEC8A"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39D14805"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2CC4B22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56AA4D4C"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58B20269"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Shared wish list</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01369E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43D2DB7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0B3A83E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5EE311A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482A151B"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11787EEF"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1769AEF8"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5E643878"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N</w:t>
            </w:r>
            <w:r w:rsidR="005615FE" w:rsidRPr="000521CD">
              <w:rPr>
                <w:rFonts w:eastAsia="Times New Roman" w:cs="Calibri"/>
                <w:color w:val="000000"/>
                <w:lang w:val="en-US"/>
              </w:rPr>
              <w:t>ewsletter</w:t>
            </w:r>
            <w:r w:rsidRPr="000521CD">
              <w:rPr>
                <w:rFonts w:eastAsia="Times New Roman" w:cs="Calibri"/>
                <w:color w:val="000000"/>
                <w:lang w:val="en-US"/>
              </w:rPr>
              <w:t xml:space="preserve"> subscription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5D747F5"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6EF05F3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1681995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04E3BEA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3014BFD1"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270F778A"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6AC38EBE"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4C6A1EA9"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Unsubscribe to newsletter</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1E27069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5A33EC5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14FE0B7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710A898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3C49F95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7CEEA88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19734825"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6B47F141"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Order confirmation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1FF297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74E6DF4B"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5811465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29C5636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14827B4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6CBFE9A5"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36C39BF1"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76A367D0"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Shipping confirmation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75D2957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2ABDD13A"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4F10587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411DADA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2A9AFDB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170505F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5AB0518C"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09424F03"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Order status update</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FDDCD2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0B1336D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7B2AC2D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3282C1C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5D509DF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78C93983"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2A011993"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3935448C"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Delivery confirmation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B937CC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7427014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176843C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15FDEF0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49C6E9E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6F083C6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5250A006"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073EE90F"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Invoicing confirmation</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137F90F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1FE8DCC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436B572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07FA386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255174DF"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40FD591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3578CC9A"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7A17F4FF" w14:textId="77777777" w:rsidR="005615FE" w:rsidRPr="000521CD" w:rsidRDefault="00EF33F0" w:rsidP="00EF33F0">
            <w:pPr>
              <w:spacing w:after="0" w:line="240" w:lineRule="auto"/>
              <w:jc w:val="left"/>
              <w:rPr>
                <w:rFonts w:eastAsia="Times New Roman" w:cs="Calibri"/>
                <w:color w:val="000000"/>
                <w:lang w:val="en-US"/>
              </w:rPr>
            </w:pPr>
            <w:r w:rsidRPr="000521CD">
              <w:rPr>
                <w:rFonts w:eastAsia="Times New Roman" w:cs="Calibri"/>
                <w:color w:val="000000"/>
                <w:lang w:val="en-US"/>
              </w:rPr>
              <w:t xml:space="preserve">Bank cards changes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041ECD4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2CB5F35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5B44FC3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008C98E2"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2CD1D3D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08B8D2BA"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480A2663"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764DF36A" w14:textId="77777777" w:rsidR="005615FE" w:rsidRPr="000521CD" w:rsidRDefault="00EF33F0" w:rsidP="005615FE">
            <w:pPr>
              <w:spacing w:after="0" w:line="240" w:lineRule="auto"/>
              <w:jc w:val="left"/>
              <w:rPr>
                <w:rFonts w:eastAsia="Times New Roman" w:cs="Calibri"/>
                <w:color w:val="000000"/>
                <w:lang w:val="en-US"/>
              </w:rPr>
            </w:pPr>
            <w:r w:rsidRPr="000521CD">
              <w:rPr>
                <w:rFonts w:eastAsia="Times New Roman" w:cs="Calibri"/>
                <w:color w:val="000000"/>
                <w:lang w:val="en-US"/>
              </w:rPr>
              <w:t>Changes on shipping address</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27802C5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7B31986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38B0E4B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7542072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011A685A"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6D21E2E4"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202AA8AC"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486F7603" w14:textId="77777777" w:rsidR="005615FE" w:rsidRPr="000521CD" w:rsidRDefault="00C46784" w:rsidP="00C46784">
            <w:pPr>
              <w:spacing w:after="0" w:line="240" w:lineRule="auto"/>
              <w:jc w:val="left"/>
              <w:rPr>
                <w:rFonts w:eastAsia="Times New Roman" w:cs="Calibri"/>
                <w:color w:val="000000"/>
                <w:lang w:val="en-US"/>
              </w:rPr>
            </w:pPr>
            <w:r w:rsidRPr="000521CD">
              <w:rPr>
                <w:rFonts w:eastAsia="Times New Roman" w:cs="Calibri"/>
                <w:color w:val="000000"/>
                <w:lang w:val="en-US"/>
              </w:rPr>
              <w:t>Coupo</w:t>
            </w:r>
            <w:r w:rsidR="005615FE" w:rsidRPr="000521CD">
              <w:rPr>
                <w:rFonts w:eastAsia="Times New Roman" w:cs="Calibri"/>
                <w:color w:val="000000"/>
                <w:lang w:val="en-US"/>
              </w:rPr>
              <w:t xml:space="preserve">n </w:t>
            </w:r>
            <w:r w:rsidRPr="000521CD">
              <w:rPr>
                <w:rFonts w:eastAsia="Times New Roman" w:cs="Calibri"/>
                <w:color w:val="000000"/>
                <w:lang w:val="en-US"/>
              </w:rPr>
              <w:t>or/and discount code alert</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770F26F4"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1B5664F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5C6D0B9C"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5E63475F"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21B5F05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5BD1F180"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r w:rsidR="00FD6075" w:rsidRPr="000521CD" w14:paraId="18B58FDA"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1F959AEA" w14:textId="77777777" w:rsidR="005615FE" w:rsidRPr="000521CD" w:rsidRDefault="00C46784" w:rsidP="005615FE">
            <w:pPr>
              <w:spacing w:after="0" w:line="240" w:lineRule="auto"/>
              <w:jc w:val="left"/>
              <w:rPr>
                <w:rFonts w:eastAsia="Times New Roman" w:cs="Calibri"/>
                <w:color w:val="000000"/>
                <w:lang w:val="en-US"/>
              </w:rPr>
            </w:pPr>
            <w:r w:rsidRPr="000521CD">
              <w:rPr>
                <w:rFonts w:eastAsia="Times New Roman" w:cs="Calibri"/>
                <w:color w:val="000000"/>
                <w:lang w:val="en-US"/>
              </w:rPr>
              <w:t xml:space="preserve">Contact request notice </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4964C0F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394BF29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31A748ED"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79A5886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5E6EF59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61D08CC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r>
      <w:tr w:rsidR="00FD6075" w:rsidRPr="000521CD" w14:paraId="6244870E" w14:textId="77777777" w:rsidTr="00FD6075">
        <w:trPr>
          <w:trHeight w:val="319"/>
        </w:trPr>
        <w:tc>
          <w:tcPr>
            <w:tcW w:w="2934" w:type="dxa"/>
            <w:tcBorders>
              <w:top w:val="nil"/>
              <w:left w:val="single" w:sz="8" w:space="0" w:color="auto"/>
              <w:bottom w:val="single" w:sz="4" w:space="0" w:color="auto"/>
              <w:right w:val="single" w:sz="4" w:space="0" w:color="auto"/>
            </w:tcBorders>
            <w:shd w:val="clear" w:color="auto" w:fill="auto"/>
            <w:noWrap/>
            <w:vAlign w:val="center"/>
            <w:hideMark/>
          </w:tcPr>
          <w:p w14:paraId="085C64B5" w14:textId="77777777" w:rsidR="005615FE" w:rsidRPr="000521CD" w:rsidRDefault="005D04D1" w:rsidP="005615FE">
            <w:pPr>
              <w:spacing w:after="0" w:line="240" w:lineRule="auto"/>
              <w:jc w:val="left"/>
              <w:rPr>
                <w:rFonts w:eastAsia="Times New Roman" w:cs="Calibri"/>
                <w:color w:val="000000"/>
                <w:lang w:val="en-US"/>
              </w:rPr>
            </w:pPr>
            <w:r w:rsidRPr="000521CD">
              <w:rPr>
                <w:rFonts w:eastAsia="Times New Roman" w:cs="Calibri"/>
                <w:color w:val="000000"/>
                <w:lang w:val="en-US"/>
              </w:rPr>
              <w:t>RMA (Return Merchandise A</w:t>
            </w:r>
            <w:r w:rsidR="005615FE" w:rsidRPr="000521CD">
              <w:rPr>
                <w:rFonts w:eastAsia="Times New Roman" w:cs="Calibri"/>
                <w:color w:val="000000"/>
                <w:lang w:val="en-US"/>
              </w:rPr>
              <w:t>uthorization)</w:t>
            </w:r>
            <w:r w:rsidR="00C46784" w:rsidRPr="000521CD">
              <w:rPr>
                <w:rFonts w:eastAsia="Times New Roman" w:cs="Calibri"/>
                <w:color w:val="000000"/>
                <w:lang w:val="en-US"/>
              </w:rPr>
              <w:t xml:space="preserve"> Confirmation</w:t>
            </w:r>
          </w:p>
        </w:tc>
        <w:tc>
          <w:tcPr>
            <w:tcW w:w="1581" w:type="dxa"/>
            <w:tcBorders>
              <w:top w:val="nil"/>
              <w:left w:val="single" w:sz="8" w:space="0" w:color="auto"/>
              <w:bottom w:val="single" w:sz="4" w:space="0" w:color="auto"/>
              <w:right w:val="single" w:sz="4" w:space="0" w:color="auto"/>
            </w:tcBorders>
            <w:shd w:val="clear" w:color="auto" w:fill="auto"/>
            <w:noWrap/>
            <w:vAlign w:val="center"/>
            <w:hideMark/>
          </w:tcPr>
          <w:p w14:paraId="5B90244E"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1046" w:type="dxa"/>
            <w:tcBorders>
              <w:top w:val="nil"/>
              <w:left w:val="single" w:sz="8" w:space="0" w:color="auto"/>
              <w:bottom w:val="single" w:sz="4" w:space="0" w:color="auto"/>
              <w:right w:val="single" w:sz="4" w:space="0" w:color="auto"/>
            </w:tcBorders>
            <w:shd w:val="clear" w:color="auto" w:fill="auto"/>
            <w:noWrap/>
            <w:vAlign w:val="center"/>
            <w:hideMark/>
          </w:tcPr>
          <w:p w14:paraId="43CDB92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1" w:type="dxa"/>
            <w:tcBorders>
              <w:top w:val="nil"/>
              <w:left w:val="single" w:sz="8" w:space="0" w:color="auto"/>
              <w:bottom w:val="single" w:sz="4" w:space="0" w:color="auto"/>
              <w:right w:val="single" w:sz="4" w:space="0" w:color="auto"/>
            </w:tcBorders>
            <w:shd w:val="clear" w:color="auto" w:fill="auto"/>
            <w:noWrap/>
            <w:vAlign w:val="center"/>
            <w:hideMark/>
          </w:tcPr>
          <w:p w14:paraId="4644C776"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 </w:t>
            </w:r>
          </w:p>
        </w:tc>
        <w:tc>
          <w:tcPr>
            <w:tcW w:w="1503" w:type="dxa"/>
            <w:tcBorders>
              <w:top w:val="nil"/>
              <w:left w:val="single" w:sz="8" w:space="0" w:color="auto"/>
              <w:bottom w:val="single" w:sz="4" w:space="0" w:color="auto"/>
              <w:right w:val="single" w:sz="4" w:space="0" w:color="auto"/>
            </w:tcBorders>
            <w:shd w:val="clear" w:color="auto" w:fill="auto"/>
            <w:noWrap/>
            <w:vAlign w:val="center"/>
            <w:hideMark/>
          </w:tcPr>
          <w:p w14:paraId="57A4DFD8"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905" w:type="dxa"/>
            <w:tcBorders>
              <w:top w:val="nil"/>
              <w:left w:val="single" w:sz="8" w:space="0" w:color="auto"/>
              <w:bottom w:val="single" w:sz="4" w:space="0" w:color="auto"/>
              <w:right w:val="single" w:sz="4" w:space="0" w:color="auto"/>
            </w:tcBorders>
            <w:shd w:val="clear" w:color="auto" w:fill="auto"/>
            <w:noWrap/>
            <w:vAlign w:val="center"/>
            <w:hideMark/>
          </w:tcPr>
          <w:p w14:paraId="6B2C4379"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c>
          <w:tcPr>
            <w:tcW w:w="757" w:type="dxa"/>
            <w:tcBorders>
              <w:top w:val="nil"/>
              <w:left w:val="single" w:sz="8" w:space="0" w:color="auto"/>
              <w:bottom w:val="single" w:sz="4" w:space="0" w:color="auto"/>
              <w:right w:val="single" w:sz="4" w:space="0" w:color="auto"/>
            </w:tcBorders>
            <w:shd w:val="clear" w:color="auto" w:fill="auto"/>
            <w:noWrap/>
            <w:vAlign w:val="center"/>
            <w:hideMark/>
          </w:tcPr>
          <w:p w14:paraId="1C256947" w14:textId="77777777" w:rsidR="005615FE" w:rsidRPr="000521CD" w:rsidRDefault="005615FE" w:rsidP="005615FE">
            <w:pPr>
              <w:spacing w:after="0" w:line="240" w:lineRule="auto"/>
              <w:jc w:val="center"/>
              <w:rPr>
                <w:rFonts w:eastAsia="Times New Roman" w:cs="Calibri"/>
                <w:color w:val="000000"/>
                <w:lang w:val="en-US"/>
              </w:rPr>
            </w:pPr>
            <w:r w:rsidRPr="000521CD">
              <w:rPr>
                <w:rFonts w:eastAsia="Times New Roman" w:cs="Calibri"/>
                <w:color w:val="000000"/>
                <w:lang w:val="en-US"/>
              </w:rPr>
              <w:t>x</w:t>
            </w:r>
          </w:p>
        </w:tc>
      </w:tr>
    </w:tbl>
    <w:p w14:paraId="79FE221D" w14:textId="77777777" w:rsidR="00861EA9" w:rsidRPr="000521CD" w:rsidRDefault="00861EA9" w:rsidP="00861EA9">
      <w:pPr>
        <w:rPr>
          <w:lang w:val="en-US"/>
        </w:rPr>
      </w:pPr>
    </w:p>
    <w:p w14:paraId="256FA04F" w14:textId="77777777" w:rsidR="005D04D1" w:rsidRPr="000521CD" w:rsidRDefault="006E0451" w:rsidP="00DB0049">
      <w:pPr>
        <w:pStyle w:val="Ttulo1"/>
      </w:pPr>
      <w:bookmarkStart w:id="19" w:name="_Toc267671917"/>
      <w:r w:rsidRPr="000521CD">
        <w:t>INTEGRATIONS</w:t>
      </w:r>
      <w:bookmarkEnd w:id="19"/>
    </w:p>
    <w:p w14:paraId="4665AE39" w14:textId="77777777" w:rsidR="00DB0049" w:rsidRPr="000521CD" w:rsidRDefault="00DB0049" w:rsidP="00DB0049">
      <w:pPr>
        <w:rPr>
          <w:lang w:val="en-US"/>
        </w:rPr>
      </w:pPr>
    </w:p>
    <w:p w14:paraId="45D98B09" w14:textId="77777777" w:rsidR="00CE7F81" w:rsidRPr="000521CD" w:rsidRDefault="00CE7F81" w:rsidP="00CE7F81">
      <w:pPr>
        <w:rPr>
          <w:lang w:val="en-US"/>
        </w:rPr>
      </w:pPr>
      <w:r w:rsidRPr="000521CD">
        <w:rPr>
          <w:lang w:val="en-US"/>
        </w:rPr>
        <w:t xml:space="preserve">The document states a series of necessary integrations to provide a correct communication between businesses. </w:t>
      </w:r>
    </w:p>
    <w:p w14:paraId="45B7B94D" w14:textId="77777777" w:rsidR="00CE7F81" w:rsidRPr="000521CD" w:rsidRDefault="00CE7F81" w:rsidP="00CE7F81">
      <w:pPr>
        <w:rPr>
          <w:lang w:val="en-US"/>
        </w:rPr>
      </w:pPr>
      <w:r w:rsidRPr="000521CD">
        <w:rPr>
          <w:lang w:val="en-US"/>
        </w:rPr>
        <w:t>The fol</w:t>
      </w:r>
      <w:r w:rsidR="001A41AE" w:rsidRPr="000521CD">
        <w:rPr>
          <w:lang w:val="en-US"/>
        </w:rPr>
        <w:t>lowing diagram shows the flow</w:t>
      </w:r>
      <w:r w:rsidRPr="000521CD">
        <w:rPr>
          <w:lang w:val="en-US"/>
        </w:rPr>
        <w:t xml:space="preserve"> of the integrations:</w:t>
      </w:r>
    </w:p>
    <w:p w14:paraId="344CA16E" w14:textId="77777777" w:rsidR="00E1434F" w:rsidRPr="000521CD" w:rsidRDefault="00927B41" w:rsidP="00E1434F">
      <w:pPr>
        <w:rPr>
          <w:lang w:val="en-US"/>
        </w:rPr>
      </w:pPr>
      <w:r w:rsidRPr="000521CD">
        <w:rPr>
          <w:noProof/>
          <w:lang w:val="es-ES" w:eastAsia="es-ES"/>
        </w:rPr>
        <w:lastRenderedPageBreak/>
        <w:drawing>
          <wp:inline distT="0" distB="0" distL="0" distR="0" wp14:anchorId="53A92515" wp14:editId="1B007C16">
            <wp:extent cx="5865130" cy="2768934"/>
            <wp:effectExtent l="0" t="0" r="2540" b="0"/>
            <wp:docPr id="12" name="Picture 2" descr="Macintosh HD:Users:ddshapiro:Downloads:integratio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dshapiro:Downloads:integrations (2).pn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866709" cy="2769680"/>
                    </a:xfrm>
                    <a:prstGeom prst="rect">
                      <a:avLst/>
                    </a:prstGeom>
                    <a:noFill/>
                    <a:ln>
                      <a:noFill/>
                    </a:ln>
                  </pic:spPr>
                </pic:pic>
              </a:graphicData>
            </a:graphic>
          </wp:inline>
        </w:drawing>
      </w:r>
    </w:p>
    <w:p w14:paraId="7AD9C65C" w14:textId="77777777" w:rsidR="00891622" w:rsidRPr="000521CD" w:rsidRDefault="00891622" w:rsidP="00CE7F81">
      <w:pPr>
        <w:pStyle w:val="Ttulo2"/>
        <w:rPr>
          <w:color w:val="595959" w:themeColor="text1" w:themeTint="A6"/>
          <w:lang w:val="en-US" w:eastAsia="en-US"/>
        </w:rPr>
      </w:pPr>
      <w:bookmarkStart w:id="20" w:name="_Toc267671918"/>
      <w:r w:rsidRPr="000521CD">
        <w:rPr>
          <w:color w:val="595959" w:themeColor="text1" w:themeTint="A6"/>
          <w:lang w:val="en-US" w:eastAsia="en-US"/>
        </w:rPr>
        <w:t>Payment Methods</w:t>
      </w:r>
      <w:bookmarkEnd w:id="20"/>
      <w:r w:rsidRPr="000521CD">
        <w:rPr>
          <w:color w:val="595959" w:themeColor="text1" w:themeTint="A6"/>
          <w:lang w:val="en-US" w:eastAsia="en-US"/>
        </w:rPr>
        <w:t xml:space="preserve"> </w:t>
      </w:r>
    </w:p>
    <w:p w14:paraId="0F9BA99E" w14:textId="77777777" w:rsidR="00891622" w:rsidRPr="000521CD" w:rsidRDefault="006357DF" w:rsidP="00891622">
      <w:pPr>
        <w:rPr>
          <w:lang w:val="en-US"/>
        </w:rPr>
      </w:pPr>
      <w:r w:rsidRPr="000521CD">
        <w:rPr>
          <w:lang w:val="en-US"/>
        </w:rPr>
        <w:t xml:space="preserve">The store will be capable of processing a wide variety of payments methods so the client can choose the more convenient option to complete their purchase. The available payment methods are: </w:t>
      </w:r>
    </w:p>
    <w:p w14:paraId="61C6BEFB" w14:textId="77777777" w:rsidR="00891622" w:rsidRPr="000521CD" w:rsidRDefault="00891622" w:rsidP="00206549">
      <w:pPr>
        <w:pStyle w:val="Prrafodelista"/>
        <w:numPr>
          <w:ilvl w:val="0"/>
          <w:numId w:val="8"/>
        </w:numPr>
        <w:rPr>
          <w:lang w:val="en-US"/>
        </w:rPr>
      </w:pPr>
      <w:r w:rsidRPr="000521CD">
        <w:rPr>
          <w:lang w:val="en-US"/>
        </w:rPr>
        <w:t xml:space="preserve">Credit cards </w:t>
      </w:r>
    </w:p>
    <w:p w14:paraId="20997FF2" w14:textId="77777777" w:rsidR="00891622" w:rsidRPr="000521CD" w:rsidRDefault="00891622" w:rsidP="00206549">
      <w:pPr>
        <w:pStyle w:val="Prrafodelista"/>
        <w:numPr>
          <w:ilvl w:val="1"/>
          <w:numId w:val="8"/>
        </w:numPr>
        <w:rPr>
          <w:lang w:val="en-US"/>
        </w:rPr>
      </w:pPr>
      <w:r w:rsidRPr="000521CD">
        <w:rPr>
          <w:lang w:val="en-US"/>
        </w:rPr>
        <w:t xml:space="preserve">Visa </w:t>
      </w:r>
    </w:p>
    <w:p w14:paraId="3BCE3BCF" w14:textId="77777777" w:rsidR="00891622" w:rsidRPr="000521CD" w:rsidRDefault="00891622" w:rsidP="00206549">
      <w:pPr>
        <w:pStyle w:val="Prrafodelista"/>
        <w:numPr>
          <w:ilvl w:val="1"/>
          <w:numId w:val="8"/>
        </w:numPr>
        <w:rPr>
          <w:lang w:val="en-US"/>
        </w:rPr>
      </w:pPr>
      <w:r w:rsidRPr="000521CD">
        <w:rPr>
          <w:lang w:val="en-US"/>
        </w:rPr>
        <w:t xml:space="preserve">Master Card </w:t>
      </w:r>
    </w:p>
    <w:p w14:paraId="71D94651" w14:textId="77777777" w:rsidR="00891622" w:rsidRPr="000521CD" w:rsidRDefault="00891622" w:rsidP="00206549">
      <w:pPr>
        <w:pStyle w:val="Prrafodelista"/>
        <w:numPr>
          <w:ilvl w:val="1"/>
          <w:numId w:val="8"/>
        </w:numPr>
        <w:rPr>
          <w:lang w:val="en-US"/>
        </w:rPr>
      </w:pPr>
      <w:r w:rsidRPr="000521CD">
        <w:rPr>
          <w:lang w:val="en-US"/>
        </w:rPr>
        <w:t>American Express</w:t>
      </w:r>
    </w:p>
    <w:p w14:paraId="376B94A0" w14:textId="77777777" w:rsidR="00891622" w:rsidRPr="000521CD" w:rsidRDefault="00891622" w:rsidP="00206549">
      <w:pPr>
        <w:pStyle w:val="Prrafodelista"/>
        <w:numPr>
          <w:ilvl w:val="0"/>
          <w:numId w:val="8"/>
        </w:numPr>
        <w:rPr>
          <w:lang w:val="en-US"/>
        </w:rPr>
      </w:pPr>
      <w:r w:rsidRPr="000521CD">
        <w:rPr>
          <w:lang w:val="en-US"/>
        </w:rPr>
        <w:t xml:space="preserve">Debit cards </w:t>
      </w:r>
    </w:p>
    <w:p w14:paraId="35319A10" w14:textId="77777777" w:rsidR="00891622" w:rsidRPr="000521CD" w:rsidRDefault="00891622" w:rsidP="00206549">
      <w:pPr>
        <w:pStyle w:val="Prrafodelista"/>
        <w:numPr>
          <w:ilvl w:val="1"/>
          <w:numId w:val="8"/>
        </w:numPr>
        <w:rPr>
          <w:lang w:val="en-US"/>
        </w:rPr>
      </w:pPr>
      <w:r w:rsidRPr="000521CD">
        <w:rPr>
          <w:lang w:val="en-US"/>
        </w:rPr>
        <w:t xml:space="preserve">Visa </w:t>
      </w:r>
    </w:p>
    <w:p w14:paraId="4AF02CC8" w14:textId="77777777" w:rsidR="00891622" w:rsidRPr="000521CD" w:rsidRDefault="00891622" w:rsidP="00206549">
      <w:pPr>
        <w:pStyle w:val="Prrafodelista"/>
        <w:numPr>
          <w:ilvl w:val="1"/>
          <w:numId w:val="8"/>
        </w:numPr>
        <w:rPr>
          <w:lang w:val="en-US"/>
        </w:rPr>
      </w:pPr>
      <w:r w:rsidRPr="000521CD">
        <w:rPr>
          <w:lang w:val="en-US"/>
        </w:rPr>
        <w:t>Master Card</w:t>
      </w:r>
    </w:p>
    <w:p w14:paraId="7AF2CDBE" w14:textId="77777777" w:rsidR="00891622" w:rsidRPr="000521CD" w:rsidRDefault="00891622" w:rsidP="00206549">
      <w:pPr>
        <w:pStyle w:val="Prrafodelista"/>
        <w:numPr>
          <w:ilvl w:val="0"/>
          <w:numId w:val="8"/>
        </w:numPr>
        <w:rPr>
          <w:lang w:val="en-US"/>
        </w:rPr>
      </w:pPr>
      <w:r w:rsidRPr="000521CD">
        <w:rPr>
          <w:lang w:val="en-US"/>
        </w:rPr>
        <w:t>Referenced Bank Deposits (Banorte)</w:t>
      </w:r>
    </w:p>
    <w:p w14:paraId="4FCBF11A" w14:textId="77777777" w:rsidR="00891622" w:rsidRPr="000521CD" w:rsidRDefault="00891622" w:rsidP="00206549">
      <w:pPr>
        <w:pStyle w:val="Prrafodelista"/>
        <w:numPr>
          <w:ilvl w:val="0"/>
          <w:numId w:val="8"/>
        </w:numPr>
        <w:rPr>
          <w:lang w:val="en-US"/>
        </w:rPr>
      </w:pPr>
      <w:r w:rsidRPr="000521CD">
        <w:rPr>
          <w:lang w:val="en-US"/>
        </w:rPr>
        <w:t>Convenience store payments</w:t>
      </w:r>
    </w:p>
    <w:p w14:paraId="5DED4EAE" w14:textId="77777777" w:rsidR="006357DF" w:rsidRPr="000521CD" w:rsidRDefault="006357DF" w:rsidP="00206549">
      <w:pPr>
        <w:pStyle w:val="Prrafodelista"/>
        <w:numPr>
          <w:ilvl w:val="0"/>
          <w:numId w:val="8"/>
        </w:numPr>
        <w:rPr>
          <w:lang w:val="en-US"/>
        </w:rPr>
      </w:pPr>
      <w:r w:rsidRPr="000521CD">
        <w:rPr>
          <w:lang w:val="en-US"/>
        </w:rPr>
        <w:t xml:space="preserve">PayPal </w:t>
      </w:r>
    </w:p>
    <w:p w14:paraId="73F05A0D" w14:textId="77777777" w:rsidR="00995215" w:rsidRPr="000521CD" w:rsidRDefault="00995215" w:rsidP="00206549">
      <w:pPr>
        <w:pStyle w:val="Prrafodelista"/>
        <w:numPr>
          <w:ilvl w:val="0"/>
          <w:numId w:val="8"/>
        </w:numPr>
        <w:rPr>
          <w:lang w:val="en-US"/>
        </w:rPr>
      </w:pPr>
      <w:r w:rsidRPr="000521CD">
        <w:rPr>
          <w:lang w:val="en-US"/>
        </w:rPr>
        <w:t>Cash on delivery</w:t>
      </w:r>
    </w:p>
    <w:p w14:paraId="66BB93B0" w14:textId="77777777" w:rsidR="006357DF" w:rsidRPr="000521CD" w:rsidRDefault="006357DF" w:rsidP="006357DF">
      <w:pPr>
        <w:pStyle w:val="Prrafodelista"/>
        <w:ind w:left="770"/>
        <w:rPr>
          <w:lang w:val="en-US"/>
        </w:rPr>
      </w:pPr>
    </w:p>
    <w:p w14:paraId="451DC797" w14:textId="77777777" w:rsidR="006357DF" w:rsidRPr="000521CD" w:rsidRDefault="00670024" w:rsidP="00727C9F">
      <w:pPr>
        <w:pStyle w:val="Ttulo2"/>
        <w:rPr>
          <w:color w:val="595959" w:themeColor="text1" w:themeTint="A6"/>
          <w:lang w:val="en-US" w:eastAsia="en-US"/>
        </w:rPr>
      </w:pPr>
      <w:r>
        <w:rPr>
          <w:color w:val="595959" w:themeColor="text1" w:themeTint="A6"/>
          <w:lang w:val="en-US" w:eastAsia="en-US"/>
        </w:rPr>
        <w:t>Payment Gateway</w:t>
      </w:r>
    </w:p>
    <w:p w14:paraId="227EC0FA" w14:textId="77777777" w:rsidR="006357DF" w:rsidRPr="000521CD" w:rsidRDefault="006357DF" w:rsidP="006357DF">
      <w:pPr>
        <w:rPr>
          <w:lang w:val="en-US"/>
        </w:rPr>
      </w:pPr>
      <w:r w:rsidRPr="000521CD">
        <w:rPr>
          <w:lang w:val="en-US"/>
        </w:rPr>
        <w:lastRenderedPageBreak/>
        <w:t>The sto</w:t>
      </w:r>
      <w:r w:rsidR="00C27A96">
        <w:rPr>
          <w:lang w:val="en-US"/>
        </w:rPr>
        <w:t>re</w:t>
      </w:r>
      <w:r w:rsidR="00670024">
        <w:rPr>
          <w:lang w:val="en-US"/>
        </w:rPr>
        <w:t xml:space="preserve"> will be integrated with our payments gateway</w:t>
      </w:r>
      <w:r w:rsidRPr="000521CD">
        <w:rPr>
          <w:lang w:val="en-US"/>
        </w:rPr>
        <w:t>. This gateway</w:t>
      </w:r>
      <w:r w:rsidR="00995215" w:rsidRPr="000521CD">
        <w:rPr>
          <w:lang w:val="en-US"/>
        </w:rPr>
        <w:t xml:space="preserve"> includes the credit/debit (Visa, Master Card), referenced deposit and convenience store payments. The use of this engine allows</w:t>
      </w:r>
      <w:r w:rsidRPr="000521CD">
        <w:rPr>
          <w:lang w:val="en-US"/>
        </w:rPr>
        <w:t xml:space="preserve"> the use of credit and debit card information as it’s aligned with the PCI and DSS compliance.</w:t>
      </w:r>
    </w:p>
    <w:p w14:paraId="73BDF77B" w14:textId="77777777" w:rsidR="005943DE" w:rsidRPr="000521CD" w:rsidRDefault="005943DE" w:rsidP="005943DE">
      <w:pPr>
        <w:pStyle w:val="Ttulo2"/>
        <w:rPr>
          <w:color w:val="595959" w:themeColor="text1" w:themeTint="A6"/>
          <w:lang w:val="en-US" w:eastAsia="en-US"/>
        </w:rPr>
      </w:pPr>
      <w:bookmarkStart w:id="21" w:name="_Toc267671920"/>
      <w:r w:rsidRPr="000521CD">
        <w:rPr>
          <w:color w:val="595959" w:themeColor="text1" w:themeTint="A6"/>
          <w:lang w:val="en-US" w:eastAsia="en-US"/>
        </w:rPr>
        <w:t>Payment Tokenization</w:t>
      </w:r>
      <w:bookmarkEnd w:id="21"/>
    </w:p>
    <w:p w14:paraId="59CC2085" w14:textId="77777777" w:rsidR="005943DE" w:rsidRPr="000521CD" w:rsidRDefault="005943DE" w:rsidP="005943DE">
      <w:pPr>
        <w:rPr>
          <w:lang w:val="en-US"/>
        </w:rPr>
      </w:pPr>
      <w:r w:rsidRPr="000521CD">
        <w:rPr>
          <w:lang w:val="en-US"/>
        </w:rPr>
        <w:t>Eliminating payment data from your network is the only way to ensure that your customer's sensitive personal information isn't compr</w:t>
      </w:r>
      <w:r w:rsidR="00256712">
        <w:rPr>
          <w:lang w:val="en-US"/>
        </w:rPr>
        <w:t>omised during a security breach and is a much more cost efficient solution than having PCI compliance.</w:t>
      </w:r>
    </w:p>
    <w:p w14:paraId="07086B75" w14:textId="77777777" w:rsidR="005943DE" w:rsidRPr="000521CD" w:rsidRDefault="005943DE" w:rsidP="005943DE">
      <w:pPr>
        <w:pStyle w:val="Prrafodelista"/>
        <w:spacing w:after="0"/>
        <w:ind w:left="0"/>
        <w:jc w:val="left"/>
        <w:rPr>
          <w:b/>
          <w:bCs/>
          <w:sz w:val="24"/>
          <w:szCs w:val="24"/>
          <w:lang w:val="en-US" w:eastAsia="en-US"/>
        </w:rPr>
      </w:pPr>
    </w:p>
    <w:p w14:paraId="690F1283" w14:textId="77777777" w:rsidR="005943DE" w:rsidRPr="000521CD" w:rsidRDefault="005943DE" w:rsidP="005943DE">
      <w:pPr>
        <w:pStyle w:val="Prrafodelista"/>
        <w:spacing w:after="0"/>
        <w:ind w:left="0"/>
        <w:jc w:val="left"/>
        <w:rPr>
          <w:b/>
          <w:bCs/>
          <w:color w:val="000000" w:themeColor="text1"/>
          <w:sz w:val="24"/>
          <w:szCs w:val="24"/>
          <w:lang w:val="en-US" w:eastAsia="en-US"/>
        </w:rPr>
      </w:pPr>
      <w:r w:rsidRPr="000521CD">
        <w:rPr>
          <w:b/>
          <w:bCs/>
          <w:color w:val="000000" w:themeColor="text1"/>
          <w:sz w:val="24"/>
          <w:szCs w:val="24"/>
          <w:lang w:val="en-US" w:eastAsia="en-US"/>
        </w:rPr>
        <w:t>Tokenization Defined</w:t>
      </w:r>
    </w:p>
    <w:p w14:paraId="02460F79" w14:textId="77777777" w:rsidR="005943DE" w:rsidRPr="000521CD" w:rsidRDefault="005943DE" w:rsidP="005943DE">
      <w:pPr>
        <w:pStyle w:val="Prrafodelista"/>
        <w:spacing w:after="0"/>
        <w:ind w:left="0"/>
        <w:jc w:val="left"/>
        <w:rPr>
          <w:rFonts w:eastAsia="Times New Roman" w:cs="Arial"/>
          <w:color w:val="003C69"/>
          <w:sz w:val="18"/>
          <w:szCs w:val="18"/>
          <w:lang w:val="en-US"/>
        </w:rPr>
      </w:pPr>
    </w:p>
    <w:p w14:paraId="54CC4D4D" w14:textId="77777777" w:rsidR="005943DE" w:rsidRPr="000521CD" w:rsidRDefault="005943DE" w:rsidP="005943DE">
      <w:pPr>
        <w:rPr>
          <w:lang w:val="en-US"/>
        </w:rPr>
      </w:pPr>
      <w:r w:rsidRPr="000521CD">
        <w:rPr>
          <w:lang w:val="en-US"/>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3CBE7398" w14:textId="77777777" w:rsidR="005943DE" w:rsidRPr="000521CD" w:rsidRDefault="005943DE" w:rsidP="005943DE">
      <w:pPr>
        <w:pStyle w:val="Prrafodelista"/>
        <w:spacing w:after="0"/>
        <w:ind w:left="0"/>
        <w:jc w:val="left"/>
        <w:rPr>
          <w:b/>
          <w:bCs/>
          <w:sz w:val="24"/>
          <w:szCs w:val="24"/>
          <w:lang w:val="en-US" w:eastAsia="en-US"/>
        </w:rPr>
      </w:pPr>
      <w:r w:rsidRPr="000521CD">
        <w:rPr>
          <w:b/>
          <w:bCs/>
          <w:sz w:val="24"/>
          <w:szCs w:val="24"/>
          <w:lang w:val="en-US" w:eastAsia="en-US"/>
        </w:rPr>
        <w:t>How It Works</w:t>
      </w:r>
    </w:p>
    <w:p w14:paraId="716558EB" w14:textId="77777777" w:rsidR="005943DE" w:rsidRPr="00A3003C" w:rsidRDefault="005943DE" w:rsidP="00206549">
      <w:pPr>
        <w:pStyle w:val="Prrafodelista"/>
        <w:numPr>
          <w:ilvl w:val="0"/>
          <w:numId w:val="9"/>
        </w:numPr>
        <w:rPr>
          <w:lang w:val="en-US"/>
        </w:rPr>
      </w:pPr>
      <w:r w:rsidRPr="00A3003C">
        <w:rPr>
          <w:lang w:val="en-US"/>
        </w:rPr>
        <w:t xml:space="preserve">To make a purchase on your website, the customer will enter their payment card information into the designated payment fields on the order page. These payment fields will be hosted by </w:t>
      </w:r>
      <w:r w:rsidR="004D6A5E">
        <w:rPr>
          <w:lang w:val="en-US"/>
        </w:rPr>
        <w:t>the payment gateway</w:t>
      </w:r>
      <w:r w:rsidRPr="00A3003C">
        <w:rPr>
          <w:lang w:val="en-US"/>
        </w:rPr>
        <w:t xml:space="preserve"> using </w:t>
      </w:r>
      <w:hyperlink r:id="rId18" w:history="1">
        <w:r w:rsidRPr="00A3003C">
          <w:rPr>
            <w:lang w:val="en-US"/>
          </w:rPr>
          <w:t>Secure Acceptance</w:t>
        </w:r>
      </w:hyperlink>
      <w:r w:rsidRPr="00A3003C">
        <w:rPr>
          <w:lang w:val="en-US"/>
        </w:rPr>
        <w:t>. When the customer hits the 'submit' button, the data is immediately encrypted and transmitted directly to Conekta for storing, processing, and token generation. The payment data never enters your environment.</w:t>
      </w:r>
    </w:p>
    <w:p w14:paraId="5811333E" w14:textId="77777777" w:rsidR="005943DE" w:rsidRPr="000521CD" w:rsidRDefault="005943DE" w:rsidP="00A3003C">
      <w:pPr>
        <w:pStyle w:val="Prrafodelista"/>
        <w:rPr>
          <w:lang w:val="en-US"/>
        </w:rPr>
      </w:pPr>
    </w:p>
    <w:p w14:paraId="26E7C5BD" w14:textId="77777777" w:rsidR="005943DE" w:rsidRPr="00A3003C" w:rsidRDefault="005943DE" w:rsidP="00206549">
      <w:pPr>
        <w:pStyle w:val="Prrafodelista"/>
        <w:numPr>
          <w:ilvl w:val="0"/>
          <w:numId w:val="9"/>
        </w:numPr>
        <w:rPr>
          <w:lang w:val="en-US"/>
        </w:rPr>
      </w:pPr>
      <w:r w:rsidRPr="00A3003C">
        <w:rPr>
          <w:lang w:val="en-US"/>
        </w:rPr>
        <w:t>The encrypted primary account number (PAN) is decrypted when it enters Conekta’s Level 1, PCI-compliant data vault, where it is securely stored. The payment data is then passed on to the processing channel (bank) and returned to Conekta with an accepted or denied result.</w:t>
      </w:r>
    </w:p>
    <w:p w14:paraId="2499B2F0" w14:textId="77777777" w:rsidR="005943DE" w:rsidRPr="00A3003C" w:rsidRDefault="00670024" w:rsidP="00206549">
      <w:pPr>
        <w:pStyle w:val="Prrafodelista"/>
        <w:numPr>
          <w:ilvl w:val="0"/>
          <w:numId w:val="9"/>
        </w:numPr>
        <w:rPr>
          <w:lang w:val="en-US"/>
        </w:rPr>
      </w:pPr>
      <w:r>
        <w:rPr>
          <w:lang w:val="en-US"/>
        </w:rPr>
        <w:t>Payment Gateway</w:t>
      </w:r>
      <w:r w:rsidR="005943DE" w:rsidRPr="00A3003C">
        <w:rPr>
          <w:lang w:val="en-US"/>
        </w:rPr>
        <w:t xml:space="preserve"> returns the result to you but substitutes the PAN data with a uniquely generated token. You store the token in your database of record system (such as ERP system) for future transactions or chargeback resolution on that account. </w:t>
      </w:r>
      <w:r w:rsidR="0023718E" w:rsidRPr="00A3003C">
        <w:rPr>
          <w:lang w:val="en-US"/>
        </w:rPr>
        <w:t xml:space="preserve">Customer </w:t>
      </w:r>
      <w:r w:rsidR="0023718E" w:rsidRPr="00A3003C">
        <w:rPr>
          <w:lang w:val="en-US"/>
        </w:rPr>
        <w:lastRenderedPageBreak/>
        <w:t>service</w:t>
      </w:r>
      <w:r w:rsidR="005943DE" w:rsidRPr="00A3003C">
        <w:rPr>
          <w:lang w:val="en-US"/>
        </w:rPr>
        <w:t xml:space="preserve"> representatives can easily verify </w:t>
      </w:r>
      <w:proofErr w:type="gramStart"/>
      <w:r w:rsidR="005943DE" w:rsidRPr="00A3003C">
        <w:rPr>
          <w:lang w:val="en-US"/>
        </w:rPr>
        <w:t>customers</w:t>
      </w:r>
      <w:proofErr w:type="gramEnd"/>
      <w:r w:rsidR="005943DE" w:rsidRPr="00A3003C">
        <w:rPr>
          <w:lang w:val="en-US"/>
        </w:rPr>
        <w:t xml:space="preserve"> as the custom token will retain the last four digits of the original PAN.</w:t>
      </w:r>
    </w:p>
    <w:p w14:paraId="37725B68" w14:textId="77777777" w:rsidR="005943DE" w:rsidRPr="000521CD" w:rsidRDefault="005943DE" w:rsidP="005943DE">
      <w:pPr>
        <w:pStyle w:val="Prrafodelista"/>
        <w:rPr>
          <w:lang w:val="en-US"/>
        </w:rPr>
      </w:pPr>
    </w:p>
    <w:p w14:paraId="392983CB" w14:textId="77777777" w:rsidR="005943DE" w:rsidRPr="000521CD" w:rsidRDefault="005943DE" w:rsidP="005943DE">
      <w:pPr>
        <w:pStyle w:val="Prrafodelista"/>
        <w:spacing w:after="0"/>
        <w:ind w:left="0"/>
        <w:jc w:val="left"/>
        <w:rPr>
          <w:b/>
          <w:bCs/>
          <w:sz w:val="24"/>
          <w:szCs w:val="24"/>
          <w:lang w:val="en-US" w:eastAsia="en-US"/>
        </w:rPr>
      </w:pPr>
      <w:r w:rsidRPr="000521CD">
        <w:rPr>
          <w:b/>
          <w:bCs/>
          <w:sz w:val="24"/>
          <w:szCs w:val="24"/>
          <w:lang w:val="en-US" w:eastAsia="en-US"/>
        </w:rPr>
        <w:t>Benefits of Tokenization</w:t>
      </w:r>
    </w:p>
    <w:p w14:paraId="08B1C284" w14:textId="77777777" w:rsidR="005943DE" w:rsidRPr="00A3003C" w:rsidRDefault="005943DE" w:rsidP="00206549">
      <w:pPr>
        <w:pStyle w:val="Prrafodelista"/>
        <w:numPr>
          <w:ilvl w:val="0"/>
          <w:numId w:val="10"/>
        </w:numPr>
        <w:rPr>
          <w:lang w:val="en-US"/>
        </w:rPr>
      </w:pPr>
      <w:r w:rsidRPr="00A3003C">
        <w:rPr>
          <w:lang w:val="en-US"/>
        </w:rPr>
        <w:t>Reduces PCI DSS Scope</w:t>
      </w:r>
    </w:p>
    <w:p w14:paraId="267FE52C" w14:textId="77777777" w:rsidR="005943DE" w:rsidRPr="00A3003C" w:rsidRDefault="005943DE" w:rsidP="00206549">
      <w:pPr>
        <w:pStyle w:val="Prrafodelista"/>
        <w:numPr>
          <w:ilvl w:val="0"/>
          <w:numId w:val="10"/>
        </w:numPr>
        <w:rPr>
          <w:lang w:val="en-US"/>
        </w:rPr>
      </w:pPr>
      <w:r w:rsidRPr="00A3003C">
        <w:rPr>
          <w:lang w:val="en-US"/>
        </w:rPr>
        <w:t>Renders payment card data meaningless to hackers</w:t>
      </w:r>
    </w:p>
    <w:p w14:paraId="13878AB3" w14:textId="77777777" w:rsidR="005943DE" w:rsidRPr="00A3003C" w:rsidRDefault="005943DE" w:rsidP="00206549">
      <w:pPr>
        <w:pStyle w:val="Prrafodelista"/>
        <w:numPr>
          <w:ilvl w:val="0"/>
          <w:numId w:val="10"/>
        </w:numPr>
        <w:rPr>
          <w:lang w:val="en-US"/>
        </w:rPr>
      </w:pPr>
      <w:r w:rsidRPr="00A3003C">
        <w:rPr>
          <w:lang w:val="en-US"/>
        </w:rPr>
        <w:t>Chargebacks and payment reconciliation can take place without handling payment data</w:t>
      </w:r>
    </w:p>
    <w:p w14:paraId="51E0B3F7" w14:textId="77777777" w:rsidR="005943DE" w:rsidRPr="00A3003C" w:rsidRDefault="005943DE" w:rsidP="00206549">
      <w:pPr>
        <w:pStyle w:val="Prrafodelista"/>
        <w:numPr>
          <w:ilvl w:val="0"/>
          <w:numId w:val="10"/>
        </w:numPr>
        <w:rPr>
          <w:lang w:val="en-US"/>
        </w:rPr>
      </w:pPr>
      <w:r w:rsidRPr="00A3003C">
        <w:rPr>
          <w:lang w:val="en-US"/>
        </w:rPr>
        <w:t>Not mathematically reversible</w:t>
      </w:r>
    </w:p>
    <w:p w14:paraId="3464FAC0" w14:textId="77777777" w:rsidR="005943DE" w:rsidRPr="00A3003C" w:rsidRDefault="005943DE" w:rsidP="00206549">
      <w:pPr>
        <w:pStyle w:val="Prrafodelista"/>
        <w:numPr>
          <w:ilvl w:val="0"/>
          <w:numId w:val="10"/>
        </w:numPr>
        <w:rPr>
          <w:lang w:val="en-US"/>
        </w:rPr>
      </w:pPr>
      <w:r w:rsidRPr="00A3003C">
        <w:rPr>
          <w:lang w:val="en-US"/>
        </w:rPr>
        <w:t>Format fits legacy payment card data fields</w:t>
      </w:r>
    </w:p>
    <w:p w14:paraId="20F4606F" w14:textId="77777777" w:rsidR="005943DE" w:rsidRPr="00A3003C" w:rsidRDefault="005943DE" w:rsidP="00206549">
      <w:pPr>
        <w:pStyle w:val="Prrafodelista"/>
        <w:numPr>
          <w:ilvl w:val="0"/>
          <w:numId w:val="10"/>
        </w:numPr>
        <w:rPr>
          <w:lang w:val="en-US"/>
        </w:rPr>
      </w:pPr>
      <w:r w:rsidRPr="00A3003C">
        <w:rPr>
          <w:lang w:val="en-US"/>
        </w:rPr>
        <w:t>Integrates with Account Updater to automatically update payment data for fewer failures</w:t>
      </w:r>
    </w:p>
    <w:p w14:paraId="5A243D24" w14:textId="77777777" w:rsidR="005943DE" w:rsidRPr="000521CD" w:rsidRDefault="005943DE" w:rsidP="006357DF">
      <w:pPr>
        <w:rPr>
          <w:lang w:val="en-US"/>
        </w:rPr>
      </w:pPr>
    </w:p>
    <w:p w14:paraId="3B4A7E79" w14:textId="77777777" w:rsidR="006357DF" w:rsidRPr="000521CD" w:rsidRDefault="004D6A5E" w:rsidP="006357DF">
      <w:pPr>
        <w:rPr>
          <w:lang w:val="en-US"/>
        </w:rPr>
      </w:pPr>
      <w:r>
        <w:rPr>
          <w:lang w:val="en-US"/>
        </w:rPr>
        <w:t>Payment gateway</w:t>
      </w:r>
      <w:r w:rsidR="006357DF" w:rsidRPr="000521CD">
        <w:rPr>
          <w:lang w:val="en-US"/>
        </w:rPr>
        <w:t xml:space="preserve"> also provides tokenization services that store the credit card information of the </w:t>
      </w:r>
      <w:r w:rsidR="00741848" w:rsidRPr="000521CD">
        <w:rPr>
          <w:lang w:val="en-US"/>
        </w:rPr>
        <w:t>customers</w:t>
      </w:r>
      <w:r w:rsidR="006357DF" w:rsidRPr="000521CD">
        <w:rPr>
          <w:lang w:val="en-US"/>
        </w:rPr>
        <w:t xml:space="preserve"> so that they can load this information for further transactions.  </w:t>
      </w:r>
    </w:p>
    <w:p w14:paraId="33E2AD1E" w14:textId="77777777" w:rsidR="00727C9F" w:rsidRPr="000521CD" w:rsidRDefault="00727C9F" w:rsidP="00727C9F">
      <w:pPr>
        <w:pStyle w:val="Ttulo2"/>
        <w:rPr>
          <w:color w:val="4BACC6" w:themeColor="accent5"/>
          <w:lang w:val="en-US" w:eastAsia="en-US"/>
        </w:rPr>
      </w:pPr>
      <w:bookmarkStart w:id="22" w:name="_Toc267671921"/>
      <w:r w:rsidRPr="000521CD">
        <w:rPr>
          <w:color w:val="4BACC6" w:themeColor="accent5"/>
          <w:lang w:val="en-US" w:eastAsia="en-US"/>
        </w:rPr>
        <w:t>Fraud Management Solutions</w:t>
      </w:r>
      <w:bookmarkEnd w:id="22"/>
      <w:r w:rsidRPr="000521CD">
        <w:rPr>
          <w:color w:val="4BACC6" w:themeColor="accent5"/>
          <w:lang w:val="en-US" w:eastAsia="en-US"/>
        </w:rPr>
        <w:t> </w:t>
      </w:r>
    </w:p>
    <w:p w14:paraId="1A18247A" w14:textId="77777777" w:rsidR="00727C9F" w:rsidRPr="000521CD" w:rsidRDefault="004D6A5E" w:rsidP="00727C9F">
      <w:pPr>
        <w:rPr>
          <w:lang w:val="en-US"/>
        </w:rPr>
      </w:pPr>
      <w:r>
        <w:rPr>
          <w:lang w:val="en-US"/>
        </w:rPr>
        <w:t>Payment gateway</w:t>
      </w:r>
      <w:r w:rsidR="005943DE" w:rsidRPr="000521CD">
        <w:rPr>
          <w:lang w:val="en-US"/>
        </w:rPr>
        <w:t xml:space="preserve"> includes the antifraud system that detects fraudulent activity; this is an elemental system for an </w:t>
      </w:r>
      <w:r w:rsidR="00995D90" w:rsidRPr="000521CD">
        <w:rPr>
          <w:lang w:val="en-US"/>
        </w:rPr>
        <w:t>e</w:t>
      </w:r>
      <w:r w:rsidR="004C23EC" w:rsidRPr="000521CD">
        <w:rPr>
          <w:lang w:val="en-US"/>
        </w:rPr>
        <w:t>-commerce</w:t>
      </w:r>
      <w:r w:rsidR="005943DE" w:rsidRPr="000521CD">
        <w:rPr>
          <w:lang w:val="en-US"/>
        </w:rPr>
        <w:t xml:space="preserve"> store. The system reduces fraud risks and counter charges at the same time that offer a better and more powerful shopping experience for the customers.</w:t>
      </w:r>
    </w:p>
    <w:p w14:paraId="2B3C2839" w14:textId="77777777" w:rsidR="00727C9F" w:rsidRPr="000521CD" w:rsidRDefault="00727C9F" w:rsidP="00727C9F">
      <w:pPr>
        <w:rPr>
          <w:lang w:val="en-US"/>
        </w:rPr>
      </w:pPr>
      <w:r w:rsidRPr="000521CD">
        <w:rPr>
          <w:lang w:val="en-US"/>
        </w:rPr>
        <w:t xml:space="preserve"> Fraud Management Solutions help’s you to:</w:t>
      </w:r>
    </w:p>
    <w:p w14:paraId="3DDFEC9F" w14:textId="77777777" w:rsidR="00727C9F" w:rsidRPr="00A3003C" w:rsidRDefault="00727C9F" w:rsidP="00206549">
      <w:pPr>
        <w:pStyle w:val="Prrafodelista"/>
        <w:numPr>
          <w:ilvl w:val="0"/>
          <w:numId w:val="11"/>
        </w:numPr>
        <w:rPr>
          <w:lang w:val="en-US"/>
        </w:rPr>
      </w:pPr>
      <w:r w:rsidRPr="00A3003C">
        <w:rPr>
          <w:lang w:val="en-US"/>
        </w:rPr>
        <w:t xml:space="preserve">Minimize fraud loss by stopping fraud loss closer to </w:t>
      </w:r>
      <w:r w:rsidR="00137E29" w:rsidRPr="00A3003C">
        <w:rPr>
          <w:lang w:val="en-US"/>
        </w:rPr>
        <w:t>it’s</w:t>
      </w:r>
      <w:r w:rsidRPr="00A3003C">
        <w:rPr>
          <w:lang w:val="en-US"/>
        </w:rPr>
        <w:t xml:space="preserve"> inception</w:t>
      </w:r>
    </w:p>
    <w:p w14:paraId="52856867" w14:textId="77777777" w:rsidR="00727C9F" w:rsidRPr="00A3003C" w:rsidRDefault="00727C9F" w:rsidP="00206549">
      <w:pPr>
        <w:pStyle w:val="Prrafodelista"/>
        <w:numPr>
          <w:ilvl w:val="0"/>
          <w:numId w:val="11"/>
        </w:numPr>
        <w:rPr>
          <w:lang w:val="en-US"/>
        </w:rPr>
      </w:pPr>
      <w:r w:rsidRPr="00A3003C">
        <w:rPr>
          <w:lang w:val="en-US"/>
        </w:rPr>
        <w:t>Ensure a positive customer experience by detecting good orders quickly</w:t>
      </w:r>
    </w:p>
    <w:p w14:paraId="63030CAF" w14:textId="77777777" w:rsidR="005943DE" w:rsidRPr="00A3003C" w:rsidRDefault="00727C9F" w:rsidP="00206549">
      <w:pPr>
        <w:pStyle w:val="Prrafodelista"/>
        <w:numPr>
          <w:ilvl w:val="0"/>
          <w:numId w:val="11"/>
        </w:numPr>
        <w:rPr>
          <w:lang w:val="en-US"/>
        </w:rPr>
      </w:pPr>
      <w:r w:rsidRPr="00A3003C">
        <w:rPr>
          <w:lang w:val="en-US"/>
        </w:rPr>
        <w:t>Minimize your operating costs by reducing manual review and tuning fraud processes quickly</w:t>
      </w:r>
    </w:p>
    <w:p w14:paraId="070A8A8B" w14:textId="77777777" w:rsidR="005943DE" w:rsidRPr="000521CD" w:rsidRDefault="005943DE" w:rsidP="005943DE">
      <w:pPr>
        <w:pStyle w:val="Prrafodelista"/>
        <w:rPr>
          <w:lang w:val="en-US"/>
        </w:rPr>
      </w:pPr>
    </w:p>
    <w:p w14:paraId="3A71985D" w14:textId="77777777" w:rsidR="00727C9F" w:rsidRPr="000521CD" w:rsidRDefault="00727C9F" w:rsidP="00727C9F">
      <w:pPr>
        <w:pStyle w:val="Prrafodelista"/>
        <w:spacing w:after="0"/>
        <w:ind w:left="0"/>
        <w:jc w:val="left"/>
        <w:rPr>
          <w:b/>
          <w:color w:val="595959" w:themeColor="text1" w:themeTint="A6"/>
          <w:sz w:val="24"/>
          <w:szCs w:val="24"/>
          <w:lang w:val="en-US" w:eastAsia="en-US"/>
        </w:rPr>
      </w:pPr>
      <w:r w:rsidRPr="000521CD">
        <w:rPr>
          <w:b/>
          <w:bCs/>
          <w:color w:val="595959" w:themeColor="text1" w:themeTint="A6"/>
          <w:sz w:val="24"/>
          <w:szCs w:val="24"/>
          <w:lang w:val="en-US" w:eastAsia="en-US"/>
        </w:rPr>
        <w:t>Global Fraud Management Portal: Decision Manager</w:t>
      </w:r>
    </w:p>
    <w:p w14:paraId="32EF0586" w14:textId="77777777" w:rsidR="00727C9F" w:rsidRPr="000521CD" w:rsidRDefault="00727C9F" w:rsidP="00727C9F">
      <w:pPr>
        <w:rPr>
          <w:rFonts w:cs="Arial"/>
          <w:color w:val="4D5357"/>
          <w:sz w:val="18"/>
          <w:szCs w:val="18"/>
          <w:lang w:val="en-US"/>
        </w:rPr>
      </w:pPr>
      <w:r w:rsidRPr="000521CD">
        <w:rPr>
          <w:rFonts w:cs="Arial"/>
          <w:color w:val="4D5357"/>
          <w:sz w:val="18"/>
          <w:szCs w:val="18"/>
          <w:lang w:val="en-US"/>
        </w:rPr>
        <w:br/>
      </w:r>
      <w:r w:rsidRPr="000521CD">
        <w:rPr>
          <w:lang w:val="en-US"/>
        </w:rPr>
        <w:t xml:space="preserve">The portal, Decision Manager, includes the world's largest fraud detection radar, enabling you to get more data about your inbound order, as well as compare it to data generated from the over 60 </w:t>
      </w:r>
      <w:r w:rsidRPr="000521CD">
        <w:rPr>
          <w:lang w:val="en-US"/>
        </w:rPr>
        <w:lastRenderedPageBreak/>
        <w:t>BILLION transactions processed annually – including truth data. It comes with a business-user rule management console to access over 260 popular global validation tests and services, a highly customizable case management system, and reporting and analytics to provide greater visibility over the fraud management process.</w:t>
      </w:r>
    </w:p>
    <w:p w14:paraId="16B3A213" w14:textId="77777777" w:rsidR="00727C9F" w:rsidRPr="000521CD" w:rsidRDefault="00727C9F" w:rsidP="00727C9F">
      <w:pPr>
        <w:pStyle w:val="desclink"/>
        <w:shd w:val="clear" w:color="auto" w:fill="FFFFFF"/>
        <w:spacing w:before="0" w:beforeAutospacing="0" w:after="0" w:afterAutospacing="0"/>
        <w:ind w:left="720"/>
        <w:rPr>
          <w:rFonts w:asciiTheme="minorHAnsi" w:hAnsiTheme="minorHAnsi" w:cs="Arial"/>
          <w:color w:val="4D5357"/>
          <w:sz w:val="18"/>
          <w:szCs w:val="18"/>
          <w:lang w:val="en-US"/>
        </w:rPr>
      </w:pPr>
    </w:p>
    <w:p w14:paraId="045D75D1" w14:textId="77777777" w:rsidR="00727C9F" w:rsidRPr="000521CD" w:rsidRDefault="00727C9F" w:rsidP="00727C9F">
      <w:pPr>
        <w:pStyle w:val="Prrafodelista"/>
        <w:spacing w:after="0"/>
        <w:ind w:left="0"/>
        <w:jc w:val="left"/>
        <w:rPr>
          <w:b/>
          <w:sz w:val="24"/>
          <w:szCs w:val="24"/>
          <w:lang w:val="en-US" w:eastAsia="en-US"/>
        </w:rPr>
      </w:pPr>
      <w:r w:rsidRPr="000521CD">
        <w:rPr>
          <w:b/>
          <w:sz w:val="24"/>
          <w:szCs w:val="24"/>
          <w:lang w:val="en-US" w:eastAsia="en-US"/>
        </w:rPr>
        <w:t>Managed Risk Services</w:t>
      </w:r>
    </w:p>
    <w:p w14:paraId="107D8E46" w14:textId="77777777" w:rsidR="00727C9F" w:rsidRPr="000521CD" w:rsidRDefault="00727C9F" w:rsidP="00727C9F">
      <w:pPr>
        <w:rPr>
          <w:rFonts w:cs="Arial"/>
          <w:color w:val="4D5357"/>
          <w:sz w:val="18"/>
          <w:szCs w:val="18"/>
          <w:lang w:val="en-US"/>
        </w:rPr>
      </w:pPr>
      <w:r w:rsidRPr="000521CD">
        <w:rPr>
          <w:rFonts w:cs="Arial"/>
          <w:color w:val="4D5357"/>
          <w:sz w:val="18"/>
          <w:szCs w:val="18"/>
          <w:lang w:val="en-US"/>
        </w:rPr>
        <w:br/>
      </w:r>
      <w:r w:rsidRPr="000521CD">
        <w:rPr>
          <w:lang w:val="en-US"/>
        </w:rPr>
        <w:t>Combines the Decision Manager portal with the services of expert personnel to assist your fraud management operation. We work with you to define your requirements, then design and implement a solution tailored to meet your business goals. You can even outsource your full fraud management operations to us, if desired.</w:t>
      </w:r>
    </w:p>
    <w:p w14:paraId="3BC7C183" w14:textId="77777777" w:rsidR="00727C9F" w:rsidRPr="000521CD" w:rsidRDefault="00727C9F" w:rsidP="00727C9F">
      <w:pPr>
        <w:pStyle w:val="desclink"/>
        <w:shd w:val="clear" w:color="auto" w:fill="FFFFFF"/>
        <w:spacing w:before="0" w:beforeAutospacing="0" w:after="0" w:afterAutospacing="0"/>
        <w:ind w:left="720"/>
        <w:rPr>
          <w:rStyle w:val="Textoennegrita"/>
          <w:rFonts w:asciiTheme="minorHAnsi" w:hAnsiTheme="minorHAnsi" w:cs="Arial"/>
          <w:color w:val="003C69"/>
          <w:sz w:val="18"/>
          <w:szCs w:val="18"/>
          <w:lang w:val="en-US"/>
        </w:rPr>
      </w:pPr>
    </w:p>
    <w:p w14:paraId="79578D43" w14:textId="77777777" w:rsidR="00727C9F" w:rsidRPr="000521CD" w:rsidRDefault="00727C9F" w:rsidP="00727C9F">
      <w:pPr>
        <w:pStyle w:val="Prrafodelista"/>
        <w:spacing w:after="0"/>
        <w:ind w:left="0"/>
        <w:jc w:val="left"/>
        <w:rPr>
          <w:b/>
          <w:bCs/>
          <w:sz w:val="24"/>
          <w:szCs w:val="24"/>
          <w:lang w:val="en-US" w:eastAsia="en-US"/>
        </w:rPr>
      </w:pPr>
      <w:r w:rsidRPr="000521CD">
        <w:rPr>
          <w:b/>
          <w:bCs/>
          <w:sz w:val="24"/>
          <w:szCs w:val="24"/>
          <w:lang w:val="en-US" w:eastAsia="en-US"/>
        </w:rPr>
        <w:t>Payer Authentication</w:t>
      </w:r>
    </w:p>
    <w:p w14:paraId="2ED338E7" w14:textId="77777777" w:rsidR="00727C9F" w:rsidRPr="000521CD" w:rsidRDefault="00727C9F" w:rsidP="00727C9F">
      <w:pPr>
        <w:rPr>
          <w:lang w:val="en-US"/>
        </w:rPr>
      </w:pPr>
      <w:r w:rsidRPr="000521CD">
        <w:rPr>
          <w:rFonts w:cs="Arial"/>
          <w:color w:val="4D5357"/>
          <w:sz w:val="18"/>
          <w:szCs w:val="18"/>
          <w:lang w:val="en-US"/>
        </w:rPr>
        <w:br/>
      </w:r>
      <w:r w:rsidRPr="000521CD">
        <w:rPr>
          <w:lang w:val="en-US"/>
        </w:rPr>
        <w:t>Provides the online payment guarantees offered by the Verified by Visa and MasterCard SecureCode schemes via a single connection. These programs verify the cardholder's identity with the card issuer in real-time to help reduce the risk of fraud.</w:t>
      </w:r>
    </w:p>
    <w:p w14:paraId="783ACF9B" w14:textId="77777777" w:rsidR="00727C9F" w:rsidRPr="000521CD" w:rsidRDefault="00727C9F" w:rsidP="00727C9F">
      <w:pPr>
        <w:pStyle w:val="desclink"/>
        <w:shd w:val="clear" w:color="auto" w:fill="FFFFFF"/>
        <w:spacing w:before="0" w:beforeAutospacing="0" w:after="0" w:afterAutospacing="0"/>
        <w:ind w:left="720"/>
        <w:rPr>
          <w:rStyle w:val="Textoennegrita"/>
          <w:rFonts w:asciiTheme="minorHAnsi" w:hAnsiTheme="minorHAnsi" w:cs="Arial"/>
          <w:sz w:val="18"/>
          <w:szCs w:val="18"/>
          <w:lang w:val="en-US"/>
        </w:rPr>
      </w:pPr>
    </w:p>
    <w:p w14:paraId="033B5769" w14:textId="77777777" w:rsidR="00727C9F" w:rsidRPr="000521CD" w:rsidRDefault="00727C9F" w:rsidP="00727C9F">
      <w:pPr>
        <w:pStyle w:val="Prrafodelista"/>
        <w:spacing w:after="0"/>
        <w:ind w:left="0"/>
        <w:jc w:val="left"/>
        <w:rPr>
          <w:b/>
          <w:sz w:val="24"/>
          <w:szCs w:val="24"/>
          <w:lang w:val="en-US" w:eastAsia="en-US"/>
        </w:rPr>
      </w:pPr>
      <w:r w:rsidRPr="000521CD">
        <w:rPr>
          <w:b/>
          <w:sz w:val="24"/>
          <w:szCs w:val="24"/>
          <w:lang w:val="en-US" w:eastAsia="en-US"/>
        </w:rPr>
        <w:t>Verification and Compliance</w:t>
      </w:r>
    </w:p>
    <w:p w14:paraId="1695126A" w14:textId="77777777" w:rsidR="00E1434F" w:rsidRPr="008E6626" w:rsidRDefault="00727C9F" w:rsidP="008E6626">
      <w:pPr>
        <w:rPr>
          <w:lang w:val="en-US"/>
        </w:rPr>
      </w:pPr>
      <w:r w:rsidRPr="000521CD">
        <w:rPr>
          <w:lang w:val="en-US"/>
        </w:rPr>
        <w:br/>
        <w:t>Provides verification and compliance services that allow businesses to verify specific customer data during non-face-to-face transactions, utilize additional data points for fraud detection, and comply with government policies and tax laws.</w:t>
      </w:r>
    </w:p>
    <w:p w14:paraId="6FF039FC" w14:textId="77777777" w:rsidR="00727C9F" w:rsidRPr="000521CD" w:rsidRDefault="009E494F" w:rsidP="009E494F">
      <w:pPr>
        <w:pStyle w:val="Ttulo2"/>
        <w:rPr>
          <w:color w:val="595959" w:themeColor="text1" w:themeTint="A6"/>
          <w:lang w:val="en-US" w:eastAsia="en-US"/>
        </w:rPr>
      </w:pPr>
      <w:bookmarkStart w:id="23" w:name="_Toc267671922"/>
      <w:r w:rsidRPr="000521CD">
        <w:rPr>
          <w:color w:val="595959" w:themeColor="text1" w:themeTint="A6"/>
          <w:lang w:val="en-US" w:eastAsia="en-US"/>
        </w:rPr>
        <w:t>Third party payment gateways</w:t>
      </w:r>
      <w:bookmarkEnd w:id="23"/>
      <w:r w:rsidRPr="000521CD">
        <w:rPr>
          <w:color w:val="595959" w:themeColor="text1" w:themeTint="A6"/>
          <w:lang w:val="en-US" w:eastAsia="en-US"/>
        </w:rPr>
        <w:t xml:space="preserve"> </w:t>
      </w:r>
    </w:p>
    <w:p w14:paraId="6DED6258" w14:textId="77777777" w:rsidR="00891622" w:rsidRPr="000521CD" w:rsidRDefault="00891622" w:rsidP="006357DF">
      <w:pPr>
        <w:rPr>
          <w:lang w:val="en-US"/>
        </w:rPr>
      </w:pPr>
      <w:r w:rsidRPr="000521CD">
        <w:rPr>
          <w:lang w:val="en-US"/>
        </w:rPr>
        <w:t xml:space="preserve">In addition to the integration with </w:t>
      </w:r>
      <w:r w:rsidR="004D6A5E">
        <w:rPr>
          <w:lang w:val="en-US"/>
        </w:rPr>
        <w:t>payment gateway</w:t>
      </w:r>
      <w:r w:rsidRPr="000521CD">
        <w:rPr>
          <w:lang w:val="en-US"/>
        </w:rPr>
        <w:t xml:space="preserve"> </w:t>
      </w:r>
      <w:r w:rsidR="004D6A5E">
        <w:rPr>
          <w:lang w:val="en-US"/>
        </w:rPr>
        <w:t>we will integrate PayPal</w:t>
      </w:r>
    </w:p>
    <w:p w14:paraId="46E2B617" w14:textId="77777777" w:rsidR="00C7451D" w:rsidRPr="000521CD" w:rsidRDefault="00C7451D" w:rsidP="00861EA9">
      <w:pPr>
        <w:rPr>
          <w:lang w:val="en-US"/>
        </w:rPr>
      </w:pPr>
    </w:p>
    <w:p w14:paraId="02706E65" w14:textId="77777777" w:rsidR="004041C8" w:rsidRPr="000521CD" w:rsidRDefault="00512B38" w:rsidP="00547B03">
      <w:pPr>
        <w:pStyle w:val="Ttulo2"/>
        <w:rPr>
          <w:color w:val="595959" w:themeColor="text1" w:themeTint="A6"/>
          <w:lang w:val="en-US" w:eastAsia="en-US"/>
        </w:rPr>
      </w:pPr>
      <w:bookmarkStart w:id="24" w:name="_Toc267671923"/>
      <w:r w:rsidRPr="000521CD">
        <w:rPr>
          <w:color w:val="595959" w:themeColor="text1" w:themeTint="A6"/>
          <w:lang w:val="en-US" w:eastAsia="en-US"/>
        </w:rPr>
        <w:t>Integration</w:t>
      </w:r>
      <w:r w:rsidR="00547B03" w:rsidRPr="000521CD">
        <w:rPr>
          <w:color w:val="595959" w:themeColor="text1" w:themeTint="A6"/>
          <w:lang w:val="en-US" w:eastAsia="en-US"/>
        </w:rPr>
        <w:t xml:space="preserve"> </w:t>
      </w:r>
      <w:r w:rsidRPr="000521CD">
        <w:rPr>
          <w:color w:val="595959" w:themeColor="text1" w:themeTint="A6"/>
          <w:lang w:val="en-US" w:eastAsia="en-US"/>
        </w:rPr>
        <w:t>with the ERP</w:t>
      </w:r>
      <w:bookmarkEnd w:id="24"/>
      <w:r w:rsidRPr="000521CD">
        <w:rPr>
          <w:color w:val="595959" w:themeColor="text1" w:themeTint="A6"/>
          <w:lang w:val="en-US" w:eastAsia="en-US"/>
        </w:rPr>
        <w:t xml:space="preserve"> </w:t>
      </w:r>
      <w:r w:rsidR="00547B03" w:rsidRPr="000521CD">
        <w:rPr>
          <w:color w:val="595959" w:themeColor="text1" w:themeTint="A6"/>
          <w:lang w:val="en-US" w:eastAsia="en-US"/>
        </w:rPr>
        <w:t xml:space="preserve"> </w:t>
      </w:r>
    </w:p>
    <w:p w14:paraId="2E47CA98" w14:textId="77777777" w:rsidR="00C46784" w:rsidRPr="000521CD" w:rsidRDefault="00C46784" w:rsidP="00547B03">
      <w:pPr>
        <w:rPr>
          <w:lang w:val="en-US" w:eastAsia="en-US"/>
        </w:rPr>
      </w:pPr>
      <w:r w:rsidRPr="000521CD">
        <w:rPr>
          <w:lang w:val="en-US" w:eastAsia="en-US"/>
        </w:rPr>
        <w:lastRenderedPageBreak/>
        <w:t>The project conte</w:t>
      </w:r>
      <w:r w:rsidR="001A41AE" w:rsidRPr="000521CD">
        <w:rPr>
          <w:lang w:val="en-US" w:eastAsia="en-US"/>
        </w:rPr>
        <w:t>m</w:t>
      </w:r>
      <w:r w:rsidRPr="000521CD">
        <w:rPr>
          <w:lang w:val="en-US" w:eastAsia="en-US"/>
        </w:rPr>
        <w:t xml:space="preserve">plates an integration with </w:t>
      </w:r>
      <w:r w:rsidR="00011BC1" w:rsidRPr="000521CD">
        <w:rPr>
          <w:lang w:val="en-US" w:eastAsia="en-US"/>
        </w:rPr>
        <w:t>Grupo AXO</w:t>
      </w:r>
      <w:r w:rsidRPr="000521CD">
        <w:rPr>
          <w:lang w:val="en-US" w:eastAsia="en-US"/>
        </w:rPr>
        <w:t>’s ERP to meet the requirements of the accounting and finance areas and thus comply with the fi</w:t>
      </w:r>
      <w:r w:rsidR="001A41AE" w:rsidRPr="000521CD">
        <w:rPr>
          <w:lang w:val="en-US" w:eastAsia="en-US"/>
        </w:rPr>
        <w:t>s</w:t>
      </w:r>
      <w:r w:rsidRPr="000521CD">
        <w:rPr>
          <w:lang w:val="en-US" w:eastAsia="en-US"/>
        </w:rPr>
        <w:t xml:space="preserve">cal legislation of the country. </w:t>
      </w:r>
      <w:r w:rsidR="001A41AE" w:rsidRPr="000521CD">
        <w:rPr>
          <w:lang w:val="en-US" w:eastAsia="en-US"/>
        </w:rPr>
        <w:t>The integration ensures transmiss</w:t>
      </w:r>
      <w:r w:rsidRPr="000521CD">
        <w:rPr>
          <w:lang w:val="en-US" w:eastAsia="en-US"/>
        </w:rPr>
        <w:t>ion of detailed information of the orders made ​​in the portal.</w:t>
      </w:r>
    </w:p>
    <w:p w14:paraId="13340204" w14:textId="77777777" w:rsidR="008A4E53" w:rsidRPr="000521CD" w:rsidRDefault="008A4E53" w:rsidP="00547B03">
      <w:pPr>
        <w:rPr>
          <w:lang w:val="en-US" w:eastAsia="en-US"/>
        </w:rPr>
      </w:pPr>
      <w:r w:rsidRPr="000521CD">
        <w:rPr>
          <w:lang w:val="en-US" w:eastAsia="en-US"/>
        </w:rPr>
        <w:t>The following concepts will be managed from the ERP:</w:t>
      </w:r>
    </w:p>
    <w:p w14:paraId="4D3E00EF" w14:textId="77777777" w:rsidR="00547B03" w:rsidRPr="000521CD" w:rsidRDefault="004D6A5E" w:rsidP="00206549">
      <w:pPr>
        <w:pStyle w:val="Prrafodelista"/>
        <w:numPr>
          <w:ilvl w:val="0"/>
          <w:numId w:val="12"/>
        </w:numPr>
        <w:rPr>
          <w:lang w:val="en-US" w:eastAsia="en-US"/>
        </w:rPr>
      </w:pPr>
      <w:r>
        <w:rPr>
          <w:lang w:val="en-US" w:eastAsia="en-US"/>
        </w:rPr>
        <w:t>Item Master</w:t>
      </w:r>
      <w:r w:rsidR="008A4E53" w:rsidRPr="000521CD">
        <w:rPr>
          <w:lang w:val="en-US" w:eastAsia="en-US"/>
        </w:rPr>
        <w:t xml:space="preserve"> </w:t>
      </w:r>
    </w:p>
    <w:p w14:paraId="5EB6B47A" w14:textId="77777777" w:rsidR="00547B03" w:rsidRPr="000521CD" w:rsidRDefault="004D6A5E" w:rsidP="00206549">
      <w:pPr>
        <w:pStyle w:val="Prrafodelista"/>
        <w:numPr>
          <w:ilvl w:val="0"/>
          <w:numId w:val="12"/>
        </w:numPr>
        <w:rPr>
          <w:lang w:val="en-US" w:eastAsia="en-US"/>
        </w:rPr>
      </w:pPr>
      <w:r>
        <w:rPr>
          <w:lang w:val="en-US" w:eastAsia="en-US"/>
        </w:rPr>
        <w:t>Product transfers from general warehouse to e-commerce warehouse</w:t>
      </w:r>
    </w:p>
    <w:p w14:paraId="22369C7D" w14:textId="77777777" w:rsidR="00547B03" w:rsidRPr="000521CD" w:rsidRDefault="004D6A5E" w:rsidP="00206549">
      <w:pPr>
        <w:pStyle w:val="Prrafodelista"/>
        <w:numPr>
          <w:ilvl w:val="0"/>
          <w:numId w:val="12"/>
        </w:numPr>
        <w:rPr>
          <w:lang w:val="en-US" w:eastAsia="en-US"/>
        </w:rPr>
      </w:pPr>
      <w:r>
        <w:rPr>
          <w:lang w:val="en-US" w:eastAsia="en-US"/>
        </w:rPr>
        <w:t>Store inventory</w:t>
      </w:r>
      <w:r w:rsidR="008A4E53" w:rsidRPr="000521CD">
        <w:rPr>
          <w:lang w:val="en-US" w:eastAsia="en-US"/>
        </w:rPr>
        <w:t xml:space="preserve"> </w:t>
      </w:r>
    </w:p>
    <w:p w14:paraId="241E3E07" w14:textId="77777777" w:rsidR="00547B03" w:rsidRPr="000521CD" w:rsidRDefault="004D6A5E" w:rsidP="00206549">
      <w:pPr>
        <w:pStyle w:val="Prrafodelista"/>
        <w:numPr>
          <w:ilvl w:val="0"/>
          <w:numId w:val="12"/>
        </w:numPr>
        <w:rPr>
          <w:lang w:val="en-US" w:eastAsia="en-US"/>
        </w:rPr>
      </w:pPr>
      <w:r>
        <w:rPr>
          <w:lang w:val="en-US" w:eastAsia="en-US"/>
        </w:rPr>
        <w:t>E-commerce orders and sales</w:t>
      </w:r>
      <w:r w:rsidR="008A4E53" w:rsidRPr="000521CD">
        <w:rPr>
          <w:lang w:val="en-US" w:eastAsia="en-US"/>
        </w:rPr>
        <w:t xml:space="preserve"> </w:t>
      </w:r>
    </w:p>
    <w:p w14:paraId="373E6B7C" w14:textId="77777777" w:rsidR="00E1434F" w:rsidRPr="004D6A5E" w:rsidRDefault="004D6A5E" w:rsidP="00206549">
      <w:pPr>
        <w:pStyle w:val="Prrafodelista"/>
        <w:numPr>
          <w:ilvl w:val="0"/>
          <w:numId w:val="12"/>
        </w:numPr>
        <w:rPr>
          <w:lang w:val="en-US" w:eastAsia="en-US"/>
        </w:rPr>
      </w:pPr>
      <w:r>
        <w:rPr>
          <w:lang w:val="en-US" w:eastAsia="en-US"/>
        </w:rPr>
        <w:t>RMAs</w:t>
      </w:r>
      <w:r w:rsidR="008A4E53" w:rsidRPr="000521CD">
        <w:rPr>
          <w:lang w:val="en-US" w:eastAsia="en-US"/>
        </w:rPr>
        <w:t xml:space="preserve"> </w:t>
      </w:r>
    </w:p>
    <w:p w14:paraId="70AE3ED3" w14:textId="77777777" w:rsidR="00070DC4" w:rsidRPr="000521CD" w:rsidRDefault="00070DC4" w:rsidP="00070DC4">
      <w:pPr>
        <w:pStyle w:val="Ttulo2"/>
        <w:rPr>
          <w:color w:val="595959" w:themeColor="text1" w:themeTint="A6"/>
          <w:lang w:val="en-US" w:eastAsia="en-US"/>
        </w:rPr>
      </w:pPr>
      <w:bookmarkStart w:id="25" w:name="_Toc267671925"/>
      <w:bookmarkStart w:id="26" w:name="_Toc267671926"/>
      <w:r w:rsidRPr="000521CD">
        <w:rPr>
          <w:color w:val="595959" w:themeColor="text1" w:themeTint="A6"/>
          <w:lang w:val="en-US" w:eastAsia="en-US"/>
        </w:rPr>
        <w:t>Shipping carrier integration</w:t>
      </w:r>
      <w:bookmarkEnd w:id="25"/>
      <w:r w:rsidRPr="000521CD">
        <w:rPr>
          <w:color w:val="595959" w:themeColor="text1" w:themeTint="A6"/>
          <w:lang w:val="en-US" w:eastAsia="en-US"/>
        </w:rPr>
        <w:t xml:space="preserve"> </w:t>
      </w:r>
    </w:p>
    <w:p w14:paraId="67AD0921" w14:textId="77777777" w:rsidR="00070DC4" w:rsidRPr="00070DC4" w:rsidRDefault="00070DC4" w:rsidP="00070DC4">
      <w:pPr>
        <w:pStyle w:val="Ttulo2"/>
        <w:rPr>
          <w:color w:val="auto"/>
          <w:sz w:val="22"/>
        </w:rPr>
      </w:pPr>
      <w:r w:rsidRPr="00070DC4">
        <w:rPr>
          <w:b w:val="0"/>
          <w:color w:val="auto"/>
          <w:sz w:val="22"/>
          <w:lang w:val="en-US"/>
        </w:rPr>
        <w:t>The project contemplates an in</w:t>
      </w:r>
      <w:r>
        <w:rPr>
          <w:b w:val="0"/>
          <w:color w:val="auto"/>
          <w:sz w:val="22"/>
          <w:lang w:val="en-US"/>
        </w:rPr>
        <w:t xml:space="preserve">tegration of the platform with </w:t>
      </w:r>
      <w:r w:rsidRPr="00070DC4">
        <w:rPr>
          <w:b w:val="0"/>
          <w:color w:val="auto"/>
          <w:sz w:val="22"/>
          <w:lang w:val="en-US"/>
        </w:rPr>
        <w:t>shipping carriers. This integration will allow the customer to consult his order status trough a tracking number after the product is handed to the shipping carrier. All this actions can be made without leaving the online store.</w:t>
      </w:r>
    </w:p>
    <w:p w14:paraId="74442727" w14:textId="77777777" w:rsidR="00C3645E" w:rsidRPr="000521CD" w:rsidRDefault="00C3645E" w:rsidP="00C3645E">
      <w:pPr>
        <w:pStyle w:val="Ttulo2"/>
        <w:rPr>
          <w:color w:val="595959" w:themeColor="text1" w:themeTint="A6"/>
          <w:lang w:val="en-US"/>
        </w:rPr>
      </w:pPr>
      <w:r w:rsidRPr="000521CD">
        <w:rPr>
          <w:rStyle w:val="Ttulo2Car"/>
          <w:b/>
          <w:color w:val="595959" w:themeColor="text1" w:themeTint="A6"/>
          <w:lang w:val="en-US"/>
        </w:rPr>
        <w:t>WMS CEDI’s</w:t>
      </w:r>
      <w:bookmarkEnd w:id="26"/>
    </w:p>
    <w:p w14:paraId="759F0025" w14:textId="77777777" w:rsidR="00021F7B" w:rsidRPr="000521CD" w:rsidRDefault="00824AC4" w:rsidP="00995215">
      <w:pPr>
        <w:rPr>
          <w:lang w:val="en-US"/>
        </w:rPr>
      </w:pPr>
      <w:r w:rsidRPr="000521CD">
        <w:rPr>
          <w:lang w:val="en-US"/>
        </w:rPr>
        <w:t>The platform will be integrat</w:t>
      </w:r>
      <w:r w:rsidR="00F3009A" w:rsidRPr="000521CD">
        <w:rPr>
          <w:lang w:val="en-US"/>
        </w:rPr>
        <w:t xml:space="preserve">ed to the distribution center </w:t>
      </w:r>
      <w:r w:rsidRPr="000521CD">
        <w:rPr>
          <w:lang w:val="en-US"/>
        </w:rPr>
        <w:t xml:space="preserve">WMS </w:t>
      </w:r>
      <w:r w:rsidR="00112944" w:rsidRPr="000521CD">
        <w:rPr>
          <w:lang w:val="en-US"/>
        </w:rPr>
        <w:t xml:space="preserve">from the </w:t>
      </w:r>
      <w:r w:rsidR="004D6A5E">
        <w:rPr>
          <w:lang w:val="en-US"/>
        </w:rPr>
        <w:t>e-commerce warehouse</w:t>
      </w:r>
      <w:r w:rsidR="00F3009A" w:rsidRPr="000521CD">
        <w:rPr>
          <w:lang w:val="en-US"/>
        </w:rPr>
        <w:t>. As a result o</w:t>
      </w:r>
      <w:r w:rsidR="00C765B4" w:rsidRPr="000521CD">
        <w:rPr>
          <w:lang w:val="en-US"/>
        </w:rPr>
        <w:t>f the workshops hel</w:t>
      </w:r>
      <w:r w:rsidR="00112944" w:rsidRPr="000521CD">
        <w:rPr>
          <w:lang w:val="en-US"/>
        </w:rPr>
        <w:t>d</w:t>
      </w:r>
      <w:r w:rsidR="00C765B4" w:rsidRPr="000521CD">
        <w:rPr>
          <w:lang w:val="en-US"/>
        </w:rPr>
        <w:t xml:space="preserve"> with the lo</w:t>
      </w:r>
      <w:r w:rsidR="00F3009A" w:rsidRPr="000521CD">
        <w:rPr>
          <w:lang w:val="en-US"/>
        </w:rPr>
        <w:t>gistic</w:t>
      </w:r>
      <w:r w:rsidR="00112944" w:rsidRPr="000521CD">
        <w:rPr>
          <w:lang w:val="en-US"/>
        </w:rPr>
        <w:t>s experts we came to the conclus</w:t>
      </w:r>
      <w:r w:rsidR="00F3009A" w:rsidRPr="000521CD">
        <w:rPr>
          <w:lang w:val="en-US"/>
        </w:rPr>
        <w:t>ion that the stock and inve</w:t>
      </w:r>
      <w:r w:rsidR="00112944" w:rsidRPr="000521CD">
        <w:rPr>
          <w:lang w:val="en-US"/>
        </w:rPr>
        <w:t>n</w:t>
      </w:r>
      <w:r w:rsidR="00F3009A" w:rsidRPr="000521CD">
        <w:rPr>
          <w:lang w:val="en-US"/>
        </w:rPr>
        <w:t xml:space="preserve">tories will be </w:t>
      </w:r>
      <w:r w:rsidR="0023718E" w:rsidRPr="000521CD">
        <w:rPr>
          <w:lang w:val="en-US"/>
        </w:rPr>
        <w:t>synchronized</w:t>
      </w:r>
      <w:r w:rsidR="00F3009A" w:rsidRPr="000521CD">
        <w:rPr>
          <w:lang w:val="en-US"/>
        </w:rPr>
        <w:t xml:space="preserve"> </w:t>
      </w:r>
      <w:r w:rsidR="004D6A5E">
        <w:rPr>
          <w:lang w:val="en-US"/>
        </w:rPr>
        <w:t>each 10 minutes</w:t>
      </w:r>
      <w:r w:rsidR="00F3009A" w:rsidRPr="000521CD">
        <w:rPr>
          <w:lang w:val="en-US"/>
        </w:rPr>
        <w:t xml:space="preserve">. The </w:t>
      </w:r>
      <w:r w:rsidR="004D6A5E">
        <w:rPr>
          <w:lang w:val="en-US"/>
        </w:rPr>
        <w:t>WMS</w:t>
      </w:r>
      <w:r w:rsidR="00F3009A" w:rsidRPr="000521CD">
        <w:rPr>
          <w:lang w:val="en-US"/>
        </w:rPr>
        <w:t xml:space="preserve"> will be </w:t>
      </w:r>
      <w:r w:rsidR="0023718E" w:rsidRPr="000521CD">
        <w:rPr>
          <w:lang w:val="en-US"/>
        </w:rPr>
        <w:t>responsible</w:t>
      </w:r>
      <w:r w:rsidR="00F3009A" w:rsidRPr="000521CD">
        <w:rPr>
          <w:lang w:val="en-US"/>
        </w:rPr>
        <w:t xml:space="preserve"> for co</w:t>
      </w:r>
      <w:r w:rsidR="00112944" w:rsidRPr="000521CD">
        <w:rPr>
          <w:lang w:val="en-US"/>
        </w:rPr>
        <w:t>n</w:t>
      </w:r>
      <w:r w:rsidR="00F3009A" w:rsidRPr="000521CD">
        <w:rPr>
          <w:lang w:val="en-US"/>
        </w:rPr>
        <w:t xml:space="preserve">suming the platform’s web service API. </w:t>
      </w:r>
    </w:p>
    <w:p w14:paraId="6FD58ABE" w14:textId="77777777" w:rsidR="002278C9" w:rsidRPr="000521CD" w:rsidRDefault="00993B8A" w:rsidP="002278C9">
      <w:pPr>
        <w:pStyle w:val="Ttulo2"/>
        <w:rPr>
          <w:rStyle w:val="Ttulo2Car"/>
          <w:b/>
          <w:color w:val="595959" w:themeColor="text1" w:themeTint="A6"/>
          <w:lang w:val="en-US"/>
        </w:rPr>
      </w:pPr>
      <w:bookmarkStart w:id="27" w:name="_Toc267671927"/>
      <w:r w:rsidRPr="000521CD">
        <w:rPr>
          <w:rStyle w:val="Ttulo2Car"/>
          <w:b/>
          <w:color w:val="595959" w:themeColor="text1" w:themeTint="A6"/>
          <w:lang w:val="en-US"/>
        </w:rPr>
        <w:t>Google Analytics</w:t>
      </w:r>
      <w:bookmarkEnd w:id="27"/>
    </w:p>
    <w:p w14:paraId="6E388C3D" w14:textId="77777777" w:rsidR="00F3009A" w:rsidRPr="000521CD" w:rsidRDefault="00F3009A" w:rsidP="002278C9">
      <w:pPr>
        <w:ind w:left="360"/>
        <w:rPr>
          <w:lang w:val="en-US" w:bidi="en-US"/>
        </w:rPr>
      </w:pPr>
      <w:r w:rsidRPr="000521CD">
        <w:rPr>
          <w:lang w:val="en-US" w:bidi="en-US"/>
        </w:rPr>
        <w:t xml:space="preserve">The store will be integrated with Google Analytics this will give </w:t>
      </w:r>
      <w:r w:rsidR="003A1BDD" w:rsidRPr="000521CD">
        <w:rPr>
          <w:lang w:val="en-US" w:bidi="en-US"/>
        </w:rPr>
        <w:t>management</w:t>
      </w:r>
      <w:r w:rsidRPr="000521CD">
        <w:rPr>
          <w:lang w:val="en-US" w:bidi="en-US"/>
        </w:rPr>
        <w:t xml:space="preserve"> the p</w:t>
      </w:r>
      <w:r w:rsidR="00112944" w:rsidRPr="000521CD">
        <w:rPr>
          <w:lang w:val="en-US" w:bidi="en-US"/>
        </w:rPr>
        <w:t>os</w:t>
      </w:r>
      <w:r w:rsidRPr="000521CD">
        <w:rPr>
          <w:lang w:val="en-US" w:bidi="en-US"/>
        </w:rPr>
        <w:t xml:space="preserve">sibility to consult and </w:t>
      </w:r>
      <w:r w:rsidR="0023718E" w:rsidRPr="000521CD">
        <w:rPr>
          <w:lang w:val="en-US" w:bidi="en-US"/>
        </w:rPr>
        <w:t>analyze</w:t>
      </w:r>
      <w:r w:rsidRPr="000521CD">
        <w:rPr>
          <w:lang w:val="en-US" w:bidi="en-US"/>
        </w:rPr>
        <w:t xml:space="preserve"> all the information regarding the store’s </w:t>
      </w:r>
      <w:r w:rsidR="0023718E" w:rsidRPr="000521CD">
        <w:rPr>
          <w:lang w:val="en-US" w:bidi="en-US"/>
        </w:rPr>
        <w:t>activities</w:t>
      </w:r>
      <w:r w:rsidR="003A1BDD" w:rsidRPr="000521CD">
        <w:rPr>
          <w:lang w:val="en-US" w:bidi="en-US"/>
        </w:rPr>
        <w:t>, thus allowing management to</w:t>
      </w:r>
      <w:r w:rsidR="00112944" w:rsidRPr="000521CD">
        <w:rPr>
          <w:lang w:val="en-US" w:bidi="en-US"/>
        </w:rPr>
        <w:t xml:space="preserve"> </w:t>
      </w:r>
      <w:r w:rsidR="00B26C14" w:rsidRPr="000521CD">
        <w:rPr>
          <w:lang w:val="en-US" w:bidi="en-US"/>
        </w:rPr>
        <w:t xml:space="preserve"> </w:t>
      </w:r>
      <w:r w:rsidR="00112944" w:rsidRPr="000521CD">
        <w:rPr>
          <w:lang w:val="en-US" w:bidi="en-US"/>
        </w:rPr>
        <w:t>take more informed decisi</w:t>
      </w:r>
      <w:r w:rsidR="00B26C14" w:rsidRPr="000521CD">
        <w:rPr>
          <w:lang w:val="en-US" w:bidi="en-US"/>
        </w:rPr>
        <w:t>ons about the store’s optimization and performance improvement every month.</w:t>
      </w:r>
    </w:p>
    <w:p w14:paraId="0A68EBB0" w14:textId="77777777" w:rsidR="004041C8" w:rsidRPr="000521CD" w:rsidRDefault="004041C8" w:rsidP="00C3645E">
      <w:pPr>
        <w:pStyle w:val="Comentarios"/>
        <w:rPr>
          <w:lang w:val="en-US" w:eastAsia="en-US"/>
        </w:rPr>
      </w:pPr>
    </w:p>
    <w:p w14:paraId="76266539" w14:textId="77777777" w:rsidR="00686877" w:rsidRDefault="00686877">
      <w:pPr>
        <w:spacing w:line="276" w:lineRule="auto"/>
        <w:jc w:val="left"/>
        <w:rPr>
          <w:rFonts w:eastAsia="Times New Roman" w:cs="Times New Roman"/>
          <w:b/>
          <w:smallCaps/>
          <w:color w:val="4BACC6" w:themeColor="accent5"/>
          <w:sz w:val="32"/>
          <w:szCs w:val="32"/>
          <w:lang w:val="en-US" w:eastAsia="en-US"/>
        </w:rPr>
      </w:pPr>
      <w:bookmarkStart w:id="28" w:name="_Toc267671928"/>
      <w:r>
        <w:br w:type="page"/>
      </w:r>
    </w:p>
    <w:p w14:paraId="3A0634F1" w14:textId="77777777" w:rsidR="004041C8" w:rsidRPr="000521CD" w:rsidRDefault="006E0451" w:rsidP="004041C8">
      <w:pPr>
        <w:pStyle w:val="Ttulo1"/>
      </w:pPr>
      <w:r w:rsidRPr="000521CD">
        <w:lastRenderedPageBreak/>
        <w:t>CATALOG</w:t>
      </w:r>
      <w:bookmarkEnd w:id="28"/>
    </w:p>
    <w:p w14:paraId="1B29D77F" w14:textId="77777777" w:rsidR="004041C8" w:rsidRPr="000521CD" w:rsidRDefault="004041C8" w:rsidP="004041C8">
      <w:pPr>
        <w:rPr>
          <w:lang w:val="en-US" w:eastAsia="en-US"/>
        </w:rPr>
      </w:pPr>
    </w:p>
    <w:p w14:paraId="2F3CE3BA" w14:textId="77777777" w:rsidR="004C1ED5" w:rsidRPr="004D6A5E" w:rsidRDefault="004D6A5E" w:rsidP="00C62721">
      <w:pPr>
        <w:rPr>
          <w:lang w:val="en-US" w:eastAsia="en-US"/>
        </w:rPr>
      </w:pPr>
      <w:r>
        <w:rPr>
          <w:lang w:val="en-US" w:eastAsia="en-US"/>
        </w:rPr>
        <w:t>List of elements used in the catalog (the use of these elements are visually described in the next section “navigation and design”:</w:t>
      </w:r>
      <w:r w:rsidR="004C1ED5" w:rsidRPr="000521CD">
        <w:rPr>
          <w:lang w:val="en-US" w:eastAsia="en-US"/>
        </w:rPr>
        <w:t xml:space="preserve"> </w:t>
      </w:r>
    </w:p>
    <w:tbl>
      <w:tblPr>
        <w:tblW w:w="9031" w:type="dxa"/>
        <w:tblInd w:w="-170" w:type="dxa"/>
        <w:tblLook w:val="04A0" w:firstRow="1" w:lastRow="0" w:firstColumn="1" w:lastColumn="0" w:noHBand="0" w:noVBand="1"/>
      </w:tblPr>
      <w:tblGrid>
        <w:gridCol w:w="2934"/>
        <w:gridCol w:w="6097"/>
      </w:tblGrid>
      <w:tr w:rsidR="00C62721" w:rsidRPr="000521CD" w14:paraId="69505A02" w14:textId="77777777" w:rsidTr="00E06B9E">
        <w:trPr>
          <w:trHeight w:val="27"/>
        </w:trPr>
        <w:tc>
          <w:tcPr>
            <w:tcW w:w="9031" w:type="dxa"/>
            <w:gridSpan w:val="2"/>
            <w:tcBorders>
              <w:top w:val="single" w:sz="8" w:space="0" w:color="auto"/>
              <w:left w:val="single" w:sz="8" w:space="0" w:color="auto"/>
              <w:bottom w:val="nil"/>
              <w:right w:val="single" w:sz="8" w:space="0" w:color="000000"/>
            </w:tcBorders>
            <w:shd w:val="clear" w:color="000000" w:fill="8BD3F5"/>
            <w:noWrap/>
            <w:vAlign w:val="bottom"/>
            <w:hideMark/>
          </w:tcPr>
          <w:p w14:paraId="4DF92013" w14:textId="77777777" w:rsidR="00C62721" w:rsidRPr="000521CD" w:rsidRDefault="00C62721" w:rsidP="00C62721">
            <w:pPr>
              <w:spacing w:after="0" w:line="240" w:lineRule="auto"/>
              <w:jc w:val="center"/>
              <w:rPr>
                <w:lang w:val="en-US" w:eastAsia="en-US"/>
              </w:rPr>
            </w:pPr>
            <w:r w:rsidRPr="000521CD">
              <w:rPr>
                <w:b/>
                <w:color w:val="FFFFFF" w:themeColor="background1"/>
                <w:sz w:val="24"/>
                <w:szCs w:val="24"/>
                <w:lang w:val="en-US" w:eastAsia="en-US"/>
              </w:rPr>
              <w:t>Product List</w:t>
            </w:r>
          </w:p>
        </w:tc>
      </w:tr>
      <w:tr w:rsidR="00C62721" w:rsidRPr="000521CD" w14:paraId="7FE7ACFA" w14:textId="77777777" w:rsidTr="006416AE">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98DDF5"/>
            <w:vAlign w:val="center"/>
          </w:tcPr>
          <w:p w14:paraId="4A99E826" w14:textId="77777777" w:rsidR="00C62721" w:rsidRPr="000521CD" w:rsidRDefault="00C62721" w:rsidP="00C62721">
            <w:pPr>
              <w:spacing w:after="0" w:line="240" w:lineRule="auto"/>
              <w:rPr>
                <w:lang w:val="en-US"/>
              </w:rPr>
            </w:pPr>
            <w:r w:rsidRPr="000521CD">
              <w:rPr>
                <w:lang w:val="en-US"/>
              </w:rPr>
              <w:t>Requirement</w:t>
            </w:r>
          </w:p>
        </w:tc>
        <w:tc>
          <w:tcPr>
            <w:tcW w:w="6097" w:type="dxa"/>
            <w:shd w:val="clear" w:color="auto" w:fill="98DDF5"/>
          </w:tcPr>
          <w:p w14:paraId="0D6BE974" w14:textId="77777777" w:rsidR="00C62721" w:rsidRPr="000521CD" w:rsidRDefault="00C62721" w:rsidP="00C62721">
            <w:pPr>
              <w:spacing w:after="0" w:line="240" w:lineRule="auto"/>
              <w:rPr>
                <w:lang w:val="en-US"/>
              </w:rPr>
            </w:pPr>
            <w:r w:rsidRPr="000521CD">
              <w:rPr>
                <w:lang w:val="en-US"/>
              </w:rPr>
              <w:t>Description</w:t>
            </w:r>
          </w:p>
        </w:tc>
      </w:tr>
      <w:tr w:rsidR="00C62721" w:rsidRPr="000521CD" w14:paraId="3F784BDC"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75E3E89B" w14:textId="77777777" w:rsidR="00C62721" w:rsidRPr="000521CD" w:rsidRDefault="00C62721" w:rsidP="00C62721">
            <w:pPr>
              <w:spacing w:after="0" w:line="240" w:lineRule="auto"/>
              <w:jc w:val="left"/>
              <w:rPr>
                <w:lang w:val="en-US"/>
              </w:rPr>
            </w:pPr>
            <w:r w:rsidRPr="000521CD">
              <w:rPr>
                <w:lang w:val="en-US"/>
              </w:rPr>
              <w:t>Top banner for category</w:t>
            </w:r>
          </w:p>
        </w:tc>
        <w:tc>
          <w:tcPr>
            <w:tcW w:w="6097" w:type="dxa"/>
          </w:tcPr>
          <w:p w14:paraId="435F70D4" w14:textId="77777777" w:rsidR="00C62721" w:rsidRPr="000521CD" w:rsidRDefault="00C62721" w:rsidP="00C62721">
            <w:pPr>
              <w:spacing w:after="0" w:line="240" w:lineRule="auto"/>
              <w:jc w:val="left"/>
              <w:rPr>
                <w:lang w:val="en-US" w:eastAsia="en-US"/>
              </w:rPr>
            </w:pPr>
            <w:r w:rsidRPr="000521CD">
              <w:rPr>
                <w:lang w:val="en-US" w:eastAsia="en-US"/>
              </w:rPr>
              <w:t xml:space="preserve">This is a space at the top of the category to place some slider of static banner.  </w:t>
            </w:r>
          </w:p>
        </w:tc>
      </w:tr>
      <w:tr w:rsidR="004C1ED5" w:rsidRPr="000521CD" w14:paraId="4AFFEAAB"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0502FE68" w14:textId="77777777" w:rsidR="004C1ED5" w:rsidRPr="000521CD" w:rsidRDefault="004D6A5E" w:rsidP="00C62721">
            <w:pPr>
              <w:spacing w:after="0" w:line="240" w:lineRule="auto"/>
              <w:jc w:val="left"/>
              <w:rPr>
                <w:lang w:val="en-US"/>
              </w:rPr>
            </w:pPr>
            <w:r>
              <w:rPr>
                <w:lang w:val="en-US"/>
              </w:rPr>
              <w:t>S</w:t>
            </w:r>
            <w:r w:rsidR="004C1ED5" w:rsidRPr="000521CD">
              <w:rPr>
                <w:lang w:val="en-US"/>
              </w:rPr>
              <w:t>earch platform</w:t>
            </w:r>
          </w:p>
        </w:tc>
        <w:tc>
          <w:tcPr>
            <w:tcW w:w="6097" w:type="dxa"/>
          </w:tcPr>
          <w:p w14:paraId="5EE69A32" w14:textId="77777777" w:rsidR="004C1ED5" w:rsidRPr="000521CD" w:rsidRDefault="004C1ED5" w:rsidP="004C1ED5">
            <w:pPr>
              <w:spacing w:after="0" w:line="240" w:lineRule="auto"/>
              <w:jc w:val="left"/>
              <w:rPr>
                <w:lang w:val="en-US" w:eastAsia="en-US"/>
              </w:rPr>
            </w:pPr>
            <w:r w:rsidRPr="000521CD">
              <w:rPr>
                <w:lang w:val="en-US" w:eastAsia="en-US"/>
              </w:rPr>
              <w:t xml:space="preserve">An advanced search </w:t>
            </w:r>
            <w:r w:rsidR="00032731" w:rsidRPr="000521CD">
              <w:rPr>
                <w:lang w:val="en-US" w:eastAsia="en-US"/>
              </w:rPr>
              <w:t>platform</w:t>
            </w:r>
            <w:r w:rsidRPr="000521CD">
              <w:rPr>
                <w:lang w:val="en-US" w:eastAsia="en-US"/>
              </w:rPr>
              <w:t xml:space="preserve"> will be integrated to the store. This search platform helps the </w:t>
            </w:r>
            <w:r w:rsidR="00011BC1" w:rsidRPr="000521CD">
              <w:rPr>
                <w:lang w:val="en-US" w:eastAsia="en-US"/>
              </w:rPr>
              <w:t xml:space="preserve">customer </w:t>
            </w:r>
            <w:r w:rsidRPr="000521CD">
              <w:rPr>
                <w:lang w:val="en-US" w:eastAsia="en-US"/>
              </w:rPr>
              <w:t xml:space="preserve"> to have </w:t>
            </w:r>
            <w:r w:rsidR="00032731" w:rsidRPr="000521CD">
              <w:rPr>
                <w:lang w:val="en-US" w:eastAsia="en-US"/>
              </w:rPr>
              <w:t>better</w:t>
            </w:r>
            <w:r w:rsidRPr="000521CD">
              <w:rPr>
                <w:lang w:val="en-US" w:eastAsia="en-US"/>
              </w:rPr>
              <w:t xml:space="preserve"> results in any search he performs, the </w:t>
            </w:r>
            <w:r w:rsidR="00032731" w:rsidRPr="000521CD">
              <w:rPr>
                <w:lang w:val="en-US" w:eastAsia="en-US"/>
              </w:rPr>
              <w:t>features</w:t>
            </w:r>
            <w:r w:rsidRPr="000521CD">
              <w:rPr>
                <w:lang w:val="en-US" w:eastAsia="en-US"/>
              </w:rPr>
              <w:t xml:space="preserve"> that </w:t>
            </w:r>
            <w:r w:rsidR="00032731" w:rsidRPr="000521CD">
              <w:rPr>
                <w:lang w:val="en-US" w:eastAsia="en-US"/>
              </w:rPr>
              <w:t>allow</w:t>
            </w:r>
            <w:r w:rsidRPr="000521CD">
              <w:rPr>
                <w:lang w:val="en-US" w:eastAsia="en-US"/>
              </w:rPr>
              <w:t xml:space="preserve"> this are: </w:t>
            </w:r>
          </w:p>
          <w:p w14:paraId="4FB655C4" w14:textId="77777777" w:rsidR="004C1ED5" w:rsidRPr="000521CD" w:rsidRDefault="004C1ED5" w:rsidP="004C1ED5">
            <w:pPr>
              <w:spacing w:after="0" w:line="240" w:lineRule="auto"/>
              <w:jc w:val="left"/>
              <w:rPr>
                <w:lang w:val="en-US" w:eastAsia="en-US"/>
              </w:rPr>
            </w:pPr>
          </w:p>
          <w:p w14:paraId="210525BC" w14:textId="77777777" w:rsidR="004C1ED5" w:rsidRPr="000521CD" w:rsidRDefault="004C1ED5" w:rsidP="00206549">
            <w:pPr>
              <w:pStyle w:val="Prrafodelista"/>
              <w:numPr>
                <w:ilvl w:val="0"/>
                <w:numId w:val="2"/>
              </w:numPr>
              <w:spacing w:after="0" w:line="240" w:lineRule="auto"/>
              <w:jc w:val="left"/>
              <w:rPr>
                <w:lang w:val="en-US" w:eastAsia="en-US"/>
              </w:rPr>
            </w:pPr>
            <w:r w:rsidRPr="000521CD">
              <w:rPr>
                <w:lang w:val="en-US" w:eastAsia="en-US"/>
              </w:rPr>
              <w:t>Autocomplete</w:t>
            </w:r>
          </w:p>
          <w:p w14:paraId="5D85557E" w14:textId="77777777" w:rsidR="004C1ED5" w:rsidRPr="000521CD" w:rsidRDefault="00032731" w:rsidP="00206549">
            <w:pPr>
              <w:pStyle w:val="Prrafodelista"/>
              <w:numPr>
                <w:ilvl w:val="0"/>
                <w:numId w:val="2"/>
              </w:numPr>
              <w:spacing w:after="0" w:line="240" w:lineRule="auto"/>
              <w:jc w:val="left"/>
              <w:rPr>
                <w:lang w:val="en-US" w:eastAsia="en-US"/>
              </w:rPr>
            </w:pPr>
            <w:r w:rsidRPr="000521CD">
              <w:rPr>
                <w:lang w:val="en-US" w:eastAsia="en-US"/>
              </w:rPr>
              <w:t>Synonyms</w:t>
            </w:r>
            <w:r w:rsidR="004C1ED5" w:rsidRPr="000521CD">
              <w:rPr>
                <w:lang w:val="en-US" w:eastAsia="en-US"/>
              </w:rPr>
              <w:t xml:space="preserve"> </w:t>
            </w:r>
          </w:p>
          <w:p w14:paraId="5F2DA574" w14:textId="77777777" w:rsidR="004C1ED5" w:rsidRPr="000521CD" w:rsidRDefault="004C1ED5" w:rsidP="00206549">
            <w:pPr>
              <w:pStyle w:val="Prrafodelista"/>
              <w:numPr>
                <w:ilvl w:val="0"/>
                <w:numId w:val="2"/>
              </w:numPr>
              <w:spacing w:after="0" w:line="240" w:lineRule="auto"/>
              <w:jc w:val="left"/>
              <w:rPr>
                <w:lang w:val="en-US" w:eastAsia="en-US"/>
              </w:rPr>
            </w:pPr>
            <w:r w:rsidRPr="000521CD">
              <w:rPr>
                <w:lang w:val="en-US" w:eastAsia="en-US"/>
              </w:rPr>
              <w:t xml:space="preserve">Search </w:t>
            </w:r>
            <w:r w:rsidR="00032731" w:rsidRPr="000521CD">
              <w:rPr>
                <w:lang w:val="en-US" w:eastAsia="en-US"/>
              </w:rPr>
              <w:t>suggestions</w:t>
            </w:r>
          </w:p>
          <w:p w14:paraId="75313572" w14:textId="77777777" w:rsidR="004C1ED5" w:rsidRPr="000521CD" w:rsidRDefault="004C1ED5" w:rsidP="00206549">
            <w:pPr>
              <w:pStyle w:val="Prrafodelista"/>
              <w:numPr>
                <w:ilvl w:val="0"/>
                <w:numId w:val="2"/>
              </w:numPr>
              <w:spacing w:after="0" w:line="240" w:lineRule="auto"/>
              <w:jc w:val="left"/>
              <w:rPr>
                <w:lang w:val="en-US" w:eastAsia="en-US"/>
              </w:rPr>
            </w:pPr>
            <w:r w:rsidRPr="000521CD">
              <w:rPr>
                <w:lang w:val="en-US" w:eastAsia="en-US"/>
              </w:rPr>
              <w:t>Related terms</w:t>
            </w:r>
          </w:p>
          <w:p w14:paraId="7BDC3C3D" w14:textId="77777777" w:rsidR="004C1ED5" w:rsidRPr="000521CD" w:rsidRDefault="004C1ED5" w:rsidP="004C1ED5">
            <w:pPr>
              <w:pStyle w:val="Style1"/>
              <w:numPr>
                <w:ilvl w:val="0"/>
                <w:numId w:val="0"/>
              </w:numPr>
              <w:ind w:left="360"/>
              <w:rPr>
                <w:rFonts w:asciiTheme="minorHAnsi" w:hAnsiTheme="minorHAnsi"/>
                <w:lang w:val="en-US"/>
              </w:rPr>
            </w:pPr>
            <w:r w:rsidRPr="000521CD">
              <w:rPr>
                <w:rFonts w:asciiTheme="minorHAnsi" w:hAnsiTheme="minorHAnsi"/>
                <w:lang w:val="en-US"/>
              </w:rPr>
              <w:t>http://lucene.apache.org/solr/</w:t>
            </w:r>
          </w:p>
        </w:tc>
      </w:tr>
      <w:tr w:rsidR="00C62721" w:rsidRPr="000521CD" w14:paraId="2D3B2FE6"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56DA7B5C" w14:textId="77777777" w:rsidR="00C62721" w:rsidRPr="000521CD" w:rsidRDefault="00C62721" w:rsidP="00C62721">
            <w:pPr>
              <w:spacing w:after="0" w:line="240" w:lineRule="auto"/>
              <w:jc w:val="left"/>
              <w:rPr>
                <w:lang w:val="en-US"/>
              </w:rPr>
            </w:pPr>
            <w:r w:rsidRPr="000521CD">
              <w:rPr>
                <w:lang w:val="en-US"/>
              </w:rPr>
              <w:t xml:space="preserve">Infinite Scrolling </w:t>
            </w:r>
          </w:p>
        </w:tc>
        <w:tc>
          <w:tcPr>
            <w:tcW w:w="6097" w:type="dxa"/>
          </w:tcPr>
          <w:p w14:paraId="16BB5F14" w14:textId="77777777" w:rsidR="00C62721" w:rsidRPr="000521CD" w:rsidRDefault="00C62721" w:rsidP="00C62721">
            <w:pPr>
              <w:spacing w:after="0" w:line="240" w:lineRule="auto"/>
              <w:jc w:val="left"/>
              <w:rPr>
                <w:sz w:val="23"/>
                <w:szCs w:val="23"/>
                <w:lang w:val="en-US"/>
              </w:rPr>
            </w:pPr>
            <w:r w:rsidRPr="000521CD">
              <w:rPr>
                <w:sz w:val="23"/>
                <w:szCs w:val="23"/>
                <w:lang w:val="en-US"/>
              </w:rPr>
              <w:t>This is a feature that provide</w:t>
            </w:r>
            <w:r w:rsidR="00112944" w:rsidRPr="000521CD">
              <w:rPr>
                <w:sz w:val="23"/>
                <w:szCs w:val="23"/>
                <w:lang w:val="en-US"/>
              </w:rPr>
              <w:t>s</w:t>
            </w:r>
            <w:r w:rsidRPr="000521CD">
              <w:rPr>
                <w:sz w:val="23"/>
                <w:szCs w:val="23"/>
                <w:lang w:val="en-US"/>
              </w:rPr>
              <w:t xml:space="preserve"> the user the ability to keep scrolling down. When the products of the current category are finished the next category will be shown.</w:t>
            </w:r>
          </w:p>
        </w:tc>
      </w:tr>
      <w:tr w:rsidR="00C62721" w:rsidRPr="000521CD" w14:paraId="2CAB487F"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52A955C8" w14:textId="77777777" w:rsidR="00C62721" w:rsidRPr="000521CD" w:rsidRDefault="00C62721" w:rsidP="00C62721">
            <w:pPr>
              <w:spacing w:after="0" w:line="240" w:lineRule="auto"/>
              <w:jc w:val="left"/>
              <w:rPr>
                <w:lang w:val="en-US"/>
              </w:rPr>
            </w:pPr>
            <w:r w:rsidRPr="000521CD">
              <w:rPr>
                <w:lang w:val="en-US"/>
              </w:rPr>
              <w:t>Order by</w:t>
            </w:r>
          </w:p>
        </w:tc>
        <w:tc>
          <w:tcPr>
            <w:tcW w:w="6097" w:type="dxa"/>
          </w:tcPr>
          <w:p w14:paraId="454CC195" w14:textId="77777777" w:rsidR="00C62721" w:rsidRPr="000521CD" w:rsidRDefault="00C62721" w:rsidP="003A1BDD">
            <w:pPr>
              <w:spacing w:after="0" w:line="240" w:lineRule="auto"/>
              <w:jc w:val="left"/>
              <w:rPr>
                <w:lang w:val="en-US"/>
              </w:rPr>
            </w:pPr>
            <w:r w:rsidRPr="000521CD">
              <w:rPr>
                <w:lang w:val="en-US"/>
              </w:rPr>
              <w:t xml:space="preserve">This feature let the user </w:t>
            </w:r>
            <w:r w:rsidR="003A1BDD" w:rsidRPr="000521CD">
              <w:rPr>
                <w:lang w:val="en-US"/>
              </w:rPr>
              <w:t xml:space="preserve">to sort </w:t>
            </w:r>
            <w:r w:rsidRPr="000521CD">
              <w:rPr>
                <w:lang w:val="en-US"/>
              </w:rPr>
              <w:t>the results by</w:t>
            </w:r>
            <w:r w:rsidR="003A1BDD" w:rsidRPr="000521CD">
              <w:rPr>
                <w:lang w:val="en-US"/>
              </w:rPr>
              <w:t xml:space="preserve">: </w:t>
            </w:r>
            <w:r w:rsidRPr="000521CD">
              <w:rPr>
                <w:lang w:val="en-US"/>
              </w:rPr>
              <w:t xml:space="preserve"> price, arrivals and other attributes.</w:t>
            </w:r>
          </w:p>
        </w:tc>
      </w:tr>
      <w:tr w:rsidR="00C62721" w:rsidRPr="000521CD" w14:paraId="05A91BC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42090209" w14:textId="77777777" w:rsidR="00C62721" w:rsidRPr="000521CD" w:rsidRDefault="00C62721" w:rsidP="00C62721">
            <w:pPr>
              <w:spacing w:after="0" w:line="240" w:lineRule="auto"/>
              <w:jc w:val="left"/>
              <w:rPr>
                <w:lang w:val="en-US"/>
              </w:rPr>
            </w:pPr>
            <w:r w:rsidRPr="000521CD">
              <w:rPr>
                <w:lang w:val="en-US"/>
              </w:rPr>
              <w:t>Views</w:t>
            </w:r>
          </w:p>
        </w:tc>
        <w:tc>
          <w:tcPr>
            <w:tcW w:w="6097" w:type="dxa"/>
          </w:tcPr>
          <w:p w14:paraId="6E9FDB33" w14:textId="77777777" w:rsidR="00C62721" w:rsidRPr="000521CD" w:rsidRDefault="00C62721" w:rsidP="00C62721">
            <w:pPr>
              <w:spacing w:after="0" w:line="240" w:lineRule="auto"/>
              <w:jc w:val="left"/>
              <w:rPr>
                <w:lang w:val="en-US"/>
              </w:rPr>
            </w:pPr>
            <w:r w:rsidRPr="000521CD">
              <w:rPr>
                <w:lang w:val="en-US"/>
              </w:rPr>
              <w:t>This feature offer</w:t>
            </w:r>
            <w:r w:rsidR="00C765B4" w:rsidRPr="000521CD">
              <w:rPr>
                <w:lang w:val="en-US"/>
              </w:rPr>
              <w:t>s</w:t>
            </w:r>
            <w:r w:rsidRPr="000521CD">
              <w:rPr>
                <w:lang w:val="en-US"/>
              </w:rPr>
              <w:t xml:space="preserve"> the possibility to display the results grid in different views (3 in a row, 4 un a row, etc.)</w:t>
            </w:r>
          </w:p>
        </w:tc>
      </w:tr>
      <w:tr w:rsidR="00C62721" w:rsidRPr="000521CD" w14:paraId="58E87F4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439A8811" w14:textId="77777777" w:rsidR="00C62721" w:rsidRPr="000521CD" w:rsidRDefault="00C62721" w:rsidP="00C62721">
            <w:pPr>
              <w:spacing w:after="0" w:line="240" w:lineRule="auto"/>
              <w:jc w:val="left"/>
              <w:rPr>
                <w:lang w:val="en-US"/>
              </w:rPr>
            </w:pPr>
            <w:r w:rsidRPr="000521CD">
              <w:rPr>
                <w:lang w:val="en-US"/>
              </w:rPr>
              <w:t xml:space="preserve">Color Swatch </w:t>
            </w:r>
          </w:p>
        </w:tc>
        <w:tc>
          <w:tcPr>
            <w:tcW w:w="6097" w:type="dxa"/>
          </w:tcPr>
          <w:p w14:paraId="1A62BC8F" w14:textId="77777777" w:rsidR="00C62721" w:rsidRPr="000521CD" w:rsidRDefault="00C62721" w:rsidP="00C62721">
            <w:pPr>
              <w:spacing w:after="0" w:line="240" w:lineRule="auto"/>
              <w:jc w:val="left"/>
              <w:rPr>
                <w:lang w:val="en-US"/>
              </w:rPr>
            </w:pPr>
            <w:r w:rsidRPr="000521CD">
              <w:rPr>
                <w:lang w:val="en-US"/>
              </w:rPr>
              <w:t>This is a palette showing the available color for the selected product.</w:t>
            </w:r>
          </w:p>
        </w:tc>
      </w:tr>
      <w:tr w:rsidR="00FE3F02" w:rsidRPr="000521CD" w14:paraId="05FE16FE"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6A66E17D" w14:textId="77777777" w:rsidR="00FE3F02" w:rsidRPr="000521CD" w:rsidRDefault="00FE3F02" w:rsidP="00C62721">
            <w:pPr>
              <w:spacing w:after="0" w:line="240" w:lineRule="auto"/>
              <w:jc w:val="left"/>
              <w:rPr>
                <w:lang w:val="en-US"/>
              </w:rPr>
            </w:pPr>
            <w:r w:rsidRPr="000521CD">
              <w:rPr>
                <w:lang w:val="en-US"/>
              </w:rPr>
              <w:t xml:space="preserve">Filters </w:t>
            </w:r>
          </w:p>
        </w:tc>
        <w:tc>
          <w:tcPr>
            <w:tcW w:w="6097" w:type="dxa"/>
          </w:tcPr>
          <w:p w14:paraId="07E56270" w14:textId="77777777" w:rsidR="00FE3F02" w:rsidRPr="000521CD" w:rsidRDefault="00FE3F02" w:rsidP="00C62721">
            <w:pPr>
              <w:spacing w:after="0" w:line="240" w:lineRule="auto"/>
              <w:jc w:val="left"/>
              <w:rPr>
                <w:lang w:val="en-US"/>
              </w:rPr>
            </w:pPr>
            <w:r w:rsidRPr="000521CD">
              <w:rPr>
                <w:lang w:val="en-US"/>
              </w:rPr>
              <w:t>The user will be able to filter all his results so he can have an easier time searching for the product he wants.</w:t>
            </w:r>
          </w:p>
        </w:tc>
      </w:tr>
      <w:tr w:rsidR="00FE3F02" w:rsidRPr="000521CD" w14:paraId="5659ECA6"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7FC4B981" w14:textId="77777777" w:rsidR="00FE3F02" w:rsidRPr="000521CD" w:rsidRDefault="00FE3F02" w:rsidP="00C62721">
            <w:pPr>
              <w:spacing w:after="0" w:line="240" w:lineRule="auto"/>
              <w:jc w:val="left"/>
              <w:rPr>
                <w:lang w:val="en-US"/>
              </w:rPr>
            </w:pPr>
          </w:p>
        </w:tc>
        <w:tc>
          <w:tcPr>
            <w:tcW w:w="6097" w:type="dxa"/>
          </w:tcPr>
          <w:p w14:paraId="390D82A6" w14:textId="77777777" w:rsidR="00FE3F02" w:rsidRPr="000521CD" w:rsidRDefault="00FE3F02" w:rsidP="00C62721">
            <w:pPr>
              <w:spacing w:after="0" w:line="240" w:lineRule="auto"/>
              <w:jc w:val="left"/>
              <w:rPr>
                <w:lang w:val="en-US"/>
              </w:rPr>
            </w:pPr>
          </w:p>
        </w:tc>
      </w:tr>
      <w:tr w:rsidR="00C62721" w:rsidRPr="000521CD" w14:paraId="58CE31DB" w14:textId="77777777" w:rsidTr="006416AE">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9031" w:type="dxa"/>
            <w:gridSpan w:val="2"/>
            <w:shd w:val="clear" w:color="auto" w:fill="98DDF5"/>
          </w:tcPr>
          <w:p w14:paraId="52D88E0C" w14:textId="77777777" w:rsidR="00C62721" w:rsidRPr="000521CD" w:rsidRDefault="006416AE" w:rsidP="006416AE">
            <w:pPr>
              <w:tabs>
                <w:tab w:val="left" w:pos="1869"/>
                <w:tab w:val="center" w:pos="4443"/>
              </w:tabs>
              <w:spacing w:after="0" w:line="240" w:lineRule="auto"/>
              <w:jc w:val="left"/>
              <w:rPr>
                <w:lang w:val="en-US"/>
              </w:rPr>
            </w:pPr>
            <w:r w:rsidRPr="000521CD">
              <w:rPr>
                <w:lang w:val="en-US"/>
              </w:rPr>
              <w:tab/>
            </w:r>
            <w:r w:rsidRPr="000521CD">
              <w:rPr>
                <w:lang w:val="en-US"/>
              </w:rPr>
              <w:tab/>
            </w:r>
            <w:r w:rsidR="00C62721" w:rsidRPr="000521CD">
              <w:rPr>
                <w:lang w:val="en-US"/>
              </w:rPr>
              <w:t>Elements for each product</w:t>
            </w:r>
          </w:p>
        </w:tc>
      </w:tr>
      <w:tr w:rsidR="00C62721" w:rsidRPr="000521CD" w14:paraId="6C2204B0"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795B940B" w14:textId="77777777" w:rsidR="00C62721" w:rsidRPr="000521CD" w:rsidRDefault="00C62721" w:rsidP="00C62721">
            <w:pPr>
              <w:spacing w:after="0" w:line="240" w:lineRule="auto"/>
              <w:jc w:val="left"/>
              <w:rPr>
                <w:lang w:val="en-US"/>
              </w:rPr>
            </w:pPr>
            <w:r w:rsidRPr="000521CD">
              <w:rPr>
                <w:lang w:val="en-US"/>
              </w:rPr>
              <w:t>Photo</w:t>
            </w:r>
          </w:p>
        </w:tc>
        <w:tc>
          <w:tcPr>
            <w:tcW w:w="6097" w:type="dxa"/>
            <w:shd w:val="clear" w:color="auto" w:fill="auto"/>
          </w:tcPr>
          <w:p w14:paraId="494B6301" w14:textId="77777777" w:rsidR="00C62721" w:rsidRPr="000521CD" w:rsidRDefault="00C62721" w:rsidP="003A1BDD">
            <w:pPr>
              <w:spacing w:after="0" w:line="240" w:lineRule="auto"/>
              <w:jc w:val="left"/>
              <w:rPr>
                <w:lang w:val="en-US"/>
              </w:rPr>
            </w:pPr>
            <w:r w:rsidRPr="000521CD">
              <w:rPr>
                <w:lang w:val="en-US"/>
              </w:rPr>
              <w:t xml:space="preserve">The product </w:t>
            </w:r>
            <w:r w:rsidR="003A1BDD" w:rsidRPr="000521CD">
              <w:rPr>
                <w:lang w:val="en-US"/>
              </w:rPr>
              <w:t>picture</w:t>
            </w:r>
          </w:p>
        </w:tc>
      </w:tr>
      <w:tr w:rsidR="00C62721" w:rsidRPr="000521CD" w14:paraId="7D81D3ED"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701AC048" w14:textId="77777777" w:rsidR="00C62721" w:rsidRPr="000521CD" w:rsidRDefault="00C62721" w:rsidP="00C62721">
            <w:pPr>
              <w:spacing w:after="0" w:line="240" w:lineRule="auto"/>
              <w:jc w:val="left"/>
              <w:rPr>
                <w:lang w:val="en-US"/>
              </w:rPr>
            </w:pPr>
            <w:r w:rsidRPr="000521CD">
              <w:rPr>
                <w:lang w:val="en-US"/>
              </w:rPr>
              <w:t>Name</w:t>
            </w:r>
          </w:p>
        </w:tc>
        <w:tc>
          <w:tcPr>
            <w:tcW w:w="6097" w:type="dxa"/>
            <w:shd w:val="clear" w:color="auto" w:fill="auto"/>
          </w:tcPr>
          <w:p w14:paraId="4D4F7D2C" w14:textId="77777777" w:rsidR="00C62721" w:rsidRPr="000521CD" w:rsidRDefault="00C62721" w:rsidP="00C62721">
            <w:pPr>
              <w:spacing w:after="0" w:line="240" w:lineRule="auto"/>
              <w:jc w:val="left"/>
              <w:rPr>
                <w:lang w:val="en-US"/>
              </w:rPr>
            </w:pPr>
            <w:r w:rsidRPr="000521CD">
              <w:rPr>
                <w:lang w:val="en-US"/>
              </w:rPr>
              <w:t xml:space="preserve">The product name </w:t>
            </w:r>
          </w:p>
        </w:tc>
      </w:tr>
      <w:tr w:rsidR="00C62721" w:rsidRPr="000521CD" w14:paraId="4D2D46E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78AC2E38" w14:textId="77777777" w:rsidR="00C62721" w:rsidRPr="000521CD" w:rsidRDefault="00C62721" w:rsidP="00C62721">
            <w:pPr>
              <w:spacing w:after="0" w:line="240" w:lineRule="auto"/>
              <w:jc w:val="left"/>
              <w:rPr>
                <w:lang w:val="en-US"/>
              </w:rPr>
            </w:pPr>
            <w:r w:rsidRPr="000521CD">
              <w:rPr>
                <w:lang w:val="en-US"/>
              </w:rPr>
              <w:t>Price</w:t>
            </w:r>
          </w:p>
        </w:tc>
        <w:tc>
          <w:tcPr>
            <w:tcW w:w="6097" w:type="dxa"/>
            <w:shd w:val="clear" w:color="auto" w:fill="auto"/>
          </w:tcPr>
          <w:p w14:paraId="007615C1" w14:textId="77777777" w:rsidR="00C62721" w:rsidRPr="000521CD" w:rsidRDefault="00C62721" w:rsidP="00C62721">
            <w:pPr>
              <w:spacing w:after="0" w:line="240" w:lineRule="auto"/>
              <w:jc w:val="left"/>
              <w:rPr>
                <w:lang w:val="en-US"/>
              </w:rPr>
            </w:pPr>
            <w:r w:rsidRPr="000521CD">
              <w:rPr>
                <w:lang w:val="en-US"/>
              </w:rPr>
              <w:t xml:space="preserve">The product price </w:t>
            </w:r>
          </w:p>
        </w:tc>
      </w:tr>
      <w:tr w:rsidR="00C62721" w:rsidRPr="000521CD" w14:paraId="19BC93CC"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Height w:val="142"/>
        </w:trPr>
        <w:tc>
          <w:tcPr>
            <w:tcW w:w="2934" w:type="dxa"/>
            <w:shd w:val="clear" w:color="auto" w:fill="auto"/>
          </w:tcPr>
          <w:p w14:paraId="5D0527AA" w14:textId="77777777" w:rsidR="00C62721" w:rsidRPr="000521CD" w:rsidRDefault="00C62721" w:rsidP="00C62721">
            <w:pPr>
              <w:spacing w:after="0" w:line="240" w:lineRule="auto"/>
              <w:jc w:val="left"/>
              <w:rPr>
                <w:lang w:val="en-US"/>
              </w:rPr>
            </w:pPr>
            <w:r w:rsidRPr="000521CD">
              <w:rPr>
                <w:lang w:val="en-US"/>
              </w:rPr>
              <w:t xml:space="preserve">Special price </w:t>
            </w:r>
          </w:p>
        </w:tc>
        <w:tc>
          <w:tcPr>
            <w:tcW w:w="6097" w:type="dxa"/>
            <w:shd w:val="clear" w:color="auto" w:fill="auto"/>
          </w:tcPr>
          <w:p w14:paraId="29CF88B7" w14:textId="77777777" w:rsidR="00C62721" w:rsidRPr="000521CD" w:rsidRDefault="00C62721" w:rsidP="00C62721">
            <w:pPr>
              <w:spacing w:after="0" w:line="240" w:lineRule="auto"/>
              <w:jc w:val="left"/>
              <w:rPr>
                <w:lang w:val="en-US"/>
              </w:rPr>
            </w:pPr>
            <w:r w:rsidRPr="000521CD">
              <w:rPr>
                <w:lang w:val="en-US"/>
              </w:rPr>
              <w:t>The product special price</w:t>
            </w:r>
          </w:p>
        </w:tc>
      </w:tr>
      <w:tr w:rsidR="00C62721" w:rsidRPr="000521CD" w14:paraId="351BCB80"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727EBF3D" w14:textId="77777777" w:rsidR="00C62721" w:rsidRPr="000521CD" w:rsidRDefault="00C62721" w:rsidP="00C62721">
            <w:pPr>
              <w:spacing w:after="0" w:line="240" w:lineRule="auto"/>
              <w:jc w:val="left"/>
              <w:rPr>
                <w:lang w:val="en-US"/>
              </w:rPr>
            </w:pPr>
            <w:r w:rsidRPr="000521CD">
              <w:rPr>
                <w:lang w:val="en-US"/>
              </w:rPr>
              <w:lastRenderedPageBreak/>
              <w:t xml:space="preserve">Graphic labels </w:t>
            </w:r>
          </w:p>
        </w:tc>
        <w:tc>
          <w:tcPr>
            <w:tcW w:w="6097" w:type="dxa"/>
            <w:shd w:val="clear" w:color="auto" w:fill="auto"/>
          </w:tcPr>
          <w:p w14:paraId="037B87F7" w14:textId="77777777" w:rsidR="00C62721" w:rsidRPr="000521CD" w:rsidRDefault="00C62721" w:rsidP="00C62721">
            <w:pPr>
              <w:spacing w:after="0" w:line="240" w:lineRule="auto"/>
              <w:jc w:val="left"/>
              <w:rPr>
                <w:lang w:val="en-US"/>
              </w:rPr>
            </w:pPr>
            <w:r w:rsidRPr="000521CD">
              <w:rPr>
                <w:lang w:val="en-US"/>
              </w:rPr>
              <w:t>Graphical labels such as new, sale, store only, 50% discount, etc.</w:t>
            </w:r>
          </w:p>
        </w:tc>
      </w:tr>
      <w:tr w:rsidR="00C62721" w:rsidRPr="000521CD" w14:paraId="5FA773ED" w14:textId="77777777" w:rsidTr="006416AE">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9031" w:type="dxa"/>
            <w:gridSpan w:val="2"/>
            <w:shd w:val="clear" w:color="auto" w:fill="98DDF5"/>
          </w:tcPr>
          <w:p w14:paraId="065AACE5" w14:textId="77777777" w:rsidR="00C62721" w:rsidRPr="000521CD" w:rsidRDefault="00C62721" w:rsidP="00C62721">
            <w:pPr>
              <w:spacing w:after="0" w:line="240" w:lineRule="auto"/>
              <w:jc w:val="center"/>
              <w:rPr>
                <w:lang w:val="en-US"/>
              </w:rPr>
            </w:pPr>
            <w:r w:rsidRPr="000521CD">
              <w:rPr>
                <w:lang w:val="en-US"/>
              </w:rPr>
              <w:t>Filters</w:t>
            </w:r>
          </w:p>
        </w:tc>
      </w:tr>
      <w:tr w:rsidR="00C62721" w:rsidRPr="000521CD" w14:paraId="713C1478"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361747C7" w14:textId="77777777" w:rsidR="00C62721" w:rsidRPr="000521CD" w:rsidRDefault="00C62721" w:rsidP="00C62721">
            <w:pPr>
              <w:spacing w:after="0" w:line="240" w:lineRule="auto"/>
              <w:jc w:val="left"/>
              <w:rPr>
                <w:lang w:val="en-US"/>
              </w:rPr>
            </w:pPr>
            <w:r w:rsidRPr="000521CD">
              <w:rPr>
                <w:lang w:val="en-US"/>
              </w:rPr>
              <w:t xml:space="preserve">Color </w:t>
            </w:r>
          </w:p>
        </w:tc>
        <w:tc>
          <w:tcPr>
            <w:tcW w:w="6097" w:type="dxa"/>
            <w:shd w:val="clear" w:color="auto" w:fill="auto"/>
          </w:tcPr>
          <w:p w14:paraId="362980B9" w14:textId="77777777" w:rsidR="00C62721" w:rsidRPr="000521CD" w:rsidRDefault="00C62721" w:rsidP="00C62721">
            <w:pPr>
              <w:spacing w:after="0" w:line="240" w:lineRule="auto"/>
              <w:jc w:val="left"/>
              <w:rPr>
                <w:lang w:val="en-US"/>
              </w:rPr>
            </w:pPr>
            <w:r w:rsidRPr="000521CD">
              <w:rPr>
                <w:lang w:val="en-US"/>
              </w:rPr>
              <w:t>The user can filter the results by color</w:t>
            </w:r>
          </w:p>
        </w:tc>
      </w:tr>
      <w:tr w:rsidR="00C62721" w:rsidRPr="000521CD" w14:paraId="7CCBCE8E"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28EA2293" w14:textId="77777777" w:rsidR="00C62721" w:rsidRPr="000521CD" w:rsidRDefault="00C62721" w:rsidP="00C62721">
            <w:pPr>
              <w:spacing w:after="0" w:line="240" w:lineRule="auto"/>
              <w:jc w:val="left"/>
              <w:rPr>
                <w:lang w:val="en-US"/>
              </w:rPr>
            </w:pPr>
            <w:r w:rsidRPr="000521CD">
              <w:rPr>
                <w:lang w:val="en-US"/>
              </w:rPr>
              <w:t>Size</w:t>
            </w:r>
          </w:p>
        </w:tc>
        <w:tc>
          <w:tcPr>
            <w:tcW w:w="6097" w:type="dxa"/>
            <w:shd w:val="clear" w:color="auto" w:fill="auto"/>
          </w:tcPr>
          <w:p w14:paraId="393D394B" w14:textId="77777777" w:rsidR="00C62721" w:rsidRPr="000521CD" w:rsidRDefault="00C62721" w:rsidP="00C62721">
            <w:pPr>
              <w:spacing w:after="0" w:line="240" w:lineRule="auto"/>
              <w:jc w:val="left"/>
              <w:rPr>
                <w:lang w:val="en-US"/>
              </w:rPr>
            </w:pPr>
            <w:r w:rsidRPr="000521CD">
              <w:rPr>
                <w:lang w:val="en-US"/>
              </w:rPr>
              <w:t>The user can filter the results by size</w:t>
            </w:r>
          </w:p>
        </w:tc>
      </w:tr>
      <w:tr w:rsidR="00C62721" w:rsidRPr="000521CD" w14:paraId="28949E98"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31C01566" w14:textId="77777777" w:rsidR="00C62721" w:rsidRPr="000521CD" w:rsidRDefault="00C62721" w:rsidP="00C62721">
            <w:pPr>
              <w:spacing w:after="0" w:line="240" w:lineRule="auto"/>
              <w:jc w:val="left"/>
              <w:rPr>
                <w:lang w:val="en-US"/>
              </w:rPr>
            </w:pPr>
            <w:r w:rsidRPr="000521CD">
              <w:rPr>
                <w:lang w:val="en-US"/>
              </w:rPr>
              <w:t>Category</w:t>
            </w:r>
          </w:p>
        </w:tc>
        <w:tc>
          <w:tcPr>
            <w:tcW w:w="6097" w:type="dxa"/>
            <w:shd w:val="clear" w:color="auto" w:fill="auto"/>
          </w:tcPr>
          <w:p w14:paraId="3101AE9E" w14:textId="77777777" w:rsidR="00C62721" w:rsidRPr="000521CD" w:rsidRDefault="00C62721" w:rsidP="00C62721">
            <w:pPr>
              <w:spacing w:after="0" w:line="240" w:lineRule="auto"/>
              <w:jc w:val="left"/>
              <w:rPr>
                <w:lang w:val="en-US"/>
              </w:rPr>
            </w:pPr>
            <w:r w:rsidRPr="000521CD">
              <w:rPr>
                <w:lang w:val="en-US"/>
              </w:rPr>
              <w:t>The user can filter the results by category</w:t>
            </w:r>
          </w:p>
        </w:tc>
      </w:tr>
      <w:tr w:rsidR="00C62721" w:rsidRPr="000521CD" w14:paraId="654772DC"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6894F3B9" w14:textId="77777777" w:rsidR="00C62721" w:rsidRPr="000521CD" w:rsidRDefault="00C62721" w:rsidP="00C62721">
            <w:pPr>
              <w:spacing w:after="0" w:line="240" w:lineRule="auto"/>
              <w:jc w:val="left"/>
              <w:rPr>
                <w:lang w:val="en-US"/>
              </w:rPr>
            </w:pPr>
            <w:r w:rsidRPr="000521CD">
              <w:rPr>
                <w:lang w:val="en-US"/>
              </w:rPr>
              <w:t>Price</w:t>
            </w:r>
          </w:p>
        </w:tc>
        <w:tc>
          <w:tcPr>
            <w:tcW w:w="6097" w:type="dxa"/>
            <w:shd w:val="clear" w:color="auto" w:fill="auto"/>
          </w:tcPr>
          <w:p w14:paraId="3556FD7D" w14:textId="77777777" w:rsidR="00C62721" w:rsidRPr="000521CD" w:rsidRDefault="00C62721" w:rsidP="00C62721">
            <w:pPr>
              <w:spacing w:after="0" w:line="240" w:lineRule="auto"/>
              <w:jc w:val="left"/>
              <w:rPr>
                <w:lang w:val="en-US"/>
              </w:rPr>
            </w:pPr>
            <w:r w:rsidRPr="000521CD">
              <w:rPr>
                <w:lang w:val="en-US"/>
              </w:rPr>
              <w:t>The user can filter the results by price</w:t>
            </w:r>
          </w:p>
        </w:tc>
      </w:tr>
      <w:tr w:rsidR="00C62721" w:rsidRPr="000521CD" w14:paraId="44A51408"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10E4295" w14:textId="77777777" w:rsidR="00C62721" w:rsidRPr="000521CD" w:rsidRDefault="00C62721" w:rsidP="00C62721">
            <w:pPr>
              <w:spacing w:after="0" w:line="240" w:lineRule="auto"/>
              <w:jc w:val="left"/>
              <w:rPr>
                <w:lang w:val="en-US"/>
              </w:rPr>
            </w:pPr>
            <w:r w:rsidRPr="000521CD">
              <w:rPr>
                <w:lang w:val="en-US"/>
              </w:rPr>
              <w:t>Collection</w:t>
            </w:r>
          </w:p>
        </w:tc>
        <w:tc>
          <w:tcPr>
            <w:tcW w:w="6097" w:type="dxa"/>
            <w:shd w:val="clear" w:color="auto" w:fill="auto"/>
          </w:tcPr>
          <w:p w14:paraId="1B1D0DBF" w14:textId="77777777" w:rsidR="00C62721" w:rsidRPr="000521CD" w:rsidRDefault="00C62721" w:rsidP="00C62721">
            <w:pPr>
              <w:spacing w:after="0" w:line="240" w:lineRule="auto"/>
              <w:jc w:val="left"/>
              <w:rPr>
                <w:lang w:val="en-US"/>
              </w:rPr>
            </w:pPr>
            <w:r w:rsidRPr="000521CD">
              <w:rPr>
                <w:lang w:val="en-US"/>
              </w:rPr>
              <w:t>The user can filter the results by collections</w:t>
            </w:r>
          </w:p>
        </w:tc>
      </w:tr>
      <w:tr w:rsidR="00C62721" w:rsidRPr="000521CD" w14:paraId="488A332C"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BFE4C5E" w14:textId="77777777" w:rsidR="00C62721" w:rsidRPr="000521CD" w:rsidRDefault="00C62721" w:rsidP="00C62721">
            <w:pPr>
              <w:spacing w:after="0" w:line="240" w:lineRule="auto"/>
              <w:jc w:val="left"/>
              <w:rPr>
                <w:lang w:val="en-US"/>
              </w:rPr>
            </w:pPr>
            <w:r w:rsidRPr="000521CD">
              <w:rPr>
                <w:lang w:val="en-US"/>
              </w:rPr>
              <w:t>Sale</w:t>
            </w:r>
          </w:p>
        </w:tc>
        <w:tc>
          <w:tcPr>
            <w:tcW w:w="6097" w:type="dxa"/>
            <w:shd w:val="clear" w:color="auto" w:fill="auto"/>
          </w:tcPr>
          <w:p w14:paraId="35C458AA" w14:textId="77777777" w:rsidR="00C62721" w:rsidRPr="000521CD" w:rsidRDefault="00C62721" w:rsidP="00C62721">
            <w:pPr>
              <w:spacing w:after="0" w:line="240" w:lineRule="auto"/>
              <w:jc w:val="left"/>
              <w:rPr>
                <w:lang w:val="en-US"/>
              </w:rPr>
            </w:pPr>
            <w:r w:rsidRPr="000521CD">
              <w:rPr>
                <w:lang w:val="en-US"/>
              </w:rPr>
              <w:t>The user can filter the results by products on sale</w:t>
            </w:r>
          </w:p>
        </w:tc>
      </w:tr>
    </w:tbl>
    <w:p w14:paraId="78D9E869" w14:textId="77777777" w:rsidR="003A20DC" w:rsidRPr="000521CD" w:rsidRDefault="003A20DC" w:rsidP="005D04D1">
      <w:pPr>
        <w:rPr>
          <w:lang w:val="en-US" w:eastAsia="en-US"/>
        </w:rPr>
      </w:pPr>
    </w:p>
    <w:tbl>
      <w:tblPr>
        <w:tblW w:w="9031" w:type="dxa"/>
        <w:tblInd w:w="-142" w:type="dxa"/>
        <w:tblLook w:val="04A0" w:firstRow="1" w:lastRow="0" w:firstColumn="1" w:lastColumn="0" w:noHBand="0" w:noVBand="1"/>
      </w:tblPr>
      <w:tblGrid>
        <w:gridCol w:w="2934"/>
        <w:gridCol w:w="6097"/>
      </w:tblGrid>
      <w:tr w:rsidR="00C62721" w:rsidRPr="000521CD" w14:paraId="13DD1B91" w14:textId="77777777" w:rsidTr="006416AE">
        <w:trPr>
          <w:trHeight w:val="27"/>
        </w:trPr>
        <w:tc>
          <w:tcPr>
            <w:tcW w:w="9031" w:type="dxa"/>
            <w:gridSpan w:val="2"/>
            <w:tcBorders>
              <w:top w:val="single" w:sz="8" w:space="0" w:color="auto"/>
              <w:left w:val="single" w:sz="8" w:space="0" w:color="auto"/>
              <w:bottom w:val="nil"/>
              <w:right w:val="single" w:sz="8" w:space="0" w:color="000000"/>
            </w:tcBorders>
            <w:shd w:val="clear" w:color="000000" w:fill="8BD3F5"/>
            <w:noWrap/>
            <w:vAlign w:val="bottom"/>
            <w:hideMark/>
          </w:tcPr>
          <w:p w14:paraId="5AB604A5" w14:textId="77777777" w:rsidR="00C62721" w:rsidRPr="000521CD" w:rsidRDefault="00C62721" w:rsidP="00C62721">
            <w:pPr>
              <w:spacing w:after="0" w:line="240" w:lineRule="auto"/>
              <w:jc w:val="center"/>
              <w:rPr>
                <w:lang w:val="en-US" w:eastAsia="en-US"/>
              </w:rPr>
            </w:pPr>
            <w:r w:rsidRPr="000521CD">
              <w:rPr>
                <w:b/>
                <w:color w:val="FFFFFF" w:themeColor="background1"/>
                <w:sz w:val="24"/>
                <w:szCs w:val="24"/>
                <w:lang w:val="en-US" w:eastAsia="en-US"/>
              </w:rPr>
              <w:t>Product detail</w:t>
            </w:r>
          </w:p>
        </w:tc>
      </w:tr>
      <w:tr w:rsidR="00C62721" w:rsidRPr="000521CD" w14:paraId="181D580A" w14:textId="77777777" w:rsidTr="006416AE">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98DDF5"/>
            <w:vAlign w:val="center"/>
          </w:tcPr>
          <w:p w14:paraId="24773330" w14:textId="77777777" w:rsidR="00C62721" w:rsidRPr="000521CD" w:rsidRDefault="00C62721" w:rsidP="00C62721">
            <w:pPr>
              <w:spacing w:after="0" w:line="240" w:lineRule="auto"/>
              <w:jc w:val="left"/>
              <w:rPr>
                <w:lang w:val="en-US"/>
              </w:rPr>
            </w:pPr>
            <w:r w:rsidRPr="000521CD">
              <w:rPr>
                <w:lang w:val="en-US"/>
              </w:rPr>
              <w:t>Requirement</w:t>
            </w:r>
          </w:p>
        </w:tc>
        <w:tc>
          <w:tcPr>
            <w:tcW w:w="6097" w:type="dxa"/>
            <w:shd w:val="clear" w:color="auto" w:fill="98DDF5"/>
          </w:tcPr>
          <w:p w14:paraId="0BF3840B" w14:textId="77777777" w:rsidR="00C62721" w:rsidRPr="000521CD" w:rsidRDefault="00C62721" w:rsidP="00C62721">
            <w:pPr>
              <w:spacing w:after="0" w:line="240" w:lineRule="auto"/>
              <w:jc w:val="left"/>
              <w:rPr>
                <w:lang w:val="en-US"/>
              </w:rPr>
            </w:pPr>
            <w:r w:rsidRPr="000521CD">
              <w:rPr>
                <w:lang w:val="en-US"/>
              </w:rPr>
              <w:t>Description</w:t>
            </w:r>
          </w:p>
        </w:tc>
      </w:tr>
      <w:tr w:rsidR="00C62721" w:rsidRPr="000521CD" w14:paraId="0B09738F"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38C73A65" w14:textId="77777777" w:rsidR="00C62721" w:rsidRPr="000521CD" w:rsidRDefault="00C62721" w:rsidP="00C62721">
            <w:pPr>
              <w:spacing w:after="0" w:line="240" w:lineRule="auto"/>
              <w:jc w:val="left"/>
              <w:rPr>
                <w:lang w:val="en-US"/>
              </w:rPr>
            </w:pPr>
            <w:r w:rsidRPr="000521CD">
              <w:rPr>
                <w:lang w:val="en-US"/>
              </w:rPr>
              <w:t>Breadcrumbs</w:t>
            </w:r>
          </w:p>
        </w:tc>
        <w:tc>
          <w:tcPr>
            <w:tcW w:w="6097" w:type="dxa"/>
          </w:tcPr>
          <w:p w14:paraId="4E180876" w14:textId="77777777" w:rsidR="00C62721" w:rsidRPr="000521CD" w:rsidRDefault="00C62721" w:rsidP="00C62721">
            <w:pPr>
              <w:spacing w:after="0" w:line="240" w:lineRule="auto"/>
              <w:jc w:val="left"/>
              <w:rPr>
                <w:lang w:val="en-US"/>
              </w:rPr>
            </w:pPr>
            <w:r w:rsidRPr="000521CD">
              <w:rPr>
                <w:lang w:val="en-US"/>
              </w:rPr>
              <w:t>It allows users to keep track of their locations within the store.</w:t>
            </w:r>
          </w:p>
        </w:tc>
      </w:tr>
      <w:tr w:rsidR="00C62721" w:rsidRPr="000521CD" w14:paraId="4BECBED7"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04A2DC84" w14:textId="77777777" w:rsidR="00C62721" w:rsidRPr="000521CD" w:rsidRDefault="00C62721" w:rsidP="00C62721">
            <w:pPr>
              <w:spacing w:after="0" w:line="240" w:lineRule="auto"/>
              <w:jc w:val="left"/>
              <w:rPr>
                <w:lang w:val="en-US"/>
              </w:rPr>
            </w:pPr>
            <w:r w:rsidRPr="000521CD">
              <w:rPr>
                <w:lang w:val="en-US"/>
              </w:rPr>
              <w:t>Name</w:t>
            </w:r>
          </w:p>
        </w:tc>
        <w:tc>
          <w:tcPr>
            <w:tcW w:w="6097" w:type="dxa"/>
          </w:tcPr>
          <w:p w14:paraId="76F263D4" w14:textId="77777777" w:rsidR="00C62721" w:rsidRPr="000521CD" w:rsidRDefault="00C62721" w:rsidP="00C62721">
            <w:pPr>
              <w:spacing w:after="0" w:line="240" w:lineRule="auto"/>
              <w:jc w:val="left"/>
              <w:rPr>
                <w:sz w:val="23"/>
                <w:szCs w:val="23"/>
                <w:lang w:val="en-US"/>
              </w:rPr>
            </w:pPr>
            <w:r w:rsidRPr="000521CD">
              <w:rPr>
                <w:lang w:val="en-US"/>
              </w:rPr>
              <w:t>Displays the product name.</w:t>
            </w:r>
          </w:p>
        </w:tc>
      </w:tr>
      <w:tr w:rsidR="00C62721" w:rsidRPr="000521CD" w14:paraId="56FC739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54621DA3" w14:textId="77777777" w:rsidR="00C62721" w:rsidRPr="000521CD" w:rsidRDefault="00C62721" w:rsidP="00C62721">
            <w:pPr>
              <w:spacing w:after="0" w:line="240" w:lineRule="auto"/>
              <w:jc w:val="left"/>
              <w:rPr>
                <w:lang w:val="en-US"/>
              </w:rPr>
            </w:pPr>
            <w:r w:rsidRPr="000521CD">
              <w:rPr>
                <w:lang w:val="en-US"/>
              </w:rPr>
              <w:t>Description</w:t>
            </w:r>
          </w:p>
        </w:tc>
        <w:tc>
          <w:tcPr>
            <w:tcW w:w="6097" w:type="dxa"/>
          </w:tcPr>
          <w:p w14:paraId="5317E6C2" w14:textId="77777777" w:rsidR="00C62721" w:rsidRPr="000521CD" w:rsidRDefault="00C62721" w:rsidP="00C62721">
            <w:pPr>
              <w:spacing w:after="0" w:line="240" w:lineRule="auto"/>
              <w:jc w:val="left"/>
              <w:rPr>
                <w:lang w:val="en-US"/>
              </w:rPr>
            </w:pPr>
            <w:r w:rsidRPr="000521CD">
              <w:rPr>
                <w:lang w:val="en-US"/>
              </w:rPr>
              <w:t>Display</w:t>
            </w:r>
            <w:r w:rsidR="00112944" w:rsidRPr="000521CD">
              <w:rPr>
                <w:lang w:val="en-US"/>
              </w:rPr>
              <w:t>s</w:t>
            </w:r>
            <w:r w:rsidRPr="000521CD">
              <w:rPr>
                <w:lang w:val="en-US"/>
              </w:rPr>
              <w:t xml:space="preserve"> a short description provided by </w:t>
            </w:r>
            <w:r w:rsidR="00011BC1" w:rsidRPr="000521CD">
              <w:rPr>
                <w:lang w:val="en-US"/>
              </w:rPr>
              <w:t>Grupo AXO</w:t>
            </w:r>
            <w:r w:rsidRPr="000521CD">
              <w:rPr>
                <w:lang w:val="en-US"/>
              </w:rPr>
              <w:t>.</w:t>
            </w:r>
          </w:p>
        </w:tc>
      </w:tr>
      <w:tr w:rsidR="00C62721" w:rsidRPr="000521CD" w14:paraId="3C99B4EF"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tcPr>
          <w:p w14:paraId="2DEA92BD" w14:textId="77777777" w:rsidR="00C62721" w:rsidRPr="000521CD" w:rsidRDefault="00C62721" w:rsidP="00C62721">
            <w:pPr>
              <w:spacing w:after="0" w:line="240" w:lineRule="auto"/>
              <w:jc w:val="left"/>
              <w:rPr>
                <w:lang w:val="en-US"/>
              </w:rPr>
            </w:pPr>
            <w:r w:rsidRPr="000521CD">
              <w:rPr>
                <w:lang w:val="en-US"/>
              </w:rPr>
              <w:t>Style Code</w:t>
            </w:r>
          </w:p>
        </w:tc>
        <w:tc>
          <w:tcPr>
            <w:tcW w:w="6097" w:type="dxa"/>
          </w:tcPr>
          <w:p w14:paraId="1B0C2950" w14:textId="77777777" w:rsidR="00C62721" w:rsidRPr="000521CD" w:rsidRDefault="00112944" w:rsidP="00112944">
            <w:pPr>
              <w:spacing w:after="0" w:line="240" w:lineRule="auto"/>
              <w:jc w:val="left"/>
              <w:rPr>
                <w:lang w:val="en-US"/>
              </w:rPr>
            </w:pPr>
            <w:r w:rsidRPr="000521CD">
              <w:rPr>
                <w:lang w:val="en-US"/>
              </w:rPr>
              <w:t>D</w:t>
            </w:r>
            <w:r w:rsidR="00C62721" w:rsidRPr="000521CD">
              <w:rPr>
                <w:lang w:val="en-US"/>
              </w:rPr>
              <w:t xml:space="preserve">isplay </w:t>
            </w:r>
            <w:r w:rsidRPr="000521CD">
              <w:rPr>
                <w:lang w:val="en-US"/>
              </w:rPr>
              <w:t xml:space="preserve">the unique </w:t>
            </w:r>
            <w:r w:rsidR="00C62721" w:rsidRPr="000521CD">
              <w:rPr>
                <w:lang w:val="en-US"/>
              </w:rPr>
              <w:t xml:space="preserve">style code </w:t>
            </w:r>
            <w:r w:rsidRPr="000521CD">
              <w:rPr>
                <w:lang w:val="en-US"/>
              </w:rPr>
              <w:t xml:space="preserve">of </w:t>
            </w:r>
            <w:r w:rsidR="00C62721" w:rsidRPr="000521CD">
              <w:rPr>
                <w:lang w:val="en-US"/>
              </w:rPr>
              <w:t>each product.</w:t>
            </w:r>
          </w:p>
        </w:tc>
      </w:tr>
      <w:tr w:rsidR="00C62721" w:rsidRPr="000521CD" w14:paraId="20A63C4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6FBF0A9D" w14:textId="77777777" w:rsidR="00C62721" w:rsidRPr="000521CD" w:rsidRDefault="00C62721" w:rsidP="00C62721">
            <w:pPr>
              <w:spacing w:after="0" w:line="240" w:lineRule="auto"/>
              <w:jc w:val="left"/>
              <w:rPr>
                <w:lang w:val="en-US"/>
              </w:rPr>
            </w:pPr>
            <w:r w:rsidRPr="000521CD">
              <w:rPr>
                <w:lang w:val="en-US"/>
              </w:rPr>
              <w:t>SKU (hidden )</w:t>
            </w:r>
          </w:p>
        </w:tc>
        <w:tc>
          <w:tcPr>
            <w:tcW w:w="6097" w:type="dxa"/>
            <w:shd w:val="clear" w:color="auto" w:fill="auto"/>
          </w:tcPr>
          <w:p w14:paraId="0F07286B" w14:textId="77777777" w:rsidR="00C62721" w:rsidRPr="000521CD" w:rsidRDefault="00C62721" w:rsidP="003A1BDD">
            <w:pPr>
              <w:spacing w:after="0" w:line="240" w:lineRule="auto"/>
              <w:jc w:val="left"/>
              <w:rPr>
                <w:lang w:val="en-US"/>
              </w:rPr>
            </w:pPr>
            <w:r w:rsidRPr="000521CD">
              <w:rPr>
                <w:lang w:val="en-US"/>
              </w:rPr>
              <w:t xml:space="preserve">This is the SKU unique number. It will be hidden </w:t>
            </w:r>
            <w:r w:rsidR="003A1BDD" w:rsidRPr="000521CD">
              <w:rPr>
                <w:lang w:val="en-US"/>
              </w:rPr>
              <w:t xml:space="preserve">on </w:t>
            </w:r>
            <w:r w:rsidRPr="000521CD">
              <w:rPr>
                <w:lang w:val="en-US"/>
              </w:rPr>
              <w:t>the frontend.</w:t>
            </w:r>
          </w:p>
        </w:tc>
      </w:tr>
      <w:tr w:rsidR="00C62721" w:rsidRPr="000521CD" w14:paraId="7BFB4370"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246269F9" w14:textId="77777777" w:rsidR="00C62721" w:rsidRPr="000521CD" w:rsidRDefault="00C62721" w:rsidP="00C62721">
            <w:pPr>
              <w:spacing w:after="0" w:line="240" w:lineRule="auto"/>
              <w:jc w:val="left"/>
              <w:rPr>
                <w:lang w:val="en-US"/>
              </w:rPr>
            </w:pPr>
            <w:r w:rsidRPr="000521CD">
              <w:rPr>
                <w:lang w:val="en-US"/>
              </w:rPr>
              <w:t xml:space="preserve">Care &amp; Fit </w:t>
            </w:r>
          </w:p>
        </w:tc>
        <w:tc>
          <w:tcPr>
            <w:tcW w:w="6097" w:type="dxa"/>
            <w:shd w:val="clear" w:color="auto" w:fill="auto"/>
          </w:tcPr>
          <w:p w14:paraId="6E883F8F" w14:textId="77777777" w:rsidR="00C62721" w:rsidRPr="000521CD" w:rsidRDefault="00C62721" w:rsidP="00C62721">
            <w:pPr>
              <w:spacing w:after="0" w:line="240" w:lineRule="auto"/>
              <w:jc w:val="left"/>
              <w:rPr>
                <w:lang w:val="en-US"/>
              </w:rPr>
            </w:pPr>
            <w:r w:rsidRPr="000521CD">
              <w:rPr>
                <w:lang w:val="en-US"/>
              </w:rPr>
              <w:t>This text explains to the user how to take care of the product.</w:t>
            </w:r>
          </w:p>
        </w:tc>
      </w:tr>
      <w:tr w:rsidR="00C62721" w:rsidRPr="000521CD" w14:paraId="7516D433"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71570E81" w14:textId="77777777" w:rsidR="00C62721" w:rsidRPr="000521CD" w:rsidRDefault="00C62721" w:rsidP="00C62721">
            <w:pPr>
              <w:spacing w:after="0" w:line="240" w:lineRule="auto"/>
              <w:jc w:val="left"/>
              <w:rPr>
                <w:lang w:val="en-US"/>
              </w:rPr>
            </w:pPr>
            <w:r w:rsidRPr="000521CD">
              <w:rPr>
                <w:lang w:val="en-US"/>
              </w:rPr>
              <w:t>Shipping Policy, Return exchange and cancellation.</w:t>
            </w:r>
          </w:p>
        </w:tc>
        <w:tc>
          <w:tcPr>
            <w:tcW w:w="6097" w:type="dxa"/>
            <w:shd w:val="clear" w:color="auto" w:fill="auto"/>
          </w:tcPr>
          <w:p w14:paraId="33D45D94" w14:textId="77777777" w:rsidR="00C62721" w:rsidRPr="000521CD" w:rsidRDefault="003A1BDD" w:rsidP="003A1BDD">
            <w:pPr>
              <w:spacing w:after="0" w:line="240" w:lineRule="auto"/>
              <w:jc w:val="left"/>
              <w:rPr>
                <w:lang w:val="en-US"/>
              </w:rPr>
            </w:pPr>
            <w:r w:rsidRPr="000521CD">
              <w:rPr>
                <w:lang w:val="en-US"/>
              </w:rPr>
              <w:t xml:space="preserve">These </w:t>
            </w:r>
            <w:r w:rsidR="00C62721" w:rsidRPr="000521CD">
              <w:rPr>
                <w:lang w:val="en-US"/>
              </w:rPr>
              <w:t>are the shipping, return, exchange and cancellation policies for the whole store.</w:t>
            </w:r>
          </w:p>
        </w:tc>
      </w:tr>
      <w:tr w:rsidR="00C62721" w:rsidRPr="000521CD" w14:paraId="44AE301A"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7D795C7" w14:textId="77777777" w:rsidR="00C62721" w:rsidRPr="000521CD" w:rsidRDefault="00C62721" w:rsidP="00C62721">
            <w:pPr>
              <w:spacing w:after="0" w:line="240" w:lineRule="auto"/>
              <w:jc w:val="left"/>
              <w:rPr>
                <w:lang w:val="en-US"/>
              </w:rPr>
            </w:pPr>
            <w:r w:rsidRPr="000521CD">
              <w:rPr>
                <w:lang w:val="en-US"/>
              </w:rPr>
              <w:t>Price</w:t>
            </w:r>
          </w:p>
        </w:tc>
        <w:tc>
          <w:tcPr>
            <w:tcW w:w="6097" w:type="dxa"/>
            <w:shd w:val="clear" w:color="auto" w:fill="auto"/>
          </w:tcPr>
          <w:p w14:paraId="7499A079" w14:textId="77777777" w:rsidR="00C62721" w:rsidRPr="000521CD" w:rsidRDefault="00C62721" w:rsidP="00C62721">
            <w:pPr>
              <w:spacing w:after="0" w:line="240" w:lineRule="auto"/>
              <w:jc w:val="left"/>
              <w:rPr>
                <w:lang w:val="en-US"/>
              </w:rPr>
            </w:pPr>
            <w:r w:rsidRPr="000521CD">
              <w:rPr>
                <w:lang w:val="en-US"/>
              </w:rPr>
              <w:t>The product price.</w:t>
            </w:r>
          </w:p>
        </w:tc>
      </w:tr>
      <w:tr w:rsidR="00C62721" w:rsidRPr="000521CD" w14:paraId="06C4E15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69782FE2" w14:textId="77777777" w:rsidR="00C62721" w:rsidRPr="000521CD" w:rsidRDefault="00C62721" w:rsidP="00C62721">
            <w:pPr>
              <w:spacing w:after="0" w:line="240" w:lineRule="auto"/>
              <w:jc w:val="left"/>
              <w:rPr>
                <w:lang w:val="en-US"/>
              </w:rPr>
            </w:pPr>
            <w:r w:rsidRPr="000521CD">
              <w:rPr>
                <w:lang w:val="en-US"/>
              </w:rPr>
              <w:t>Special Price</w:t>
            </w:r>
          </w:p>
        </w:tc>
        <w:tc>
          <w:tcPr>
            <w:tcW w:w="6097" w:type="dxa"/>
            <w:shd w:val="clear" w:color="auto" w:fill="auto"/>
          </w:tcPr>
          <w:p w14:paraId="42D1D428" w14:textId="77777777" w:rsidR="00C62721" w:rsidRPr="000521CD" w:rsidRDefault="00C62721" w:rsidP="00C62721">
            <w:pPr>
              <w:spacing w:after="0" w:line="240" w:lineRule="auto"/>
              <w:jc w:val="left"/>
              <w:rPr>
                <w:lang w:val="en-US"/>
              </w:rPr>
            </w:pPr>
            <w:r w:rsidRPr="000521CD">
              <w:rPr>
                <w:lang w:val="en-US"/>
              </w:rPr>
              <w:t>The product special price.</w:t>
            </w:r>
          </w:p>
        </w:tc>
      </w:tr>
      <w:tr w:rsidR="00C62721" w:rsidRPr="000521CD" w14:paraId="34296ED7"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4A04B1A6" w14:textId="77777777" w:rsidR="00C62721" w:rsidRPr="000521CD" w:rsidRDefault="00C62721" w:rsidP="00C62721">
            <w:pPr>
              <w:spacing w:after="0" w:line="240" w:lineRule="auto"/>
              <w:jc w:val="left"/>
              <w:rPr>
                <w:lang w:val="en-US"/>
              </w:rPr>
            </w:pPr>
            <w:r w:rsidRPr="000521CD">
              <w:rPr>
                <w:lang w:val="en-US"/>
              </w:rPr>
              <w:t>Brand logo</w:t>
            </w:r>
          </w:p>
        </w:tc>
        <w:tc>
          <w:tcPr>
            <w:tcW w:w="6097" w:type="dxa"/>
            <w:shd w:val="clear" w:color="auto" w:fill="auto"/>
          </w:tcPr>
          <w:p w14:paraId="31200340" w14:textId="77777777" w:rsidR="00C62721" w:rsidRPr="000521CD" w:rsidRDefault="00C62721" w:rsidP="00C62721">
            <w:pPr>
              <w:spacing w:after="0" w:line="240" w:lineRule="auto"/>
              <w:jc w:val="left"/>
              <w:rPr>
                <w:lang w:val="en-US"/>
              </w:rPr>
            </w:pPr>
            <w:r w:rsidRPr="000521CD">
              <w:rPr>
                <w:lang w:val="en-US"/>
              </w:rPr>
              <w:t>Show the brand/collection logo.</w:t>
            </w:r>
          </w:p>
        </w:tc>
      </w:tr>
      <w:tr w:rsidR="00C62721" w:rsidRPr="000521CD" w14:paraId="34CE47B8"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348DF79C" w14:textId="77777777" w:rsidR="00C62721" w:rsidRPr="000521CD" w:rsidRDefault="00C62721" w:rsidP="00C62721">
            <w:pPr>
              <w:spacing w:after="0" w:line="240" w:lineRule="auto"/>
              <w:jc w:val="left"/>
              <w:rPr>
                <w:lang w:val="en-US"/>
              </w:rPr>
            </w:pPr>
            <w:r w:rsidRPr="000521CD">
              <w:rPr>
                <w:lang w:val="en-US"/>
              </w:rPr>
              <w:t>Color Swatch</w:t>
            </w:r>
          </w:p>
        </w:tc>
        <w:tc>
          <w:tcPr>
            <w:tcW w:w="6097" w:type="dxa"/>
            <w:shd w:val="clear" w:color="auto" w:fill="auto"/>
          </w:tcPr>
          <w:p w14:paraId="4560FCC7" w14:textId="77777777" w:rsidR="00C62721" w:rsidRPr="000521CD" w:rsidRDefault="00C62721" w:rsidP="00C62721">
            <w:pPr>
              <w:spacing w:after="0" w:line="240" w:lineRule="auto"/>
              <w:jc w:val="left"/>
              <w:rPr>
                <w:lang w:val="en-US"/>
              </w:rPr>
            </w:pPr>
            <w:r w:rsidRPr="000521CD">
              <w:rPr>
                <w:lang w:val="en-US"/>
              </w:rPr>
              <w:t>This is a palette showing the available color for the selected product.</w:t>
            </w:r>
          </w:p>
        </w:tc>
      </w:tr>
      <w:tr w:rsidR="00C62721" w:rsidRPr="000521CD" w14:paraId="04160E7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68A2271F" w14:textId="77777777" w:rsidR="00C62721" w:rsidRPr="000521CD" w:rsidRDefault="00C62721" w:rsidP="00C62721">
            <w:pPr>
              <w:spacing w:after="0" w:line="240" w:lineRule="auto"/>
              <w:jc w:val="left"/>
              <w:rPr>
                <w:lang w:val="en-US"/>
              </w:rPr>
            </w:pPr>
            <w:r w:rsidRPr="000521CD">
              <w:rPr>
                <w:lang w:val="en-US"/>
              </w:rPr>
              <w:t>Size (as a mosaic)</w:t>
            </w:r>
          </w:p>
        </w:tc>
        <w:tc>
          <w:tcPr>
            <w:tcW w:w="6097" w:type="dxa"/>
            <w:shd w:val="clear" w:color="auto" w:fill="auto"/>
          </w:tcPr>
          <w:p w14:paraId="2FC3C2D4" w14:textId="77777777" w:rsidR="00C62721" w:rsidRPr="000521CD" w:rsidRDefault="00C62721" w:rsidP="00C62721">
            <w:pPr>
              <w:spacing w:after="0" w:line="240" w:lineRule="auto"/>
              <w:jc w:val="left"/>
              <w:rPr>
                <w:lang w:val="en-US"/>
              </w:rPr>
            </w:pPr>
            <w:r w:rsidRPr="000521CD">
              <w:rPr>
                <w:lang w:val="en-US"/>
              </w:rPr>
              <w:t>Show the available sizes for the selected product.</w:t>
            </w:r>
          </w:p>
        </w:tc>
      </w:tr>
      <w:tr w:rsidR="00C62721" w:rsidRPr="000521CD" w14:paraId="241843B2"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5D34CD35" w14:textId="77777777" w:rsidR="00C62721" w:rsidRPr="000521CD" w:rsidRDefault="00C62721" w:rsidP="00C62721">
            <w:pPr>
              <w:spacing w:after="0" w:line="240" w:lineRule="auto"/>
              <w:jc w:val="left"/>
              <w:rPr>
                <w:lang w:val="en-US"/>
              </w:rPr>
            </w:pPr>
            <w:r w:rsidRPr="000521CD">
              <w:rPr>
                <w:lang w:val="en-US"/>
              </w:rPr>
              <w:t>Store directory</w:t>
            </w:r>
          </w:p>
        </w:tc>
        <w:tc>
          <w:tcPr>
            <w:tcW w:w="6097" w:type="dxa"/>
            <w:shd w:val="clear" w:color="auto" w:fill="auto"/>
          </w:tcPr>
          <w:p w14:paraId="4DB14105" w14:textId="77777777" w:rsidR="00C62721" w:rsidRPr="000521CD" w:rsidRDefault="00C62721" w:rsidP="00C62721">
            <w:pPr>
              <w:spacing w:after="0" w:line="240" w:lineRule="auto"/>
              <w:jc w:val="left"/>
              <w:rPr>
                <w:lang w:val="en-US"/>
              </w:rPr>
            </w:pPr>
            <w:r w:rsidRPr="000521CD">
              <w:rPr>
                <w:lang w:val="en-US"/>
              </w:rPr>
              <w:t>This is a link to the store directory.</w:t>
            </w:r>
          </w:p>
        </w:tc>
      </w:tr>
      <w:tr w:rsidR="00C62721" w:rsidRPr="000521CD" w14:paraId="1FB0102A"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51E9C633" w14:textId="77777777" w:rsidR="00C62721" w:rsidRPr="000521CD" w:rsidRDefault="00C62721" w:rsidP="00C62721">
            <w:pPr>
              <w:spacing w:after="0" w:line="240" w:lineRule="auto"/>
              <w:jc w:val="left"/>
              <w:rPr>
                <w:lang w:val="en-US"/>
              </w:rPr>
            </w:pPr>
            <w:r w:rsidRPr="000521CD">
              <w:rPr>
                <w:lang w:val="en-US"/>
              </w:rPr>
              <w:t>Zoom</w:t>
            </w:r>
          </w:p>
        </w:tc>
        <w:tc>
          <w:tcPr>
            <w:tcW w:w="6097" w:type="dxa"/>
            <w:shd w:val="clear" w:color="auto" w:fill="auto"/>
          </w:tcPr>
          <w:p w14:paraId="106577C2" w14:textId="77777777" w:rsidR="00C62721" w:rsidRPr="000521CD" w:rsidRDefault="00C62721" w:rsidP="00C62721">
            <w:pPr>
              <w:spacing w:after="0" w:line="240" w:lineRule="auto"/>
              <w:jc w:val="left"/>
              <w:rPr>
                <w:lang w:val="en-US"/>
              </w:rPr>
            </w:pPr>
            <w:r w:rsidRPr="000521CD">
              <w:rPr>
                <w:lang w:val="en-US"/>
              </w:rPr>
              <w:t>Add zoom to the main product image.</w:t>
            </w:r>
          </w:p>
        </w:tc>
      </w:tr>
      <w:tr w:rsidR="00C62721" w:rsidRPr="000521CD" w14:paraId="4BFB7987"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4068E80F" w14:textId="77777777" w:rsidR="00C62721" w:rsidRPr="000521CD" w:rsidRDefault="00C62721" w:rsidP="00C62721">
            <w:pPr>
              <w:spacing w:after="0" w:line="240" w:lineRule="auto"/>
              <w:jc w:val="left"/>
              <w:rPr>
                <w:lang w:val="en-US"/>
              </w:rPr>
            </w:pPr>
            <w:r w:rsidRPr="000521CD">
              <w:rPr>
                <w:lang w:val="en-US"/>
              </w:rPr>
              <w:t xml:space="preserve">Images and thumbnails </w:t>
            </w:r>
          </w:p>
        </w:tc>
        <w:tc>
          <w:tcPr>
            <w:tcW w:w="6097" w:type="dxa"/>
            <w:shd w:val="clear" w:color="auto" w:fill="auto"/>
          </w:tcPr>
          <w:p w14:paraId="139B6842" w14:textId="77777777" w:rsidR="00C62721" w:rsidRPr="000521CD" w:rsidRDefault="00C62721" w:rsidP="00C62721">
            <w:pPr>
              <w:spacing w:after="0" w:line="240" w:lineRule="auto"/>
              <w:jc w:val="left"/>
              <w:rPr>
                <w:lang w:val="en-US"/>
              </w:rPr>
            </w:pPr>
            <w:r w:rsidRPr="000521CD">
              <w:rPr>
                <w:lang w:val="en-US"/>
              </w:rPr>
              <w:t>Display</w:t>
            </w:r>
            <w:r w:rsidR="00112944" w:rsidRPr="000521CD">
              <w:rPr>
                <w:lang w:val="en-US"/>
              </w:rPr>
              <w:t>s</w:t>
            </w:r>
            <w:r w:rsidRPr="000521CD">
              <w:rPr>
                <w:lang w:val="en-US"/>
              </w:rPr>
              <w:t xml:space="preserve"> a carrousel of images featuring the selected product.</w:t>
            </w:r>
          </w:p>
        </w:tc>
      </w:tr>
      <w:tr w:rsidR="00C62721" w:rsidRPr="000521CD" w14:paraId="4D01BF6E"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97209D0" w14:textId="77777777" w:rsidR="00C62721" w:rsidRPr="000521CD" w:rsidRDefault="00C62721" w:rsidP="00C62721">
            <w:pPr>
              <w:spacing w:after="0" w:line="240" w:lineRule="auto"/>
              <w:jc w:val="left"/>
              <w:rPr>
                <w:lang w:val="en-US"/>
              </w:rPr>
            </w:pPr>
            <w:r w:rsidRPr="000521CD">
              <w:rPr>
                <w:lang w:val="en-US"/>
              </w:rPr>
              <w:t>Sizes chart</w:t>
            </w:r>
          </w:p>
        </w:tc>
        <w:tc>
          <w:tcPr>
            <w:tcW w:w="6097" w:type="dxa"/>
            <w:shd w:val="clear" w:color="auto" w:fill="auto"/>
          </w:tcPr>
          <w:p w14:paraId="76EF14E6" w14:textId="77777777" w:rsidR="00C62721" w:rsidRPr="000521CD" w:rsidRDefault="00C62721" w:rsidP="00C62721">
            <w:pPr>
              <w:spacing w:after="0" w:line="240" w:lineRule="auto"/>
              <w:jc w:val="left"/>
              <w:rPr>
                <w:lang w:val="en-US"/>
              </w:rPr>
            </w:pPr>
            <w:r w:rsidRPr="000521CD">
              <w:rPr>
                <w:lang w:val="en-US"/>
              </w:rPr>
              <w:t>A link to see the whole sizes chart.</w:t>
            </w:r>
          </w:p>
        </w:tc>
      </w:tr>
      <w:tr w:rsidR="00C62721" w:rsidRPr="000521CD" w14:paraId="2C66D054"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5719ACCF" w14:textId="77777777" w:rsidR="00C62721" w:rsidRPr="000521CD" w:rsidRDefault="00C62721" w:rsidP="00C62721">
            <w:pPr>
              <w:spacing w:after="0" w:line="240" w:lineRule="auto"/>
              <w:jc w:val="left"/>
              <w:rPr>
                <w:lang w:val="en-US"/>
              </w:rPr>
            </w:pPr>
            <w:r w:rsidRPr="000521CD">
              <w:rPr>
                <w:lang w:val="en-US"/>
              </w:rPr>
              <w:t>Inventory alert (when out of stock)</w:t>
            </w:r>
          </w:p>
        </w:tc>
        <w:tc>
          <w:tcPr>
            <w:tcW w:w="6097" w:type="dxa"/>
            <w:shd w:val="clear" w:color="auto" w:fill="auto"/>
          </w:tcPr>
          <w:p w14:paraId="0F0776D7" w14:textId="77777777" w:rsidR="00C62721" w:rsidRPr="000521CD" w:rsidRDefault="00C62721" w:rsidP="00C62721">
            <w:pPr>
              <w:spacing w:after="0" w:line="240" w:lineRule="auto"/>
              <w:jc w:val="left"/>
              <w:rPr>
                <w:lang w:val="en-US"/>
              </w:rPr>
            </w:pPr>
            <w:r w:rsidRPr="000521CD">
              <w:rPr>
                <w:lang w:val="en-US"/>
              </w:rPr>
              <w:t>This feature allows users to subscribe to an inventory alert when the selected product is out of stock.</w:t>
            </w:r>
          </w:p>
        </w:tc>
      </w:tr>
      <w:tr w:rsidR="00C62721" w:rsidRPr="000521CD" w14:paraId="4C4EC5D5"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7F52DF28" w14:textId="77777777" w:rsidR="00C62721" w:rsidRPr="000521CD" w:rsidRDefault="00C62721" w:rsidP="00C62721">
            <w:pPr>
              <w:spacing w:after="0" w:line="240" w:lineRule="auto"/>
              <w:jc w:val="left"/>
              <w:rPr>
                <w:lang w:val="en-US"/>
              </w:rPr>
            </w:pPr>
            <w:r w:rsidRPr="000521CD">
              <w:rPr>
                <w:lang w:val="en-US"/>
              </w:rPr>
              <w:lastRenderedPageBreak/>
              <w:t>Graphic labels</w:t>
            </w:r>
          </w:p>
        </w:tc>
        <w:tc>
          <w:tcPr>
            <w:tcW w:w="6097" w:type="dxa"/>
            <w:shd w:val="clear" w:color="auto" w:fill="auto"/>
          </w:tcPr>
          <w:p w14:paraId="29480E06" w14:textId="77777777" w:rsidR="00C62721" w:rsidRPr="000521CD" w:rsidRDefault="00C62721" w:rsidP="00C62721">
            <w:pPr>
              <w:spacing w:after="0" w:line="240" w:lineRule="auto"/>
              <w:jc w:val="left"/>
              <w:rPr>
                <w:lang w:val="en-US"/>
              </w:rPr>
            </w:pPr>
            <w:r w:rsidRPr="000521CD">
              <w:rPr>
                <w:lang w:val="en-US"/>
              </w:rPr>
              <w:t>Graphic labels are displayed to communicate new arrivals or products in sale.</w:t>
            </w:r>
          </w:p>
        </w:tc>
      </w:tr>
      <w:tr w:rsidR="00C62721" w:rsidRPr="000521CD" w14:paraId="44A6A5E6"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5086B6D" w14:textId="77777777" w:rsidR="00C62721" w:rsidRPr="000521CD" w:rsidRDefault="00C62721" w:rsidP="00C62721">
            <w:pPr>
              <w:spacing w:after="0" w:line="240" w:lineRule="auto"/>
              <w:jc w:val="left"/>
              <w:rPr>
                <w:lang w:val="en-US"/>
              </w:rPr>
            </w:pPr>
            <w:r w:rsidRPr="000521CD">
              <w:rPr>
                <w:lang w:val="en-US"/>
              </w:rPr>
              <w:t>Add to favorites</w:t>
            </w:r>
          </w:p>
        </w:tc>
        <w:tc>
          <w:tcPr>
            <w:tcW w:w="6097" w:type="dxa"/>
            <w:shd w:val="clear" w:color="auto" w:fill="auto"/>
          </w:tcPr>
          <w:p w14:paraId="2F0DEF6B" w14:textId="77777777" w:rsidR="00C62721" w:rsidRPr="000521CD" w:rsidRDefault="00C62721" w:rsidP="00C62721">
            <w:pPr>
              <w:spacing w:after="0" w:line="240" w:lineRule="auto"/>
              <w:jc w:val="left"/>
              <w:rPr>
                <w:lang w:val="en-US"/>
              </w:rPr>
            </w:pPr>
            <w:r w:rsidRPr="000521CD">
              <w:rPr>
                <w:lang w:val="en-US"/>
              </w:rPr>
              <w:t>This button allows users to add the selected product to their favorites.</w:t>
            </w:r>
          </w:p>
        </w:tc>
      </w:tr>
      <w:tr w:rsidR="00C62721" w:rsidRPr="000521CD" w14:paraId="0080DD60"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48375414" w14:textId="77777777" w:rsidR="00C62721" w:rsidRPr="000521CD" w:rsidRDefault="00C62721" w:rsidP="00C62721">
            <w:pPr>
              <w:spacing w:after="0" w:line="240" w:lineRule="auto"/>
              <w:jc w:val="left"/>
              <w:rPr>
                <w:lang w:val="en-US"/>
              </w:rPr>
            </w:pPr>
            <w:r w:rsidRPr="000521CD">
              <w:rPr>
                <w:lang w:val="en-US"/>
              </w:rPr>
              <w:t>Add to bag</w:t>
            </w:r>
          </w:p>
        </w:tc>
        <w:tc>
          <w:tcPr>
            <w:tcW w:w="6097" w:type="dxa"/>
            <w:shd w:val="clear" w:color="auto" w:fill="auto"/>
          </w:tcPr>
          <w:p w14:paraId="0DA14FD9" w14:textId="77777777" w:rsidR="00C62721" w:rsidRPr="000521CD" w:rsidRDefault="00C62721" w:rsidP="00C62721">
            <w:pPr>
              <w:spacing w:after="0" w:line="240" w:lineRule="auto"/>
              <w:jc w:val="left"/>
              <w:rPr>
                <w:lang w:val="en-US"/>
              </w:rPr>
            </w:pPr>
            <w:r w:rsidRPr="000521CD">
              <w:rPr>
                <w:lang w:val="en-US"/>
              </w:rPr>
              <w:t>This button adds the selected product to the shopper’s bag.</w:t>
            </w:r>
          </w:p>
        </w:tc>
      </w:tr>
      <w:tr w:rsidR="00C62721" w:rsidRPr="000521CD" w14:paraId="513251E4"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6AB95F6C" w14:textId="77777777" w:rsidR="00C62721" w:rsidRPr="000521CD" w:rsidRDefault="00C62721" w:rsidP="00C62721">
            <w:pPr>
              <w:spacing w:after="0" w:line="240" w:lineRule="auto"/>
              <w:jc w:val="left"/>
              <w:rPr>
                <w:lang w:val="en-US"/>
              </w:rPr>
            </w:pPr>
            <w:r w:rsidRPr="000521CD">
              <w:rPr>
                <w:lang w:val="en-US"/>
              </w:rPr>
              <w:t>Quantity</w:t>
            </w:r>
          </w:p>
        </w:tc>
        <w:tc>
          <w:tcPr>
            <w:tcW w:w="6097" w:type="dxa"/>
            <w:shd w:val="clear" w:color="auto" w:fill="auto"/>
          </w:tcPr>
          <w:p w14:paraId="648EB13D" w14:textId="77777777" w:rsidR="00C62721" w:rsidRPr="000521CD" w:rsidRDefault="00C62721" w:rsidP="00C62721">
            <w:pPr>
              <w:spacing w:after="0" w:line="240" w:lineRule="auto"/>
              <w:jc w:val="left"/>
              <w:rPr>
                <w:lang w:val="en-US"/>
              </w:rPr>
            </w:pPr>
            <w:r w:rsidRPr="000521CD">
              <w:rPr>
                <w:lang w:val="en-US"/>
              </w:rPr>
              <w:t xml:space="preserve">This is an input or </w:t>
            </w:r>
            <w:r w:rsidR="00032731" w:rsidRPr="000521CD">
              <w:rPr>
                <w:lang w:val="en-US"/>
              </w:rPr>
              <w:t>dropdown</w:t>
            </w:r>
            <w:r w:rsidRPr="000521CD">
              <w:rPr>
                <w:lang w:val="en-US"/>
              </w:rPr>
              <w:t xml:space="preserve"> menu to select how many products should be added to the bag.</w:t>
            </w:r>
          </w:p>
        </w:tc>
      </w:tr>
      <w:tr w:rsidR="00C62721" w:rsidRPr="000521CD" w14:paraId="372D8541"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127C84C7" w14:textId="77777777" w:rsidR="00C62721" w:rsidRPr="000521CD" w:rsidRDefault="00C62721" w:rsidP="00C62721">
            <w:pPr>
              <w:spacing w:after="0" w:line="240" w:lineRule="auto"/>
              <w:jc w:val="left"/>
              <w:rPr>
                <w:lang w:val="en-US"/>
              </w:rPr>
            </w:pPr>
            <w:r w:rsidRPr="000521CD">
              <w:rPr>
                <w:lang w:val="en-US"/>
              </w:rPr>
              <w:t xml:space="preserve">Sharing Toolbar </w:t>
            </w:r>
          </w:p>
        </w:tc>
        <w:tc>
          <w:tcPr>
            <w:tcW w:w="6097" w:type="dxa"/>
            <w:shd w:val="clear" w:color="auto" w:fill="auto"/>
          </w:tcPr>
          <w:p w14:paraId="4DFE7DD0" w14:textId="77777777" w:rsidR="00C62721" w:rsidRPr="000521CD" w:rsidRDefault="00C62721" w:rsidP="00C62721">
            <w:pPr>
              <w:spacing w:after="0" w:line="240" w:lineRule="auto"/>
              <w:jc w:val="left"/>
              <w:rPr>
                <w:lang w:val="en-US"/>
              </w:rPr>
            </w:pPr>
            <w:r w:rsidRPr="000521CD">
              <w:rPr>
                <w:lang w:val="en-US"/>
              </w:rPr>
              <w:t>This feature enables the possibility to share content in social media networks or email.</w:t>
            </w:r>
          </w:p>
        </w:tc>
      </w:tr>
      <w:tr w:rsidR="00C62721" w:rsidRPr="000521CD" w14:paraId="29216975"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685DEFA5" w14:textId="77777777" w:rsidR="00C62721" w:rsidRPr="000521CD" w:rsidRDefault="00C62721" w:rsidP="00C62721">
            <w:pPr>
              <w:spacing w:after="0" w:line="240" w:lineRule="auto"/>
              <w:jc w:val="left"/>
              <w:rPr>
                <w:lang w:val="en-US"/>
              </w:rPr>
            </w:pPr>
            <w:r w:rsidRPr="000521CD">
              <w:rPr>
                <w:lang w:val="en-US"/>
              </w:rPr>
              <w:t>Related products</w:t>
            </w:r>
          </w:p>
        </w:tc>
        <w:tc>
          <w:tcPr>
            <w:tcW w:w="6097" w:type="dxa"/>
            <w:shd w:val="clear" w:color="auto" w:fill="auto"/>
          </w:tcPr>
          <w:p w14:paraId="76BF6F65" w14:textId="77777777" w:rsidR="00C62721" w:rsidRPr="000521CD" w:rsidRDefault="007B19B0" w:rsidP="00C62721">
            <w:pPr>
              <w:spacing w:after="0" w:line="240" w:lineRule="auto"/>
              <w:jc w:val="left"/>
              <w:rPr>
                <w:lang w:val="en-US"/>
              </w:rPr>
            </w:pPr>
            <w:r w:rsidRPr="000521CD">
              <w:rPr>
                <w:lang w:val="en-US"/>
              </w:rPr>
              <w:t>This section shows</w:t>
            </w:r>
            <w:r w:rsidR="00C62721" w:rsidRPr="000521CD">
              <w:rPr>
                <w:lang w:val="en-US"/>
              </w:rPr>
              <w:t xml:space="preserve"> some related products to the user.</w:t>
            </w:r>
          </w:p>
        </w:tc>
      </w:tr>
      <w:tr w:rsidR="00C62721" w:rsidRPr="000521CD" w14:paraId="7A78D94E"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1D77969" w14:textId="77777777" w:rsidR="00C62721" w:rsidRPr="000521CD" w:rsidRDefault="00C62721" w:rsidP="00C62721">
            <w:pPr>
              <w:spacing w:after="0" w:line="240" w:lineRule="auto"/>
              <w:jc w:val="left"/>
              <w:rPr>
                <w:lang w:val="en-US"/>
              </w:rPr>
            </w:pPr>
            <w:r w:rsidRPr="000521CD">
              <w:rPr>
                <w:lang w:val="en-US"/>
              </w:rPr>
              <w:t>Suggested products</w:t>
            </w:r>
          </w:p>
        </w:tc>
        <w:tc>
          <w:tcPr>
            <w:tcW w:w="6097" w:type="dxa"/>
            <w:shd w:val="clear" w:color="auto" w:fill="auto"/>
          </w:tcPr>
          <w:p w14:paraId="425964B2" w14:textId="77777777" w:rsidR="00C62721" w:rsidRPr="000521CD" w:rsidRDefault="007B19B0" w:rsidP="00C62721">
            <w:pPr>
              <w:spacing w:after="0" w:line="240" w:lineRule="auto"/>
              <w:jc w:val="left"/>
              <w:rPr>
                <w:lang w:val="en-US"/>
              </w:rPr>
            </w:pPr>
            <w:r w:rsidRPr="000521CD">
              <w:rPr>
                <w:lang w:val="en-US"/>
              </w:rPr>
              <w:t>This section shows</w:t>
            </w:r>
            <w:r w:rsidR="00C62721" w:rsidRPr="000521CD">
              <w:rPr>
                <w:lang w:val="en-US"/>
              </w:rPr>
              <w:t xml:space="preserve"> some suggested products to the user.</w:t>
            </w:r>
          </w:p>
        </w:tc>
      </w:tr>
      <w:tr w:rsidR="00C62721" w:rsidRPr="000521CD" w14:paraId="5340212E" w14:textId="77777777" w:rsidTr="00C6272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Ex>
        <w:trPr>
          <w:cantSplit/>
        </w:trPr>
        <w:tc>
          <w:tcPr>
            <w:tcW w:w="2934" w:type="dxa"/>
            <w:shd w:val="clear" w:color="auto" w:fill="auto"/>
          </w:tcPr>
          <w:p w14:paraId="0935719C" w14:textId="77777777" w:rsidR="00C62721" w:rsidRPr="000521CD" w:rsidRDefault="00C62721" w:rsidP="00C62721">
            <w:pPr>
              <w:spacing w:after="0" w:line="240" w:lineRule="auto"/>
              <w:jc w:val="left"/>
              <w:rPr>
                <w:lang w:val="en-US"/>
              </w:rPr>
            </w:pPr>
            <w:r w:rsidRPr="000521CD">
              <w:rPr>
                <w:lang w:val="en-US"/>
              </w:rPr>
              <w:t>Recently viewed</w:t>
            </w:r>
          </w:p>
        </w:tc>
        <w:tc>
          <w:tcPr>
            <w:tcW w:w="6097" w:type="dxa"/>
            <w:shd w:val="clear" w:color="auto" w:fill="auto"/>
          </w:tcPr>
          <w:p w14:paraId="62543347" w14:textId="77777777" w:rsidR="00C62721" w:rsidRPr="000521CD" w:rsidRDefault="007B19B0" w:rsidP="00C62721">
            <w:pPr>
              <w:spacing w:after="0" w:line="240" w:lineRule="auto"/>
              <w:jc w:val="left"/>
              <w:rPr>
                <w:lang w:val="en-US"/>
              </w:rPr>
            </w:pPr>
            <w:r w:rsidRPr="000521CD">
              <w:rPr>
                <w:lang w:val="en-US"/>
              </w:rPr>
              <w:t>This section shows</w:t>
            </w:r>
            <w:r w:rsidR="00C62721" w:rsidRPr="000521CD">
              <w:rPr>
                <w:lang w:val="en-US"/>
              </w:rPr>
              <w:t xml:space="preserve"> the products recently viewed by the user.</w:t>
            </w:r>
          </w:p>
        </w:tc>
      </w:tr>
    </w:tbl>
    <w:p w14:paraId="5E45BB40" w14:textId="77777777" w:rsidR="005D04D1" w:rsidRPr="000521CD" w:rsidRDefault="005D04D1" w:rsidP="005D04D1">
      <w:pPr>
        <w:rPr>
          <w:color w:val="595959" w:themeColor="text1" w:themeTint="A6"/>
          <w:lang w:val="en-US" w:eastAsia="en-US"/>
        </w:rPr>
      </w:pPr>
    </w:p>
    <w:p w14:paraId="342D626A" w14:textId="77777777" w:rsidR="008E03E6" w:rsidRDefault="008E03E6">
      <w:pPr>
        <w:spacing w:line="276" w:lineRule="auto"/>
        <w:jc w:val="left"/>
        <w:rPr>
          <w:rFonts w:eastAsia="Times New Roman" w:cs="Times New Roman"/>
          <w:b/>
          <w:smallCaps/>
          <w:color w:val="4BACC6" w:themeColor="accent5"/>
          <w:sz w:val="32"/>
          <w:szCs w:val="32"/>
          <w:lang w:val="en-US" w:eastAsia="en-US"/>
        </w:rPr>
      </w:pPr>
      <w:bookmarkStart w:id="29" w:name="_Toc267671930"/>
      <w:r>
        <w:br w:type="page"/>
      </w:r>
    </w:p>
    <w:p w14:paraId="4C254005" w14:textId="77777777" w:rsidR="00B26C14" w:rsidRDefault="003A1BDD" w:rsidP="00807DC0">
      <w:pPr>
        <w:pStyle w:val="Ttulo1"/>
      </w:pPr>
      <w:r w:rsidRPr="000521CD">
        <w:lastRenderedPageBreak/>
        <w:t xml:space="preserve">NAVIGATION </w:t>
      </w:r>
      <w:r w:rsidR="006E0451" w:rsidRPr="000521CD">
        <w:t>AND DESIGN</w:t>
      </w:r>
      <w:bookmarkEnd w:id="29"/>
      <w:r w:rsidR="006E0451" w:rsidRPr="000521CD">
        <w:t xml:space="preserve"> </w:t>
      </w:r>
    </w:p>
    <w:p w14:paraId="4C15CC8B" w14:textId="77777777" w:rsidR="008E6626" w:rsidRPr="000521CD" w:rsidRDefault="008E6626" w:rsidP="00DB382A">
      <w:pPr>
        <w:rPr>
          <w:lang w:val="en-US" w:eastAsia="en-US"/>
        </w:rPr>
      </w:pPr>
    </w:p>
    <w:p w14:paraId="7B54CA55" w14:textId="77777777" w:rsidR="00870ED0" w:rsidRPr="000521CD" w:rsidRDefault="00B26C14" w:rsidP="00070DC4">
      <w:pPr>
        <w:rPr>
          <w:lang w:val="en-US" w:eastAsia="en-US"/>
        </w:rPr>
      </w:pPr>
      <w:r w:rsidRPr="000521CD">
        <w:rPr>
          <w:lang w:val="en-US" w:eastAsia="en-US"/>
        </w:rPr>
        <w:t xml:space="preserve">To ensure </w:t>
      </w:r>
      <w:r w:rsidR="00256712">
        <w:rPr>
          <w:lang w:val="en-US" w:eastAsia="en-US"/>
        </w:rPr>
        <w:t>the best</w:t>
      </w:r>
      <w:r w:rsidRPr="000521CD">
        <w:rPr>
          <w:lang w:val="en-US" w:eastAsia="en-US"/>
        </w:rPr>
        <w:t xml:space="preserve"> user experience and usability of an </w:t>
      </w:r>
      <w:r w:rsidR="00995D90" w:rsidRPr="000521CD">
        <w:rPr>
          <w:lang w:val="en-US" w:eastAsia="en-US"/>
        </w:rPr>
        <w:t>e</w:t>
      </w:r>
      <w:r w:rsidR="004C23EC" w:rsidRPr="000521CD">
        <w:rPr>
          <w:lang w:val="en-US" w:eastAsia="en-US"/>
        </w:rPr>
        <w:t>-commerce</w:t>
      </w:r>
      <w:r w:rsidRPr="000521CD">
        <w:rPr>
          <w:lang w:val="en-US" w:eastAsia="en-US"/>
        </w:rPr>
        <w:t xml:space="preserve"> </w:t>
      </w:r>
      <w:r w:rsidR="00256712">
        <w:rPr>
          <w:lang w:val="en-US" w:eastAsia="en-US"/>
        </w:rPr>
        <w:t xml:space="preserve">it </w:t>
      </w:r>
      <w:r w:rsidRPr="000521CD">
        <w:rPr>
          <w:lang w:val="en-US" w:eastAsia="en-US"/>
        </w:rPr>
        <w:t xml:space="preserve">is necessary to categorize the catalog featured on </w:t>
      </w:r>
      <w:r w:rsidR="00C27A96">
        <w:rPr>
          <w:lang w:val="en-US" w:eastAsia="en-US"/>
        </w:rPr>
        <w:t>Express.com.mx</w:t>
      </w:r>
      <w:r w:rsidRPr="000521CD">
        <w:rPr>
          <w:lang w:val="en-US" w:eastAsia="en-US"/>
        </w:rPr>
        <w:t xml:space="preserve">. </w:t>
      </w:r>
      <w:bookmarkStart w:id="30" w:name="_Toc267671931"/>
      <w:r w:rsidR="00A3003C">
        <w:rPr>
          <w:lang w:val="en-US"/>
        </w:rPr>
        <w:t>Express</w:t>
      </w:r>
      <w:r w:rsidR="00870ED0" w:rsidRPr="000521CD">
        <w:rPr>
          <w:lang w:val="en-US"/>
        </w:rPr>
        <w:t xml:space="preserve"> navigation and design</w:t>
      </w:r>
      <w:bookmarkEnd w:id="30"/>
      <w:r w:rsidR="00870ED0" w:rsidRPr="000521CD">
        <w:rPr>
          <w:lang w:val="en-US"/>
        </w:rPr>
        <w:t xml:space="preserve"> </w:t>
      </w:r>
    </w:p>
    <w:p w14:paraId="7EE316E9" w14:textId="77777777" w:rsidR="00BF1107" w:rsidRPr="000521CD" w:rsidRDefault="00BF1107" w:rsidP="00BF1107">
      <w:pPr>
        <w:rPr>
          <w:lang w:val="en-US"/>
        </w:rPr>
      </w:pPr>
      <w:r w:rsidRPr="000521CD">
        <w:rPr>
          <w:lang w:val="en-US"/>
        </w:rPr>
        <w:t xml:space="preserve">The categorization of the store will be </w:t>
      </w:r>
      <w:r w:rsidR="006D1759" w:rsidRPr="000521CD">
        <w:rPr>
          <w:lang w:val="en-US"/>
        </w:rPr>
        <w:t xml:space="preserve">aligned with the site map sent by </w:t>
      </w:r>
      <w:r w:rsidR="00A3003C">
        <w:rPr>
          <w:lang w:val="en-US"/>
        </w:rPr>
        <w:t>Express’s</w:t>
      </w:r>
      <w:r w:rsidR="00112944" w:rsidRPr="000521CD">
        <w:rPr>
          <w:lang w:val="en-US"/>
        </w:rPr>
        <w:t>. Minor cha</w:t>
      </w:r>
      <w:r w:rsidR="00A51E1C">
        <w:rPr>
          <w:lang w:val="en-US"/>
        </w:rPr>
        <w:t>nges can be accepted.</w:t>
      </w:r>
    </w:p>
    <w:p w14:paraId="68F2E88C" w14:textId="77777777" w:rsidR="00CE661D" w:rsidRDefault="0039334C" w:rsidP="008E6626">
      <w:pPr>
        <w:rPr>
          <w:lang w:val="en-US"/>
        </w:rPr>
      </w:pPr>
      <w:r w:rsidRPr="000521CD">
        <w:rPr>
          <w:lang w:val="en-US"/>
        </w:rPr>
        <w:t xml:space="preserve">The </w:t>
      </w:r>
      <w:r w:rsidR="0023718E" w:rsidRPr="000521CD">
        <w:rPr>
          <w:lang w:val="en-US"/>
        </w:rPr>
        <w:t>navigation</w:t>
      </w:r>
      <w:r w:rsidRPr="000521CD">
        <w:rPr>
          <w:lang w:val="en-US"/>
        </w:rPr>
        <w:t xml:space="preserve">, design and functionality are </w:t>
      </w:r>
      <w:r w:rsidR="0023718E" w:rsidRPr="000521CD">
        <w:rPr>
          <w:lang w:val="en-US"/>
        </w:rPr>
        <w:t>described</w:t>
      </w:r>
      <w:r w:rsidR="00A51E1C">
        <w:rPr>
          <w:lang w:val="en-US"/>
        </w:rPr>
        <w:t xml:space="preserve"> on the pictures below</w:t>
      </w:r>
      <w:r w:rsidRPr="000521CD">
        <w:rPr>
          <w:lang w:val="en-US"/>
        </w:rPr>
        <w:t>.</w:t>
      </w:r>
    </w:p>
    <w:p w14:paraId="49D01F19" w14:textId="77777777" w:rsidR="00206549" w:rsidRPr="00206549" w:rsidRDefault="00206549" w:rsidP="008E6626">
      <w:pPr>
        <w:rPr>
          <w:rFonts w:eastAsia="Times New Roman" w:cs="Times New Roman"/>
          <w:b/>
          <w:smallCaps/>
          <w:color w:val="4BACC6" w:themeColor="accent5"/>
          <w:sz w:val="32"/>
          <w:szCs w:val="32"/>
          <w:lang w:val="en-US" w:eastAsia="en-US"/>
        </w:rPr>
      </w:pPr>
      <w:r w:rsidRPr="00206549">
        <w:rPr>
          <w:rFonts w:eastAsia="Times New Roman" w:cs="Times New Roman"/>
          <w:b/>
          <w:smallCaps/>
          <w:color w:val="4BACC6" w:themeColor="accent5"/>
          <w:sz w:val="32"/>
          <w:szCs w:val="32"/>
          <w:lang w:val="en-US" w:eastAsia="en-US"/>
        </w:rPr>
        <w:t>Home</w:t>
      </w:r>
    </w:p>
    <w:p w14:paraId="5045CC8F" w14:textId="77777777" w:rsidR="008E6626" w:rsidRDefault="00DB6ADC" w:rsidP="008E6626">
      <w:pPr>
        <w:rPr>
          <w:lang w:val="en-US"/>
        </w:rPr>
      </w:pPr>
      <w:r>
        <w:rPr>
          <w:noProof/>
          <w:lang w:val="es-ES" w:eastAsia="es-ES"/>
        </w:rPr>
        <w:drawing>
          <wp:inline distT="0" distB="0" distL="0" distR="0" wp14:anchorId="7CA50937" wp14:editId="625F9025">
            <wp:extent cx="5254202" cy="2608938"/>
            <wp:effectExtent l="0" t="0" r="3810" b="7620"/>
            <wp:docPr id="28" name="Imagen 28" descr="Macintosh HD:Users:ppartida:Desktop:Express:express 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ppartida:Desktop:Express:express home1.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254202" cy="2608938"/>
                    </a:xfrm>
                    <a:prstGeom prst="rect">
                      <a:avLst/>
                    </a:prstGeom>
                    <a:noFill/>
                    <a:ln>
                      <a:noFill/>
                    </a:ln>
                  </pic:spPr>
                </pic:pic>
              </a:graphicData>
            </a:graphic>
          </wp:inline>
        </w:drawing>
      </w:r>
    </w:p>
    <w:p w14:paraId="20C578EC" w14:textId="77777777" w:rsidR="00DB6ADC" w:rsidRPr="00DB6ADC" w:rsidRDefault="00DB6ADC" w:rsidP="00206549">
      <w:pPr>
        <w:pStyle w:val="Prrafodelista"/>
        <w:numPr>
          <w:ilvl w:val="0"/>
          <w:numId w:val="13"/>
        </w:numPr>
        <w:rPr>
          <w:lang w:val="en-US"/>
        </w:rPr>
      </w:pPr>
      <w:r>
        <w:rPr>
          <w:lang w:val="en-US"/>
        </w:rPr>
        <w:t>Express logo</w:t>
      </w:r>
    </w:p>
    <w:p w14:paraId="52BCA995" w14:textId="77777777" w:rsidR="00DB6ADC" w:rsidRDefault="00DB6ADC" w:rsidP="00206549">
      <w:pPr>
        <w:pStyle w:val="Prrafodelista"/>
        <w:numPr>
          <w:ilvl w:val="0"/>
          <w:numId w:val="13"/>
        </w:numPr>
        <w:rPr>
          <w:lang w:val="en-US"/>
        </w:rPr>
      </w:pPr>
      <w:r>
        <w:rPr>
          <w:lang w:val="en-US"/>
        </w:rPr>
        <w:t>Product categories</w:t>
      </w:r>
    </w:p>
    <w:p w14:paraId="2AC2ADA5" w14:textId="77777777" w:rsidR="00DB6ADC" w:rsidRDefault="00DB6ADC" w:rsidP="00206549">
      <w:pPr>
        <w:pStyle w:val="Prrafodelista"/>
        <w:numPr>
          <w:ilvl w:val="0"/>
          <w:numId w:val="13"/>
        </w:numPr>
        <w:rPr>
          <w:lang w:val="en-US"/>
        </w:rPr>
      </w:pPr>
      <w:r>
        <w:rPr>
          <w:lang w:val="en-US"/>
        </w:rPr>
        <w:t>Sale category</w:t>
      </w:r>
    </w:p>
    <w:p w14:paraId="098C57BB" w14:textId="77777777" w:rsidR="00DB6ADC" w:rsidRDefault="00DB6ADC" w:rsidP="00206549">
      <w:pPr>
        <w:pStyle w:val="Prrafodelista"/>
        <w:numPr>
          <w:ilvl w:val="0"/>
          <w:numId w:val="13"/>
        </w:numPr>
        <w:rPr>
          <w:lang w:val="en-US"/>
        </w:rPr>
      </w:pPr>
      <w:r>
        <w:rPr>
          <w:lang w:val="en-US"/>
        </w:rPr>
        <w:t>Trending (special) category</w:t>
      </w:r>
    </w:p>
    <w:p w14:paraId="680E4AAB" w14:textId="77777777" w:rsidR="00DB6ADC" w:rsidRDefault="00DB6ADC" w:rsidP="00206549">
      <w:pPr>
        <w:pStyle w:val="Prrafodelista"/>
        <w:numPr>
          <w:ilvl w:val="0"/>
          <w:numId w:val="13"/>
        </w:numPr>
        <w:rPr>
          <w:lang w:val="en-US"/>
        </w:rPr>
      </w:pPr>
      <w:r>
        <w:rPr>
          <w:lang w:val="en-US"/>
        </w:rPr>
        <w:t>Promotional label</w:t>
      </w:r>
    </w:p>
    <w:p w14:paraId="075362A2" w14:textId="77777777" w:rsidR="00DB6ADC" w:rsidRDefault="00DB6ADC" w:rsidP="00206549">
      <w:pPr>
        <w:pStyle w:val="Prrafodelista"/>
        <w:numPr>
          <w:ilvl w:val="0"/>
          <w:numId w:val="13"/>
        </w:numPr>
        <w:rPr>
          <w:lang w:val="en-US"/>
        </w:rPr>
      </w:pPr>
      <w:r>
        <w:rPr>
          <w:lang w:val="en-US"/>
        </w:rPr>
        <w:t>Search</w:t>
      </w:r>
    </w:p>
    <w:p w14:paraId="24FB9288" w14:textId="77777777" w:rsidR="00DB6ADC" w:rsidRDefault="00DB6ADC" w:rsidP="00206549">
      <w:pPr>
        <w:pStyle w:val="Prrafodelista"/>
        <w:numPr>
          <w:ilvl w:val="0"/>
          <w:numId w:val="13"/>
        </w:numPr>
        <w:rPr>
          <w:lang w:val="en-US"/>
        </w:rPr>
      </w:pPr>
      <w:r>
        <w:rPr>
          <w:lang w:val="en-US"/>
        </w:rPr>
        <w:t>Shopping bag</w:t>
      </w:r>
    </w:p>
    <w:p w14:paraId="62312F4A" w14:textId="77777777" w:rsidR="00DB6ADC" w:rsidRDefault="00DB6ADC" w:rsidP="00206549">
      <w:pPr>
        <w:pStyle w:val="Prrafodelista"/>
        <w:numPr>
          <w:ilvl w:val="0"/>
          <w:numId w:val="13"/>
        </w:numPr>
        <w:rPr>
          <w:lang w:val="en-US"/>
        </w:rPr>
      </w:pPr>
      <w:r>
        <w:rPr>
          <w:lang w:val="en-US"/>
        </w:rPr>
        <w:t>Sign in</w:t>
      </w:r>
    </w:p>
    <w:p w14:paraId="13F01974" w14:textId="77777777" w:rsidR="00DB6ADC" w:rsidRDefault="00DB6ADC" w:rsidP="00206549">
      <w:pPr>
        <w:pStyle w:val="Prrafodelista"/>
        <w:numPr>
          <w:ilvl w:val="0"/>
          <w:numId w:val="13"/>
        </w:numPr>
        <w:rPr>
          <w:lang w:val="en-US"/>
        </w:rPr>
      </w:pPr>
      <w:r>
        <w:rPr>
          <w:lang w:val="en-US"/>
        </w:rPr>
        <w:t>Carrousel (main banner)</w:t>
      </w:r>
    </w:p>
    <w:p w14:paraId="7D0D3C5F" w14:textId="77777777" w:rsidR="00DB6ADC" w:rsidRDefault="00DB6ADC" w:rsidP="00206549">
      <w:pPr>
        <w:pStyle w:val="Prrafodelista"/>
        <w:rPr>
          <w:lang w:val="en-US"/>
        </w:rPr>
      </w:pPr>
      <w:r>
        <w:rPr>
          <w:noProof/>
          <w:lang w:val="es-ES" w:eastAsia="es-ES"/>
        </w:rPr>
        <w:lastRenderedPageBreak/>
        <w:drawing>
          <wp:inline distT="0" distB="0" distL="0" distR="0" wp14:anchorId="0729BD60" wp14:editId="6752CEDC">
            <wp:extent cx="5007748" cy="2631863"/>
            <wp:effectExtent l="0" t="0" r="0" b="10160"/>
            <wp:docPr id="29" name="Imagen 29" descr="Macintosh HD:Users:ppartida:Desktop:Express:express h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ppartida:Desktop:Express:express home 2.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007748" cy="2631863"/>
                    </a:xfrm>
                    <a:prstGeom prst="rect">
                      <a:avLst/>
                    </a:prstGeom>
                    <a:noFill/>
                    <a:ln>
                      <a:noFill/>
                    </a:ln>
                  </pic:spPr>
                </pic:pic>
              </a:graphicData>
            </a:graphic>
          </wp:inline>
        </w:drawing>
      </w:r>
    </w:p>
    <w:p w14:paraId="7FD2026B" w14:textId="77777777" w:rsidR="00206549" w:rsidRDefault="00206549" w:rsidP="00206549">
      <w:pPr>
        <w:pStyle w:val="Prrafodelista"/>
        <w:numPr>
          <w:ilvl w:val="0"/>
          <w:numId w:val="14"/>
        </w:numPr>
        <w:rPr>
          <w:lang w:val="en-US"/>
        </w:rPr>
      </w:pPr>
      <w:r>
        <w:rPr>
          <w:lang w:val="en-US"/>
        </w:rPr>
        <w:t>Home categories banners</w:t>
      </w:r>
    </w:p>
    <w:p w14:paraId="36B3B117" w14:textId="77777777" w:rsidR="00206549" w:rsidRDefault="00206549" w:rsidP="00206549">
      <w:pPr>
        <w:pStyle w:val="Prrafodelista"/>
        <w:numPr>
          <w:ilvl w:val="0"/>
          <w:numId w:val="14"/>
        </w:numPr>
        <w:rPr>
          <w:lang w:val="en-US"/>
        </w:rPr>
      </w:pPr>
      <w:r>
        <w:rPr>
          <w:lang w:val="en-US"/>
        </w:rPr>
        <w:t>Blog?</w:t>
      </w:r>
    </w:p>
    <w:p w14:paraId="269DA0B0" w14:textId="77777777" w:rsidR="00206549" w:rsidRDefault="00206549" w:rsidP="00206549">
      <w:pPr>
        <w:rPr>
          <w:lang w:val="en-US"/>
        </w:rPr>
      </w:pPr>
      <w:r>
        <w:rPr>
          <w:noProof/>
          <w:lang w:val="es-ES" w:eastAsia="es-ES"/>
        </w:rPr>
        <w:drawing>
          <wp:inline distT="0" distB="0" distL="0" distR="0" wp14:anchorId="6ED6B698" wp14:editId="3E27DBE8">
            <wp:extent cx="5254202" cy="2728498"/>
            <wp:effectExtent l="0" t="0" r="3810" b="0"/>
            <wp:docPr id="30" name="Imagen 30" descr="Macintosh HD:Users:ppartida:Desktop:Express:express h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ppartida:Desktop:Express:express home 3.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254202" cy="2728498"/>
                    </a:xfrm>
                    <a:prstGeom prst="rect">
                      <a:avLst/>
                    </a:prstGeom>
                    <a:noFill/>
                    <a:ln>
                      <a:noFill/>
                    </a:ln>
                  </pic:spPr>
                </pic:pic>
              </a:graphicData>
            </a:graphic>
          </wp:inline>
        </w:drawing>
      </w:r>
    </w:p>
    <w:p w14:paraId="082A57E8" w14:textId="77777777" w:rsidR="00206549" w:rsidRDefault="00206549" w:rsidP="00206549">
      <w:pPr>
        <w:pStyle w:val="Prrafodelista"/>
        <w:numPr>
          <w:ilvl w:val="0"/>
          <w:numId w:val="15"/>
        </w:numPr>
        <w:rPr>
          <w:lang w:val="en-US"/>
        </w:rPr>
      </w:pPr>
      <w:r>
        <w:rPr>
          <w:lang w:val="en-US"/>
        </w:rPr>
        <w:t>Accessory category banner</w:t>
      </w:r>
    </w:p>
    <w:p w14:paraId="5B7B1C32" w14:textId="77777777" w:rsidR="00206549" w:rsidRDefault="00206549" w:rsidP="00206549">
      <w:pPr>
        <w:rPr>
          <w:lang w:val="en-US"/>
        </w:rPr>
      </w:pPr>
    </w:p>
    <w:p w14:paraId="1CF59DDB" w14:textId="77777777" w:rsidR="007071A1" w:rsidRDefault="007071A1" w:rsidP="00206549">
      <w:pPr>
        <w:rPr>
          <w:lang w:val="en-US"/>
        </w:rPr>
      </w:pPr>
      <w:r>
        <w:rPr>
          <w:noProof/>
          <w:lang w:val="es-ES" w:eastAsia="es-ES"/>
        </w:rPr>
        <w:lastRenderedPageBreak/>
        <w:drawing>
          <wp:inline distT="0" distB="0" distL="0" distR="0" wp14:anchorId="1A2C2255" wp14:editId="2A2DE28F">
            <wp:extent cx="5608320" cy="3728720"/>
            <wp:effectExtent l="0" t="0" r="5080" b="5080"/>
            <wp:docPr id="1" name="Imagen 1" descr="Macintosh HD:Users:ppartida:Desktop:Express:express h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partida:Desktop:Express:express home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3728720"/>
                    </a:xfrm>
                    <a:prstGeom prst="rect">
                      <a:avLst/>
                    </a:prstGeom>
                    <a:noFill/>
                    <a:ln>
                      <a:noFill/>
                    </a:ln>
                  </pic:spPr>
                </pic:pic>
              </a:graphicData>
            </a:graphic>
          </wp:inline>
        </w:drawing>
      </w:r>
    </w:p>
    <w:p w14:paraId="15B59F6C" w14:textId="77777777" w:rsidR="00206549" w:rsidRDefault="00206549" w:rsidP="00206549">
      <w:pPr>
        <w:pStyle w:val="Prrafodelista"/>
        <w:numPr>
          <w:ilvl w:val="0"/>
          <w:numId w:val="16"/>
        </w:numPr>
        <w:rPr>
          <w:lang w:val="en-US"/>
        </w:rPr>
      </w:pPr>
      <w:r>
        <w:rPr>
          <w:lang w:val="en-US"/>
        </w:rPr>
        <w:t>Mexico’s social networks content and link</w:t>
      </w:r>
    </w:p>
    <w:p w14:paraId="73B1A2EF" w14:textId="77777777" w:rsidR="00206549" w:rsidRDefault="00206549" w:rsidP="00206549">
      <w:pPr>
        <w:pStyle w:val="Prrafodelista"/>
        <w:numPr>
          <w:ilvl w:val="0"/>
          <w:numId w:val="16"/>
        </w:numPr>
        <w:rPr>
          <w:lang w:val="en-US"/>
        </w:rPr>
      </w:pPr>
      <w:r>
        <w:rPr>
          <w:lang w:val="en-US"/>
        </w:rPr>
        <w:t>Store locator</w:t>
      </w:r>
    </w:p>
    <w:p w14:paraId="00C4AD94" w14:textId="77777777" w:rsidR="00206549" w:rsidRDefault="00206549" w:rsidP="00206549">
      <w:pPr>
        <w:pStyle w:val="Prrafodelista"/>
        <w:numPr>
          <w:ilvl w:val="0"/>
          <w:numId w:val="16"/>
        </w:numPr>
        <w:rPr>
          <w:lang w:val="en-US"/>
        </w:rPr>
      </w:pPr>
      <w:r>
        <w:rPr>
          <w:lang w:val="en-US"/>
        </w:rPr>
        <w:t>Express factory Outlet</w:t>
      </w:r>
      <w:r w:rsidR="007071A1">
        <w:rPr>
          <w:lang w:val="en-US"/>
        </w:rPr>
        <w:t xml:space="preserve"> (Not in Mexico)</w:t>
      </w:r>
    </w:p>
    <w:p w14:paraId="1443B8E5" w14:textId="77777777" w:rsidR="00206549" w:rsidRDefault="00206549" w:rsidP="00206549">
      <w:pPr>
        <w:pStyle w:val="Prrafodelista"/>
        <w:numPr>
          <w:ilvl w:val="0"/>
          <w:numId w:val="16"/>
        </w:numPr>
        <w:rPr>
          <w:lang w:val="en-US"/>
        </w:rPr>
      </w:pPr>
      <w:r>
        <w:rPr>
          <w:lang w:val="en-US"/>
        </w:rPr>
        <w:t>Customer service</w:t>
      </w:r>
    </w:p>
    <w:p w14:paraId="0518F087" w14:textId="77777777" w:rsidR="00206549" w:rsidRDefault="00206549" w:rsidP="00206549">
      <w:pPr>
        <w:pStyle w:val="Prrafodelista"/>
        <w:numPr>
          <w:ilvl w:val="0"/>
          <w:numId w:val="16"/>
        </w:numPr>
        <w:rPr>
          <w:lang w:val="en-US"/>
        </w:rPr>
      </w:pPr>
      <w:r>
        <w:rPr>
          <w:lang w:val="en-US"/>
        </w:rPr>
        <w:t>About Express</w:t>
      </w:r>
    </w:p>
    <w:p w14:paraId="28D02706" w14:textId="77777777" w:rsidR="00206549" w:rsidRDefault="00206549" w:rsidP="00206549">
      <w:pPr>
        <w:pStyle w:val="Prrafodelista"/>
        <w:numPr>
          <w:ilvl w:val="0"/>
          <w:numId w:val="16"/>
        </w:numPr>
        <w:rPr>
          <w:lang w:val="en-US"/>
        </w:rPr>
      </w:pPr>
      <w:r>
        <w:rPr>
          <w:lang w:val="en-US"/>
        </w:rPr>
        <w:t>Popular pages (subcategories links)</w:t>
      </w:r>
      <w:bookmarkStart w:id="31" w:name="_GoBack"/>
      <w:bookmarkEnd w:id="31"/>
    </w:p>
    <w:p w14:paraId="5475E74F" w14:textId="77777777" w:rsidR="007071A1" w:rsidRDefault="007071A1" w:rsidP="00206549">
      <w:pPr>
        <w:pStyle w:val="Prrafodelista"/>
        <w:numPr>
          <w:ilvl w:val="0"/>
          <w:numId w:val="16"/>
        </w:numPr>
        <w:rPr>
          <w:lang w:val="en-US"/>
        </w:rPr>
      </w:pPr>
      <w:r>
        <w:rPr>
          <w:lang w:val="en-US"/>
        </w:rPr>
        <w:t>Upload your pick (TBD in analysis)</w:t>
      </w:r>
    </w:p>
    <w:p w14:paraId="4A37A6E4" w14:textId="77777777" w:rsidR="007071A1" w:rsidRDefault="007071A1" w:rsidP="00206549">
      <w:pPr>
        <w:pStyle w:val="Prrafodelista"/>
        <w:numPr>
          <w:ilvl w:val="0"/>
          <w:numId w:val="16"/>
        </w:numPr>
        <w:rPr>
          <w:lang w:val="en-US"/>
        </w:rPr>
      </w:pPr>
      <w:r>
        <w:rPr>
          <w:lang w:val="en-US"/>
        </w:rPr>
        <w:t>View Gallery</w:t>
      </w:r>
    </w:p>
    <w:p w14:paraId="540A4B40" w14:textId="77777777" w:rsidR="008E03E6" w:rsidRDefault="008E03E6">
      <w:pPr>
        <w:spacing w:line="276" w:lineRule="auto"/>
        <w:jc w:val="left"/>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br w:type="page"/>
      </w:r>
    </w:p>
    <w:p w14:paraId="29F5A899" w14:textId="77777777" w:rsidR="00206549" w:rsidRPr="00206549" w:rsidRDefault="00206549" w:rsidP="00206549">
      <w:pPr>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lastRenderedPageBreak/>
        <w:t>Footer</w:t>
      </w:r>
    </w:p>
    <w:p w14:paraId="5051C0F6" w14:textId="77777777" w:rsidR="00206549" w:rsidRDefault="00206549" w:rsidP="00206549">
      <w:pPr>
        <w:rPr>
          <w:lang w:val="en-US"/>
        </w:rPr>
      </w:pPr>
      <w:r>
        <w:rPr>
          <w:noProof/>
          <w:lang w:val="es-ES" w:eastAsia="es-ES"/>
        </w:rPr>
        <w:drawing>
          <wp:inline distT="0" distB="0" distL="0" distR="0" wp14:anchorId="3D594CF5" wp14:editId="25EA3802">
            <wp:extent cx="5025602" cy="944256"/>
            <wp:effectExtent l="0" t="0" r="3810" b="0"/>
            <wp:docPr id="32" name="Imagen 32" descr="Macintosh HD:Users:ppartida:Desktop:Expres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partida:Desktop:Express:footer.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025602" cy="944256"/>
                    </a:xfrm>
                    <a:prstGeom prst="rect">
                      <a:avLst/>
                    </a:prstGeom>
                    <a:noFill/>
                    <a:ln>
                      <a:noFill/>
                    </a:ln>
                  </pic:spPr>
                </pic:pic>
              </a:graphicData>
            </a:graphic>
          </wp:inline>
        </w:drawing>
      </w:r>
    </w:p>
    <w:p w14:paraId="6B646CDD" w14:textId="77777777" w:rsidR="00206549" w:rsidRDefault="00206549" w:rsidP="00206549">
      <w:pPr>
        <w:pStyle w:val="Prrafodelista"/>
        <w:numPr>
          <w:ilvl w:val="0"/>
          <w:numId w:val="17"/>
        </w:numPr>
        <w:rPr>
          <w:lang w:val="en-US"/>
        </w:rPr>
      </w:pPr>
      <w:r>
        <w:rPr>
          <w:lang w:val="en-US"/>
        </w:rPr>
        <w:t>Express logo</w:t>
      </w:r>
    </w:p>
    <w:p w14:paraId="06B14FC7" w14:textId="77777777" w:rsidR="00206549" w:rsidRDefault="00206549" w:rsidP="00206549">
      <w:pPr>
        <w:pStyle w:val="Prrafodelista"/>
        <w:numPr>
          <w:ilvl w:val="0"/>
          <w:numId w:val="17"/>
        </w:numPr>
        <w:rPr>
          <w:lang w:val="en-US"/>
        </w:rPr>
      </w:pPr>
      <w:r>
        <w:rPr>
          <w:lang w:val="en-US"/>
        </w:rPr>
        <w:t>Terms and conditions</w:t>
      </w:r>
    </w:p>
    <w:p w14:paraId="5B4E3193" w14:textId="77777777" w:rsidR="00206549" w:rsidRDefault="00206549" w:rsidP="00206549">
      <w:pPr>
        <w:pStyle w:val="Prrafodelista"/>
        <w:numPr>
          <w:ilvl w:val="0"/>
          <w:numId w:val="17"/>
        </w:numPr>
        <w:rPr>
          <w:lang w:val="en-US"/>
        </w:rPr>
      </w:pPr>
      <w:r>
        <w:rPr>
          <w:lang w:val="en-US"/>
        </w:rPr>
        <w:t>About us</w:t>
      </w:r>
    </w:p>
    <w:p w14:paraId="61D0BBA7" w14:textId="77777777" w:rsidR="00206549" w:rsidRDefault="00206549" w:rsidP="00206549">
      <w:pPr>
        <w:pStyle w:val="Prrafodelista"/>
        <w:rPr>
          <w:lang w:val="en-US"/>
        </w:rPr>
      </w:pPr>
    </w:p>
    <w:p w14:paraId="1FBBDB0C" w14:textId="77777777" w:rsidR="00206549" w:rsidRPr="00206549" w:rsidRDefault="00206549" w:rsidP="00206549">
      <w:pPr>
        <w:pStyle w:val="Prrafodelista"/>
        <w:numPr>
          <w:ilvl w:val="0"/>
          <w:numId w:val="17"/>
        </w:numPr>
        <w:rPr>
          <w:lang w:val="en-US"/>
        </w:rPr>
      </w:pPr>
      <w:r>
        <w:rPr>
          <w:lang w:val="en-US"/>
        </w:rPr>
        <w:t>Privacy policy</w:t>
      </w:r>
    </w:p>
    <w:p w14:paraId="04CF2BFC" w14:textId="77777777" w:rsidR="00206549" w:rsidRPr="00206549" w:rsidRDefault="00206549" w:rsidP="00206549">
      <w:pPr>
        <w:pStyle w:val="Prrafodelista"/>
        <w:numPr>
          <w:ilvl w:val="0"/>
          <w:numId w:val="17"/>
        </w:numPr>
        <w:rPr>
          <w:lang w:val="en-US"/>
        </w:rPr>
      </w:pPr>
      <w:r>
        <w:rPr>
          <w:lang w:val="en-US"/>
        </w:rPr>
        <w:t>Site map</w:t>
      </w:r>
    </w:p>
    <w:p w14:paraId="1AD7271C" w14:textId="77777777" w:rsidR="00206549" w:rsidRDefault="00206549" w:rsidP="00206549">
      <w:pPr>
        <w:pStyle w:val="Prrafodelista"/>
        <w:numPr>
          <w:ilvl w:val="0"/>
          <w:numId w:val="17"/>
        </w:numPr>
        <w:rPr>
          <w:lang w:val="en-US"/>
        </w:rPr>
      </w:pPr>
      <w:r>
        <w:rPr>
          <w:lang w:val="en-US"/>
        </w:rPr>
        <w:t>Copy rights</w:t>
      </w:r>
    </w:p>
    <w:p w14:paraId="4B04185D" w14:textId="77777777" w:rsidR="000A672D" w:rsidRPr="000A672D" w:rsidRDefault="000A672D" w:rsidP="000A672D">
      <w:pPr>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t>Menus</w:t>
      </w:r>
    </w:p>
    <w:p w14:paraId="772794A7" w14:textId="77777777" w:rsidR="00206549" w:rsidRDefault="000A672D" w:rsidP="00206549">
      <w:pPr>
        <w:pStyle w:val="Prrafodelista"/>
        <w:rPr>
          <w:lang w:val="en-US"/>
        </w:rPr>
      </w:pPr>
      <w:r>
        <w:rPr>
          <w:noProof/>
          <w:lang w:val="es-ES" w:eastAsia="es-ES"/>
        </w:rPr>
        <w:drawing>
          <wp:inline distT="0" distB="0" distL="0" distR="0" wp14:anchorId="257378DF" wp14:editId="59F0DC2D">
            <wp:extent cx="4682702" cy="2415920"/>
            <wp:effectExtent l="0" t="0" r="0" b="0"/>
            <wp:docPr id="34" name="Imagen 34" descr="Macintosh HD:Users:ppartida:Desktop:Express:menu wo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partida:Desktop:Express:menu women.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4682702" cy="2415920"/>
                    </a:xfrm>
                    <a:prstGeom prst="rect">
                      <a:avLst/>
                    </a:prstGeom>
                    <a:noFill/>
                    <a:ln>
                      <a:noFill/>
                    </a:ln>
                  </pic:spPr>
                </pic:pic>
              </a:graphicData>
            </a:graphic>
          </wp:inline>
        </w:drawing>
      </w:r>
    </w:p>
    <w:p w14:paraId="447EC7F3" w14:textId="77777777" w:rsidR="000A672D" w:rsidRDefault="000A672D" w:rsidP="000A672D">
      <w:pPr>
        <w:pStyle w:val="Prrafodelista"/>
        <w:numPr>
          <w:ilvl w:val="0"/>
          <w:numId w:val="18"/>
        </w:numPr>
        <w:rPr>
          <w:lang w:val="en-US"/>
        </w:rPr>
      </w:pPr>
      <w:r>
        <w:rPr>
          <w:lang w:val="en-US"/>
        </w:rPr>
        <w:t>Subcategories for Mexico</w:t>
      </w:r>
    </w:p>
    <w:p w14:paraId="4EC983BA" w14:textId="77777777" w:rsidR="000A672D" w:rsidRDefault="000A672D" w:rsidP="000A672D">
      <w:pPr>
        <w:pStyle w:val="Prrafodelista"/>
        <w:numPr>
          <w:ilvl w:val="0"/>
          <w:numId w:val="18"/>
        </w:numPr>
        <w:rPr>
          <w:lang w:val="en-US"/>
        </w:rPr>
      </w:pPr>
      <w:r>
        <w:rPr>
          <w:lang w:val="en-US"/>
        </w:rPr>
        <w:t>Sub subcategories for Mexico</w:t>
      </w:r>
    </w:p>
    <w:p w14:paraId="23CF573B" w14:textId="77777777" w:rsidR="000A672D" w:rsidRDefault="000A672D" w:rsidP="000A672D">
      <w:pPr>
        <w:ind w:left="720"/>
        <w:rPr>
          <w:lang w:val="en-US"/>
        </w:rPr>
      </w:pPr>
      <w:r>
        <w:rPr>
          <w:noProof/>
          <w:lang w:val="es-ES" w:eastAsia="es-ES"/>
        </w:rPr>
        <w:lastRenderedPageBreak/>
        <w:drawing>
          <wp:inline distT="0" distB="0" distL="0" distR="0" wp14:anchorId="083B8A09" wp14:editId="6F2B2D05">
            <wp:extent cx="5610225" cy="2898140"/>
            <wp:effectExtent l="0" t="0" r="3175" b="0"/>
            <wp:docPr id="35" name="Imagen 35" descr="Macintosh HD:Users:ppartida:Desktop:Express:menu 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ppartida:Desktop:Express:menu sale.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610225" cy="2898140"/>
                    </a:xfrm>
                    <a:prstGeom prst="rect">
                      <a:avLst/>
                    </a:prstGeom>
                    <a:noFill/>
                    <a:ln>
                      <a:noFill/>
                    </a:ln>
                  </pic:spPr>
                </pic:pic>
              </a:graphicData>
            </a:graphic>
          </wp:inline>
        </w:drawing>
      </w:r>
    </w:p>
    <w:p w14:paraId="6452320C" w14:textId="77777777" w:rsidR="008A7659" w:rsidRDefault="000A672D" w:rsidP="000A672D">
      <w:pPr>
        <w:pStyle w:val="Prrafodelista"/>
        <w:numPr>
          <w:ilvl w:val="0"/>
          <w:numId w:val="19"/>
        </w:numPr>
        <w:rPr>
          <w:lang w:val="en-US"/>
        </w:rPr>
      </w:pPr>
      <w:r>
        <w:rPr>
          <w:lang w:val="en-US"/>
        </w:rPr>
        <w:t>Red color for Sale menu</w:t>
      </w:r>
    </w:p>
    <w:p w14:paraId="4056D85E" w14:textId="77777777" w:rsidR="000A672D" w:rsidRDefault="008A7659" w:rsidP="008A7659">
      <w:pPr>
        <w:ind w:left="720"/>
        <w:rPr>
          <w:lang w:val="en-US"/>
        </w:rPr>
      </w:pPr>
      <w:r>
        <w:rPr>
          <w:noProof/>
          <w:lang w:val="es-ES" w:eastAsia="es-ES"/>
        </w:rPr>
        <w:drawing>
          <wp:inline distT="0" distB="0" distL="0" distR="0" wp14:anchorId="666B0A08" wp14:editId="336CC06E">
            <wp:extent cx="4771321" cy="2458297"/>
            <wp:effectExtent l="0" t="0" r="4445" b="5715"/>
            <wp:docPr id="36" name="Imagen 36" descr="Macintosh HD:Users:ppartida:Desktop:Express:menu tr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partida:Desktop:Express:menu trending.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4771321" cy="2458297"/>
                    </a:xfrm>
                    <a:prstGeom prst="rect">
                      <a:avLst/>
                    </a:prstGeom>
                    <a:noFill/>
                    <a:ln>
                      <a:noFill/>
                    </a:ln>
                  </pic:spPr>
                </pic:pic>
              </a:graphicData>
            </a:graphic>
          </wp:inline>
        </w:drawing>
      </w:r>
    </w:p>
    <w:p w14:paraId="5EB7581A" w14:textId="77777777" w:rsidR="008A7659" w:rsidRDefault="008A7659" w:rsidP="008A7659">
      <w:pPr>
        <w:pStyle w:val="Prrafodelista"/>
        <w:numPr>
          <w:ilvl w:val="0"/>
          <w:numId w:val="20"/>
        </w:numPr>
        <w:rPr>
          <w:lang w:val="en-US"/>
        </w:rPr>
      </w:pPr>
      <w:r>
        <w:rPr>
          <w:lang w:val="en-US"/>
        </w:rPr>
        <w:t>Women’s trending menu</w:t>
      </w:r>
    </w:p>
    <w:p w14:paraId="3ABBC200" w14:textId="77777777" w:rsidR="008A7659" w:rsidRDefault="008A7659" w:rsidP="008A7659">
      <w:pPr>
        <w:pStyle w:val="Prrafodelista"/>
        <w:numPr>
          <w:ilvl w:val="0"/>
          <w:numId w:val="20"/>
        </w:numPr>
        <w:rPr>
          <w:lang w:val="en-US"/>
        </w:rPr>
      </w:pPr>
      <w:r>
        <w:rPr>
          <w:lang w:val="en-US"/>
        </w:rPr>
        <w:t>Women’s thumbnail</w:t>
      </w:r>
    </w:p>
    <w:p w14:paraId="500E4AB2" w14:textId="77777777" w:rsidR="008A7659" w:rsidRDefault="008A7659" w:rsidP="008A7659">
      <w:pPr>
        <w:pStyle w:val="Prrafodelista"/>
        <w:numPr>
          <w:ilvl w:val="0"/>
          <w:numId w:val="20"/>
        </w:numPr>
        <w:rPr>
          <w:lang w:val="en-US"/>
        </w:rPr>
      </w:pPr>
      <w:r>
        <w:rPr>
          <w:lang w:val="en-US"/>
        </w:rPr>
        <w:t>Men’s trending menu</w:t>
      </w:r>
    </w:p>
    <w:p w14:paraId="4F54808E" w14:textId="77777777" w:rsidR="008A7659" w:rsidRDefault="008A7659" w:rsidP="008A7659">
      <w:pPr>
        <w:pStyle w:val="Prrafodelista"/>
        <w:numPr>
          <w:ilvl w:val="0"/>
          <w:numId w:val="20"/>
        </w:numPr>
        <w:rPr>
          <w:lang w:val="en-US"/>
        </w:rPr>
      </w:pPr>
      <w:r>
        <w:rPr>
          <w:lang w:val="en-US"/>
        </w:rPr>
        <w:t>Men’s thumbnail</w:t>
      </w:r>
    </w:p>
    <w:p w14:paraId="77D4A505" w14:textId="77777777" w:rsidR="008E03E6" w:rsidRDefault="008E03E6">
      <w:pPr>
        <w:spacing w:line="276" w:lineRule="auto"/>
        <w:jc w:val="left"/>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br w:type="page"/>
      </w:r>
    </w:p>
    <w:p w14:paraId="33CB9E10" w14:textId="77777777" w:rsidR="008A7659" w:rsidRDefault="008A7659" w:rsidP="008A7659">
      <w:pPr>
        <w:ind w:left="720"/>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lastRenderedPageBreak/>
        <w:t>PRODUCT LIST</w:t>
      </w:r>
    </w:p>
    <w:p w14:paraId="257B9F5C" w14:textId="77777777" w:rsidR="008A7659" w:rsidRPr="008A7659" w:rsidRDefault="008A7659" w:rsidP="008A7659">
      <w:pPr>
        <w:ind w:left="720"/>
        <w:rPr>
          <w:rFonts w:eastAsia="Times New Roman" w:cs="Times New Roman"/>
          <w:b/>
          <w:smallCaps/>
          <w:color w:val="4BACC6" w:themeColor="accent5"/>
          <w:sz w:val="32"/>
          <w:szCs w:val="32"/>
          <w:lang w:val="en-US" w:eastAsia="en-US"/>
        </w:rPr>
      </w:pPr>
      <w:r>
        <w:rPr>
          <w:rFonts w:eastAsia="Times New Roman" w:cs="Times New Roman"/>
          <w:b/>
          <w:smallCaps/>
          <w:noProof/>
          <w:color w:val="4BACC6" w:themeColor="accent5"/>
          <w:sz w:val="32"/>
          <w:szCs w:val="32"/>
          <w:lang w:val="es-ES" w:eastAsia="es-ES"/>
        </w:rPr>
        <w:drawing>
          <wp:inline distT="0" distB="0" distL="0" distR="0" wp14:anchorId="6E1F0889" wp14:editId="37976209">
            <wp:extent cx="4711514" cy="3266863"/>
            <wp:effectExtent l="0" t="0" r="0" b="10160"/>
            <wp:docPr id="38" name="Imagen 38" descr="Macintosh HD:Users:ppartida:Desktop:Express:produc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ppartida:Desktop:Express:product list.pn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4711514" cy="3266863"/>
                    </a:xfrm>
                    <a:prstGeom prst="rect">
                      <a:avLst/>
                    </a:prstGeom>
                    <a:noFill/>
                    <a:ln>
                      <a:noFill/>
                    </a:ln>
                  </pic:spPr>
                </pic:pic>
              </a:graphicData>
            </a:graphic>
          </wp:inline>
        </w:drawing>
      </w:r>
    </w:p>
    <w:p w14:paraId="129D5435" w14:textId="77777777" w:rsidR="008A7659" w:rsidRDefault="008A7659" w:rsidP="008A7659">
      <w:pPr>
        <w:pStyle w:val="Prrafodelista"/>
        <w:numPr>
          <w:ilvl w:val="0"/>
          <w:numId w:val="21"/>
        </w:numPr>
        <w:rPr>
          <w:lang w:val="en-US"/>
        </w:rPr>
      </w:pPr>
      <w:r>
        <w:rPr>
          <w:lang w:val="en-US"/>
        </w:rPr>
        <w:t>Breadcrumbs</w:t>
      </w:r>
    </w:p>
    <w:p w14:paraId="38B4292E" w14:textId="77777777" w:rsidR="008A7659" w:rsidRDefault="008A7659" w:rsidP="008A7659">
      <w:pPr>
        <w:pStyle w:val="Prrafodelista"/>
        <w:numPr>
          <w:ilvl w:val="0"/>
          <w:numId w:val="21"/>
        </w:numPr>
        <w:rPr>
          <w:lang w:val="en-US"/>
        </w:rPr>
      </w:pPr>
      <w:r>
        <w:rPr>
          <w:lang w:val="en-US"/>
        </w:rPr>
        <w:t>Sub</w:t>
      </w:r>
      <w:r w:rsidR="00E3332F">
        <w:rPr>
          <w:lang w:val="en-US"/>
        </w:rPr>
        <w:t xml:space="preserve"> sub</w:t>
      </w:r>
      <w:r>
        <w:rPr>
          <w:lang w:val="en-US"/>
        </w:rPr>
        <w:t>category name</w:t>
      </w:r>
    </w:p>
    <w:p w14:paraId="729C9ED4" w14:textId="77777777" w:rsidR="008A7659" w:rsidRDefault="008A7659" w:rsidP="008A7659">
      <w:pPr>
        <w:pStyle w:val="Prrafodelista"/>
        <w:numPr>
          <w:ilvl w:val="0"/>
          <w:numId w:val="21"/>
        </w:numPr>
        <w:rPr>
          <w:lang w:val="en-US"/>
        </w:rPr>
      </w:pPr>
      <w:r>
        <w:rPr>
          <w:lang w:val="en-US"/>
        </w:rPr>
        <w:t>Sort</w:t>
      </w:r>
    </w:p>
    <w:p w14:paraId="7D86120A" w14:textId="77777777" w:rsidR="008A7659" w:rsidRDefault="008A7659" w:rsidP="008A7659">
      <w:pPr>
        <w:pStyle w:val="Prrafodelista"/>
        <w:numPr>
          <w:ilvl w:val="0"/>
          <w:numId w:val="21"/>
        </w:numPr>
        <w:rPr>
          <w:lang w:val="en-US"/>
        </w:rPr>
      </w:pPr>
      <w:r>
        <w:rPr>
          <w:lang w:val="en-US"/>
        </w:rPr>
        <w:t>Product photo</w:t>
      </w:r>
    </w:p>
    <w:p w14:paraId="1B6F008C" w14:textId="77777777" w:rsidR="008A7659" w:rsidRDefault="008A7659" w:rsidP="008A7659">
      <w:pPr>
        <w:pStyle w:val="Prrafodelista"/>
        <w:numPr>
          <w:ilvl w:val="0"/>
          <w:numId w:val="21"/>
        </w:numPr>
        <w:rPr>
          <w:lang w:val="en-US"/>
        </w:rPr>
      </w:pPr>
      <w:r>
        <w:rPr>
          <w:lang w:val="en-US"/>
        </w:rPr>
        <w:t>Regular and discount price</w:t>
      </w:r>
    </w:p>
    <w:p w14:paraId="0C74B887" w14:textId="77777777" w:rsidR="008A7659" w:rsidRDefault="008A7659" w:rsidP="008A7659">
      <w:pPr>
        <w:pStyle w:val="Prrafodelista"/>
        <w:numPr>
          <w:ilvl w:val="0"/>
          <w:numId w:val="21"/>
        </w:numPr>
        <w:rPr>
          <w:lang w:val="en-US"/>
        </w:rPr>
      </w:pPr>
      <w:r>
        <w:rPr>
          <w:lang w:val="en-US"/>
        </w:rPr>
        <w:t>Product name</w:t>
      </w:r>
    </w:p>
    <w:p w14:paraId="74D7D953" w14:textId="77777777" w:rsidR="008A7659" w:rsidRDefault="008A7659" w:rsidP="008A7659">
      <w:pPr>
        <w:pStyle w:val="Prrafodelista"/>
        <w:numPr>
          <w:ilvl w:val="0"/>
          <w:numId w:val="21"/>
        </w:numPr>
        <w:rPr>
          <w:lang w:val="en-US"/>
        </w:rPr>
      </w:pPr>
      <w:r>
        <w:rPr>
          <w:lang w:val="en-US"/>
        </w:rPr>
        <w:t>Discount description</w:t>
      </w:r>
    </w:p>
    <w:p w14:paraId="17B92D88" w14:textId="77777777" w:rsidR="008A7659" w:rsidRDefault="008A7659" w:rsidP="008A7659">
      <w:pPr>
        <w:pStyle w:val="Prrafodelista"/>
        <w:numPr>
          <w:ilvl w:val="0"/>
          <w:numId w:val="21"/>
        </w:numPr>
        <w:rPr>
          <w:lang w:val="en-US"/>
        </w:rPr>
      </w:pPr>
      <w:r>
        <w:rPr>
          <w:lang w:val="en-US"/>
        </w:rPr>
        <w:t>Alternative view with mouse over</w:t>
      </w:r>
    </w:p>
    <w:p w14:paraId="36146EEF" w14:textId="77777777" w:rsidR="008A7659" w:rsidRDefault="008A7659" w:rsidP="008A7659">
      <w:pPr>
        <w:pStyle w:val="Prrafodelista"/>
        <w:numPr>
          <w:ilvl w:val="0"/>
          <w:numId w:val="21"/>
        </w:numPr>
        <w:rPr>
          <w:lang w:val="en-US"/>
        </w:rPr>
      </w:pPr>
      <w:r>
        <w:rPr>
          <w:lang w:val="en-US"/>
        </w:rPr>
        <w:t>Express view label with mouse over</w:t>
      </w:r>
    </w:p>
    <w:p w14:paraId="48F086F6" w14:textId="77777777" w:rsidR="00D06953" w:rsidRDefault="00D06953" w:rsidP="008A7659">
      <w:pPr>
        <w:pStyle w:val="Prrafodelista"/>
        <w:numPr>
          <w:ilvl w:val="0"/>
          <w:numId w:val="21"/>
        </w:numPr>
        <w:rPr>
          <w:lang w:val="en-US"/>
        </w:rPr>
      </w:pPr>
      <w:r>
        <w:rPr>
          <w:lang w:val="en-US"/>
        </w:rPr>
        <w:t>Size filter</w:t>
      </w:r>
    </w:p>
    <w:p w14:paraId="4E7677CA" w14:textId="77777777" w:rsidR="00D06953" w:rsidRDefault="00D06953" w:rsidP="008A7659">
      <w:pPr>
        <w:pStyle w:val="Prrafodelista"/>
        <w:numPr>
          <w:ilvl w:val="0"/>
          <w:numId w:val="21"/>
        </w:numPr>
        <w:rPr>
          <w:lang w:val="en-US"/>
        </w:rPr>
      </w:pPr>
      <w:r>
        <w:rPr>
          <w:lang w:val="en-US"/>
        </w:rPr>
        <w:t>Color filter</w:t>
      </w:r>
    </w:p>
    <w:p w14:paraId="31DE53DB" w14:textId="77777777" w:rsidR="00D06953" w:rsidRDefault="00D06953" w:rsidP="008A7659">
      <w:pPr>
        <w:pStyle w:val="Prrafodelista"/>
        <w:numPr>
          <w:ilvl w:val="0"/>
          <w:numId w:val="21"/>
        </w:numPr>
        <w:rPr>
          <w:lang w:val="en-US"/>
        </w:rPr>
      </w:pPr>
      <w:r>
        <w:rPr>
          <w:lang w:val="en-US"/>
        </w:rPr>
        <w:t>Paging</w:t>
      </w:r>
    </w:p>
    <w:p w14:paraId="3943B95F" w14:textId="77777777" w:rsidR="00E3332F" w:rsidRDefault="00D06953" w:rsidP="00D06953">
      <w:pPr>
        <w:pStyle w:val="Prrafodelista"/>
        <w:numPr>
          <w:ilvl w:val="0"/>
          <w:numId w:val="22"/>
        </w:numPr>
        <w:rPr>
          <w:lang w:val="en-US"/>
        </w:rPr>
      </w:pPr>
      <w:r>
        <w:rPr>
          <w:lang w:val="en-US"/>
        </w:rPr>
        <w:t>No availability filter</w:t>
      </w:r>
    </w:p>
    <w:p w14:paraId="762B4FEB" w14:textId="77777777" w:rsidR="00E3332F" w:rsidRPr="00E3332F" w:rsidRDefault="00E3332F" w:rsidP="00E3332F">
      <w:pPr>
        <w:ind w:left="1440"/>
        <w:rPr>
          <w:lang w:val="en-US"/>
        </w:rPr>
      </w:pPr>
    </w:p>
    <w:p w14:paraId="76A5E57A" w14:textId="77777777" w:rsidR="00D06953" w:rsidRDefault="00E3332F" w:rsidP="00E3332F">
      <w:pPr>
        <w:ind w:left="1440"/>
        <w:rPr>
          <w:lang w:val="en-US"/>
        </w:rPr>
      </w:pPr>
      <w:r>
        <w:rPr>
          <w:noProof/>
          <w:lang w:val="es-ES" w:eastAsia="es-ES"/>
        </w:rPr>
        <w:lastRenderedPageBreak/>
        <w:drawing>
          <wp:anchor distT="0" distB="0" distL="114300" distR="114300" simplePos="0" relativeHeight="251659264" behindDoc="0" locked="0" layoutInCell="1" allowOverlap="1" wp14:anchorId="4598CD42" wp14:editId="12073C97">
            <wp:simplePos x="0" y="0"/>
            <wp:positionH relativeFrom="margin">
              <wp:align>center</wp:align>
            </wp:positionH>
            <wp:positionV relativeFrom="margin">
              <wp:align>top</wp:align>
            </wp:positionV>
            <wp:extent cx="5602605" cy="5292725"/>
            <wp:effectExtent l="0" t="0" r="10795" b="0"/>
            <wp:wrapSquare wrapText="bothSides"/>
            <wp:docPr id="39" name="Imagen 39" descr="Macintosh HD:Users:ppartida:Desktop:Express:product li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ppartida:Desktop:Express:product list 2.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602605" cy="5292725"/>
                    </a:xfrm>
                    <a:prstGeom prst="rect">
                      <a:avLst/>
                    </a:prstGeom>
                    <a:noFill/>
                    <a:ln>
                      <a:noFill/>
                    </a:ln>
                  </pic:spPr>
                </pic:pic>
              </a:graphicData>
            </a:graphic>
          </wp:anchor>
        </w:drawing>
      </w:r>
    </w:p>
    <w:p w14:paraId="556163F1" w14:textId="77777777" w:rsidR="00E3332F" w:rsidRDefault="00E3332F" w:rsidP="00E3332F">
      <w:pPr>
        <w:pStyle w:val="Prrafodelista"/>
        <w:numPr>
          <w:ilvl w:val="0"/>
          <w:numId w:val="23"/>
        </w:numPr>
        <w:rPr>
          <w:lang w:val="en-US"/>
        </w:rPr>
      </w:pPr>
      <w:r>
        <w:rPr>
          <w:lang w:val="en-US"/>
        </w:rPr>
        <w:t>Subcategory name</w:t>
      </w:r>
    </w:p>
    <w:p w14:paraId="144400AD" w14:textId="77777777" w:rsidR="00E3332F" w:rsidRDefault="00E3332F" w:rsidP="00E3332F">
      <w:pPr>
        <w:pStyle w:val="Prrafodelista"/>
        <w:numPr>
          <w:ilvl w:val="0"/>
          <w:numId w:val="23"/>
        </w:numPr>
        <w:rPr>
          <w:lang w:val="en-US"/>
        </w:rPr>
      </w:pPr>
      <w:r>
        <w:rPr>
          <w:lang w:val="en-US"/>
        </w:rPr>
        <w:t>Occasion filter</w:t>
      </w:r>
    </w:p>
    <w:p w14:paraId="0FDAA473" w14:textId="77777777" w:rsidR="00E3332F" w:rsidRDefault="00E3332F" w:rsidP="00E3332F">
      <w:pPr>
        <w:pStyle w:val="Prrafodelista"/>
        <w:numPr>
          <w:ilvl w:val="0"/>
          <w:numId w:val="23"/>
        </w:numPr>
        <w:rPr>
          <w:lang w:val="en-US"/>
        </w:rPr>
      </w:pPr>
      <w:r>
        <w:rPr>
          <w:lang w:val="en-US"/>
        </w:rPr>
        <w:t>Length filter</w:t>
      </w:r>
    </w:p>
    <w:p w14:paraId="51E37AB6" w14:textId="77777777" w:rsidR="00E3332F" w:rsidRDefault="00E3332F" w:rsidP="00E3332F">
      <w:pPr>
        <w:pStyle w:val="Prrafodelista"/>
        <w:numPr>
          <w:ilvl w:val="0"/>
          <w:numId w:val="23"/>
        </w:numPr>
        <w:rPr>
          <w:lang w:val="en-US"/>
        </w:rPr>
      </w:pPr>
      <w:r>
        <w:rPr>
          <w:lang w:val="en-US"/>
        </w:rPr>
        <w:t>Style filter</w:t>
      </w:r>
    </w:p>
    <w:p w14:paraId="1EE77508" w14:textId="77777777" w:rsidR="00E3332F" w:rsidRDefault="00E3332F" w:rsidP="00E3332F">
      <w:pPr>
        <w:pStyle w:val="Prrafodelista"/>
        <w:numPr>
          <w:ilvl w:val="0"/>
          <w:numId w:val="24"/>
        </w:numPr>
        <w:rPr>
          <w:lang w:val="en-US"/>
        </w:rPr>
      </w:pPr>
      <w:r>
        <w:rPr>
          <w:lang w:val="en-US"/>
        </w:rPr>
        <w:t>No availability filter</w:t>
      </w:r>
    </w:p>
    <w:p w14:paraId="30817060" w14:textId="77777777" w:rsidR="00E3332F" w:rsidRDefault="00E3332F" w:rsidP="00E3332F">
      <w:pPr>
        <w:pStyle w:val="Prrafodelista"/>
        <w:numPr>
          <w:ilvl w:val="0"/>
          <w:numId w:val="24"/>
        </w:numPr>
        <w:rPr>
          <w:lang w:val="en-US"/>
        </w:rPr>
      </w:pPr>
      <w:r>
        <w:rPr>
          <w:lang w:val="en-US"/>
        </w:rPr>
        <w:t>No videos</w:t>
      </w:r>
    </w:p>
    <w:p w14:paraId="70C0DCC0" w14:textId="77777777" w:rsidR="008E03E6" w:rsidRDefault="008E03E6">
      <w:pPr>
        <w:spacing w:line="276" w:lineRule="auto"/>
        <w:jc w:val="left"/>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br w:type="page"/>
      </w:r>
    </w:p>
    <w:p w14:paraId="31E1B5B3" w14:textId="77777777" w:rsidR="00013AA8" w:rsidRPr="00013AA8" w:rsidRDefault="00013AA8" w:rsidP="00DA7800">
      <w:pPr>
        <w:ind w:left="1440" w:hanging="306"/>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lastRenderedPageBreak/>
        <w:t>EXPRESS VIEW</w:t>
      </w:r>
    </w:p>
    <w:p w14:paraId="3B0468EC" w14:textId="77777777" w:rsidR="00013AA8" w:rsidRPr="00013AA8" w:rsidRDefault="00DA7800" w:rsidP="00013AA8">
      <w:pPr>
        <w:rPr>
          <w:lang w:val="en-US"/>
        </w:rPr>
      </w:pPr>
      <w:r>
        <w:rPr>
          <w:noProof/>
          <w:lang w:val="es-ES" w:eastAsia="es-ES"/>
        </w:rPr>
        <w:drawing>
          <wp:anchor distT="0" distB="0" distL="114300" distR="114300" simplePos="0" relativeHeight="251660288" behindDoc="0" locked="0" layoutInCell="1" allowOverlap="1" wp14:anchorId="3AAC17A4" wp14:editId="7713BD8D">
            <wp:simplePos x="0" y="0"/>
            <wp:positionH relativeFrom="margin">
              <wp:align>center</wp:align>
            </wp:positionH>
            <wp:positionV relativeFrom="margin">
              <wp:posOffset>1357630</wp:posOffset>
            </wp:positionV>
            <wp:extent cx="5602605" cy="3952240"/>
            <wp:effectExtent l="0" t="0" r="10795" b="10160"/>
            <wp:wrapSquare wrapText="bothSides"/>
            <wp:docPr id="40" name="Imagen 40" descr="Macintosh HD:Users:ppartida:Desktop:Express:expres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ppartida:Desktop:Express:express view.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602605" cy="3952240"/>
                    </a:xfrm>
                    <a:prstGeom prst="rect">
                      <a:avLst/>
                    </a:prstGeom>
                    <a:noFill/>
                    <a:ln>
                      <a:noFill/>
                    </a:ln>
                  </pic:spPr>
                </pic:pic>
              </a:graphicData>
            </a:graphic>
          </wp:anchor>
        </w:drawing>
      </w:r>
    </w:p>
    <w:p w14:paraId="3339F7DB" w14:textId="77777777" w:rsidR="00E3332F" w:rsidRDefault="00E3332F" w:rsidP="00DA7800">
      <w:pPr>
        <w:rPr>
          <w:lang w:val="en-US"/>
        </w:rPr>
      </w:pPr>
    </w:p>
    <w:p w14:paraId="51E66965" w14:textId="77777777" w:rsidR="0040349E" w:rsidRDefault="0040349E" w:rsidP="0040349E">
      <w:pPr>
        <w:pStyle w:val="Prrafodelista"/>
        <w:numPr>
          <w:ilvl w:val="0"/>
          <w:numId w:val="25"/>
        </w:numPr>
        <w:rPr>
          <w:lang w:val="en-US"/>
        </w:rPr>
      </w:pPr>
      <w:r>
        <w:rPr>
          <w:lang w:val="en-US"/>
        </w:rPr>
        <w:t>Alternative views</w:t>
      </w:r>
    </w:p>
    <w:p w14:paraId="0F66238F" w14:textId="77777777" w:rsidR="0040349E" w:rsidRDefault="0040349E" w:rsidP="0040349E">
      <w:pPr>
        <w:pStyle w:val="Prrafodelista"/>
        <w:numPr>
          <w:ilvl w:val="0"/>
          <w:numId w:val="25"/>
        </w:numPr>
        <w:rPr>
          <w:lang w:val="en-US"/>
        </w:rPr>
      </w:pPr>
      <w:r>
        <w:rPr>
          <w:lang w:val="en-US"/>
        </w:rPr>
        <w:t>Product photo</w:t>
      </w:r>
    </w:p>
    <w:p w14:paraId="5C6ECC96" w14:textId="77777777" w:rsidR="0040349E" w:rsidRDefault="0040349E" w:rsidP="0040349E">
      <w:pPr>
        <w:pStyle w:val="Prrafodelista"/>
        <w:numPr>
          <w:ilvl w:val="0"/>
          <w:numId w:val="25"/>
        </w:numPr>
        <w:rPr>
          <w:lang w:val="en-US"/>
        </w:rPr>
      </w:pPr>
      <w:r>
        <w:rPr>
          <w:lang w:val="en-US"/>
        </w:rPr>
        <w:t>Product name</w:t>
      </w:r>
    </w:p>
    <w:p w14:paraId="21AB73B5" w14:textId="77777777" w:rsidR="0040349E" w:rsidRDefault="0040349E" w:rsidP="0040349E">
      <w:pPr>
        <w:pStyle w:val="Prrafodelista"/>
        <w:numPr>
          <w:ilvl w:val="0"/>
          <w:numId w:val="25"/>
        </w:numPr>
        <w:rPr>
          <w:lang w:val="en-US"/>
        </w:rPr>
      </w:pPr>
      <w:r>
        <w:rPr>
          <w:lang w:val="en-US"/>
        </w:rPr>
        <w:t>Regular and discount price</w:t>
      </w:r>
    </w:p>
    <w:p w14:paraId="498298BB" w14:textId="77777777" w:rsidR="0040349E" w:rsidRDefault="0040349E" w:rsidP="0040349E">
      <w:pPr>
        <w:pStyle w:val="Prrafodelista"/>
        <w:numPr>
          <w:ilvl w:val="0"/>
          <w:numId w:val="25"/>
        </w:numPr>
        <w:rPr>
          <w:lang w:val="en-US"/>
        </w:rPr>
      </w:pPr>
      <w:r>
        <w:rPr>
          <w:lang w:val="en-US"/>
        </w:rPr>
        <w:t>Discount description</w:t>
      </w:r>
    </w:p>
    <w:p w14:paraId="322A1DB1" w14:textId="77777777" w:rsidR="0040349E" w:rsidRDefault="0040349E" w:rsidP="0040349E">
      <w:pPr>
        <w:pStyle w:val="Prrafodelista"/>
        <w:numPr>
          <w:ilvl w:val="0"/>
          <w:numId w:val="25"/>
        </w:numPr>
        <w:rPr>
          <w:lang w:val="en-US"/>
        </w:rPr>
      </w:pPr>
      <w:r>
        <w:rPr>
          <w:lang w:val="en-US"/>
        </w:rPr>
        <w:t>Color name and alternative colors</w:t>
      </w:r>
    </w:p>
    <w:p w14:paraId="14C1EE63" w14:textId="77777777" w:rsidR="0040349E" w:rsidRDefault="0040349E" w:rsidP="0040349E">
      <w:pPr>
        <w:pStyle w:val="Prrafodelista"/>
        <w:numPr>
          <w:ilvl w:val="0"/>
          <w:numId w:val="25"/>
        </w:numPr>
        <w:rPr>
          <w:lang w:val="en-US"/>
        </w:rPr>
      </w:pPr>
      <w:r>
        <w:rPr>
          <w:lang w:val="en-US"/>
        </w:rPr>
        <w:t>Size selector</w:t>
      </w:r>
    </w:p>
    <w:p w14:paraId="6EE312B2" w14:textId="77777777" w:rsidR="0040349E" w:rsidRDefault="0040349E" w:rsidP="0040349E">
      <w:pPr>
        <w:pStyle w:val="Prrafodelista"/>
        <w:numPr>
          <w:ilvl w:val="0"/>
          <w:numId w:val="25"/>
        </w:numPr>
        <w:rPr>
          <w:lang w:val="en-US"/>
        </w:rPr>
      </w:pPr>
      <w:r>
        <w:rPr>
          <w:lang w:val="en-US"/>
        </w:rPr>
        <w:t>Shipping information</w:t>
      </w:r>
    </w:p>
    <w:p w14:paraId="1851227D" w14:textId="77777777" w:rsidR="00013AA8" w:rsidRDefault="0040349E" w:rsidP="00013AA8">
      <w:pPr>
        <w:pStyle w:val="Prrafodelista"/>
        <w:numPr>
          <w:ilvl w:val="0"/>
          <w:numId w:val="25"/>
        </w:numPr>
        <w:rPr>
          <w:lang w:val="en-US"/>
        </w:rPr>
      </w:pPr>
      <w:r w:rsidRPr="00013AA8">
        <w:rPr>
          <w:lang w:val="en-US"/>
        </w:rPr>
        <w:t xml:space="preserve">Add to bag </w:t>
      </w:r>
      <w:r w:rsidR="00013AA8" w:rsidRPr="00013AA8">
        <w:rPr>
          <w:lang w:val="en-US"/>
        </w:rPr>
        <w:t>button</w:t>
      </w:r>
    </w:p>
    <w:p w14:paraId="7BA4D792" w14:textId="77777777" w:rsidR="008E03E6" w:rsidRDefault="008E03E6">
      <w:pPr>
        <w:spacing w:line="276" w:lineRule="auto"/>
        <w:jc w:val="left"/>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br w:type="page"/>
      </w:r>
    </w:p>
    <w:p w14:paraId="7DEEE4C9" w14:textId="77777777" w:rsidR="00013AA8" w:rsidRPr="00013AA8" w:rsidRDefault="008D59D0" w:rsidP="00DA7800">
      <w:pPr>
        <w:ind w:left="1440" w:hanging="447"/>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lastRenderedPageBreak/>
        <w:t>PRODUCT DETAIL</w:t>
      </w:r>
    </w:p>
    <w:p w14:paraId="50CBF0D3" w14:textId="77777777" w:rsidR="0040349E" w:rsidRDefault="008D59D0" w:rsidP="00013AA8">
      <w:pPr>
        <w:pStyle w:val="Prrafodelista"/>
        <w:ind w:left="2160"/>
        <w:rPr>
          <w:lang w:val="en-US"/>
        </w:rPr>
      </w:pPr>
      <w:r>
        <w:rPr>
          <w:noProof/>
          <w:lang w:val="es-ES" w:eastAsia="es-ES"/>
        </w:rPr>
        <w:drawing>
          <wp:anchor distT="0" distB="0" distL="114300" distR="114300" simplePos="0" relativeHeight="251661312" behindDoc="0" locked="0" layoutInCell="1" allowOverlap="1" wp14:anchorId="4B5BB54B" wp14:editId="1846EDD1">
            <wp:simplePos x="0" y="0"/>
            <wp:positionH relativeFrom="margin">
              <wp:posOffset>342900</wp:posOffset>
            </wp:positionH>
            <wp:positionV relativeFrom="margin">
              <wp:posOffset>571500</wp:posOffset>
            </wp:positionV>
            <wp:extent cx="5005070" cy="7156450"/>
            <wp:effectExtent l="0" t="0" r="0" b="6350"/>
            <wp:wrapSquare wrapText="bothSides"/>
            <wp:docPr id="41" name="Imagen 41" descr="Macintosh HD:Users:ppartida:Desktop:Express:product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partida:Desktop:Express:product detail.png"/>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005070" cy="7156450"/>
                    </a:xfrm>
                    <a:prstGeom prst="rect">
                      <a:avLst/>
                    </a:prstGeom>
                    <a:noFill/>
                    <a:ln>
                      <a:noFill/>
                    </a:ln>
                  </pic:spPr>
                </pic:pic>
              </a:graphicData>
            </a:graphic>
          </wp:anchor>
        </w:drawing>
      </w:r>
    </w:p>
    <w:p w14:paraId="3AE2A798" w14:textId="77777777" w:rsidR="00DA7800" w:rsidRPr="008D59D0" w:rsidRDefault="00DA7800" w:rsidP="008D59D0">
      <w:pPr>
        <w:ind w:left="2160"/>
        <w:rPr>
          <w:lang w:val="en-US"/>
        </w:rPr>
      </w:pPr>
    </w:p>
    <w:p w14:paraId="24443D00" w14:textId="77777777" w:rsidR="00DA7800" w:rsidRDefault="00DA7800" w:rsidP="008D59D0">
      <w:pPr>
        <w:rPr>
          <w:lang w:val="en-US"/>
        </w:rPr>
      </w:pPr>
    </w:p>
    <w:p w14:paraId="68E4E71D" w14:textId="77777777" w:rsidR="008D59D0" w:rsidRDefault="008D59D0" w:rsidP="008D59D0">
      <w:pPr>
        <w:rPr>
          <w:lang w:val="en-US"/>
        </w:rPr>
      </w:pPr>
    </w:p>
    <w:p w14:paraId="308333A1" w14:textId="77777777" w:rsidR="008D59D0" w:rsidRDefault="008D59D0" w:rsidP="008D59D0">
      <w:pPr>
        <w:rPr>
          <w:lang w:val="en-US"/>
        </w:rPr>
      </w:pPr>
    </w:p>
    <w:p w14:paraId="34607723" w14:textId="77777777" w:rsidR="008D59D0" w:rsidRDefault="008D59D0" w:rsidP="008D59D0">
      <w:pPr>
        <w:rPr>
          <w:lang w:val="en-US"/>
        </w:rPr>
      </w:pPr>
    </w:p>
    <w:p w14:paraId="73C756C6" w14:textId="77777777" w:rsidR="008D59D0" w:rsidRDefault="008D59D0" w:rsidP="008D59D0">
      <w:pPr>
        <w:rPr>
          <w:lang w:val="en-US"/>
        </w:rPr>
      </w:pPr>
    </w:p>
    <w:p w14:paraId="4158DAB2" w14:textId="77777777" w:rsidR="008D59D0" w:rsidRDefault="008D59D0" w:rsidP="008D59D0">
      <w:pPr>
        <w:rPr>
          <w:lang w:val="en-US"/>
        </w:rPr>
      </w:pPr>
    </w:p>
    <w:p w14:paraId="08CAC6BE" w14:textId="77777777" w:rsidR="008D59D0" w:rsidRDefault="008D59D0" w:rsidP="008D59D0">
      <w:pPr>
        <w:rPr>
          <w:lang w:val="en-US"/>
        </w:rPr>
      </w:pPr>
    </w:p>
    <w:p w14:paraId="663725F6" w14:textId="77777777" w:rsidR="008D59D0" w:rsidRDefault="008D59D0" w:rsidP="008D59D0">
      <w:pPr>
        <w:rPr>
          <w:lang w:val="en-US"/>
        </w:rPr>
      </w:pPr>
    </w:p>
    <w:p w14:paraId="6CB83E62" w14:textId="77777777" w:rsidR="008D59D0" w:rsidRDefault="008D59D0" w:rsidP="008D59D0">
      <w:pPr>
        <w:rPr>
          <w:lang w:val="en-US"/>
        </w:rPr>
      </w:pPr>
    </w:p>
    <w:p w14:paraId="733E24A4" w14:textId="77777777" w:rsidR="008D59D0" w:rsidRDefault="008D59D0" w:rsidP="008D59D0">
      <w:pPr>
        <w:rPr>
          <w:lang w:val="en-US"/>
        </w:rPr>
      </w:pPr>
    </w:p>
    <w:p w14:paraId="3210AF46" w14:textId="77777777" w:rsidR="008D59D0" w:rsidRDefault="008D59D0" w:rsidP="008D59D0">
      <w:pPr>
        <w:rPr>
          <w:lang w:val="en-US"/>
        </w:rPr>
      </w:pPr>
    </w:p>
    <w:p w14:paraId="4520E878" w14:textId="77777777" w:rsidR="008D59D0" w:rsidRDefault="008D59D0" w:rsidP="008D59D0">
      <w:pPr>
        <w:rPr>
          <w:lang w:val="en-US"/>
        </w:rPr>
      </w:pPr>
    </w:p>
    <w:p w14:paraId="1A832DD8" w14:textId="77777777" w:rsidR="008D59D0" w:rsidRDefault="008D59D0" w:rsidP="008D59D0">
      <w:pPr>
        <w:rPr>
          <w:lang w:val="en-US"/>
        </w:rPr>
      </w:pPr>
    </w:p>
    <w:p w14:paraId="358280AD" w14:textId="77777777" w:rsidR="008D59D0" w:rsidRDefault="008D59D0" w:rsidP="008D59D0">
      <w:pPr>
        <w:rPr>
          <w:lang w:val="en-US"/>
        </w:rPr>
      </w:pPr>
    </w:p>
    <w:p w14:paraId="6A8F3214" w14:textId="77777777" w:rsidR="008D59D0" w:rsidRDefault="008D59D0" w:rsidP="008D59D0">
      <w:pPr>
        <w:rPr>
          <w:lang w:val="en-US"/>
        </w:rPr>
      </w:pPr>
    </w:p>
    <w:p w14:paraId="1281232D" w14:textId="77777777" w:rsidR="008D59D0" w:rsidRDefault="008D59D0" w:rsidP="008D59D0">
      <w:pPr>
        <w:rPr>
          <w:lang w:val="en-US"/>
        </w:rPr>
      </w:pPr>
    </w:p>
    <w:p w14:paraId="7F2F3D20" w14:textId="77777777" w:rsidR="008D59D0" w:rsidRDefault="008D59D0" w:rsidP="008D59D0">
      <w:pPr>
        <w:rPr>
          <w:lang w:val="en-US"/>
        </w:rPr>
      </w:pPr>
    </w:p>
    <w:p w14:paraId="5248F547" w14:textId="77777777" w:rsidR="008D59D0" w:rsidRDefault="008D59D0" w:rsidP="008D59D0">
      <w:pPr>
        <w:rPr>
          <w:lang w:val="en-US"/>
        </w:rPr>
      </w:pPr>
    </w:p>
    <w:p w14:paraId="53F679FC" w14:textId="77777777" w:rsidR="008D59D0" w:rsidRPr="008D59D0" w:rsidRDefault="008D59D0" w:rsidP="008D59D0">
      <w:pPr>
        <w:rPr>
          <w:lang w:val="en-US"/>
        </w:rPr>
      </w:pPr>
    </w:p>
    <w:p w14:paraId="31B2A68B" w14:textId="77777777" w:rsidR="00013AA8" w:rsidRDefault="00DA7800" w:rsidP="00DA7800">
      <w:pPr>
        <w:pStyle w:val="Prrafodelista"/>
        <w:numPr>
          <w:ilvl w:val="0"/>
          <w:numId w:val="33"/>
        </w:numPr>
        <w:rPr>
          <w:lang w:val="en-US"/>
        </w:rPr>
      </w:pPr>
      <w:r>
        <w:rPr>
          <w:lang w:val="en-US"/>
        </w:rPr>
        <w:t>A</w:t>
      </w:r>
      <w:r w:rsidR="00013AA8">
        <w:rPr>
          <w:lang w:val="en-US"/>
        </w:rPr>
        <w:t>lternative views</w:t>
      </w:r>
    </w:p>
    <w:p w14:paraId="2DABEED9" w14:textId="77777777" w:rsidR="00013AA8" w:rsidRDefault="00013AA8" w:rsidP="00DA7800">
      <w:pPr>
        <w:pStyle w:val="Prrafodelista"/>
        <w:numPr>
          <w:ilvl w:val="0"/>
          <w:numId w:val="33"/>
        </w:numPr>
        <w:rPr>
          <w:lang w:val="en-US"/>
        </w:rPr>
      </w:pPr>
      <w:r>
        <w:rPr>
          <w:lang w:val="en-US"/>
        </w:rPr>
        <w:t>Product photo</w:t>
      </w:r>
    </w:p>
    <w:p w14:paraId="37F6D832" w14:textId="77777777" w:rsidR="00013AA8" w:rsidRDefault="00013AA8" w:rsidP="00DA7800">
      <w:pPr>
        <w:pStyle w:val="Prrafodelista"/>
        <w:numPr>
          <w:ilvl w:val="0"/>
          <w:numId w:val="33"/>
        </w:numPr>
        <w:rPr>
          <w:lang w:val="en-US"/>
        </w:rPr>
      </w:pPr>
      <w:r>
        <w:rPr>
          <w:lang w:val="en-US"/>
        </w:rPr>
        <w:t>Zoom</w:t>
      </w:r>
    </w:p>
    <w:p w14:paraId="13D0B615" w14:textId="77777777" w:rsidR="00013AA8" w:rsidRDefault="00013AA8" w:rsidP="00DA7800">
      <w:pPr>
        <w:pStyle w:val="Prrafodelista"/>
        <w:numPr>
          <w:ilvl w:val="0"/>
          <w:numId w:val="33"/>
        </w:numPr>
        <w:rPr>
          <w:lang w:val="en-US"/>
        </w:rPr>
      </w:pPr>
      <w:r>
        <w:rPr>
          <w:lang w:val="en-US"/>
        </w:rPr>
        <w:t>Product breadcrumbs</w:t>
      </w:r>
    </w:p>
    <w:p w14:paraId="48E5F4C8" w14:textId="77777777" w:rsidR="00013AA8" w:rsidRDefault="00013AA8" w:rsidP="00DA7800">
      <w:pPr>
        <w:pStyle w:val="Prrafodelista"/>
        <w:numPr>
          <w:ilvl w:val="0"/>
          <w:numId w:val="33"/>
        </w:numPr>
        <w:rPr>
          <w:lang w:val="en-US"/>
        </w:rPr>
      </w:pPr>
      <w:r>
        <w:rPr>
          <w:lang w:val="en-US"/>
        </w:rPr>
        <w:t>Product name</w:t>
      </w:r>
    </w:p>
    <w:p w14:paraId="38EC7C7E" w14:textId="77777777" w:rsidR="00013AA8" w:rsidRDefault="00013AA8" w:rsidP="00DA7800">
      <w:pPr>
        <w:pStyle w:val="Prrafodelista"/>
        <w:numPr>
          <w:ilvl w:val="0"/>
          <w:numId w:val="33"/>
        </w:numPr>
        <w:rPr>
          <w:lang w:val="en-US"/>
        </w:rPr>
      </w:pPr>
      <w:r>
        <w:rPr>
          <w:lang w:val="en-US"/>
        </w:rPr>
        <w:t>Regular and discount price</w:t>
      </w:r>
    </w:p>
    <w:p w14:paraId="6370AD76" w14:textId="77777777" w:rsidR="00013AA8" w:rsidRDefault="00013AA8" w:rsidP="00DA7800">
      <w:pPr>
        <w:pStyle w:val="Prrafodelista"/>
        <w:numPr>
          <w:ilvl w:val="0"/>
          <w:numId w:val="33"/>
        </w:numPr>
        <w:rPr>
          <w:lang w:val="en-US"/>
        </w:rPr>
      </w:pPr>
      <w:r>
        <w:rPr>
          <w:lang w:val="en-US"/>
        </w:rPr>
        <w:t>Discount description</w:t>
      </w:r>
    </w:p>
    <w:p w14:paraId="74BB70D7" w14:textId="77777777" w:rsidR="00013AA8" w:rsidRDefault="00013AA8" w:rsidP="00DA7800">
      <w:pPr>
        <w:pStyle w:val="Prrafodelista"/>
        <w:numPr>
          <w:ilvl w:val="0"/>
          <w:numId w:val="33"/>
        </w:numPr>
        <w:rPr>
          <w:lang w:val="en-US"/>
        </w:rPr>
      </w:pPr>
      <w:r>
        <w:rPr>
          <w:lang w:val="en-US"/>
        </w:rPr>
        <w:t>Color name and alternative colors</w:t>
      </w:r>
    </w:p>
    <w:p w14:paraId="55E4D44D" w14:textId="77777777" w:rsidR="00013AA8" w:rsidRDefault="00013AA8" w:rsidP="00DA7800">
      <w:pPr>
        <w:pStyle w:val="Prrafodelista"/>
        <w:numPr>
          <w:ilvl w:val="0"/>
          <w:numId w:val="33"/>
        </w:numPr>
        <w:rPr>
          <w:lang w:val="en-US"/>
        </w:rPr>
      </w:pPr>
      <w:r>
        <w:rPr>
          <w:lang w:val="en-US"/>
        </w:rPr>
        <w:t>Size chart</w:t>
      </w:r>
    </w:p>
    <w:p w14:paraId="46B172E7" w14:textId="77777777" w:rsidR="00013AA8" w:rsidRDefault="00013AA8" w:rsidP="00DA7800">
      <w:pPr>
        <w:pStyle w:val="Prrafodelista"/>
        <w:numPr>
          <w:ilvl w:val="0"/>
          <w:numId w:val="33"/>
        </w:numPr>
        <w:rPr>
          <w:lang w:val="en-US"/>
        </w:rPr>
      </w:pPr>
      <w:r>
        <w:rPr>
          <w:lang w:val="en-US"/>
        </w:rPr>
        <w:t>Size selector</w:t>
      </w:r>
    </w:p>
    <w:p w14:paraId="2091D519" w14:textId="77777777" w:rsidR="00013AA8" w:rsidRDefault="00013AA8" w:rsidP="00DA7800">
      <w:pPr>
        <w:pStyle w:val="Prrafodelista"/>
        <w:numPr>
          <w:ilvl w:val="0"/>
          <w:numId w:val="33"/>
        </w:numPr>
        <w:rPr>
          <w:lang w:val="en-US"/>
        </w:rPr>
      </w:pPr>
      <w:r>
        <w:rPr>
          <w:lang w:val="en-US"/>
        </w:rPr>
        <w:t>Shipping information</w:t>
      </w:r>
    </w:p>
    <w:p w14:paraId="15A8D702" w14:textId="77777777" w:rsidR="00013AA8" w:rsidRDefault="00013AA8" w:rsidP="00DA7800">
      <w:pPr>
        <w:pStyle w:val="Prrafodelista"/>
        <w:numPr>
          <w:ilvl w:val="0"/>
          <w:numId w:val="33"/>
        </w:numPr>
        <w:rPr>
          <w:lang w:val="en-US"/>
        </w:rPr>
      </w:pPr>
      <w:r>
        <w:rPr>
          <w:lang w:val="en-US"/>
        </w:rPr>
        <w:t>Add to bag button</w:t>
      </w:r>
    </w:p>
    <w:p w14:paraId="094D20AD" w14:textId="77777777" w:rsidR="00013AA8" w:rsidRDefault="00013AA8" w:rsidP="00DA7800">
      <w:pPr>
        <w:pStyle w:val="Prrafodelista"/>
        <w:numPr>
          <w:ilvl w:val="0"/>
          <w:numId w:val="33"/>
        </w:numPr>
        <w:rPr>
          <w:lang w:val="en-US"/>
        </w:rPr>
      </w:pPr>
      <w:r>
        <w:rPr>
          <w:lang w:val="en-US"/>
        </w:rPr>
        <w:t>Share in social networks</w:t>
      </w:r>
    </w:p>
    <w:p w14:paraId="6EEB421E" w14:textId="77777777" w:rsidR="00013AA8" w:rsidRDefault="00013AA8" w:rsidP="00DA7800">
      <w:pPr>
        <w:pStyle w:val="Prrafodelista"/>
        <w:numPr>
          <w:ilvl w:val="0"/>
          <w:numId w:val="33"/>
        </w:numPr>
        <w:rPr>
          <w:lang w:val="en-US"/>
        </w:rPr>
      </w:pPr>
      <w:r>
        <w:rPr>
          <w:lang w:val="en-US"/>
        </w:rPr>
        <w:t>Product description</w:t>
      </w:r>
    </w:p>
    <w:p w14:paraId="52547EB8" w14:textId="77777777" w:rsidR="00013AA8" w:rsidRDefault="00013AA8" w:rsidP="00DA7800">
      <w:pPr>
        <w:pStyle w:val="Prrafodelista"/>
        <w:numPr>
          <w:ilvl w:val="0"/>
          <w:numId w:val="33"/>
        </w:numPr>
        <w:rPr>
          <w:lang w:val="en-US"/>
        </w:rPr>
      </w:pPr>
      <w:r>
        <w:rPr>
          <w:lang w:val="en-US"/>
        </w:rPr>
        <w:t>Shipping and returns information</w:t>
      </w:r>
    </w:p>
    <w:p w14:paraId="0E8E4292" w14:textId="77777777" w:rsidR="00013AA8" w:rsidRDefault="00013AA8" w:rsidP="00DA7800">
      <w:pPr>
        <w:pStyle w:val="Prrafodelista"/>
        <w:numPr>
          <w:ilvl w:val="0"/>
          <w:numId w:val="33"/>
        </w:numPr>
        <w:rPr>
          <w:lang w:val="en-US"/>
        </w:rPr>
      </w:pPr>
      <w:r>
        <w:rPr>
          <w:lang w:val="en-US"/>
        </w:rPr>
        <w:t>Product suggestions</w:t>
      </w:r>
    </w:p>
    <w:p w14:paraId="029C99D5" w14:textId="77777777" w:rsidR="00DF19CA" w:rsidRDefault="00DF19CA" w:rsidP="00415E5C">
      <w:pPr>
        <w:pStyle w:val="Prrafodelista"/>
        <w:numPr>
          <w:ilvl w:val="0"/>
          <w:numId w:val="29"/>
        </w:numPr>
        <w:rPr>
          <w:lang w:val="en-US"/>
        </w:rPr>
      </w:pPr>
      <w:r>
        <w:rPr>
          <w:lang w:val="en-US"/>
        </w:rPr>
        <w:t>No reviews</w:t>
      </w:r>
    </w:p>
    <w:p w14:paraId="4CC63C19" w14:textId="77777777" w:rsidR="00DF19CA" w:rsidRDefault="00DF19CA" w:rsidP="00415E5C">
      <w:pPr>
        <w:pStyle w:val="Prrafodelista"/>
        <w:numPr>
          <w:ilvl w:val="0"/>
          <w:numId w:val="29"/>
        </w:numPr>
        <w:rPr>
          <w:lang w:val="en-US"/>
        </w:rPr>
      </w:pPr>
      <w:r>
        <w:rPr>
          <w:lang w:val="en-US"/>
        </w:rPr>
        <w:t xml:space="preserve">No select size </w:t>
      </w:r>
      <w:r w:rsidR="00415E5C">
        <w:rPr>
          <w:lang w:val="en-US"/>
        </w:rPr>
        <w:t>to find in stores</w:t>
      </w:r>
    </w:p>
    <w:p w14:paraId="6BFC5C01" w14:textId="77777777" w:rsidR="00DA7800" w:rsidRDefault="00DA7800">
      <w:pPr>
        <w:spacing w:line="276" w:lineRule="auto"/>
        <w:jc w:val="left"/>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br w:type="page"/>
      </w:r>
    </w:p>
    <w:p w14:paraId="4B6289CC" w14:textId="77777777" w:rsidR="0054056E" w:rsidRPr="0054056E" w:rsidRDefault="0054056E" w:rsidP="00DA7800">
      <w:pPr>
        <w:ind w:left="2160" w:hanging="1167"/>
        <w:rPr>
          <w:rFonts w:eastAsia="Times New Roman" w:cs="Times New Roman"/>
          <w:b/>
          <w:smallCaps/>
          <w:color w:val="4BACC6" w:themeColor="accent5"/>
          <w:sz w:val="32"/>
          <w:szCs w:val="32"/>
          <w:lang w:val="en-US" w:eastAsia="en-US"/>
        </w:rPr>
      </w:pPr>
      <w:r>
        <w:rPr>
          <w:rFonts w:eastAsia="Times New Roman" w:cs="Times New Roman"/>
          <w:b/>
          <w:smallCaps/>
          <w:color w:val="4BACC6" w:themeColor="accent5"/>
          <w:sz w:val="32"/>
          <w:szCs w:val="32"/>
          <w:lang w:val="en-US" w:eastAsia="en-US"/>
        </w:rPr>
        <w:lastRenderedPageBreak/>
        <w:t>Shopping bag and check out</w:t>
      </w:r>
    </w:p>
    <w:p w14:paraId="1E4D45A2" w14:textId="77777777" w:rsidR="00415E5C" w:rsidRPr="0054056E" w:rsidRDefault="0054056E" w:rsidP="0054056E">
      <w:pPr>
        <w:ind w:left="2160"/>
        <w:rPr>
          <w:lang w:val="en-US"/>
        </w:rPr>
      </w:pPr>
      <w:r>
        <w:rPr>
          <w:noProof/>
          <w:lang w:val="es-ES" w:eastAsia="es-ES"/>
        </w:rPr>
        <w:drawing>
          <wp:inline distT="0" distB="0" distL="0" distR="0" wp14:anchorId="741E3028" wp14:editId="452A6871">
            <wp:extent cx="4106553" cy="2581063"/>
            <wp:effectExtent l="0" t="0" r="8255" b="10160"/>
            <wp:docPr id="42" name="Imagen 42" descr="Macintosh HD:Users:ppartida:Desktop:Express:shopping 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ppartida:Desktop:Express:shopping bag.pn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106742" cy="2581181"/>
                    </a:xfrm>
                    <a:prstGeom prst="rect">
                      <a:avLst/>
                    </a:prstGeom>
                    <a:noFill/>
                    <a:ln>
                      <a:noFill/>
                    </a:ln>
                  </pic:spPr>
                </pic:pic>
              </a:graphicData>
            </a:graphic>
          </wp:inline>
        </w:drawing>
      </w:r>
    </w:p>
    <w:p w14:paraId="15750842" w14:textId="77777777" w:rsidR="0054056E" w:rsidRDefault="0054056E" w:rsidP="0054056E">
      <w:pPr>
        <w:pStyle w:val="Prrafodelista"/>
        <w:numPr>
          <w:ilvl w:val="0"/>
          <w:numId w:val="30"/>
        </w:numPr>
        <w:rPr>
          <w:lang w:val="en-US"/>
        </w:rPr>
      </w:pPr>
      <w:r>
        <w:rPr>
          <w:lang w:val="en-US"/>
        </w:rPr>
        <w:t>Shopping bag mouse over effect</w:t>
      </w:r>
    </w:p>
    <w:p w14:paraId="45CA8C7D" w14:textId="77777777" w:rsidR="0054056E" w:rsidRDefault="0054056E" w:rsidP="0054056E">
      <w:pPr>
        <w:pStyle w:val="Prrafodelista"/>
        <w:numPr>
          <w:ilvl w:val="0"/>
          <w:numId w:val="30"/>
        </w:numPr>
        <w:rPr>
          <w:lang w:val="en-US"/>
        </w:rPr>
      </w:pPr>
      <w:r>
        <w:rPr>
          <w:lang w:val="en-US"/>
        </w:rPr>
        <w:t>Product and price information</w:t>
      </w:r>
    </w:p>
    <w:p w14:paraId="067C8050" w14:textId="77777777" w:rsidR="0054056E" w:rsidRDefault="0054056E" w:rsidP="0054056E">
      <w:pPr>
        <w:pStyle w:val="Prrafodelista"/>
        <w:numPr>
          <w:ilvl w:val="0"/>
          <w:numId w:val="30"/>
        </w:numPr>
        <w:rPr>
          <w:lang w:val="en-US"/>
        </w:rPr>
      </w:pPr>
      <w:r>
        <w:rPr>
          <w:lang w:val="en-US"/>
        </w:rPr>
        <w:t>Net Price</w:t>
      </w:r>
    </w:p>
    <w:p w14:paraId="71533BED" w14:textId="77777777" w:rsidR="0054056E" w:rsidRDefault="0054056E" w:rsidP="0054056E">
      <w:pPr>
        <w:pStyle w:val="Prrafodelista"/>
        <w:numPr>
          <w:ilvl w:val="0"/>
          <w:numId w:val="30"/>
        </w:numPr>
        <w:rPr>
          <w:lang w:val="en-US"/>
        </w:rPr>
      </w:pPr>
      <w:r>
        <w:rPr>
          <w:lang w:val="en-US"/>
        </w:rPr>
        <w:t>Remove function</w:t>
      </w:r>
    </w:p>
    <w:p w14:paraId="212EDC26" w14:textId="77777777" w:rsidR="0054056E" w:rsidRDefault="0054056E" w:rsidP="0054056E">
      <w:pPr>
        <w:pStyle w:val="Prrafodelista"/>
        <w:numPr>
          <w:ilvl w:val="0"/>
          <w:numId w:val="30"/>
        </w:numPr>
        <w:rPr>
          <w:lang w:val="en-US"/>
        </w:rPr>
      </w:pPr>
      <w:r>
        <w:rPr>
          <w:lang w:val="en-US"/>
        </w:rPr>
        <w:t>Subtotal function</w:t>
      </w:r>
    </w:p>
    <w:p w14:paraId="1DC06AC2" w14:textId="77777777" w:rsidR="0054056E" w:rsidRDefault="0054056E" w:rsidP="0054056E">
      <w:pPr>
        <w:pStyle w:val="Prrafodelista"/>
        <w:numPr>
          <w:ilvl w:val="0"/>
          <w:numId w:val="30"/>
        </w:numPr>
        <w:rPr>
          <w:lang w:val="en-US"/>
        </w:rPr>
      </w:pPr>
      <w:r>
        <w:rPr>
          <w:lang w:val="en-US"/>
        </w:rPr>
        <w:t>Checkout button</w:t>
      </w:r>
    </w:p>
    <w:p w14:paraId="79CC5CDB" w14:textId="77777777" w:rsidR="0054056E" w:rsidRDefault="0054056E" w:rsidP="0054056E">
      <w:pPr>
        <w:rPr>
          <w:lang w:val="en-US"/>
        </w:rPr>
      </w:pPr>
      <w:r>
        <w:rPr>
          <w:noProof/>
          <w:lang w:val="es-ES" w:eastAsia="es-ES"/>
        </w:rPr>
        <w:lastRenderedPageBreak/>
        <w:drawing>
          <wp:inline distT="0" distB="0" distL="0" distR="0" wp14:anchorId="06F57EE9" wp14:editId="13126B8B">
            <wp:extent cx="5610225" cy="3556635"/>
            <wp:effectExtent l="0" t="0" r="3175" b="0"/>
            <wp:docPr id="43" name="Imagen 43" descr="Macintosh HD:Users:ppartida:Desktop:Express:check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ppartida:Desktop:Express:check out.pn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5610225" cy="3556635"/>
                    </a:xfrm>
                    <a:prstGeom prst="rect">
                      <a:avLst/>
                    </a:prstGeom>
                    <a:noFill/>
                    <a:ln>
                      <a:noFill/>
                    </a:ln>
                  </pic:spPr>
                </pic:pic>
              </a:graphicData>
            </a:graphic>
          </wp:inline>
        </w:drawing>
      </w:r>
    </w:p>
    <w:p w14:paraId="3013293B" w14:textId="77777777" w:rsidR="0054056E" w:rsidRDefault="0054056E" w:rsidP="0054056E">
      <w:pPr>
        <w:pStyle w:val="Prrafodelista"/>
        <w:numPr>
          <w:ilvl w:val="0"/>
          <w:numId w:val="31"/>
        </w:numPr>
        <w:rPr>
          <w:lang w:val="en-US"/>
        </w:rPr>
      </w:pPr>
      <w:r>
        <w:rPr>
          <w:lang w:val="en-US"/>
        </w:rPr>
        <w:t>Call center number and chat functionality</w:t>
      </w:r>
    </w:p>
    <w:p w14:paraId="6A219705" w14:textId="77777777" w:rsidR="0054056E" w:rsidRDefault="0054056E" w:rsidP="0054056E">
      <w:pPr>
        <w:pStyle w:val="Prrafodelista"/>
        <w:numPr>
          <w:ilvl w:val="0"/>
          <w:numId w:val="31"/>
        </w:numPr>
        <w:rPr>
          <w:lang w:val="en-US"/>
        </w:rPr>
      </w:pPr>
      <w:r>
        <w:rPr>
          <w:lang w:val="en-US"/>
        </w:rPr>
        <w:t>Product info and photo</w:t>
      </w:r>
    </w:p>
    <w:p w14:paraId="25AB8BCF" w14:textId="77777777" w:rsidR="0054056E" w:rsidRDefault="0054056E" w:rsidP="0054056E">
      <w:pPr>
        <w:pStyle w:val="Prrafodelista"/>
        <w:numPr>
          <w:ilvl w:val="0"/>
          <w:numId w:val="31"/>
        </w:numPr>
        <w:rPr>
          <w:lang w:val="en-US"/>
        </w:rPr>
      </w:pPr>
      <w:r>
        <w:rPr>
          <w:lang w:val="en-US"/>
        </w:rPr>
        <w:t>Quantity functionality</w:t>
      </w:r>
    </w:p>
    <w:p w14:paraId="411F5ABE" w14:textId="77777777" w:rsidR="0054056E" w:rsidRDefault="0054056E" w:rsidP="0054056E">
      <w:pPr>
        <w:pStyle w:val="Prrafodelista"/>
        <w:numPr>
          <w:ilvl w:val="0"/>
          <w:numId w:val="31"/>
        </w:numPr>
        <w:rPr>
          <w:lang w:val="en-US"/>
        </w:rPr>
      </w:pPr>
      <w:r>
        <w:rPr>
          <w:lang w:val="en-US"/>
        </w:rPr>
        <w:t>Net price</w:t>
      </w:r>
    </w:p>
    <w:p w14:paraId="6AE8FCFE" w14:textId="77777777" w:rsidR="0054056E" w:rsidRDefault="0054056E" w:rsidP="0054056E">
      <w:pPr>
        <w:pStyle w:val="Prrafodelista"/>
        <w:numPr>
          <w:ilvl w:val="0"/>
          <w:numId w:val="31"/>
        </w:numPr>
        <w:rPr>
          <w:lang w:val="en-US"/>
        </w:rPr>
      </w:pPr>
      <w:r>
        <w:rPr>
          <w:lang w:val="en-US"/>
        </w:rPr>
        <w:t>Add promo code functionality</w:t>
      </w:r>
    </w:p>
    <w:p w14:paraId="073E918A" w14:textId="77777777" w:rsidR="0054056E" w:rsidRDefault="0054056E" w:rsidP="0054056E">
      <w:pPr>
        <w:pStyle w:val="Prrafodelista"/>
        <w:numPr>
          <w:ilvl w:val="0"/>
          <w:numId w:val="31"/>
        </w:numPr>
        <w:rPr>
          <w:lang w:val="en-US"/>
        </w:rPr>
      </w:pPr>
      <w:r>
        <w:rPr>
          <w:lang w:val="en-US"/>
        </w:rPr>
        <w:t>Merchandise total</w:t>
      </w:r>
    </w:p>
    <w:p w14:paraId="066218F4" w14:textId="77777777" w:rsidR="0054056E" w:rsidRDefault="0054056E" w:rsidP="0054056E">
      <w:pPr>
        <w:pStyle w:val="Prrafodelista"/>
        <w:numPr>
          <w:ilvl w:val="0"/>
          <w:numId w:val="31"/>
        </w:numPr>
        <w:rPr>
          <w:lang w:val="en-US"/>
        </w:rPr>
      </w:pPr>
      <w:r>
        <w:rPr>
          <w:lang w:val="en-US"/>
        </w:rPr>
        <w:t>Shipping and handling cost</w:t>
      </w:r>
    </w:p>
    <w:p w14:paraId="7C63F67E" w14:textId="77777777" w:rsidR="0054056E" w:rsidRDefault="0054056E" w:rsidP="0054056E">
      <w:pPr>
        <w:pStyle w:val="Prrafodelista"/>
        <w:numPr>
          <w:ilvl w:val="0"/>
          <w:numId w:val="31"/>
        </w:numPr>
        <w:rPr>
          <w:lang w:val="en-US"/>
        </w:rPr>
      </w:pPr>
      <w:r>
        <w:rPr>
          <w:lang w:val="en-US"/>
        </w:rPr>
        <w:t>Total</w:t>
      </w:r>
    </w:p>
    <w:p w14:paraId="21F44646" w14:textId="77777777" w:rsidR="0054056E" w:rsidRDefault="0054056E" w:rsidP="0054056E">
      <w:pPr>
        <w:pStyle w:val="Prrafodelista"/>
        <w:numPr>
          <w:ilvl w:val="0"/>
          <w:numId w:val="31"/>
        </w:numPr>
        <w:rPr>
          <w:lang w:val="en-US"/>
        </w:rPr>
      </w:pPr>
      <w:r>
        <w:rPr>
          <w:lang w:val="en-US"/>
        </w:rPr>
        <w:t>Checkout button</w:t>
      </w:r>
    </w:p>
    <w:p w14:paraId="3338A0B4" w14:textId="77777777" w:rsidR="0054056E" w:rsidRDefault="0054056E" w:rsidP="0054056E">
      <w:pPr>
        <w:pStyle w:val="Prrafodelista"/>
        <w:numPr>
          <w:ilvl w:val="0"/>
          <w:numId w:val="31"/>
        </w:numPr>
        <w:rPr>
          <w:lang w:val="en-US"/>
        </w:rPr>
      </w:pPr>
      <w:r>
        <w:rPr>
          <w:lang w:val="en-US"/>
        </w:rPr>
        <w:t>Delivery method</w:t>
      </w:r>
    </w:p>
    <w:p w14:paraId="1E79F8DA" w14:textId="77777777" w:rsidR="0054056E" w:rsidRPr="0054056E" w:rsidRDefault="0054056E" w:rsidP="0054056E">
      <w:pPr>
        <w:pStyle w:val="Prrafodelista"/>
        <w:numPr>
          <w:ilvl w:val="0"/>
          <w:numId w:val="31"/>
        </w:numPr>
        <w:rPr>
          <w:lang w:val="en-US"/>
        </w:rPr>
      </w:pPr>
      <w:r>
        <w:rPr>
          <w:lang w:val="en-US"/>
        </w:rPr>
        <w:t>Checkout relevant information</w:t>
      </w:r>
    </w:p>
    <w:sectPr w:rsidR="0054056E" w:rsidRPr="0054056E" w:rsidSect="00D24FF3">
      <w:type w:val="continuous"/>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E7D457" w14:textId="77777777" w:rsidR="008E03E6" w:rsidRDefault="008E03E6" w:rsidP="00686A6F">
      <w:r>
        <w:separator/>
      </w:r>
    </w:p>
    <w:p w14:paraId="6CC9C1E7" w14:textId="77777777" w:rsidR="008E03E6" w:rsidRDefault="008E03E6" w:rsidP="00686A6F"/>
  </w:endnote>
  <w:endnote w:type="continuationSeparator" w:id="0">
    <w:p w14:paraId="687B343B" w14:textId="77777777" w:rsidR="008E03E6" w:rsidRDefault="008E03E6" w:rsidP="00686A6F">
      <w:r>
        <w:continuationSeparator/>
      </w:r>
    </w:p>
    <w:p w14:paraId="598FBB1C" w14:textId="77777777" w:rsidR="008E03E6" w:rsidRDefault="008E03E6" w:rsidP="00686A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Optima">
    <w:panose1 w:val="02000503060000020004"/>
    <w:charset w:val="00"/>
    <w:family w:val="auto"/>
    <w:pitch w:val="variable"/>
    <w:sig w:usb0="80000067"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B45E21" w14:textId="77777777" w:rsidR="008E03E6" w:rsidRDefault="008E03E6" w:rsidP="00686A6F">
      <w:r>
        <w:separator/>
      </w:r>
    </w:p>
    <w:p w14:paraId="568BFF63" w14:textId="77777777" w:rsidR="008E03E6" w:rsidRDefault="008E03E6" w:rsidP="00686A6F"/>
  </w:footnote>
  <w:footnote w:type="continuationSeparator" w:id="0">
    <w:p w14:paraId="2433CE8A" w14:textId="77777777" w:rsidR="008E03E6" w:rsidRDefault="008E03E6" w:rsidP="00686A6F">
      <w:r>
        <w:continuationSeparator/>
      </w:r>
    </w:p>
    <w:p w14:paraId="72874970" w14:textId="77777777" w:rsidR="008E03E6" w:rsidRDefault="008E03E6" w:rsidP="00686A6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60pt;height:57.6pt" o:bullet="t">
        <v:imagedata r:id="rId1" o:title="bullet_pengo1"/>
      </v:shape>
    </w:pict>
  </w:numPicBullet>
  <w:abstractNum w:abstractNumId="0">
    <w:nsid w:val="01803655"/>
    <w:multiLevelType w:val="hybridMultilevel"/>
    <w:tmpl w:val="05748958"/>
    <w:lvl w:ilvl="0" w:tplc="58C623D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2860CAA"/>
    <w:multiLevelType w:val="hybridMultilevel"/>
    <w:tmpl w:val="FB0C85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3C72447"/>
    <w:multiLevelType w:val="hybridMultilevel"/>
    <w:tmpl w:val="027E0C72"/>
    <w:lvl w:ilvl="0" w:tplc="0C0A0001">
      <w:start w:val="1"/>
      <w:numFmt w:val="bullet"/>
      <w:lvlText w:val=""/>
      <w:lvlJc w:val="left"/>
      <w:pPr>
        <w:ind w:left="2880" w:hanging="360"/>
      </w:pPr>
      <w:rPr>
        <w:rFonts w:ascii="Symbol" w:hAnsi="Symbol"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
    <w:nsid w:val="08CC3013"/>
    <w:multiLevelType w:val="hybridMultilevel"/>
    <w:tmpl w:val="550E61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3305EB6"/>
    <w:multiLevelType w:val="hybridMultilevel"/>
    <w:tmpl w:val="62E686BE"/>
    <w:lvl w:ilvl="0" w:tplc="58C623D2">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5">
    <w:nsid w:val="17781349"/>
    <w:multiLevelType w:val="hybridMultilevel"/>
    <w:tmpl w:val="FC2842EC"/>
    <w:lvl w:ilvl="0" w:tplc="58C623D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1B1D5A12"/>
    <w:multiLevelType w:val="hybridMultilevel"/>
    <w:tmpl w:val="6FC4492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1C191342"/>
    <w:multiLevelType w:val="hybridMultilevel"/>
    <w:tmpl w:val="55E81FE8"/>
    <w:lvl w:ilvl="0" w:tplc="58C623D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6911E2"/>
    <w:multiLevelType w:val="hybridMultilevel"/>
    <w:tmpl w:val="7A0CBB5C"/>
    <w:lvl w:ilvl="0" w:tplc="8948F026">
      <w:start w:val="1"/>
      <w:numFmt w:val="decimal"/>
      <w:lvlText w:val="%1."/>
      <w:lvlJc w:val="left"/>
      <w:pPr>
        <w:ind w:left="28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C691FD8"/>
    <w:multiLevelType w:val="hybridMultilevel"/>
    <w:tmpl w:val="C938EA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21892F61"/>
    <w:multiLevelType w:val="hybridMultilevel"/>
    <w:tmpl w:val="05748958"/>
    <w:lvl w:ilvl="0" w:tplc="58C623D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1EA55B6"/>
    <w:multiLevelType w:val="hybridMultilevel"/>
    <w:tmpl w:val="C8808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F26E91"/>
    <w:multiLevelType w:val="hybridMultilevel"/>
    <w:tmpl w:val="1B2EF9E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nsid w:val="24CC60B0"/>
    <w:multiLevelType w:val="hybridMultilevel"/>
    <w:tmpl w:val="55E81FE8"/>
    <w:lvl w:ilvl="0" w:tplc="58C623D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A146B3F"/>
    <w:multiLevelType w:val="multilevel"/>
    <w:tmpl w:val="9B6C0FA0"/>
    <w:lvl w:ilvl="0">
      <w:start w:val="1"/>
      <w:numFmt w:val="decimal"/>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5">
    <w:nsid w:val="2D8D3667"/>
    <w:multiLevelType w:val="hybridMultilevel"/>
    <w:tmpl w:val="969EA4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396E60E9"/>
    <w:multiLevelType w:val="hybridMultilevel"/>
    <w:tmpl w:val="290275C8"/>
    <w:lvl w:ilvl="0" w:tplc="7D5465F0">
      <w:start w:val="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9B742C"/>
    <w:multiLevelType w:val="hybridMultilevel"/>
    <w:tmpl w:val="0946FB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nsid w:val="4165061F"/>
    <w:multiLevelType w:val="hybridMultilevel"/>
    <w:tmpl w:val="E41CB09A"/>
    <w:lvl w:ilvl="0" w:tplc="ED44E2C2">
      <w:start w:val="1"/>
      <w:numFmt w:val="decimal"/>
      <w:lvlText w:val="%1."/>
      <w:lvlJc w:val="left"/>
      <w:pPr>
        <w:ind w:left="2880" w:hanging="360"/>
      </w:pPr>
      <w:rPr>
        <w:rFonts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19">
    <w:nsid w:val="43DE5FED"/>
    <w:multiLevelType w:val="hybridMultilevel"/>
    <w:tmpl w:val="A1B4E4A4"/>
    <w:lvl w:ilvl="0" w:tplc="0C0A0001">
      <w:start w:val="1"/>
      <w:numFmt w:val="bullet"/>
      <w:lvlText w:val=""/>
      <w:lvlJc w:val="left"/>
      <w:pPr>
        <w:ind w:left="1850" w:hanging="360"/>
      </w:pPr>
      <w:rPr>
        <w:rFonts w:ascii="Symbol" w:hAnsi="Symbol" w:hint="default"/>
      </w:rPr>
    </w:lvl>
    <w:lvl w:ilvl="1" w:tplc="0C0A0003" w:tentative="1">
      <w:start w:val="1"/>
      <w:numFmt w:val="bullet"/>
      <w:lvlText w:val="o"/>
      <w:lvlJc w:val="left"/>
      <w:pPr>
        <w:ind w:left="2570" w:hanging="360"/>
      </w:pPr>
      <w:rPr>
        <w:rFonts w:ascii="Courier New" w:hAnsi="Courier New" w:hint="default"/>
      </w:rPr>
    </w:lvl>
    <w:lvl w:ilvl="2" w:tplc="0C0A0005" w:tentative="1">
      <w:start w:val="1"/>
      <w:numFmt w:val="bullet"/>
      <w:lvlText w:val=""/>
      <w:lvlJc w:val="left"/>
      <w:pPr>
        <w:ind w:left="3290" w:hanging="360"/>
      </w:pPr>
      <w:rPr>
        <w:rFonts w:ascii="Wingdings" w:hAnsi="Wingdings" w:hint="default"/>
      </w:rPr>
    </w:lvl>
    <w:lvl w:ilvl="3" w:tplc="0C0A0001" w:tentative="1">
      <w:start w:val="1"/>
      <w:numFmt w:val="bullet"/>
      <w:lvlText w:val=""/>
      <w:lvlJc w:val="left"/>
      <w:pPr>
        <w:ind w:left="4010" w:hanging="360"/>
      </w:pPr>
      <w:rPr>
        <w:rFonts w:ascii="Symbol" w:hAnsi="Symbol" w:hint="default"/>
      </w:rPr>
    </w:lvl>
    <w:lvl w:ilvl="4" w:tplc="0C0A0003" w:tentative="1">
      <w:start w:val="1"/>
      <w:numFmt w:val="bullet"/>
      <w:lvlText w:val="o"/>
      <w:lvlJc w:val="left"/>
      <w:pPr>
        <w:ind w:left="4730" w:hanging="360"/>
      </w:pPr>
      <w:rPr>
        <w:rFonts w:ascii="Courier New" w:hAnsi="Courier New" w:hint="default"/>
      </w:rPr>
    </w:lvl>
    <w:lvl w:ilvl="5" w:tplc="0C0A0005" w:tentative="1">
      <w:start w:val="1"/>
      <w:numFmt w:val="bullet"/>
      <w:lvlText w:val=""/>
      <w:lvlJc w:val="left"/>
      <w:pPr>
        <w:ind w:left="5450" w:hanging="360"/>
      </w:pPr>
      <w:rPr>
        <w:rFonts w:ascii="Wingdings" w:hAnsi="Wingdings" w:hint="default"/>
      </w:rPr>
    </w:lvl>
    <w:lvl w:ilvl="6" w:tplc="0C0A0001" w:tentative="1">
      <w:start w:val="1"/>
      <w:numFmt w:val="bullet"/>
      <w:lvlText w:val=""/>
      <w:lvlJc w:val="left"/>
      <w:pPr>
        <w:ind w:left="6170" w:hanging="360"/>
      </w:pPr>
      <w:rPr>
        <w:rFonts w:ascii="Symbol" w:hAnsi="Symbol" w:hint="default"/>
      </w:rPr>
    </w:lvl>
    <w:lvl w:ilvl="7" w:tplc="0C0A0003" w:tentative="1">
      <w:start w:val="1"/>
      <w:numFmt w:val="bullet"/>
      <w:lvlText w:val="o"/>
      <w:lvlJc w:val="left"/>
      <w:pPr>
        <w:ind w:left="6890" w:hanging="360"/>
      </w:pPr>
      <w:rPr>
        <w:rFonts w:ascii="Courier New" w:hAnsi="Courier New" w:hint="default"/>
      </w:rPr>
    </w:lvl>
    <w:lvl w:ilvl="8" w:tplc="0C0A0005" w:tentative="1">
      <w:start w:val="1"/>
      <w:numFmt w:val="bullet"/>
      <w:lvlText w:val=""/>
      <w:lvlJc w:val="left"/>
      <w:pPr>
        <w:ind w:left="7610" w:hanging="360"/>
      </w:pPr>
      <w:rPr>
        <w:rFonts w:ascii="Wingdings" w:hAnsi="Wingdings" w:hint="default"/>
      </w:rPr>
    </w:lvl>
  </w:abstractNum>
  <w:abstractNum w:abstractNumId="20">
    <w:nsid w:val="49DD65D0"/>
    <w:multiLevelType w:val="hybridMultilevel"/>
    <w:tmpl w:val="477244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CBE538F"/>
    <w:multiLevelType w:val="hybridMultilevel"/>
    <w:tmpl w:val="17E8612C"/>
    <w:lvl w:ilvl="0" w:tplc="58C623D2">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2">
    <w:nsid w:val="4F274A73"/>
    <w:multiLevelType w:val="hybridMultilevel"/>
    <w:tmpl w:val="E3B8A1C0"/>
    <w:lvl w:ilvl="0" w:tplc="CF30F8B8">
      <w:start w:val="1"/>
      <w:numFmt w:val="bullet"/>
      <w:pStyle w:val="Style1"/>
      <w:lvlText w:val=""/>
      <w:lvlPicBulletId w:val="0"/>
      <w:lvlJc w:val="left"/>
      <w:pPr>
        <w:ind w:left="720" w:hanging="360"/>
      </w:pPr>
      <w:rPr>
        <w:rFonts w:ascii="Symbol" w:hAnsi="Symbol" w:hint="default"/>
        <w:color w:val="00B0F0"/>
        <w:sz w:val="22"/>
      </w:rPr>
    </w:lvl>
    <w:lvl w:ilvl="1" w:tplc="AA841724">
      <w:start w:val="1"/>
      <w:numFmt w:val="bullet"/>
      <w:pStyle w:val="Bullet2"/>
      <w:lvlText w:val="o"/>
      <w:lvlJc w:val="left"/>
      <w:pPr>
        <w:ind w:left="192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4074B3"/>
    <w:multiLevelType w:val="hybridMultilevel"/>
    <w:tmpl w:val="9B6C0FA0"/>
    <w:lvl w:ilvl="0" w:tplc="8948F026">
      <w:start w:val="1"/>
      <w:numFmt w:val="decimal"/>
      <w:lvlText w:val="%1."/>
      <w:lvlJc w:val="left"/>
      <w:pPr>
        <w:ind w:left="2880" w:hanging="360"/>
      </w:pPr>
      <w:rPr>
        <w:rFonts w:hint="default"/>
      </w:r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24">
    <w:nsid w:val="56F67673"/>
    <w:multiLevelType w:val="hybridMultilevel"/>
    <w:tmpl w:val="55E81FE8"/>
    <w:lvl w:ilvl="0" w:tplc="58C623D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6E10A5F"/>
    <w:multiLevelType w:val="hybridMultilevel"/>
    <w:tmpl w:val="3D7E9E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9617478"/>
    <w:multiLevelType w:val="hybridMultilevel"/>
    <w:tmpl w:val="C96A6F8C"/>
    <w:lvl w:ilvl="0" w:tplc="0C0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CE428A4"/>
    <w:multiLevelType w:val="hybridMultilevel"/>
    <w:tmpl w:val="C87A909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nsid w:val="6D1E5DC2"/>
    <w:multiLevelType w:val="hybridMultilevel"/>
    <w:tmpl w:val="5052BBC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718C4908"/>
    <w:multiLevelType w:val="hybridMultilevel"/>
    <w:tmpl w:val="EE6AF798"/>
    <w:lvl w:ilvl="0" w:tplc="ED44E2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B1F265D"/>
    <w:multiLevelType w:val="hybridMultilevel"/>
    <w:tmpl w:val="D37CB7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7B8B6223"/>
    <w:multiLevelType w:val="hybridMultilevel"/>
    <w:tmpl w:val="677C59AC"/>
    <w:lvl w:ilvl="0" w:tplc="58C623D2">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2">
    <w:nsid w:val="7BDB56B0"/>
    <w:multiLevelType w:val="hybridMultilevel"/>
    <w:tmpl w:val="A634A42C"/>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hint="default"/>
      </w:rPr>
    </w:lvl>
    <w:lvl w:ilvl="8" w:tplc="0C0A0005" w:tentative="1">
      <w:start w:val="1"/>
      <w:numFmt w:val="bullet"/>
      <w:lvlText w:val=""/>
      <w:lvlJc w:val="left"/>
      <w:pPr>
        <w:ind w:left="8640" w:hanging="360"/>
      </w:pPr>
      <w:rPr>
        <w:rFonts w:ascii="Wingdings" w:hAnsi="Wingdings" w:hint="default"/>
      </w:rPr>
    </w:lvl>
  </w:abstractNum>
  <w:num w:numId="1">
    <w:abstractNumId w:val="22"/>
  </w:num>
  <w:num w:numId="2">
    <w:abstractNumId w:val="16"/>
  </w:num>
  <w:num w:numId="3">
    <w:abstractNumId w:val="26"/>
  </w:num>
  <w:num w:numId="4">
    <w:abstractNumId w:val="15"/>
  </w:num>
  <w:num w:numId="5">
    <w:abstractNumId w:val="1"/>
  </w:num>
  <w:num w:numId="6">
    <w:abstractNumId w:val="17"/>
  </w:num>
  <w:num w:numId="7">
    <w:abstractNumId w:val="20"/>
  </w:num>
  <w:num w:numId="8">
    <w:abstractNumId w:val="25"/>
  </w:num>
  <w:num w:numId="9">
    <w:abstractNumId w:val="11"/>
  </w:num>
  <w:num w:numId="10">
    <w:abstractNumId w:val="9"/>
  </w:num>
  <w:num w:numId="11">
    <w:abstractNumId w:val="19"/>
  </w:num>
  <w:num w:numId="12">
    <w:abstractNumId w:val="30"/>
  </w:num>
  <w:num w:numId="13">
    <w:abstractNumId w:val="3"/>
  </w:num>
  <w:num w:numId="14">
    <w:abstractNumId w:val="28"/>
  </w:num>
  <w:num w:numId="15">
    <w:abstractNumId w:val="7"/>
  </w:num>
  <w:num w:numId="16">
    <w:abstractNumId w:val="13"/>
  </w:num>
  <w:num w:numId="17">
    <w:abstractNumId w:val="24"/>
  </w:num>
  <w:num w:numId="18">
    <w:abstractNumId w:val="5"/>
  </w:num>
  <w:num w:numId="19">
    <w:abstractNumId w:val="0"/>
  </w:num>
  <w:num w:numId="20">
    <w:abstractNumId w:val="10"/>
  </w:num>
  <w:num w:numId="21">
    <w:abstractNumId w:val="4"/>
  </w:num>
  <w:num w:numId="22">
    <w:abstractNumId w:val="6"/>
  </w:num>
  <w:num w:numId="23">
    <w:abstractNumId w:val="31"/>
  </w:num>
  <w:num w:numId="24">
    <w:abstractNumId w:val="12"/>
  </w:num>
  <w:num w:numId="25">
    <w:abstractNumId w:val="21"/>
  </w:num>
  <w:num w:numId="26">
    <w:abstractNumId w:val="32"/>
  </w:num>
  <w:num w:numId="27">
    <w:abstractNumId w:val="23"/>
  </w:num>
  <w:num w:numId="28">
    <w:abstractNumId w:val="27"/>
  </w:num>
  <w:num w:numId="29">
    <w:abstractNumId w:val="2"/>
  </w:num>
  <w:num w:numId="30">
    <w:abstractNumId w:val="18"/>
  </w:num>
  <w:num w:numId="31">
    <w:abstractNumId w:val="29"/>
  </w:num>
  <w:num w:numId="32">
    <w:abstractNumId w:val="14"/>
  </w:num>
  <w:num w:numId="3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9EE"/>
    <w:rsid w:val="000077E6"/>
    <w:rsid w:val="00007C70"/>
    <w:rsid w:val="00011BC1"/>
    <w:rsid w:val="00013802"/>
    <w:rsid w:val="00013AA8"/>
    <w:rsid w:val="00014F10"/>
    <w:rsid w:val="000151E4"/>
    <w:rsid w:val="00021F7B"/>
    <w:rsid w:val="000324D8"/>
    <w:rsid w:val="00032731"/>
    <w:rsid w:val="00035039"/>
    <w:rsid w:val="00035EF4"/>
    <w:rsid w:val="00041452"/>
    <w:rsid w:val="00042B62"/>
    <w:rsid w:val="00045A69"/>
    <w:rsid w:val="000521CD"/>
    <w:rsid w:val="00053818"/>
    <w:rsid w:val="000554F7"/>
    <w:rsid w:val="00056CFD"/>
    <w:rsid w:val="00063AE4"/>
    <w:rsid w:val="00070DC4"/>
    <w:rsid w:val="0008064A"/>
    <w:rsid w:val="0008467E"/>
    <w:rsid w:val="00086648"/>
    <w:rsid w:val="000939EE"/>
    <w:rsid w:val="000946EA"/>
    <w:rsid w:val="000A16CC"/>
    <w:rsid w:val="000A672D"/>
    <w:rsid w:val="000B05C2"/>
    <w:rsid w:val="000B5988"/>
    <w:rsid w:val="000C2F6F"/>
    <w:rsid w:val="000C3CCD"/>
    <w:rsid w:val="000C4176"/>
    <w:rsid w:val="000C48DB"/>
    <w:rsid w:val="000C5047"/>
    <w:rsid w:val="000C652D"/>
    <w:rsid w:val="000D74C7"/>
    <w:rsid w:val="000E6ABD"/>
    <w:rsid w:val="000F4027"/>
    <w:rsid w:val="00112944"/>
    <w:rsid w:val="001237A6"/>
    <w:rsid w:val="00124338"/>
    <w:rsid w:val="001315E9"/>
    <w:rsid w:val="00133231"/>
    <w:rsid w:val="00137E29"/>
    <w:rsid w:val="00144E52"/>
    <w:rsid w:val="0015012C"/>
    <w:rsid w:val="001547E6"/>
    <w:rsid w:val="00161917"/>
    <w:rsid w:val="001676FE"/>
    <w:rsid w:val="00167852"/>
    <w:rsid w:val="00172B7D"/>
    <w:rsid w:val="00173116"/>
    <w:rsid w:val="00175382"/>
    <w:rsid w:val="00180E9F"/>
    <w:rsid w:val="0018177C"/>
    <w:rsid w:val="001A01EE"/>
    <w:rsid w:val="001A41AE"/>
    <w:rsid w:val="001A794D"/>
    <w:rsid w:val="001B0A6B"/>
    <w:rsid w:val="001B45B3"/>
    <w:rsid w:val="001B6FAE"/>
    <w:rsid w:val="001C0893"/>
    <w:rsid w:val="001C101B"/>
    <w:rsid w:val="001C7CB4"/>
    <w:rsid w:val="001D1C13"/>
    <w:rsid w:val="001D484F"/>
    <w:rsid w:val="001E64B1"/>
    <w:rsid w:val="001E6626"/>
    <w:rsid w:val="001F1C8D"/>
    <w:rsid w:val="002044EB"/>
    <w:rsid w:val="00206018"/>
    <w:rsid w:val="00206549"/>
    <w:rsid w:val="00210094"/>
    <w:rsid w:val="002111CD"/>
    <w:rsid w:val="0021287E"/>
    <w:rsid w:val="002162B4"/>
    <w:rsid w:val="0022704F"/>
    <w:rsid w:val="002274C1"/>
    <w:rsid w:val="002278C9"/>
    <w:rsid w:val="002354A2"/>
    <w:rsid w:val="002358B9"/>
    <w:rsid w:val="00235920"/>
    <w:rsid w:val="0023718E"/>
    <w:rsid w:val="00237793"/>
    <w:rsid w:val="00251EA1"/>
    <w:rsid w:val="00256712"/>
    <w:rsid w:val="00275E1E"/>
    <w:rsid w:val="002777C2"/>
    <w:rsid w:val="00282ECD"/>
    <w:rsid w:val="00283696"/>
    <w:rsid w:val="002850A1"/>
    <w:rsid w:val="002875FE"/>
    <w:rsid w:val="00293F36"/>
    <w:rsid w:val="00294D7A"/>
    <w:rsid w:val="00296BDC"/>
    <w:rsid w:val="002A1E59"/>
    <w:rsid w:val="002A5AA5"/>
    <w:rsid w:val="002B1DA3"/>
    <w:rsid w:val="002B2520"/>
    <w:rsid w:val="002B70EF"/>
    <w:rsid w:val="002B7316"/>
    <w:rsid w:val="002D4A70"/>
    <w:rsid w:val="002D50B7"/>
    <w:rsid w:val="002D6E7A"/>
    <w:rsid w:val="002E1B74"/>
    <w:rsid w:val="002F1F81"/>
    <w:rsid w:val="002F35A9"/>
    <w:rsid w:val="002F56E2"/>
    <w:rsid w:val="002F6498"/>
    <w:rsid w:val="00312703"/>
    <w:rsid w:val="00314FB2"/>
    <w:rsid w:val="00316F7D"/>
    <w:rsid w:val="00317DCE"/>
    <w:rsid w:val="00327357"/>
    <w:rsid w:val="0033263D"/>
    <w:rsid w:val="00342E56"/>
    <w:rsid w:val="003440FD"/>
    <w:rsid w:val="00345A71"/>
    <w:rsid w:val="00352D34"/>
    <w:rsid w:val="00353FA4"/>
    <w:rsid w:val="00356E79"/>
    <w:rsid w:val="0036794E"/>
    <w:rsid w:val="00373A9A"/>
    <w:rsid w:val="00375F80"/>
    <w:rsid w:val="00382F94"/>
    <w:rsid w:val="00384316"/>
    <w:rsid w:val="0039334C"/>
    <w:rsid w:val="003A1BDD"/>
    <w:rsid w:val="003A20DC"/>
    <w:rsid w:val="003A4BC7"/>
    <w:rsid w:val="003A58BC"/>
    <w:rsid w:val="003B0521"/>
    <w:rsid w:val="003B4579"/>
    <w:rsid w:val="003B77E6"/>
    <w:rsid w:val="003D264A"/>
    <w:rsid w:val="003D428C"/>
    <w:rsid w:val="003E03F6"/>
    <w:rsid w:val="003E5172"/>
    <w:rsid w:val="003F082C"/>
    <w:rsid w:val="003F10D2"/>
    <w:rsid w:val="003F63FF"/>
    <w:rsid w:val="003F6CE5"/>
    <w:rsid w:val="0040349E"/>
    <w:rsid w:val="004041C8"/>
    <w:rsid w:val="0041493A"/>
    <w:rsid w:val="00414F90"/>
    <w:rsid w:val="00415E5C"/>
    <w:rsid w:val="00426F20"/>
    <w:rsid w:val="0043055F"/>
    <w:rsid w:val="00446197"/>
    <w:rsid w:val="00447345"/>
    <w:rsid w:val="00447457"/>
    <w:rsid w:val="004574CC"/>
    <w:rsid w:val="004678CC"/>
    <w:rsid w:val="00483620"/>
    <w:rsid w:val="00485C76"/>
    <w:rsid w:val="0049066A"/>
    <w:rsid w:val="004907D9"/>
    <w:rsid w:val="004930E1"/>
    <w:rsid w:val="00495779"/>
    <w:rsid w:val="0049593E"/>
    <w:rsid w:val="004A7F73"/>
    <w:rsid w:val="004B74CA"/>
    <w:rsid w:val="004C1ED5"/>
    <w:rsid w:val="004C23EC"/>
    <w:rsid w:val="004C4464"/>
    <w:rsid w:val="004C6004"/>
    <w:rsid w:val="004D24CB"/>
    <w:rsid w:val="004D6A5E"/>
    <w:rsid w:val="004E0D1F"/>
    <w:rsid w:val="004E29D2"/>
    <w:rsid w:val="004E2A5B"/>
    <w:rsid w:val="004E4191"/>
    <w:rsid w:val="004E7919"/>
    <w:rsid w:val="004F0131"/>
    <w:rsid w:val="004F0CFD"/>
    <w:rsid w:val="00512B38"/>
    <w:rsid w:val="005156B0"/>
    <w:rsid w:val="005218F2"/>
    <w:rsid w:val="00522C50"/>
    <w:rsid w:val="005249AE"/>
    <w:rsid w:val="005261F3"/>
    <w:rsid w:val="00535FE1"/>
    <w:rsid w:val="0054056E"/>
    <w:rsid w:val="00547538"/>
    <w:rsid w:val="00547B03"/>
    <w:rsid w:val="005615FE"/>
    <w:rsid w:val="00563B5F"/>
    <w:rsid w:val="005728DB"/>
    <w:rsid w:val="005770FE"/>
    <w:rsid w:val="005807AF"/>
    <w:rsid w:val="005867C9"/>
    <w:rsid w:val="005943DE"/>
    <w:rsid w:val="005A2020"/>
    <w:rsid w:val="005A3AA4"/>
    <w:rsid w:val="005A3F54"/>
    <w:rsid w:val="005C1C6C"/>
    <w:rsid w:val="005C222D"/>
    <w:rsid w:val="005D046E"/>
    <w:rsid w:val="005D04D1"/>
    <w:rsid w:val="005D2D64"/>
    <w:rsid w:val="005D40D7"/>
    <w:rsid w:val="005F4E77"/>
    <w:rsid w:val="006043BB"/>
    <w:rsid w:val="00604769"/>
    <w:rsid w:val="00605BBC"/>
    <w:rsid w:val="00607CF2"/>
    <w:rsid w:val="0062287D"/>
    <w:rsid w:val="00626F17"/>
    <w:rsid w:val="00632B60"/>
    <w:rsid w:val="006357DF"/>
    <w:rsid w:val="00637EEC"/>
    <w:rsid w:val="006416AE"/>
    <w:rsid w:val="00650B78"/>
    <w:rsid w:val="00651C05"/>
    <w:rsid w:val="0065630E"/>
    <w:rsid w:val="0066035C"/>
    <w:rsid w:val="00664064"/>
    <w:rsid w:val="0066408E"/>
    <w:rsid w:val="00667BB3"/>
    <w:rsid w:val="00667E4C"/>
    <w:rsid w:val="00670024"/>
    <w:rsid w:val="0067572D"/>
    <w:rsid w:val="006762C3"/>
    <w:rsid w:val="006823E7"/>
    <w:rsid w:val="00686877"/>
    <w:rsid w:val="00686A6F"/>
    <w:rsid w:val="006937F0"/>
    <w:rsid w:val="006A154A"/>
    <w:rsid w:val="006A6C26"/>
    <w:rsid w:val="006C0098"/>
    <w:rsid w:val="006D1759"/>
    <w:rsid w:val="006D19AE"/>
    <w:rsid w:val="006D61A5"/>
    <w:rsid w:val="006E0451"/>
    <w:rsid w:val="006F07E9"/>
    <w:rsid w:val="006F1A75"/>
    <w:rsid w:val="006F1BD6"/>
    <w:rsid w:val="0070224F"/>
    <w:rsid w:val="007071A1"/>
    <w:rsid w:val="0071647E"/>
    <w:rsid w:val="00722E18"/>
    <w:rsid w:val="00727C9F"/>
    <w:rsid w:val="00727F4B"/>
    <w:rsid w:val="00741848"/>
    <w:rsid w:val="007462D2"/>
    <w:rsid w:val="00753ACF"/>
    <w:rsid w:val="0075462D"/>
    <w:rsid w:val="007600B7"/>
    <w:rsid w:val="00765B0B"/>
    <w:rsid w:val="00765FCB"/>
    <w:rsid w:val="00773603"/>
    <w:rsid w:val="0078103C"/>
    <w:rsid w:val="00784D3C"/>
    <w:rsid w:val="00787359"/>
    <w:rsid w:val="0078750D"/>
    <w:rsid w:val="00790CD1"/>
    <w:rsid w:val="00792D0F"/>
    <w:rsid w:val="007A0D09"/>
    <w:rsid w:val="007B19B0"/>
    <w:rsid w:val="007B5528"/>
    <w:rsid w:val="007C771E"/>
    <w:rsid w:val="007D689F"/>
    <w:rsid w:val="007D7097"/>
    <w:rsid w:val="007E2E4C"/>
    <w:rsid w:val="007E3A20"/>
    <w:rsid w:val="008022E3"/>
    <w:rsid w:val="008048F4"/>
    <w:rsid w:val="00807DC0"/>
    <w:rsid w:val="00812005"/>
    <w:rsid w:val="00824AC4"/>
    <w:rsid w:val="008257FD"/>
    <w:rsid w:val="00827265"/>
    <w:rsid w:val="008355F5"/>
    <w:rsid w:val="00844588"/>
    <w:rsid w:val="00850FD9"/>
    <w:rsid w:val="008513D3"/>
    <w:rsid w:val="00861EA9"/>
    <w:rsid w:val="00870ED0"/>
    <w:rsid w:val="00875D7E"/>
    <w:rsid w:val="008779D0"/>
    <w:rsid w:val="0088026C"/>
    <w:rsid w:val="00883ABD"/>
    <w:rsid w:val="00885A46"/>
    <w:rsid w:val="0088656B"/>
    <w:rsid w:val="00891622"/>
    <w:rsid w:val="008949B6"/>
    <w:rsid w:val="008A07B0"/>
    <w:rsid w:val="008A4E53"/>
    <w:rsid w:val="008A61F8"/>
    <w:rsid w:val="008A7659"/>
    <w:rsid w:val="008C0F41"/>
    <w:rsid w:val="008C51B6"/>
    <w:rsid w:val="008D0274"/>
    <w:rsid w:val="008D59D0"/>
    <w:rsid w:val="008E03E6"/>
    <w:rsid w:val="008E13B9"/>
    <w:rsid w:val="008E6626"/>
    <w:rsid w:val="00902BE3"/>
    <w:rsid w:val="00921C97"/>
    <w:rsid w:val="009222C6"/>
    <w:rsid w:val="00922E40"/>
    <w:rsid w:val="00926284"/>
    <w:rsid w:val="00927B1C"/>
    <w:rsid w:val="00927B41"/>
    <w:rsid w:val="00931F90"/>
    <w:rsid w:val="00933DC0"/>
    <w:rsid w:val="009341F1"/>
    <w:rsid w:val="00934C39"/>
    <w:rsid w:val="009626BE"/>
    <w:rsid w:val="00962EC9"/>
    <w:rsid w:val="00973FAE"/>
    <w:rsid w:val="00993B8A"/>
    <w:rsid w:val="00995215"/>
    <w:rsid w:val="00995D90"/>
    <w:rsid w:val="009979B1"/>
    <w:rsid w:val="009A2C3D"/>
    <w:rsid w:val="009A468D"/>
    <w:rsid w:val="009A4C7A"/>
    <w:rsid w:val="009A799C"/>
    <w:rsid w:val="009B4207"/>
    <w:rsid w:val="009B60D0"/>
    <w:rsid w:val="009C0EBC"/>
    <w:rsid w:val="009C1CC8"/>
    <w:rsid w:val="009C369B"/>
    <w:rsid w:val="009C69B6"/>
    <w:rsid w:val="009E1754"/>
    <w:rsid w:val="009E494F"/>
    <w:rsid w:val="009F01AA"/>
    <w:rsid w:val="009F23DA"/>
    <w:rsid w:val="009F44B0"/>
    <w:rsid w:val="00A017EC"/>
    <w:rsid w:val="00A04454"/>
    <w:rsid w:val="00A07662"/>
    <w:rsid w:val="00A13A8D"/>
    <w:rsid w:val="00A15FD9"/>
    <w:rsid w:val="00A21208"/>
    <w:rsid w:val="00A2126F"/>
    <w:rsid w:val="00A244DF"/>
    <w:rsid w:val="00A2797C"/>
    <w:rsid w:val="00A3003C"/>
    <w:rsid w:val="00A307D7"/>
    <w:rsid w:val="00A3082A"/>
    <w:rsid w:val="00A31897"/>
    <w:rsid w:val="00A4234E"/>
    <w:rsid w:val="00A461CF"/>
    <w:rsid w:val="00A51E1C"/>
    <w:rsid w:val="00A5373F"/>
    <w:rsid w:val="00A55FB9"/>
    <w:rsid w:val="00A614AA"/>
    <w:rsid w:val="00A64592"/>
    <w:rsid w:val="00A72F3D"/>
    <w:rsid w:val="00A76B71"/>
    <w:rsid w:val="00A936BA"/>
    <w:rsid w:val="00AA1BA9"/>
    <w:rsid w:val="00AA4F40"/>
    <w:rsid w:val="00AA669E"/>
    <w:rsid w:val="00AD1EAF"/>
    <w:rsid w:val="00AE0F0B"/>
    <w:rsid w:val="00AF318F"/>
    <w:rsid w:val="00AF780F"/>
    <w:rsid w:val="00B13F95"/>
    <w:rsid w:val="00B155BB"/>
    <w:rsid w:val="00B22030"/>
    <w:rsid w:val="00B26C14"/>
    <w:rsid w:val="00B332D1"/>
    <w:rsid w:val="00B338CF"/>
    <w:rsid w:val="00B33ABB"/>
    <w:rsid w:val="00B44FA5"/>
    <w:rsid w:val="00B46382"/>
    <w:rsid w:val="00B46E93"/>
    <w:rsid w:val="00B63D14"/>
    <w:rsid w:val="00B64E10"/>
    <w:rsid w:val="00B80FED"/>
    <w:rsid w:val="00B84AB6"/>
    <w:rsid w:val="00B84D51"/>
    <w:rsid w:val="00B96474"/>
    <w:rsid w:val="00B96515"/>
    <w:rsid w:val="00BB345C"/>
    <w:rsid w:val="00BB4027"/>
    <w:rsid w:val="00BB4801"/>
    <w:rsid w:val="00BC1121"/>
    <w:rsid w:val="00BE133F"/>
    <w:rsid w:val="00BE590B"/>
    <w:rsid w:val="00BE5F47"/>
    <w:rsid w:val="00BF1107"/>
    <w:rsid w:val="00C0458C"/>
    <w:rsid w:val="00C04979"/>
    <w:rsid w:val="00C07240"/>
    <w:rsid w:val="00C13F60"/>
    <w:rsid w:val="00C15956"/>
    <w:rsid w:val="00C208E9"/>
    <w:rsid w:val="00C24523"/>
    <w:rsid w:val="00C24AB3"/>
    <w:rsid w:val="00C27A96"/>
    <w:rsid w:val="00C32F0D"/>
    <w:rsid w:val="00C3645E"/>
    <w:rsid w:val="00C4017C"/>
    <w:rsid w:val="00C42945"/>
    <w:rsid w:val="00C455EA"/>
    <w:rsid w:val="00C46784"/>
    <w:rsid w:val="00C5117D"/>
    <w:rsid w:val="00C51756"/>
    <w:rsid w:val="00C52EEB"/>
    <w:rsid w:val="00C61154"/>
    <w:rsid w:val="00C617FC"/>
    <w:rsid w:val="00C62721"/>
    <w:rsid w:val="00C62D14"/>
    <w:rsid w:val="00C67EB5"/>
    <w:rsid w:val="00C71823"/>
    <w:rsid w:val="00C71BF9"/>
    <w:rsid w:val="00C720C2"/>
    <w:rsid w:val="00C7451D"/>
    <w:rsid w:val="00C74ED7"/>
    <w:rsid w:val="00C759F0"/>
    <w:rsid w:val="00C765B4"/>
    <w:rsid w:val="00C80C5D"/>
    <w:rsid w:val="00C820DA"/>
    <w:rsid w:val="00C83163"/>
    <w:rsid w:val="00C95FD9"/>
    <w:rsid w:val="00CC19B6"/>
    <w:rsid w:val="00CC7889"/>
    <w:rsid w:val="00CD2064"/>
    <w:rsid w:val="00CE6120"/>
    <w:rsid w:val="00CE661D"/>
    <w:rsid w:val="00CE6EDE"/>
    <w:rsid w:val="00CE7F81"/>
    <w:rsid w:val="00CF0F21"/>
    <w:rsid w:val="00CF37C2"/>
    <w:rsid w:val="00CF4167"/>
    <w:rsid w:val="00D044EA"/>
    <w:rsid w:val="00D05B68"/>
    <w:rsid w:val="00D06953"/>
    <w:rsid w:val="00D23F1D"/>
    <w:rsid w:val="00D24FF3"/>
    <w:rsid w:val="00D40011"/>
    <w:rsid w:val="00D4358B"/>
    <w:rsid w:val="00D55E1D"/>
    <w:rsid w:val="00D64051"/>
    <w:rsid w:val="00D67086"/>
    <w:rsid w:val="00D75559"/>
    <w:rsid w:val="00D76370"/>
    <w:rsid w:val="00D84C20"/>
    <w:rsid w:val="00D86B49"/>
    <w:rsid w:val="00D96E75"/>
    <w:rsid w:val="00D97FFA"/>
    <w:rsid w:val="00DA2046"/>
    <w:rsid w:val="00DA3168"/>
    <w:rsid w:val="00DA7800"/>
    <w:rsid w:val="00DA7B9D"/>
    <w:rsid w:val="00DB0049"/>
    <w:rsid w:val="00DB158C"/>
    <w:rsid w:val="00DB382A"/>
    <w:rsid w:val="00DB4B65"/>
    <w:rsid w:val="00DB590C"/>
    <w:rsid w:val="00DB6ADC"/>
    <w:rsid w:val="00DB6B7F"/>
    <w:rsid w:val="00DC13BB"/>
    <w:rsid w:val="00DC7C92"/>
    <w:rsid w:val="00DD3EA5"/>
    <w:rsid w:val="00DE0009"/>
    <w:rsid w:val="00DE072B"/>
    <w:rsid w:val="00DF19CA"/>
    <w:rsid w:val="00E02C3C"/>
    <w:rsid w:val="00E06154"/>
    <w:rsid w:val="00E06B9E"/>
    <w:rsid w:val="00E06CF7"/>
    <w:rsid w:val="00E1340D"/>
    <w:rsid w:val="00E1434F"/>
    <w:rsid w:val="00E14F6E"/>
    <w:rsid w:val="00E222D3"/>
    <w:rsid w:val="00E23856"/>
    <w:rsid w:val="00E30307"/>
    <w:rsid w:val="00E3332F"/>
    <w:rsid w:val="00E3429B"/>
    <w:rsid w:val="00E40836"/>
    <w:rsid w:val="00E45452"/>
    <w:rsid w:val="00E5308F"/>
    <w:rsid w:val="00E66FE4"/>
    <w:rsid w:val="00E720EE"/>
    <w:rsid w:val="00E903B6"/>
    <w:rsid w:val="00E9426F"/>
    <w:rsid w:val="00E95E16"/>
    <w:rsid w:val="00EA1160"/>
    <w:rsid w:val="00EA770C"/>
    <w:rsid w:val="00EC0B08"/>
    <w:rsid w:val="00EC2D96"/>
    <w:rsid w:val="00EC6F4F"/>
    <w:rsid w:val="00EF33F0"/>
    <w:rsid w:val="00F1768B"/>
    <w:rsid w:val="00F23A73"/>
    <w:rsid w:val="00F278BE"/>
    <w:rsid w:val="00F3009A"/>
    <w:rsid w:val="00F30947"/>
    <w:rsid w:val="00F34CB4"/>
    <w:rsid w:val="00F37DEA"/>
    <w:rsid w:val="00F56BDC"/>
    <w:rsid w:val="00F63F31"/>
    <w:rsid w:val="00F644BF"/>
    <w:rsid w:val="00F728F7"/>
    <w:rsid w:val="00FA2189"/>
    <w:rsid w:val="00FA2C20"/>
    <w:rsid w:val="00FA317E"/>
    <w:rsid w:val="00FB20DA"/>
    <w:rsid w:val="00FB5E23"/>
    <w:rsid w:val="00FC0218"/>
    <w:rsid w:val="00FC6CA3"/>
    <w:rsid w:val="00FD5071"/>
    <w:rsid w:val="00FD6075"/>
    <w:rsid w:val="00FE0EE7"/>
    <w:rsid w:val="00FE20A5"/>
    <w:rsid w:val="00FE233D"/>
    <w:rsid w:val="00FE3F02"/>
    <w:rsid w:val="00FE4F1A"/>
    <w:rsid w:val="00FF0C7A"/>
    <w:rsid w:val="00FF292C"/>
    <w:rsid w:val="00FF2FF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AA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AA8"/>
    <w:pPr>
      <w:spacing w:line="360" w:lineRule="auto"/>
      <w:jc w:val="both"/>
    </w:pPr>
    <w:rPr>
      <w:rFonts w:eastAsiaTheme="minorEastAsia"/>
      <w:lang w:eastAsia="es-MX"/>
    </w:rPr>
  </w:style>
  <w:style w:type="paragraph" w:styleId="Ttulo1">
    <w:name w:val="heading 1"/>
    <w:basedOn w:val="Normal"/>
    <w:next w:val="Normal"/>
    <w:link w:val="Ttulo1Car"/>
    <w:qFormat/>
    <w:rsid w:val="00D97FFA"/>
    <w:pPr>
      <w:keepNext/>
      <w:spacing w:after="0" w:line="240" w:lineRule="auto"/>
      <w:outlineLvl w:val="0"/>
    </w:pPr>
    <w:rPr>
      <w:rFonts w:eastAsia="Times New Roman" w:cs="Times New Roman"/>
      <w:b/>
      <w:smallCaps/>
      <w:color w:val="4BACC6" w:themeColor="accent5"/>
      <w:sz w:val="32"/>
      <w:szCs w:val="32"/>
      <w:lang w:val="en-US" w:eastAsia="en-US"/>
    </w:rPr>
  </w:style>
  <w:style w:type="paragraph" w:styleId="Ttulo2">
    <w:name w:val="heading 2"/>
    <w:basedOn w:val="Subttulo"/>
    <w:next w:val="Normal"/>
    <w:link w:val="Ttulo2Car"/>
    <w:uiPriority w:val="9"/>
    <w:unhideWhenUsed/>
    <w:qFormat/>
    <w:rsid w:val="00686A6F"/>
    <w:pPr>
      <w:outlineLvl w:val="1"/>
    </w:pPr>
    <w:rPr>
      <w:color w:val="7F7F7F" w:themeColor="text1" w:themeTint="80"/>
      <w:sz w:val="28"/>
      <w:lang w:val="es-ES"/>
    </w:rPr>
  </w:style>
  <w:style w:type="paragraph" w:styleId="Ttulo3">
    <w:name w:val="heading 3"/>
    <w:basedOn w:val="Ttulo2"/>
    <w:next w:val="Normal"/>
    <w:link w:val="Ttulo3Car"/>
    <w:uiPriority w:val="9"/>
    <w:unhideWhenUsed/>
    <w:qFormat/>
    <w:rsid w:val="00A461CF"/>
    <w:pPr>
      <w:outlineLvl w:val="2"/>
    </w:pPr>
    <w:rPr>
      <w:sz w:val="24"/>
      <w:szCs w:val="24"/>
    </w:rPr>
  </w:style>
  <w:style w:type="paragraph" w:styleId="Ttulo4">
    <w:name w:val="heading 4"/>
    <w:basedOn w:val="Normal"/>
    <w:next w:val="Normal"/>
    <w:link w:val="Ttulo4Car"/>
    <w:uiPriority w:val="9"/>
    <w:semiHidden/>
    <w:unhideWhenUsed/>
    <w:qFormat/>
    <w:rsid w:val="007164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061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6154"/>
    <w:rPr>
      <w:rFonts w:ascii="Tahoma" w:eastAsiaTheme="minorEastAsia" w:hAnsi="Tahoma" w:cs="Tahoma"/>
      <w:sz w:val="16"/>
      <w:szCs w:val="16"/>
      <w:lang w:eastAsia="es-MX"/>
    </w:rPr>
  </w:style>
  <w:style w:type="paragraph" w:styleId="Encabezado">
    <w:name w:val="header"/>
    <w:basedOn w:val="Normal"/>
    <w:link w:val="EncabezadoCar"/>
    <w:unhideWhenUsed/>
    <w:rsid w:val="00E061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6154"/>
    <w:rPr>
      <w:rFonts w:eastAsiaTheme="minorEastAsia"/>
      <w:lang w:eastAsia="es-MX"/>
    </w:rPr>
  </w:style>
  <w:style w:type="paragraph" w:styleId="Piedepgina">
    <w:name w:val="footer"/>
    <w:basedOn w:val="Normal"/>
    <w:link w:val="PiedepginaCar"/>
    <w:uiPriority w:val="99"/>
    <w:unhideWhenUsed/>
    <w:rsid w:val="00E061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6154"/>
    <w:rPr>
      <w:rFonts w:eastAsiaTheme="minorEastAsia"/>
      <w:lang w:eastAsia="es-MX"/>
    </w:rPr>
  </w:style>
  <w:style w:type="character" w:customStyle="1" w:styleId="Ttulo1Car">
    <w:name w:val="Título 1 Car"/>
    <w:basedOn w:val="Fuentedeprrafopredeter"/>
    <w:link w:val="Ttulo1"/>
    <w:rsid w:val="00D97FFA"/>
    <w:rPr>
      <w:rFonts w:eastAsia="Times New Roman" w:cs="Times New Roman"/>
      <w:b/>
      <w:smallCaps/>
      <w:color w:val="4BACC6" w:themeColor="accent5"/>
      <w:sz w:val="32"/>
      <w:szCs w:val="32"/>
      <w:lang w:val="en-US"/>
    </w:rPr>
  </w:style>
  <w:style w:type="character" w:styleId="Hipervnculo">
    <w:name w:val="Hyperlink"/>
    <w:uiPriority w:val="99"/>
    <w:rsid w:val="00E06154"/>
    <w:rPr>
      <w:color w:val="0000FF"/>
      <w:u w:val="single"/>
    </w:rPr>
  </w:style>
  <w:style w:type="paragraph" w:styleId="Prrafodelista">
    <w:name w:val="List Paragraph"/>
    <w:basedOn w:val="Normal"/>
    <w:uiPriority w:val="34"/>
    <w:qFormat/>
    <w:rsid w:val="00E06154"/>
    <w:pPr>
      <w:ind w:left="720"/>
      <w:contextualSpacing/>
    </w:pPr>
  </w:style>
  <w:style w:type="paragraph" w:styleId="Encabezadodetabladecontenido">
    <w:name w:val="TOC Heading"/>
    <w:basedOn w:val="Ttulo1"/>
    <w:next w:val="Normal"/>
    <w:uiPriority w:val="39"/>
    <w:unhideWhenUsed/>
    <w:qFormat/>
    <w:rsid w:val="00F63F31"/>
    <w:pPr>
      <w:keepLines/>
      <w:spacing w:before="480" w:line="276" w:lineRule="auto"/>
      <w:outlineLvl w:val="9"/>
    </w:pPr>
    <w:rPr>
      <w:rFonts w:eastAsiaTheme="majorEastAsia" w:cstheme="majorBidi"/>
      <w:bCs/>
      <w:color w:val="FF0000"/>
      <w:sz w:val="36"/>
      <w:szCs w:val="36"/>
      <w:lang w:eastAsia="es-MX"/>
    </w:rPr>
  </w:style>
  <w:style w:type="paragraph" w:styleId="TDC1">
    <w:name w:val="toc 1"/>
    <w:basedOn w:val="Normal"/>
    <w:next w:val="Normal"/>
    <w:autoRedefine/>
    <w:uiPriority w:val="39"/>
    <w:unhideWhenUsed/>
    <w:rsid w:val="00E06154"/>
    <w:pPr>
      <w:spacing w:after="100"/>
    </w:pPr>
  </w:style>
  <w:style w:type="paragraph" w:styleId="NormalWeb">
    <w:name w:val="Normal (Web)"/>
    <w:basedOn w:val="Normal"/>
    <w:uiPriority w:val="99"/>
    <w:unhideWhenUsed/>
    <w:rsid w:val="00CF37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CF37C2"/>
  </w:style>
  <w:style w:type="character" w:customStyle="1" w:styleId="ipa">
    <w:name w:val="ipa"/>
    <w:basedOn w:val="Fuentedeprrafopredeter"/>
    <w:rsid w:val="00CF37C2"/>
  </w:style>
  <w:style w:type="paragraph" w:styleId="Textodecuerpo">
    <w:name w:val="Body Text"/>
    <w:basedOn w:val="Normal"/>
    <w:link w:val="TextodecuerpoCar"/>
    <w:rsid w:val="0066408E"/>
    <w:pPr>
      <w:spacing w:after="0" w:line="240" w:lineRule="auto"/>
    </w:pPr>
    <w:rPr>
      <w:rFonts w:ascii="Times New Roman" w:eastAsia="Times New Roman" w:hAnsi="Times New Roman" w:cs="Times New Roman"/>
      <w:sz w:val="24"/>
      <w:szCs w:val="20"/>
      <w:lang w:val="en-US" w:eastAsia="en-US"/>
    </w:rPr>
  </w:style>
  <w:style w:type="character" w:customStyle="1" w:styleId="TextodecuerpoCar">
    <w:name w:val="Texto de cuerpo Car"/>
    <w:basedOn w:val="Fuentedeprrafopredeter"/>
    <w:link w:val="Textodecuerpo"/>
    <w:rsid w:val="0066408E"/>
    <w:rPr>
      <w:rFonts w:ascii="Times New Roman" w:eastAsia="Times New Roman" w:hAnsi="Times New Roman" w:cs="Times New Roman"/>
      <w:sz w:val="24"/>
      <w:szCs w:val="20"/>
      <w:lang w:val="en-US"/>
    </w:rPr>
  </w:style>
  <w:style w:type="paragraph" w:styleId="Subttulo">
    <w:name w:val="Subtitle"/>
    <w:basedOn w:val="Normal"/>
    <w:next w:val="Normal"/>
    <w:link w:val="SubttuloCar"/>
    <w:uiPriority w:val="11"/>
    <w:qFormat/>
    <w:rsid w:val="00F63F31"/>
    <w:rPr>
      <w:b/>
      <w:sz w:val="24"/>
    </w:rPr>
  </w:style>
  <w:style w:type="character" w:customStyle="1" w:styleId="SubttuloCar">
    <w:name w:val="Subtítulo Car"/>
    <w:basedOn w:val="Fuentedeprrafopredeter"/>
    <w:link w:val="Subttulo"/>
    <w:uiPriority w:val="11"/>
    <w:rsid w:val="00F63F31"/>
    <w:rPr>
      <w:rFonts w:eastAsiaTheme="minorEastAsia"/>
      <w:b/>
      <w:sz w:val="24"/>
      <w:lang w:eastAsia="es-MX"/>
    </w:rPr>
  </w:style>
  <w:style w:type="paragraph" w:styleId="TDC2">
    <w:name w:val="toc 2"/>
    <w:basedOn w:val="Normal"/>
    <w:next w:val="Normal"/>
    <w:autoRedefine/>
    <w:uiPriority w:val="39"/>
    <w:unhideWhenUsed/>
    <w:rsid w:val="002111CD"/>
    <w:pPr>
      <w:spacing w:after="100" w:line="259" w:lineRule="auto"/>
      <w:ind w:left="220"/>
    </w:pPr>
    <w:rPr>
      <w:rFonts w:cs="Times New Roman"/>
      <w:lang w:val="en-US" w:eastAsia="en-US"/>
    </w:rPr>
  </w:style>
  <w:style w:type="paragraph" w:styleId="TDC3">
    <w:name w:val="toc 3"/>
    <w:basedOn w:val="Normal"/>
    <w:next w:val="Normal"/>
    <w:autoRedefine/>
    <w:uiPriority w:val="39"/>
    <w:unhideWhenUsed/>
    <w:rsid w:val="002111CD"/>
    <w:pPr>
      <w:spacing w:after="100" w:line="259" w:lineRule="auto"/>
      <w:ind w:left="440"/>
    </w:pPr>
    <w:rPr>
      <w:rFonts w:cs="Times New Roman"/>
      <w:lang w:val="en-US" w:eastAsia="en-US"/>
    </w:rPr>
  </w:style>
  <w:style w:type="character" w:customStyle="1" w:styleId="Ttulo2Car">
    <w:name w:val="Título 2 Car"/>
    <w:basedOn w:val="Fuentedeprrafopredeter"/>
    <w:link w:val="Ttulo2"/>
    <w:uiPriority w:val="9"/>
    <w:rsid w:val="00686A6F"/>
    <w:rPr>
      <w:rFonts w:eastAsiaTheme="minorEastAsia"/>
      <w:b/>
      <w:color w:val="7F7F7F" w:themeColor="text1" w:themeTint="80"/>
      <w:sz w:val="28"/>
      <w:lang w:val="es-ES" w:eastAsia="es-MX"/>
    </w:rPr>
  </w:style>
  <w:style w:type="paragraph" w:styleId="Sangradetdecuerpo">
    <w:name w:val="Body Text Indent"/>
    <w:basedOn w:val="Normal"/>
    <w:link w:val="SangradetdecuerpoCar"/>
    <w:uiPriority w:val="99"/>
    <w:semiHidden/>
    <w:unhideWhenUsed/>
    <w:rsid w:val="00FC0218"/>
    <w:pPr>
      <w:spacing w:after="120"/>
      <w:ind w:left="360"/>
    </w:pPr>
  </w:style>
  <w:style w:type="character" w:customStyle="1" w:styleId="SangradetdecuerpoCar">
    <w:name w:val="Sangría de t. de cuerpo Car"/>
    <w:basedOn w:val="Fuentedeprrafopredeter"/>
    <w:link w:val="Sangradetdecuerpo"/>
    <w:uiPriority w:val="99"/>
    <w:semiHidden/>
    <w:rsid w:val="00FC0218"/>
    <w:rPr>
      <w:rFonts w:eastAsiaTheme="minorEastAsia"/>
      <w:lang w:eastAsia="es-MX"/>
    </w:rPr>
  </w:style>
  <w:style w:type="paragraph" w:customStyle="1" w:styleId="Comentarios">
    <w:name w:val="Comentarios"/>
    <w:basedOn w:val="Sangradetdecuerpo"/>
    <w:qFormat/>
    <w:rsid w:val="00FC0218"/>
    <w:pPr>
      <w:ind w:left="0"/>
    </w:pPr>
    <w:rPr>
      <w:i/>
      <w:color w:val="76923C" w:themeColor="accent3" w:themeShade="BF"/>
      <w:lang w:val="es-ES"/>
    </w:rPr>
  </w:style>
  <w:style w:type="paragraph" w:customStyle="1" w:styleId="TableText">
    <w:name w:val="Table Text"/>
    <w:basedOn w:val="Normal"/>
    <w:rsid w:val="00FC0218"/>
    <w:pPr>
      <w:spacing w:after="0" w:line="220" w:lineRule="exact"/>
    </w:pPr>
    <w:rPr>
      <w:rFonts w:ascii="Arial" w:eastAsia="Times New Roman" w:hAnsi="Arial" w:cs="Times New Roman"/>
      <w:sz w:val="18"/>
      <w:szCs w:val="24"/>
      <w:lang w:val="en-US" w:eastAsia="en-US"/>
    </w:rPr>
  </w:style>
  <w:style w:type="character" w:customStyle="1" w:styleId="Ttulo3Car">
    <w:name w:val="Título 3 Car"/>
    <w:basedOn w:val="Fuentedeprrafopredeter"/>
    <w:link w:val="Ttulo3"/>
    <w:uiPriority w:val="9"/>
    <w:rsid w:val="00A461CF"/>
    <w:rPr>
      <w:rFonts w:eastAsiaTheme="minorEastAsia"/>
      <w:b/>
      <w:color w:val="000000" w:themeColor="text1"/>
      <w:sz w:val="24"/>
      <w:szCs w:val="24"/>
      <w:lang w:val="es-ES" w:eastAsia="es-MX"/>
    </w:rPr>
  </w:style>
  <w:style w:type="paragraph" w:customStyle="1" w:styleId="Style1">
    <w:name w:val="Style1"/>
    <w:basedOn w:val="Normal"/>
    <w:qFormat/>
    <w:rsid w:val="004C1ED5"/>
    <w:pPr>
      <w:numPr>
        <w:numId w:val="1"/>
      </w:numPr>
      <w:spacing w:before="120" w:after="120"/>
    </w:pPr>
    <w:rPr>
      <w:rFonts w:ascii="Optima" w:eastAsia="Times New Roman" w:hAnsi="Optima" w:cs="Times New Roman"/>
      <w:color w:val="404040" w:themeColor="text1" w:themeTint="BF"/>
      <w:szCs w:val="24"/>
      <w:lang w:val="es-ES_tradnl" w:eastAsia="en-US" w:bidi="en-US"/>
    </w:rPr>
  </w:style>
  <w:style w:type="paragraph" w:customStyle="1" w:styleId="Bullet2">
    <w:name w:val="Bullet 2"/>
    <w:basedOn w:val="Normal"/>
    <w:qFormat/>
    <w:rsid w:val="004C1ED5"/>
    <w:pPr>
      <w:numPr>
        <w:ilvl w:val="1"/>
        <w:numId w:val="1"/>
      </w:numPr>
      <w:spacing w:before="120" w:after="120"/>
      <w:ind w:left="1440"/>
    </w:pPr>
    <w:rPr>
      <w:rFonts w:ascii="Optima" w:eastAsia="Times New Roman" w:hAnsi="Optima" w:cs="Times New Roman"/>
      <w:color w:val="000000"/>
      <w:szCs w:val="24"/>
      <w:lang w:val="es-ES_tradnl" w:eastAsia="en-US" w:bidi="en-US"/>
    </w:rPr>
  </w:style>
  <w:style w:type="paragraph" w:styleId="Ttulo">
    <w:name w:val="Title"/>
    <w:basedOn w:val="Normal"/>
    <w:next w:val="Normal"/>
    <w:link w:val="TtuloCar"/>
    <w:uiPriority w:val="10"/>
    <w:qFormat/>
    <w:rsid w:val="002278C9"/>
    <w:pPr>
      <w:pBdr>
        <w:bottom w:val="single" w:sz="8" w:space="4" w:color="7F7F7F" w:themeColor="text1" w:themeTint="80"/>
      </w:pBdr>
      <w:spacing w:before="120" w:after="300"/>
      <w:contextualSpacing/>
    </w:pPr>
    <w:rPr>
      <w:rFonts w:ascii="Optima" w:eastAsiaTheme="majorEastAsia" w:hAnsi="Optima" w:cstheme="majorBidi"/>
      <w:color w:val="56A6FF"/>
      <w:spacing w:val="5"/>
      <w:kern w:val="28"/>
      <w:sz w:val="40"/>
      <w:szCs w:val="52"/>
      <w:lang w:val="es-ES_tradnl" w:eastAsia="en-US"/>
    </w:rPr>
  </w:style>
  <w:style w:type="character" w:customStyle="1" w:styleId="TtuloCar">
    <w:name w:val="Título Car"/>
    <w:basedOn w:val="Fuentedeprrafopredeter"/>
    <w:link w:val="Ttulo"/>
    <w:uiPriority w:val="10"/>
    <w:rsid w:val="002278C9"/>
    <w:rPr>
      <w:rFonts w:ascii="Optima" w:eastAsiaTheme="majorEastAsia" w:hAnsi="Optima" w:cstheme="majorBidi"/>
      <w:color w:val="56A6FF"/>
      <w:spacing w:val="5"/>
      <w:kern w:val="28"/>
      <w:sz w:val="40"/>
      <w:szCs w:val="52"/>
      <w:lang w:val="es-ES_tradnl"/>
    </w:rPr>
  </w:style>
  <w:style w:type="character" w:customStyle="1" w:styleId="hps">
    <w:name w:val="hps"/>
    <w:basedOn w:val="Fuentedeprrafopredeter"/>
    <w:rsid w:val="00784D3C"/>
  </w:style>
  <w:style w:type="character" w:customStyle="1" w:styleId="Ttulo4Car">
    <w:name w:val="Título 4 Car"/>
    <w:basedOn w:val="Fuentedeprrafopredeter"/>
    <w:link w:val="Ttulo4"/>
    <w:uiPriority w:val="9"/>
    <w:semiHidden/>
    <w:rsid w:val="0071647E"/>
    <w:rPr>
      <w:rFonts w:asciiTheme="majorHAnsi" w:eastAsiaTheme="majorEastAsia" w:hAnsiTheme="majorHAnsi" w:cstheme="majorBidi"/>
      <w:b/>
      <w:bCs/>
      <w:i/>
      <w:iCs/>
      <w:color w:val="4F81BD" w:themeColor="accent1"/>
      <w:lang w:eastAsia="es-MX"/>
    </w:rPr>
  </w:style>
  <w:style w:type="character" w:styleId="Hipervnculovisitado">
    <w:name w:val="FollowedHyperlink"/>
    <w:basedOn w:val="Fuentedeprrafopredeter"/>
    <w:uiPriority w:val="99"/>
    <w:semiHidden/>
    <w:unhideWhenUsed/>
    <w:rsid w:val="00727C9F"/>
    <w:rPr>
      <w:color w:val="800080" w:themeColor="followedHyperlink"/>
      <w:u w:val="single"/>
    </w:rPr>
  </w:style>
  <w:style w:type="paragraph" w:customStyle="1" w:styleId="desclink">
    <w:name w:val="desclink"/>
    <w:basedOn w:val="Normal"/>
    <w:rsid w:val="00727C9F"/>
    <w:pPr>
      <w:spacing w:before="100" w:beforeAutospacing="1" w:after="100" w:afterAutospacing="1" w:line="240" w:lineRule="auto"/>
      <w:jc w:val="left"/>
    </w:pPr>
    <w:rPr>
      <w:rFonts w:ascii="Times" w:eastAsiaTheme="minorHAnsi" w:hAnsi="Times"/>
      <w:sz w:val="20"/>
      <w:szCs w:val="20"/>
      <w:lang w:val="es-ES_tradnl" w:eastAsia="en-US"/>
    </w:rPr>
  </w:style>
  <w:style w:type="character" w:styleId="Textoennegrita">
    <w:name w:val="Strong"/>
    <w:basedOn w:val="Fuentedeprrafopredeter"/>
    <w:uiPriority w:val="22"/>
    <w:qFormat/>
    <w:rsid w:val="00727C9F"/>
    <w:rPr>
      <w:b/>
      <w:bCs/>
    </w:rPr>
  </w:style>
  <w:style w:type="table" w:styleId="Tablaconcuadrcula">
    <w:name w:val="Table Grid"/>
    <w:basedOn w:val="Tablanormal"/>
    <w:rsid w:val="001B0A6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N">
    <w:name w:val="Table Text N"/>
    <w:basedOn w:val="Textodecuerpo"/>
    <w:rsid w:val="001B0A6B"/>
    <w:pPr>
      <w:spacing w:after="120"/>
      <w:jc w:val="left"/>
    </w:pPr>
    <w:rPr>
      <w:rFonts w:ascii="Arial" w:hAnsi="Arial"/>
      <w:sz w:val="20"/>
      <w:szCs w:val="24"/>
    </w:rPr>
  </w:style>
  <w:style w:type="paragraph" w:customStyle="1" w:styleId="TableheadingN">
    <w:name w:val="Table heading N"/>
    <w:basedOn w:val="Textodecuerpo"/>
    <w:rsid w:val="001B0A6B"/>
    <w:pPr>
      <w:spacing w:before="60" w:after="60"/>
      <w:jc w:val="center"/>
    </w:pPr>
    <w:rPr>
      <w:rFonts w:ascii="Arial" w:hAnsi="Arial"/>
      <w:b/>
      <w:snapToGrid w:val="0"/>
      <w:color w:val="FFFFFF" w:themeColor="background1"/>
      <w:sz w:val="20"/>
      <w:szCs w:val="24"/>
    </w:rPr>
  </w:style>
  <w:style w:type="character" w:customStyle="1" w:styleId="CommentReference1">
    <w:name w:val="Comment Reference1"/>
    <w:rsid w:val="000C652D"/>
    <w:rPr>
      <w:sz w:val="16"/>
      <w:szCs w:val="16"/>
    </w:rPr>
  </w:style>
  <w:style w:type="character" w:styleId="Refdecomentario">
    <w:name w:val="annotation reference"/>
    <w:basedOn w:val="Fuentedeprrafopredeter"/>
    <w:uiPriority w:val="99"/>
    <w:semiHidden/>
    <w:unhideWhenUsed/>
    <w:rsid w:val="003A1BDD"/>
    <w:rPr>
      <w:sz w:val="16"/>
      <w:szCs w:val="16"/>
    </w:rPr>
  </w:style>
  <w:style w:type="paragraph" w:styleId="Textocomentario">
    <w:name w:val="annotation text"/>
    <w:basedOn w:val="Normal"/>
    <w:link w:val="TextocomentarioCar"/>
    <w:uiPriority w:val="99"/>
    <w:semiHidden/>
    <w:unhideWhenUsed/>
    <w:rsid w:val="003A1B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A1BDD"/>
    <w:rPr>
      <w:rFonts w:eastAsiaTheme="minorEastAsia"/>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3A1BDD"/>
    <w:rPr>
      <w:b/>
      <w:bCs/>
    </w:rPr>
  </w:style>
  <w:style w:type="character" w:customStyle="1" w:styleId="AsuntodelcomentarioCar">
    <w:name w:val="Asunto del comentario Car"/>
    <w:basedOn w:val="TextocomentarioCar"/>
    <w:link w:val="Asuntodelcomentario"/>
    <w:uiPriority w:val="99"/>
    <w:semiHidden/>
    <w:rsid w:val="003A1BDD"/>
    <w:rPr>
      <w:rFonts w:eastAsiaTheme="minorEastAsia"/>
      <w:b/>
      <w:bCs/>
      <w:sz w:val="20"/>
      <w:szCs w:val="20"/>
      <w:lang w:eastAsia="es-MX"/>
    </w:rPr>
  </w:style>
  <w:style w:type="paragraph" w:styleId="Revisin">
    <w:name w:val="Revision"/>
    <w:hidden/>
    <w:uiPriority w:val="99"/>
    <w:semiHidden/>
    <w:rsid w:val="00773603"/>
    <w:pPr>
      <w:spacing w:after="0" w:line="240" w:lineRule="auto"/>
    </w:pPr>
    <w:rPr>
      <w:rFonts w:eastAsiaTheme="minorEastAsia"/>
      <w:lang w:eastAsia="es-MX"/>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AA8"/>
    <w:pPr>
      <w:spacing w:line="360" w:lineRule="auto"/>
      <w:jc w:val="both"/>
    </w:pPr>
    <w:rPr>
      <w:rFonts w:eastAsiaTheme="minorEastAsia"/>
      <w:lang w:eastAsia="es-MX"/>
    </w:rPr>
  </w:style>
  <w:style w:type="paragraph" w:styleId="Ttulo1">
    <w:name w:val="heading 1"/>
    <w:basedOn w:val="Normal"/>
    <w:next w:val="Normal"/>
    <w:link w:val="Ttulo1Car"/>
    <w:qFormat/>
    <w:rsid w:val="00D97FFA"/>
    <w:pPr>
      <w:keepNext/>
      <w:spacing w:after="0" w:line="240" w:lineRule="auto"/>
      <w:outlineLvl w:val="0"/>
    </w:pPr>
    <w:rPr>
      <w:rFonts w:eastAsia="Times New Roman" w:cs="Times New Roman"/>
      <w:b/>
      <w:smallCaps/>
      <w:color w:val="4BACC6" w:themeColor="accent5"/>
      <w:sz w:val="32"/>
      <w:szCs w:val="32"/>
      <w:lang w:val="en-US" w:eastAsia="en-US"/>
    </w:rPr>
  </w:style>
  <w:style w:type="paragraph" w:styleId="Ttulo2">
    <w:name w:val="heading 2"/>
    <w:basedOn w:val="Subttulo"/>
    <w:next w:val="Normal"/>
    <w:link w:val="Ttulo2Car"/>
    <w:uiPriority w:val="9"/>
    <w:unhideWhenUsed/>
    <w:qFormat/>
    <w:rsid w:val="00686A6F"/>
    <w:pPr>
      <w:outlineLvl w:val="1"/>
    </w:pPr>
    <w:rPr>
      <w:color w:val="7F7F7F" w:themeColor="text1" w:themeTint="80"/>
      <w:sz w:val="28"/>
      <w:lang w:val="es-ES"/>
    </w:rPr>
  </w:style>
  <w:style w:type="paragraph" w:styleId="Ttulo3">
    <w:name w:val="heading 3"/>
    <w:basedOn w:val="Ttulo2"/>
    <w:next w:val="Normal"/>
    <w:link w:val="Ttulo3Car"/>
    <w:uiPriority w:val="9"/>
    <w:unhideWhenUsed/>
    <w:qFormat/>
    <w:rsid w:val="00A461CF"/>
    <w:pPr>
      <w:outlineLvl w:val="2"/>
    </w:pPr>
    <w:rPr>
      <w:sz w:val="24"/>
      <w:szCs w:val="24"/>
    </w:rPr>
  </w:style>
  <w:style w:type="paragraph" w:styleId="Ttulo4">
    <w:name w:val="heading 4"/>
    <w:basedOn w:val="Normal"/>
    <w:next w:val="Normal"/>
    <w:link w:val="Ttulo4Car"/>
    <w:uiPriority w:val="9"/>
    <w:semiHidden/>
    <w:unhideWhenUsed/>
    <w:qFormat/>
    <w:rsid w:val="007164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061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6154"/>
    <w:rPr>
      <w:rFonts w:ascii="Tahoma" w:eastAsiaTheme="minorEastAsia" w:hAnsi="Tahoma" w:cs="Tahoma"/>
      <w:sz w:val="16"/>
      <w:szCs w:val="16"/>
      <w:lang w:eastAsia="es-MX"/>
    </w:rPr>
  </w:style>
  <w:style w:type="paragraph" w:styleId="Encabezado">
    <w:name w:val="header"/>
    <w:basedOn w:val="Normal"/>
    <w:link w:val="EncabezadoCar"/>
    <w:unhideWhenUsed/>
    <w:rsid w:val="00E061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6154"/>
    <w:rPr>
      <w:rFonts w:eastAsiaTheme="minorEastAsia"/>
      <w:lang w:eastAsia="es-MX"/>
    </w:rPr>
  </w:style>
  <w:style w:type="paragraph" w:styleId="Piedepgina">
    <w:name w:val="footer"/>
    <w:basedOn w:val="Normal"/>
    <w:link w:val="PiedepginaCar"/>
    <w:uiPriority w:val="99"/>
    <w:unhideWhenUsed/>
    <w:rsid w:val="00E061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6154"/>
    <w:rPr>
      <w:rFonts w:eastAsiaTheme="minorEastAsia"/>
      <w:lang w:eastAsia="es-MX"/>
    </w:rPr>
  </w:style>
  <w:style w:type="character" w:customStyle="1" w:styleId="Ttulo1Car">
    <w:name w:val="Título 1 Car"/>
    <w:basedOn w:val="Fuentedeprrafopredeter"/>
    <w:link w:val="Ttulo1"/>
    <w:rsid w:val="00D97FFA"/>
    <w:rPr>
      <w:rFonts w:eastAsia="Times New Roman" w:cs="Times New Roman"/>
      <w:b/>
      <w:smallCaps/>
      <w:color w:val="4BACC6" w:themeColor="accent5"/>
      <w:sz w:val="32"/>
      <w:szCs w:val="32"/>
      <w:lang w:val="en-US"/>
    </w:rPr>
  </w:style>
  <w:style w:type="character" w:styleId="Hipervnculo">
    <w:name w:val="Hyperlink"/>
    <w:uiPriority w:val="99"/>
    <w:rsid w:val="00E06154"/>
    <w:rPr>
      <w:color w:val="0000FF"/>
      <w:u w:val="single"/>
    </w:rPr>
  </w:style>
  <w:style w:type="paragraph" w:styleId="Prrafodelista">
    <w:name w:val="List Paragraph"/>
    <w:basedOn w:val="Normal"/>
    <w:uiPriority w:val="34"/>
    <w:qFormat/>
    <w:rsid w:val="00E06154"/>
    <w:pPr>
      <w:ind w:left="720"/>
      <w:contextualSpacing/>
    </w:pPr>
  </w:style>
  <w:style w:type="paragraph" w:styleId="Encabezadodetabladecontenido">
    <w:name w:val="TOC Heading"/>
    <w:basedOn w:val="Ttulo1"/>
    <w:next w:val="Normal"/>
    <w:uiPriority w:val="39"/>
    <w:unhideWhenUsed/>
    <w:qFormat/>
    <w:rsid w:val="00F63F31"/>
    <w:pPr>
      <w:keepLines/>
      <w:spacing w:before="480" w:line="276" w:lineRule="auto"/>
      <w:outlineLvl w:val="9"/>
    </w:pPr>
    <w:rPr>
      <w:rFonts w:eastAsiaTheme="majorEastAsia" w:cstheme="majorBidi"/>
      <w:bCs/>
      <w:color w:val="FF0000"/>
      <w:sz w:val="36"/>
      <w:szCs w:val="36"/>
      <w:lang w:eastAsia="es-MX"/>
    </w:rPr>
  </w:style>
  <w:style w:type="paragraph" w:styleId="TDC1">
    <w:name w:val="toc 1"/>
    <w:basedOn w:val="Normal"/>
    <w:next w:val="Normal"/>
    <w:autoRedefine/>
    <w:uiPriority w:val="39"/>
    <w:unhideWhenUsed/>
    <w:rsid w:val="00E06154"/>
    <w:pPr>
      <w:spacing w:after="100"/>
    </w:pPr>
  </w:style>
  <w:style w:type="paragraph" w:styleId="NormalWeb">
    <w:name w:val="Normal (Web)"/>
    <w:basedOn w:val="Normal"/>
    <w:uiPriority w:val="99"/>
    <w:unhideWhenUsed/>
    <w:rsid w:val="00CF37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CF37C2"/>
  </w:style>
  <w:style w:type="character" w:customStyle="1" w:styleId="ipa">
    <w:name w:val="ipa"/>
    <w:basedOn w:val="Fuentedeprrafopredeter"/>
    <w:rsid w:val="00CF37C2"/>
  </w:style>
  <w:style w:type="paragraph" w:styleId="Textodecuerpo">
    <w:name w:val="Body Text"/>
    <w:basedOn w:val="Normal"/>
    <w:link w:val="TextodecuerpoCar"/>
    <w:rsid w:val="0066408E"/>
    <w:pPr>
      <w:spacing w:after="0" w:line="240" w:lineRule="auto"/>
    </w:pPr>
    <w:rPr>
      <w:rFonts w:ascii="Times New Roman" w:eastAsia="Times New Roman" w:hAnsi="Times New Roman" w:cs="Times New Roman"/>
      <w:sz w:val="24"/>
      <w:szCs w:val="20"/>
      <w:lang w:val="en-US" w:eastAsia="en-US"/>
    </w:rPr>
  </w:style>
  <w:style w:type="character" w:customStyle="1" w:styleId="TextodecuerpoCar">
    <w:name w:val="Texto de cuerpo Car"/>
    <w:basedOn w:val="Fuentedeprrafopredeter"/>
    <w:link w:val="Textodecuerpo"/>
    <w:rsid w:val="0066408E"/>
    <w:rPr>
      <w:rFonts w:ascii="Times New Roman" w:eastAsia="Times New Roman" w:hAnsi="Times New Roman" w:cs="Times New Roman"/>
      <w:sz w:val="24"/>
      <w:szCs w:val="20"/>
      <w:lang w:val="en-US"/>
    </w:rPr>
  </w:style>
  <w:style w:type="paragraph" w:styleId="Subttulo">
    <w:name w:val="Subtitle"/>
    <w:basedOn w:val="Normal"/>
    <w:next w:val="Normal"/>
    <w:link w:val="SubttuloCar"/>
    <w:uiPriority w:val="11"/>
    <w:qFormat/>
    <w:rsid w:val="00F63F31"/>
    <w:rPr>
      <w:b/>
      <w:sz w:val="24"/>
    </w:rPr>
  </w:style>
  <w:style w:type="character" w:customStyle="1" w:styleId="SubttuloCar">
    <w:name w:val="Subtítulo Car"/>
    <w:basedOn w:val="Fuentedeprrafopredeter"/>
    <w:link w:val="Subttulo"/>
    <w:uiPriority w:val="11"/>
    <w:rsid w:val="00F63F31"/>
    <w:rPr>
      <w:rFonts w:eastAsiaTheme="minorEastAsia"/>
      <w:b/>
      <w:sz w:val="24"/>
      <w:lang w:eastAsia="es-MX"/>
    </w:rPr>
  </w:style>
  <w:style w:type="paragraph" w:styleId="TDC2">
    <w:name w:val="toc 2"/>
    <w:basedOn w:val="Normal"/>
    <w:next w:val="Normal"/>
    <w:autoRedefine/>
    <w:uiPriority w:val="39"/>
    <w:unhideWhenUsed/>
    <w:rsid w:val="002111CD"/>
    <w:pPr>
      <w:spacing w:after="100" w:line="259" w:lineRule="auto"/>
      <w:ind w:left="220"/>
    </w:pPr>
    <w:rPr>
      <w:rFonts w:cs="Times New Roman"/>
      <w:lang w:val="en-US" w:eastAsia="en-US"/>
    </w:rPr>
  </w:style>
  <w:style w:type="paragraph" w:styleId="TDC3">
    <w:name w:val="toc 3"/>
    <w:basedOn w:val="Normal"/>
    <w:next w:val="Normal"/>
    <w:autoRedefine/>
    <w:uiPriority w:val="39"/>
    <w:unhideWhenUsed/>
    <w:rsid w:val="002111CD"/>
    <w:pPr>
      <w:spacing w:after="100" w:line="259" w:lineRule="auto"/>
      <w:ind w:left="440"/>
    </w:pPr>
    <w:rPr>
      <w:rFonts w:cs="Times New Roman"/>
      <w:lang w:val="en-US" w:eastAsia="en-US"/>
    </w:rPr>
  </w:style>
  <w:style w:type="character" w:customStyle="1" w:styleId="Ttulo2Car">
    <w:name w:val="Título 2 Car"/>
    <w:basedOn w:val="Fuentedeprrafopredeter"/>
    <w:link w:val="Ttulo2"/>
    <w:uiPriority w:val="9"/>
    <w:rsid w:val="00686A6F"/>
    <w:rPr>
      <w:rFonts w:eastAsiaTheme="minorEastAsia"/>
      <w:b/>
      <w:color w:val="7F7F7F" w:themeColor="text1" w:themeTint="80"/>
      <w:sz w:val="28"/>
      <w:lang w:val="es-ES" w:eastAsia="es-MX"/>
    </w:rPr>
  </w:style>
  <w:style w:type="paragraph" w:styleId="Sangradetdecuerpo">
    <w:name w:val="Body Text Indent"/>
    <w:basedOn w:val="Normal"/>
    <w:link w:val="SangradetdecuerpoCar"/>
    <w:uiPriority w:val="99"/>
    <w:semiHidden/>
    <w:unhideWhenUsed/>
    <w:rsid w:val="00FC0218"/>
    <w:pPr>
      <w:spacing w:after="120"/>
      <w:ind w:left="360"/>
    </w:pPr>
  </w:style>
  <w:style w:type="character" w:customStyle="1" w:styleId="SangradetdecuerpoCar">
    <w:name w:val="Sangría de t. de cuerpo Car"/>
    <w:basedOn w:val="Fuentedeprrafopredeter"/>
    <w:link w:val="Sangradetdecuerpo"/>
    <w:uiPriority w:val="99"/>
    <w:semiHidden/>
    <w:rsid w:val="00FC0218"/>
    <w:rPr>
      <w:rFonts w:eastAsiaTheme="minorEastAsia"/>
      <w:lang w:eastAsia="es-MX"/>
    </w:rPr>
  </w:style>
  <w:style w:type="paragraph" w:customStyle="1" w:styleId="Comentarios">
    <w:name w:val="Comentarios"/>
    <w:basedOn w:val="Sangradetdecuerpo"/>
    <w:qFormat/>
    <w:rsid w:val="00FC0218"/>
    <w:pPr>
      <w:ind w:left="0"/>
    </w:pPr>
    <w:rPr>
      <w:i/>
      <w:color w:val="76923C" w:themeColor="accent3" w:themeShade="BF"/>
      <w:lang w:val="es-ES"/>
    </w:rPr>
  </w:style>
  <w:style w:type="paragraph" w:customStyle="1" w:styleId="TableText">
    <w:name w:val="Table Text"/>
    <w:basedOn w:val="Normal"/>
    <w:rsid w:val="00FC0218"/>
    <w:pPr>
      <w:spacing w:after="0" w:line="220" w:lineRule="exact"/>
    </w:pPr>
    <w:rPr>
      <w:rFonts w:ascii="Arial" w:eastAsia="Times New Roman" w:hAnsi="Arial" w:cs="Times New Roman"/>
      <w:sz w:val="18"/>
      <w:szCs w:val="24"/>
      <w:lang w:val="en-US" w:eastAsia="en-US"/>
    </w:rPr>
  </w:style>
  <w:style w:type="character" w:customStyle="1" w:styleId="Ttulo3Car">
    <w:name w:val="Título 3 Car"/>
    <w:basedOn w:val="Fuentedeprrafopredeter"/>
    <w:link w:val="Ttulo3"/>
    <w:uiPriority w:val="9"/>
    <w:rsid w:val="00A461CF"/>
    <w:rPr>
      <w:rFonts w:eastAsiaTheme="minorEastAsia"/>
      <w:b/>
      <w:color w:val="000000" w:themeColor="text1"/>
      <w:sz w:val="24"/>
      <w:szCs w:val="24"/>
      <w:lang w:val="es-ES" w:eastAsia="es-MX"/>
    </w:rPr>
  </w:style>
  <w:style w:type="paragraph" w:customStyle="1" w:styleId="Style1">
    <w:name w:val="Style1"/>
    <w:basedOn w:val="Normal"/>
    <w:qFormat/>
    <w:rsid w:val="004C1ED5"/>
    <w:pPr>
      <w:numPr>
        <w:numId w:val="1"/>
      </w:numPr>
      <w:spacing w:before="120" w:after="120"/>
    </w:pPr>
    <w:rPr>
      <w:rFonts w:ascii="Optima" w:eastAsia="Times New Roman" w:hAnsi="Optima" w:cs="Times New Roman"/>
      <w:color w:val="404040" w:themeColor="text1" w:themeTint="BF"/>
      <w:szCs w:val="24"/>
      <w:lang w:val="es-ES_tradnl" w:eastAsia="en-US" w:bidi="en-US"/>
    </w:rPr>
  </w:style>
  <w:style w:type="paragraph" w:customStyle="1" w:styleId="Bullet2">
    <w:name w:val="Bullet 2"/>
    <w:basedOn w:val="Normal"/>
    <w:qFormat/>
    <w:rsid w:val="004C1ED5"/>
    <w:pPr>
      <w:numPr>
        <w:ilvl w:val="1"/>
        <w:numId w:val="1"/>
      </w:numPr>
      <w:spacing w:before="120" w:after="120"/>
      <w:ind w:left="1440"/>
    </w:pPr>
    <w:rPr>
      <w:rFonts w:ascii="Optima" w:eastAsia="Times New Roman" w:hAnsi="Optima" w:cs="Times New Roman"/>
      <w:color w:val="000000"/>
      <w:szCs w:val="24"/>
      <w:lang w:val="es-ES_tradnl" w:eastAsia="en-US" w:bidi="en-US"/>
    </w:rPr>
  </w:style>
  <w:style w:type="paragraph" w:styleId="Ttulo">
    <w:name w:val="Title"/>
    <w:basedOn w:val="Normal"/>
    <w:next w:val="Normal"/>
    <w:link w:val="TtuloCar"/>
    <w:uiPriority w:val="10"/>
    <w:qFormat/>
    <w:rsid w:val="002278C9"/>
    <w:pPr>
      <w:pBdr>
        <w:bottom w:val="single" w:sz="8" w:space="4" w:color="7F7F7F" w:themeColor="text1" w:themeTint="80"/>
      </w:pBdr>
      <w:spacing w:before="120" w:after="300"/>
      <w:contextualSpacing/>
    </w:pPr>
    <w:rPr>
      <w:rFonts w:ascii="Optima" w:eastAsiaTheme="majorEastAsia" w:hAnsi="Optima" w:cstheme="majorBidi"/>
      <w:color w:val="56A6FF"/>
      <w:spacing w:val="5"/>
      <w:kern w:val="28"/>
      <w:sz w:val="40"/>
      <w:szCs w:val="52"/>
      <w:lang w:val="es-ES_tradnl" w:eastAsia="en-US"/>
    </w:rPr>
  </w:style>
  <w:style w:type="character" w:customStyle="1" w:styleId="TtuloCar">
    <w:name w:val="Título Car"/>
    <w:basedOn w:val="Fuentedeprrafopredeter"/>
    <w:link w:val="Ttulo"/>
    <w:uiPriority w:val="10"/>
    <w:rsid w:val="002278C9"/>
    <w:rPr>
      <w:rFonts w:ascii="Optima" w:eastAsiaTheme="majorEastAsia" w:hAnsi="Optima" w:cstheme="majorBidi"/>
      <w:color w:val="56A6FF"/>
      <w:spacing w:val="5"/>
      <w:kern w:val="28"/>
      <w:sz w:val="40"/>
      <w:szCs w:val="52"/>
      <w:lang w:val="es-ES_tradnl"/>
    </w:rPr>
  </w:style>
  <w:style w:type="character" w:customStyle="1" w:styleId="hps">
    <w:name w:val="hps"/>
    <w:basedOn w:val="Fuentedeprrafopredeter"/>
    <w:rsid w:val="00784D3C"/>
  </w:style>
  <w:style w:type="character" w:customStyle="1" w:styleId="Ttulo4Car">
    <w:name w:val="Título 4 Car"/>
    <w:basedOn w:val="Fuentedeprrafopredeter"/>
    <w:link w:val="Ttulo4"/>
    <w:uiPriority w:val="9"/>
    <w:semiHidden/>
    <w:rsid w:val="0071647E"/>
    <w:rPr>
      <w:rFonts w:asciiTheme="majorHAnsi" w:eastAsiaTheme="majorEastAsia" w:hAnsiTheme="majorHAnsi" w:cstheme="majorBidi"/>
      <w:b/>
      <w:bCs/>
      <w:i/>
      <w:iCs/>
      <w:color w:val="4F81BD" w:themeColor="accent1"/>
      <w:lang w:eastAsia="es-MX"/>
    </w:rPr>
  </w:style>
  <w:style w:type="character" w:styleId="Hipervnculovisitado">
    <w:name w:val="FollowedHyperlink"/>
    <w:basedOn w:val="Fuentedeprrafopredeter"/>
    <w:uiPriority w:val="99"/>
    <w:semiHidden/>
    <w:unhideWhenUsed/>
    <w:rsid w:val="00727C9F"/>
    <w:rPr>
      <w:color w:val="800080" w:themeColor="followedHyperlink"/>
      <w:u w:val="single"/>
    </w:rPr>
  </w:style>
  <w:style w:type="paragraph" w:customStyle="1" w:styleId="desclink">
    <w:name w:val="desclink"/>
    <w:basedOn w:val="Normal"/>
    <w:rsid w:val="00727C9F"/>
    <w:pPr>
      <w:spacing w:before="100" w:beforeAutospacing="1" w:after="100" w:afterAutospacing="1" w:line="240" w:lineRule="auto"/>
      <w:jc w:val="left"/>
    </w:pPr>
    <w:rPr>
      <w:rFonts w:ascii="Times" w:eastAsiaTheme="minorHAnsi" w:hAnsi="Times"/>
      <w:sz w:val="20"/>
      <w:szCs w:val="20"/>
      <w:lang w:val="es-ES_tradnl" w:eastAsia="en-US"/>
    </w:rPr>
  </w:style>
  <w:style w:type="character" w:styleId="Textoennegrita">
    <w:name w:val="Strong"/>
    <w:basedOn w:val="Fuentedeprrafopredeter"/>
    <w:uiPriority w:val="22"/>
    <w:qFormat/>
    <w:rsid w:val="00727C9F"/>
    <w:rPr>
      <w:b/>
      <w:bCs/>
    </w:rPr>
  </w:style>
  <w:style w:type="table" w:styleId="Tablaconcuadrcula">
    <w:name w:val="Table Grid"/>
    <w:basedOn w:val="Tablanormal"/>
    <w:rsid w:val="001B0A6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N">
    <w:name w:val="Table Text N"/>
    <w:basedOn w:val="Textodecuerpo"/>
    <w:rsid w:val="001B0A6B"/>
    <w:pPr>
      <w:spacing w:after="120"/>
      <w:jc w:val="left"/>
    </w:pPr>
    <w:rPr>
      <w:rFonts w:ascii="Arial" w:hAnsi="Arial"/>
      <w:sz w:val="20"/>
      <w:szCs w:val="24"/>
    </w:rPr>
  </w:style>
  <w:style w:type="paragraph" w:customStyle="1" w:styleId="TableheadingN">
    <w:name w:val="Table heading N"/>
    <w:basedOn w:val="Textodecuerpo"/>
    <w:rsid w:val="001B0A6B"/>
    <w:pPr>
      <w:spacing w:before="60" w:after="60"/>
      <w:jc w:val="center"/>
    </w:pPr>
    <w:rPr>
      <w:rFonts w:ascii="Arial" w:hAnsi="Arial"/>
      <w:b/>
      <w:snapToGrid w:val="0"/>
      <w:color w:val="FFFFFF" w:themeColor="background1"/>
      <w:sz w:val="20"/>
      <w:szCs w:val="24"/>
    </w:rPr>
  </w:style>
  <w:style w:type="character" w:customStyle="1" w:styleId="CommentReference1">
    <w:name w:val="Comment Reference1"/>
    <w:rsid w:val="000C652D"/>
    <w:rPr>
      <w:sz w:val="16"/>
      <w:szCs w:val="16"/>
    </w:rPr>
  </w:style>
  <w:style w:type="character" w:styleId="Refdecomentario">
    <w:name w:val="annotation reference"/>
    <w:basedOn w:val="Fuentedeprrafopredeter"/>
    <w:uiPriority w:val="99"/>
    <w:semiHidden/>
    <w:unhideWhenUsed/>
    <w:rsid w:val="003A1BDD"/>
    <w:rPr>
      <w:sz w:val="16"/>
      <w:szCs w:val="16"/>
    </w:rPr>
  </w:style>
  <w:style w:type="paragraph" w:styleId="Textocomentario">
    <w:name w:val="annotation text"/>
    <w:basedOn w:val="Normal"/>
    <w:link w:val="TextocomentarioCar"/>
    <w:uiPriority w:val="99"/>
    <w:semiHidden/>
    <w:unhideWhenUsed/>
    <w:rsid w:val="003A1B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A1BDD"/>
    <w:rPr>
      <w:rFonts w:eastAsiaTheme="minorEastAsia"/>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3A1BDD"/>
    <w:rPr>
      <w:b/>
      <w:bCs/>
    </w:rPr>
  </w:style>
  <w:style w:type="character" w:customStyle="1" w:styleId="AsuntodelcomentarioCar">
    <w:name w:val="Asunto del comentario Car"/>
    <w:basedOn w:val="TextocomentarioCar"/>
    <w:link w:val="Asuntodelcomentario"/>
    <w:uiPriority w:val="99"/>
    <w:semiHidden/>
    <w:rsid w:val="003A1BDD"/>
    <w:rPr>
      <w:rFonts w:eastAsiaTheme="minorEastAsia"/>
      <w:b/>
      <w:bCs/>
      <w:sz w:val="20"/>
      <w:szCs w:val="20"/>
      <w:lang w:eastAsia="es-MX"/>
    </w:rPr>
  </w:style>
  <w:style w:type="paragraph" w:styleId="Revisin">
    <w:name w:val="Revision"/>
    <w:hidden/>
    <w:uiPriority w:val="99"/>
    <w:semiHidden/>
    <w:rsid w:val="00773603"/>
    <w:pPr>
      <w:spacing w:after="0" w:line="240" w:lineRule="auto"/>
    </w:pPr>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765">
      <w:bodyDiv w:val="1"/>
      <w:marLeft w:val="0"/>
      <w:marRight w:val="0"/>
      <w:marTop w:val="0"/>
      <w:marBottom w:val="0"/>
      <w:divBdr>
        <w:top w:val="none" w:sz="0" w:space="0" w:color="auto"/>
        <w:left w:val="none" w:sz="0" w:space="0" w:color="auto"/>
        <w:bottom w:val="none" w:sz="0" w:space="0" w:color="auto"/>
        <w:right w:val="none" w:sz="0" w:space="0" w:color="auto"/>
      </w:divBdr>
    </w:div>
    <w:div w:id="6442972">
      <w:bodyDiv w:val="1"/>
      <w:marLeft w:val="0"/>
      <w:marRight w:val="0"/>
      <w:marTop w:val="0"/>
      <w:marBottom w:val="0"/>
      <w:divBdr>
        <w:top w:val="none" w:sz="0" w:space="0" w:color="auto"/>
        <w:left w:val="none" w:sz="0" w:space="0" w:color="auto"/>
        <w:bottom w:val="none" w:sz="0" w:space="0" w:color="auto"/>
        <w:right w:val="none" w:sz="0" w:space="0" w:color="auto"/>
      </w:divBdr>
    </w:div>
    <w:div w:id="104008273">
      <w:bodyDiv w:val="1"/>
      <w:marLeft w:val="0"/>
      <w:marRight w:val="0"/>
      <w:marTop w:val="0"/>
      <w:marBottom w:val="0"/>
      <w:divBdr>
        <w:top w:val="none" w:sz="0" w:space="0" w:color="auto"/>
        <w:left w:val="none" w:sz="0" w:space="0" w:color="auto"/>
        <w:bottom w:val="none" w:sz="0" w:space="0" w:color="auto"/>
        <w:right w:val="none" w:sz="0" w:space="0" w:color="auto"/>
      </w:divBdr>
    </w:div>
    <w:div w:id="125507711">
      <w:bodyDiv w:val="1"/>
      <w:marLeft w:val="0"/>
      <w:marRight w:val="0"/>
      <w:marTop w:val="0"/>
      <w:marBottom w:val="0"/>
      <w:divBdr>
        <w:top w:val="none" w:sz="0" w:space="0" w:color="auto"/>
        <w:left w:val="none" w:sz="0" w:space="0" w:color="auto"/>
        <w:bottom w:val="none" w:sz="0" w:space="0" w:color="auto"/>
        <w:right w:val="none" w:sz="0" w:space="0" w:color="auto"/>
      </w:divBdr>
    </w:div>
    <w:div w:id="152262976">
      <w:bodyDiv w:val="1"/>
      <w:marLeft w:val="0"/>
      <w:marRight w:val="0"/>
      <w:marTop w:val="0"/>
      <w:marBottom w:val="0"/>
      <w:divBdr>
        <w:top w:val="none" w:sz="0" w:space="0" w:color="auto"/>
        <w:left w:val="none" w:sz="0" w:space="0" w:color="auto"/>
        <w:bottom w:val="none" w:sz="0" w:space="0" w:color="auto"/>
        <w:right w:val="none" w:sz="0" w:space="0" w:color="auto"/>
      </w:divBdr>
    </w:div>
    <w:div w:id="193856483">
      <w:bodyDiv w:val="1"/>
      <w:marLeft w:val="0"/>
      <w:marRight w:val="0"/>
      <w:marTop w:val="0"/>
      <w:marBottom w:val="0"/>
      <w:divBdr>
        <w:top w:val="none" w:sz="0" w:space="0" w:color="auto"/>
        <w:left w:val="none" w:sz="0" w:space="0" w:color="auto"/>
        <w:bottom w:val="none" w:sz="0" w:space="0" w:color="auto"/>
        <w:right w:val="none" w:sz="0" w:space="0" w:color="auto"/>
      </w:divBdr>
    </w:div>
    <w:div w:id="202452113">
      <w:bodyDiv w:val="1"/>
      <w:marLeft w:val="0"/>
      <w:marRight w:val="0"/>
      <w:marTop w:val="0"/>
      <w:marBottom w:val="0"/>
      <w:divBdr>
        <w:top w:val="none" w:sz="0" w:space="0" w:color="auto"/>
        <w:left w:val="none" w:sz="0" w:space="0" w:color="auto"/>
        <w:bottom w:val="none" w:sz="0" w:space="0" w:color="auto"/>
        <w:right w:val="none" w:sz="0" w:space="0" w:color="auto"/>
      </w:divBdr>
    </w:div>
    <w:div w:id="210505288">
      <w:bodyDiv w:val="1"/>
      <w:marLeft w:val="0"/>
      <w:marRight w:val="0"/>
      <w:marTop w:val="0"/>
      <w:marBottom w:val="0"/>
      <w:divBdr>
        <w:top w:val="none" w:sz="0" w:space="0" w:color="auto"/>
        <w:left w:val="none" w:sz="0" w:space="0" w:color="auto"/>
        <w:bottom w:val="none" w:sz="0" w:space="0" w:color="auto"/>
        <w:right w:val="none" w:sz="0" w:space="0" w:color="auto"/>
      </w:divBdr>
    </w:div>
    <w:div w:id="216163626">
      <w:bodyDiv w:val="1"/>
      <w:marLeft w:val="0"/>
      <w:marRight w:val="0"/>
      <w:marTop w:val="0"/>
      <w:marBottom w:val="0"/>
      <w:divBdr>
        <w:top w:val="none" w:sz="0" w:space="0" w:color="auto"/>
        <w:left w:val="none" w:sz="0" w:space="0" w:color="auto"/>
        <w:bottom w:val="none" w:sz="0" w:space="0" w:color="auto"/>
        <w:right w:val="none" w:sz="0" w:space="0" w:color="auto"/>
      </w:divBdr>
    </w:div>
    <w:div w:id="220600986">
      <w:bodyDiv w:val="1"/>
      <w:marLeft w:val="0"/>
      <w:marRight w:val="0"/>
      <w:marTop w:val="0"/>
      <w:marBottom w:val="0"/>
      <w:divBdr>
        <w:top w:val="none" w:sz="0" w:space="0" w:color="auto"/>
        <w:left w:val="none" w:sz="0" w:space="0" w:color="auto"/>
        <w:bottom w:val="none" w:sz="0" w:space="0" w:color="auto"/>
        <w:right w:val="none" w:sz="0" w:space="0" w:color="auto"/>
      </w:divBdr>
    </w:div>
    <w:div w:id="313070050">
      <w:bodyDiv w:val="1"/>
      <w:marLeft w:val="0"/>
      <w:marRight w:val="0"/>
      <w:marTop w:val="0"/>
      <w:marBottom w:val="0"/>
      <w:divBdr>
        <w:top w:val="none" w:sz="0" w:space="0" w:color="auto"/>
        <w:left w:val="none" w:sz="0" w:space="0" w:color="auto"/>
        <w:bottom w:val="none" w:sz="0" w:space="0" w:color="auto"/>
        <w:right w:val="none" w:sz="0" w:space="0" w:color="auto"/>
      </w:divBdr>
    </w:div>
    <w:div w:id="407312033">
      <w:bodyDiv w:val="1"/>
      <w:marLeft w:val="0"/>
      <w:marRight w:val="0"/>
      <w:marTop w:val="0"/>
      <w:marBottom w:val="0"/>
      <w:divBdr>
        <w:top w:val="none" w:sz="0" w:space="0" w:color="auto"/>
        <w:left w:val="none" w:sz="0" w:space="0" w:color="auto"/>
        <w:bottom w:val="none" w:sz="0" w:space="0" w:color="auto"/>
        <w:right w:val="none" w:sz="0" w:space="0" w:color="auto"/>
      </w:divBdr>
    </w:div>
    <w:div w:id="455106181">
      <w:bodyDiv w:val="1"/>
      <w:marLeft w:val="0"/>
      <w:marRight w:val="0"/>
      <w:marTop w:val="0"/>
      <w:marBottom w:val="0"/>
      <w:divBdr>
        <w:top w:val="none" w:sz="0" w:space="0" w:color="auto"/>
        <w:left w:val="none" w:sz="0" w:space="0" w:color="auto"/>
        <w:bottom w:val="none" w:sz="0" w:space="0" w:color="auto"/>
        <w:right w:val="none" w:sz="0" w:space="0" w:color="auto"/>
      </w:divBdr>
    </w:div>
    <w:div w:id="510067951">
      <w:bodyDiv w:val="1"/>
      <w:marLeft w:val="0"/>
      <w:marRight w:val="0"/>
      <w:marTop w:val="0"/>
      <w:marBottom w:val="0"/>
      <w:divBdr>
        <w:top w:val="none" w:sz="0" w:space="0" w:color="auto"/>
        <w:left w:val="none" w:sz="0" w:space="0" w:color="auto"/>
        <w:bottom w:val="none" w:sz="0" w:space="0" w:color="auto"/>
        <w:right w:val="none" w:sz="0" w:space="0" w:color="auto"/>
      </w:divBdr>
    </w:div>
    <w:div w:id="552425149">
      <w:bodyDiv w:val="1"/>
      <w:marLeft w:val="0"/>
      <w:marRight w:val="0"/>
      <w:marTop w:val="0"/>
      <w:marBottom w:val="0"/>
      <w:divBdr>
        <w:top w:val="none" w:sz="0" w:space="0" w:color="auto"/>
        <w:left w:val="none" w:sz="0" w:space="0" w:color="auto"/>
        <w:bottom w:val="none" w:sz="0" w:space="0" w:color="auto"/>
        <w:right w:val="none" w:sz="0" w:space="0" w:color="auto"/>
      </w:divBdr>
    </w:div>
    <w:div w:id="557790030">
      <w:bodyDiv w:val="1"/>
      <w:marLeft w:val="0"/>
      <w:marRight w:val="0"/>
      <w:marTop w:val="0"/>
      <w:marBottom w:val="0"/>
      <w:divBdr>
        <w:top w:val="none" w:sz="0" w:space="0" w:color="auto"/>
        <w:left w:val="none" w:sz="0" w:space="0" w:color="auto"/>
        <w:bottom w:val="none" w:sz="0" w:space="0" w:color="auto"/>
        <w:right w:val="none" w:sz="0" w:space="0" w:color="auto"/>
      </w:divBdr>
    </w:div>
    <w:div w:id="565915505">
      <w:bodyDiv w:val="1"/>
      <w:marLeft w:val="0"/>
      <w:marRight w:val="0"/>
      <w:marTop w:val="0"/>
      <w:marBottom w:val="0"/>
      <w:divBdr>
        <w:top w:val="none" w:sz="0" w:space="0" w:color="auto"/>
        <w:left w:val="none" w:sz="0" w:space="0" w:color="auto"/>
        <w:bottom w:val="none" w:sz="0" w:space="0" w:color="auto"/>
        <w:right w:val="none" w:sz="0" w:space="0" w:color="auto"/>
      </w:divBdr>
    </w:div>
    <w:div w:id="674840327">
      <w:bodyDiv w:val="1"/>
      <w:marLeft w:val="0"/>
      <w:marRight w:val="0"/>
      <w:marTop w:val="0"/>
      <w:marBottom w:val="0"/>
      <w:divBdr>
        <w:top w:val="none" w:sz="0" w:space="0" w:color="auto"/>
        <w:left w:val="none" w:sz="0" w:space="0" w:color="auto"/>
        <w:bottom w:val="none" w:sz="0" w:space="0" w:color="auto"/>
        <w:right w:val="none" w:sz="0" w:space="0" w:color="auto"/>
      </w:divBdr>
    </w:div>
    <w:div w:id="687563339">
      <w:bodyDiv w:val="1"/>
      <w:marLeft w:val="0"/>
      <w:marRight w:val="0"/>
      <w:marTop w:val="0"/>
      <w:marBottom w:val="0"/>
      <w:divBdr>
        <w:top w:val="none" w:sz="0" w:space="0" w:color="auto"/>
        <w:left w:val="none" w:sz="0" w:space="0" w:color="auto"/>
        <w:bottom w:val="none" w:sz="0" w:space="0" w:color="auto"/>
        <w:right w:val="none" w:sz="0" w:space="0" w:color="auto"/>
      </w:divBdr>
    </w:div>
    <w:div w:id="714087939">
      <w:bodyDiv w:val="1"/>
      <w:marLeft w:val="0"/>
      <w:marRight w:val="0"/>
      <w:marTop w:val="0"/>
      <w:marBottom w:val="0"/>
      <w:divBdr>
        <w:top w:val="none" w:sz="0" w:space="0" w:color="auto"/>
        <w:left w:val="none" w:sz="0" w:space="0" w:color="auto"/>
        <w:bottom w:val="none" w:sz="0" w:space="0" w:color="auto"/>
        <w:right w:val="none" w:sz="0" w:space="0" w:color="auto"/>
      </w:divBdr>
    </w:div>
    <w:div w:id="721633448">
      <w:bodyDiv w:val="1"/>
      <w:marLeft w:val="0"/>
      <w:marRight w:val="0"/>
      <w:marTop w:val="0"/>
      <w:marBottom w:val="0"/>
      <w:divBdr>
        <w:top w:val="none" w:sz="0" w:space="0" w:color="auto"/>
        <w:left w:val="none" w:sz="0" w:space="0" w:color="auto"/>
        <w:bottom w:val="none" w:sz="0" w:space="0" w:color="auto"/>
        <w:right w:val="none" w:sz="0" w:space="0" w:color="auto"/>
      </w:divBdr>
    </w:div>
    <w:div w:id="805002917">
      <w:bodyDiv w:val="1"/>
      <w:marLeft w:val="0"/>
      <w:marRight w:val="0"/>
      <w:marTop w:val="0"/>
      <w:marBottom w:val="0"/>
      <w:divBdr>
        <w:top w:val="none" w:sz="0" w:space="0" w:color="auto"/>
        <w:left w:val="none" w:sz="0" w:space="0" w:color="auto"/>
        <w:bottom w:val="none" w:sz="0" w:space="0" w:color="auto"/>
        <w:right w:val="none" w:sz="0" w:space="0" w:color="auto"/>
      </w:divBdr>
    </w:div>
    <w:div w:id="822771568">
      <w:bodyDiv w:val="1"/>
      <w:marLeft w:val="0"/>
      <w:marRight w:val="0"/>
      <w:marTop w:val="0"/>
      <w:marBottom w:val="0"/>
      <w:divBdr>
        <w:top w:val="none" w:sz="0" w:space="0" w:color="auto"/>
        <w:left w:val="none" w:sz="0" w:space="0" w:color="auto"/>
        <w:bottom w:val="none" w:sz="0" w:space="0" w:color="auto"/>
        <w:right w:val="none" w:sz="0" w:space="0" w:color="auto"/>
      </w:divBdr>
    </w:div>
    <w:div w:id="874122465">
      <w:bodyDiv w:val="1"/>
      <w:marLeft w:val="0"/>
      <w:marRight w:val="0"/>
      <w:marTop w:val="0"/>
      <w:marBottom w:val="0"/>
      <w:divBdr>
        <w:top w:val="none" w:sz="0" w:space="0" w:color="auto"/>
        <w:left w:val="none" w:sz="0" w:space="0" w:color="auto"/>
        <w:bottom w:val="none" w:sz="0" w:space="0" w:color="auto"/>
        <w:right w:val="none" w:sz="0" w:space="0" w:color="auto"/>
      </w:divBdr>
    </w:div>
    <w:div w:id="887763632">
      <w:bodyDiv w:val="1"/>
      <w:marLeft w:val="0"/>
      <w:marRight w:val="0"/>
      <w:marTop w:val="0"/>
      <w:marBottom w:val="0"/>
      <w:divBdr>
        <w:top w:val="none" w:sz="0" w:space="0" w:color="auto"/>
        <w:left w:val="none" w:sz="0" w:space="0" w:color="auto"/>
        <w:bottom w:val="none" w:sz="0" w:space="0" w:color="auto"/>
        <w:right w:val="none" w:sz="0" w:space="0" w:color="auto"/>
      </w:divBdr>
    </w:div>
    <w:div w:id="919295525">
      <w:bodyDiv w:val="1"/>
      <w:marLeft w:val="0"/>
      <w:marRight w:val="0"/>
      <w:marTop w:val="0"/>
      <w:marBottom w:val="0"/>
      <w:divBdr>
        <w:top w:val="none" w:sz="0" w:space="0" w:color="auto"/>
        <w:left w:val="none" w:sz="0" w:space="0" w:color="auto"/>
        <w:bottom w:val="none" w:sz="0" w:space="0" w:color="auto"/>
        <w:right w:val="none" w:sz="0" w:space="0" w:color="auto"/>
      </w:divBdr>
    </w:div>
    <w:div w:id="974799495">
      <w:bodyDiv w:val="1"/>
      <w:marLeft w:val="0"/>
      <w:marRight w:val="0"/>
      <w:marTop w:val="0"/>
      <w:marBottom w:val="0"/>
      <w:divBdr>
        <w:top w:val="none" w:sz="0" w:space="0" w:color="auto"/>
        <w:left w:val="none" w:sz="0" w:space="0" w:color="auto"/>
        <w:bottom w:val="none" w:sz="0" w:space="0" w:color="auto"/>
        <w:right w:val="none" w:sz="0" w:space="0" w:color="auto"/>
      </w:divBdr>
    </w:div>
    <w:div w:id="1004744821">
      <w:bodyDiv w:val="1"/>
      <w:marLeft w:val="0"/>
      <w:marRight w:val="0"/>
      <w:marTop w:val="0"/>
      <w:marBottom w:val="0"/>
      <w:divBdr>
        <w:top w:val="none" w:sz="0" w:space="0" w:color="auto"/>
        <w:left w:val="none" w:sz="0" w:space="0" w:color="auto"/>
        <w:bottom w:val="none" w:sz="0" w:space="0" w:color="auto"/>
        <w:right w:val="none" w:sz="0" w:space="0" w:color="auto"/>
      </w:divBdr>
    </w:div>
    <w:div w:id="1019237830">
      <w:bodyDiv w:val="1"/>
      <w:marLeft w:val="0"/>
      <w:marRight w:val="0"/>
      <w:marTop w:val="0"/>
      <w:marBottom w:val="0"/>
      <w:divBdr>
        <w:top w:val="none" w:sz="0" w:space="0" w:color="auto"/>
        <w:left w:val="none" w:sz="0" w:space="0" w:color="auto"/>
        <w:bottom w:val="none" w:sz="0" w:space="0" w:color="auto"/>
        <w:right w:val="none" w:sz="0" w:space="0" w:color="auto"/>
      </w:divBdr>
    </w:div>
    <w:div w:id="1025401039">
      <w:bodyDiv w:val="1"/>
      <w:marLeft w:val="0"/>
      <w:marRight w:val="0"/>
      <w:marTop w:val="0"/>
      <w:marBottom w:val="0"/>
      <w:divBdr>
        <w:top w:val="none" w:sz="0" w:space="0" w:color="auto"/>
        <w:left w:val="none" w:sz="0" w:space="0" w:color="auto"/>
        <w:bottom w:val="none" w:sz="0" w:space="0" w:color="auto"/>
        <w:right w:val="none" w:sz="0" w:space="0" w:color="auto"/>
      </w:divBdr>
    </w:div>
    <w:div w:id="1033263627">
      <w:bodyDiv w:val="1"/>
      <w:marLeft w:val="0"/>
      <w:marRight w:val="0"/>
      <w:marTop w:val="0"/>
      <w:marBottom w:val="0"/>
      <w:divBdr>
        <w:top w:val="none" w:sz="0" w:space="0" w:color="auto"/>
        <w:left w:val="none" w:sz="0" w:space="0" w:color="auto"/>
        <w:bottom w:val="none" w:sz="0" w:space="0" w:color="auto"/>
        <w:right w:val="none" w:sz="0" w:space="0" w:color="auto"/>
      </w:divBdr>
    </w:div>
    <w:div w:id="1036850618">
      <w:bodyDiv w:val="1"/>
      <w:marLeft w:val="0"/>
      <w:marRight w:val="0"/>
      <w:marTop w:val="0"/>
      <w:marBottom w:val="0"/>
      <w:divBdr>
        <w:top w:val="none" w:sz="0" w:space="0" w:color="auto"/>
        <w:left w:val="none" w:sz="0" w:space="0" w:color="auto"/>
        <w:bottom w:val="none" w:sz="0" w:space="0" w:color="auto"/>
        <w:right w:val="none" w:sz="0" w:space="0" w:color="auto"/>
      </w:divBdr>
    </w:div>
    <w:div w:id="1127747473">
      <w:bodyDiv w:val="1"/>
      <w:marLeft w:val="0"/>
      <w:marRight w:val="0"/>
      <w:marTop w:val="0"/>
      <w:marBottom w:val="0"/>
      <w:divBdr>
        <w:top w:val="none" w:sz="0" w:space="0" w:color="auto"/>
        <w:left w:val="none" w:sz="0" w:space="0" w:color="auto"/>
        <w:bottom w:val="none" w:sz="0" w:space="0" w:color="auto"/>
        <w:right w:val="none" w:sz="0" w:space="0" w:color="auto"/>
      </w:divBdr>
    </w:div>
    <w:div w:id="1226259294">
      <w:bodyDiv w:val="1"/>
      <w:marLeft w:val="0"/>
      <w:marRight w:val="0"/>
      <w:marTop w:val="0"/>
      <w:marBottom w:val="0"/>
      <w:divBdr>
        <w:top w:val="none" w:sz="0" w:space="0" w:color="auto"/>
        <w:left w:val="none" w:sz="0" w:space="0" w:color="auto"/>
        <w:bottom w:val="none" w:sz="0" w:space="0" w:color="auto"/>
        <w:right w:val="none" w:sz="0" w:space="0" w:color="auto"/>
      </w:divBdr>
    </w:div>
    <w:div w:id="1272740911">
      <w:bodyDiv w:val="1"/>
      <w:marLeft w:val="0"/>
      <w:marRight w:val="0"/>
      <w:marTop w:val="0"/>
      <w:marBottom w:val="0"/>
      <w:divBdr>
        <w:top w:val="none" w:sz="0" w:space="0" w:color="auto"/>
        <w:left w:val="none" w:sz="0" w:space="0" w:color="auto"/>
        <w:bottom w:val="none" w:sz="0" w:space="0" w:color="auto"/>
        <w:right w:val="none" w:sz="0" w:space="0" w:color="auto"/>
      </w:divBdr>
    </w:div>
    <w:div w:id="1274482405">
      <w:bodyDiv w:val="1"/>
      <w:marLeft w:val="0"/>
      <w:marRight w:val="0"/>
      <w:marTop w:val="0"/>
      <w:marBottom w:val="0"/>
      <w:divBdr>
        <w:top w:val="none" w:sz="0" w:space="0" w:color="auto"/>
        <w:left w:val="none" w:sz="0" w:space="0" w:color="auto"/>
        <w:bottom w:val="none" w:sz="0" w:space="0" w:color="auto"/>
        <w:right w:val="none" w:sz="0" w:space="0" w:color="auto"/>
      </w:divBdr>
    </w:div>
    <w:div w:id="1300500578">
      <w:bodyDiv w:val="1"/>
      <w:marLeft w:val="0"/>
      <w:marRight w:val="0"/>
      <w:marTop w:val="0"/>
      <w:marBottom w:val="0"/>
      <w:divBdr>
        <w:top w:val="none" w:sz="0" w:space="0" w:color="auto"/>
        <w:left w:val="none" w:sz="0" w:space="0" w:color="auto"/>
        <w:bottom w:val="none" w:sz="0" w:space="0" w:color="auto"/>
        <w:right w:val="none" w:sz="0" w:space="0" w:color="auto"/>
      </w:divBdr>
    </w:div>
    <w:div w:id="1331835478">
      <w:bodyDiv w:val="1"/>
      <w:marLeft w:val="0"/>
      <w:marRight w:val="0"/>
      <w:marTop w:val="0"/>
      <w:marBottom w:val="0"/>
      <w:divBdr>
        <w:top w:val="none" w:sz="0" w:space="0" w:color="auto"/>
        <w:left w:val="none" w:sz="0" w:space="0" w:color="auto"/>
        <w:bottom w:val="none" w:sz="0" w:space="0" w:color="auto"/>
        <w:right w:val="none" w:sz="0" w:space="0" w:color="auto"/>
      </w:divBdr>
    </w:div>
    <w:div w:id="1334602491">
      <w:bodyDiv w:val="1"/>
      <w:marLeft w:val="0"/>
      <w:marRight w:val="0"/>
      <w:marTop w:val="0"/>
      <w:marBottom w:val="0"/>
      <w:divBdr>
        <w:top w:val="none" w:sz="0" w:space="0" w:color="auto"/>
        <w:left w:val="none" w:sz="0" w:space="0" w:color="auto"/>
        <w:bottom w:val="none" w:sz="0" w:space="0" w:color="auto"/>
        <w:right w:val="none" w:sz="0" w:space="0" w:color="auto"/>
      </w:divBdr>
    </w:div>
    <w:div w:id="1346859250">
      <w:bodyDiv w:val="1"/>
      <w:marLeft w:val="0"/>
      <w:marRight w:val="0"/>
      <w:marTop w:val="0"/>
      <w:marBottom w:val="0"/>
      <w:divBdr>
        <w:top w:val="none" w:sz="0" w:space="0" w:color="auto"/>
        <w:left w:val="none" w:sz="0" w:space="0" w:color="auto"/>
        <w:bottom w:val="none" w:sz="0" w:space="0" w:color="auto"/>
        <w:right w:val="none" w:sz="0" w:space="0" w:color="auto"/>
      </w:divBdr>
      <w:divsChild>
        <w:div w:id="422147268">
          <w:marLeft w:val="0"/>
          <w:marRight w:val="0"/>
          <w:marTop w:val="0"/>
          <w:marBottom w:val="0"/>
          <w:divBdr>
            <w:top w:val="none" w:sz="0" w:space="0" w:color="auto"/>
            <w:left w:val="none" w:sz="0" w:space="0" w:color="auto"/>
            <w:bottom w:val="none" w:sz="0" w:space="0" w:color="auto"/>
            <w:right w:val="none" w:sz="0" w:space="0" w:color="auto"/>
          </w:divBdr>
        </w:div>
        <w:div w:id="460465927">
          <w:marLeft w:val="0"/>
          <w:marRight w:val="0"/>
          <w:marTop w:val="0"/>
          <w:marBottom w:val="0"/>
          <w:divBdr>
            <w:top w:val="none" w:sz="0" w:space="0" w:color="auto"/>
            <w:left w:val="none" w:sz="0" w:space="0" w:color="auto"/>
            <w:bottom w:val="none" w:sz="0" w:space="0" w:color="auto"/>
            <w:right w:val="none" w:sz="0" w:space="0" w:color="auto"/>
          </w:divBdr>
        </w:div>
        <w:div w:id="535124006">
          <w:marLeft w:val="0"/>
          <w:marRight w:val="0"/>
          <w:marTop w:val="0"/>
          <w:marBottom w:val="0"/>
          <w:divBdr>
            <w:top w:val="none" w:sz="0" w:space="0" w:color="auto"/>
            <w:left w:val="none" w:sz="0" w:space="0" w:color="auto"/>
            <w:bottom w:val="none" w:sz="0" w:space="0" w:color="auto"/>
            <w:right w:val="none" w:sz="0" w:space="0" w:color="auto"/>
          </w:divBdr>
        </w:div>
        <w:div w:id="626349454">
          <w:marLeft w:val="0"/>
          <w:marRight w:val="0"/>
          <w:marTop w:val="0"/>
          <w:marBottom w:val="0"/>
          <w:divBdr>
            <w:top w:val="none" w:sz="0" w:space="0" w:color="auto"/>
            <w:left w:val="none" w:sz="0" w:space="0" w:color="auto"/>
            <w:bottom w:val="none" w:sz="0" w:space="0" w:color="auto"/>
            <w:right w:val="none" w:sz="0" w:space="0" w:color="auto"/>
          </w:divBdr>
        </w:div>
        <w:div w:id="1010063735">
          <w:marLeft w:val="0"/>
          <w:marRight w:val="0"/>
          <w:marTop w:val="0"/>
          <w:marBottom w:val="0"/>
          <w:divBdr>
            <w:top w:val="none" w:sz="0" w:space="0" w:color="auto"/>
            <w:left w:val="none" w:sz="0" w:space="0" w:color="auto"/>
            <w:bottom w:val="none" w:sz="0" w:space="0" w:color="auto"/>
            <w:right w:val="none" w:sz="0" w:space="0" w:color="auto"/>
          </w:divBdr>
        </w:div>
        <w:div w:id="1152676728">
          <w:marLeft w:val="0"/>
          <w:marRight w:val="0"/>
          <w:marTop w:val="0"/>
          <w:marBottom w:val="0"/>
          <w:divBdr>
            <w:top w:val="none" w:sz="0" w:space="0" w:color="auto"/>
            <w:left w:val="none" w:sz="0" w:space="0" w:color="auto"/>
            <w:bottom w:val="none" w:sz="0" w:space="0" w:color="auto"/>
            <w:right w:val="none" w:sz="0" w:space="0" w:color="auto"/>
          </w:divBdr>
        </w:div>
        <w:div w:id="1191649957">
          <w:marLeft w:val="0"/>
          <w:marRight w:val="0"/>
          <w:marTop w:val="0"/>
          <w:marBottom w:val="0"/>
          <w:divBdr>
            <w:top w:val="none" w:sz="0" w:space="0" w:color="auto"/>
            <w:left w:val="none" w:sz="0" w:space="0" w:color="auto"/>
            <w:bottom w:val="none" w:sz="0" w:space="0" w:color="auto"/>
            <w:right w:val="none" w:sz="0" w:space="0" w:color="auto"/>
          </w:divBdr>
        </w:div>
        <w:div w:id="1502548228">
          <w:marLeft w:val="0"/>
          <w:marRight w:val="0"/>
          <w:marTop w:val="0"/>
          <w:marBottom w:val="0"/>
          <w:divBdr>
            <w:top w:val="none" w:sz="0" w:space="0" w:color="auto"/>
            <w:left w:val="none" w:sz="0" w:space="0" w:color="auto"/>
            <w:bottom w:val="none" w:sz="0" w:space="0" w:color="auto"/>
            <w:right w:val="none" w:sz="0" w:space="0" w:color="auto"/>
          </w:divBdr>
        </w:div>
        <w:div w:id="1726025760">
          <w:marLeft w:val="0"/>
          <w:marRight w:val="0"/>
          <w:marTop w:val="0"/>
          <w:marBottom w:val="0"/>
          <w:divBdr>
            <w:top w:val="none" w:sz="0" w:space="0" w:color="auto"/>
            <w:left w:val="none" w:sz="0" w:space="0" w:color="auto"/>
            <w:bottom w:val="none" w:sz="0" w:space="0" w:color="auto"/>
            <w:right w:val="none" w:sz="0" w:space="0" w:color="auto"/>
          </w:divBdr>
        </w:div>
      </w:divsChild>
    </w:div>
    <w:div w:id="1401637669">
      <w:bodyDiv w:val="1"/>
      <w:marLeft w:val="0"/>
      <w:marRight w:val="0"/>
      <w:marTop w:val="0"/>
      <w:marBottom w:val="0"/>
      <w:divBdr>
        <w:top w:val="none" w:sz="0" w:space="0" w:color="auto"/>
        <w:left w:val="none" w:sz="0" w:space="0" w:color="auto"/>
        <w:bottom w:val="none" w:sz="0" w:space="0" w:color="auto"/>
        <w:right w:val="none" w:sz="0" w:space="0" w:color="auto"/>
      </w:divBdr>
    </w:div>
    <w:div w:id="1404599799">
      <w:bodyDiv w:val="1"/>
      <w:marLeft w:val="0"/>
      <w:marRight w:val="0"/>
      <w:marTop w:val="0"/>
      <w:marBottom w:val="0"/>
      <w:divBdr>
        <w:top w:val="none" w:sz="0" w:space="0" w:color="auto"/>
        <w:left w:val="none" w:sz="0" w:space="0" w:color="auto"/>
        <w:bottom w:val="none" w:sz="0" w:space="0" w:color="auto"/>
        <w:right w:val="none" w:sz="0" w:space="0" w:color="auto"/>
      </w:divBdr>
    </w:div>
    <w:div w:id="1434979268">
      <w:bodyDiv w:val="1"/>
      <w:marLeft w:val="0"/>
      <w:marRight w:val="0"/>
      <w:marTop w:val="0"/>
      <w:marBottom w:val="0"/>
      <w:divBdr>
        <w:top w:val="none" w:sz="0" w:space="0" w:color="auto"/>
        <w:left w:val="none" w:sz="0" w:space="0" w:color="auto"/>
        <w:bottom w:val="none" w:sz="0" w:space="0" w:color="auto"/>
        <w:right w:val="none" w:sz="0" w:space="0" w:color="auto"/>
      </w:divBdr>
    </w:div>
    <w:div w:id="1537348855">
      <w:bodyDiv w:val="1"/>
      <w:marLeft w:val="0"/>
      <w:marRight w:val="0"/>
      <w:marTop w:val="0"/>
      <w:marBottom w:val="0"/>
      <w:divBdr>
        <w:top w:val="none" w:sz="0" w:space="0" w:color="auto"/>
        <w:left w:val="none" w:sz="0" w:space="0" w:color="auto"/>
        <w:bottom w:val="none" w:sz="0" w:space="0" w:color="auto"/>
        <w:right w:val="none" w:sz="0" w:space="0" w:color="auto"/>
      </w:divBdr>
    </w:div>
    <w:div w:id="1537623414">
      <w:bodyDiv w:val="1"/>
      <w:marLeft w:val="0"/>
      <w:marRight w:val="0"/>
      <w:marTop w:val="0"/>
      <w:marBottom w:val="0"/>
      <w:divBdr>
        <w:top w:val="none" w:sz="0" w:space="0" w:color="auto"/>
        <w:left w:val="none" w:sz="0" w:space="0" w:color="auto"/>
        <w:bottom w:val="none" w:sz="0" w:space="0" w:color="auto"/>
        <w:right w:val="none" w:sz="0" w:space="0" w:color="auto"/>
      </w:divBdr>
    </w:div>
    <w:div w:id="1673483833">
      <w:bodyDiv w:val="1"/>
      <w:marLeft w:val="0"/>
      <w:marRight w:val="0"/>
      <w:marTop w:val="0"/>
      <w:marBottom w:val="0"/>
      <w:divBdr>
        <w:top w:val="none" w:sz="0" w:space="0" w:color="auto"/>
        <w:left w:val="none" w:sz="0" w:space="0" w:color="auto"/>
        <w:bottom w:val="none" w:sz="0" w:space="0" w:color="auto"/>
        <w:right w:val="none" w:sz="0" w:space="0" w:color="auto"/>
      </w:divBdr>
    </w:div>
    <w:div w:id="1676610625">
      <w:bodyDiv w:val="1"/>
      <w:marLeft w:val="0"/>
      <w:marRight w:val="0"/>
      <w:marTop w:val="0"/>
      <w:marBottom w:val="0"/>
      <w:divBdr>
        <w:top w:val="none" w:sz="0" w:space="0" w:color="auto"/>
        <w:left w:val="none" w:sz="0" w:space="0" w:color="auto"/>
        <w:bottom w:val="none" w:sz="0" w:space="0" w:color="auto"/>
        <w:right w:val="none" w:sz="0" w:space="0" w:color="auto"/>
      </w:divBdr>
    </w:div>
    <w:div w:id="1726685336">
      <w:bodyDiv w:val="1"/>
      <w:marLeft w:val="0"/>
      <w:marRight w:val="0"/>
      <w:marTop w:val="0"/>
      <w:marBottom w:val="0"/>
      <w:divBdr>
        <w:top w:val="none" w:sz="0" w:space="0" w:color="auto"/>
        <w:left w:val="none" w:sz="0" w:space="0" w:color="auto"/>
        <w:bottom w:val="none" w:sz="0" w:space="0" w:color="auto"/>
        <w:right w:val="none" w:sz="0" w:space="0" w:color="auto"/>
      </w:divBdr>
    </w:div>
    <w:div w:id="1729762206">
      <w:bodyDiv w:val="1"/>
      <w:marLeft w:val="0"/>
      <w:marRight w:val="0"/>
      <w:marTop w:val="0"/>
      <w:marBottom w:val="0"/>
      <w:divBdr>
        <w:top w:val="none" w:sz="0" w:space="0" w:color="auto"/>
        <w:left w:val="none" w:sz="0" w:space="0" w:color="auto"/>
        <w:bottom w:val="none" w:sz="0" w:space="0" w:color="auto"/>
        <w:right w:val="none" w:sz="0" w:space="0" w:color="auto"/>
      </w:divBdr>
    </w:div>
    <w:div w:id="1731273136">
      <w:bodyDiv w:val="1"/>
      <w:marLeft w:val="0"/>
      <w:marRight w:val="0"/>
      <w:marTop w:val="0"/>
      <w:marBottom w:val="0"/>
      <w:divBdr>
        <w:top w:val="none" w:sz="0" w:space="0" w:color="auto"/>
        <w:left w:val="none" w:sz="0" w:space="0" w:color="auto"/>
        <w:bottom w:val="none" w:sz="0" w:space="0" w:color="auto"/>
        <w:right w:val="none" w:sz="0" w:space="0" w:color="auto"/>
      </w:divBdr>
    </w:div>
    <w:div w:id="1889225290">
      <w:bodyDiv w:val="1"/>
      <w:marLeft w:val="0"/>
      <w:marRight w:val="0"/>
      <w:marTop w:val="0"/>
      <w:marBottom w:val="0"/>
      <w:divBdr>
        <w:top w:val="none" w:sz="0" w:space="0" w:color="auto"/>
        <w:left w:val="none" w:sz="0" w:space="0" w:color="auto"/>
        <w:bottom w:val="none" w:sz="0" w:space="0" w:color="auto"/>
        <w:right w:val="none" w:sz="0" w:space="0" w:color="auto"/>
      </w:divBdr>
    </w:div>
    <w:div w:id="1971394590">
      <w:bodyDiv w:val="1"/>
      <w:marLeft w:val="0"/>
      <w:marRight w:val="0"/>
      <w:marTop w:val="0"/>
      <w:marBottom w:val="0"/>
      <w:divBdr>
        <w:top w:val="none" w:sz="0" w:space="0" w:color="auto"/>
        <w:left w:val="none" w:sz="0" w:space="0" w:color="auto"/>
        <w:bottom w:val="none" w:sz="0" w:space="0" w:color="auto"/>
        <w:right w:val="none" w:sz="0" w:space="0" w:color="auto"/>
      </w:divBdr>
    </w:div>
    <w:div w:id="2122406993">
      <w:bodyDiv w:val="1"/>
      <w:marLeft w:val="0"/>
      <w:marRight w:val="0"/>
      <w:marTop w:val="0"/>
      <w:marBottom w:val="0"/>
      <w:divBdr>
        <w:top w:val="none" w:sz="0" w:space="0" w:color="auto"/>
        <w:left w:val="none" w:sz="0" w:space="0" w:color="auto"/>
        <w:bottom w:val="none" w:sz="0" w:space="0" w:color="auto"/>
        <w:right w:val="none" w:sz="0" w:space="0" w:color="auto"/>
      </w:divBdr>
      <w:divsChild>
        <w:div w:id="1642730159">
          <w:marLeft w:val="60"/>
          <w:marRight w:val="0"/>
          <w:marTop w:val="15"/>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obiledevices.about.com/od/additionalresources/a/Responsive-Web-Design-For-Mobile-An-Introduction.htm"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cybersource.com/products_and_services/payment_security/secure_acceptance/" TargetMode="External"/><Relationship Id="rId19"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dus\Documents\Custom%20Office%20Templates\Pengo%20Base.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95982-D9B8-AB43-911B-478FEFE00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\Users\Didus\Documents\Custom Office Templates\Pengo Base.dotx</Template>
  <TotalTime>2</TotalTime>
  <Pages>33</Pages>
  <Words>3633</Words>
  <Characters>19984</Characters>
  <Application>Microsoft Macintosh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Didus</dc:creator>
  <cp:keywords/>
  <dc:description/>
  <cp:lastModifiedBy>Pedro Partida</cp:lastModifiedBy>
  <cp:revision>3</cp:revision>
  <cp:lastPrinted>2014-07-24T00:33:00Z</cp:lastPrinted>
  <dcterms:created xsi:type="dcterms:W3CDTF">2016-05-13T15:57:00Z</dcterms:created>
  <dcterms:modified xsi:type="dcterms:W3CDTF">2016-05-16T13:39:00Z</dcterms:modified>
</cp:coreProperties>
</file>