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33DA" w14:textId="77777777" w:rsidR="00F011E7" w:rsidRPr="00F011E7" w:rsidRDefault="00F011E7" w:rsidP="00F011E7">
      <w:pPr>
        <w:pStyle w:val="Ttulo2"/>
        <w:shd w:val="clear" w:color="auto" w:fill="FFFFFF"/>
        <w:spacing w:before="0" w:line="360" w:lineRule="auto"/>
        <w:jc w:val="center"/>
        <w:rPr>
          <w:rFonts w:ascii="Arial" w:hAnsi="Arial" w:cs="Arial"/>
          <w:b/>
          <w:bCs/>
          <w:color w:val="1F1E1D"/>
          <w:sz w:val="24"/>
          <w:szCs w:val="24"/>
        </w:rPr>
      </w:pPr>
      <w:r w:rsidRPr="00F011E7">
        <w:rPr>
          <w:rFonts w:ascii="Arial" w:hAnsi="Arial" w:cs="Arial"/>
          <w:b/>
          <w:bCs/>
          <w:color w:val="1F1E1D"/>
          <w:sz w:val="24"/>
          <w:szCs w:val="24"/>
        </w:rPr>
        <w:t>Banco de Dados</w:t>
      </w:r>
    </w:p>
    <w:p w14:paraId="5A3FE36C"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 xml:space="preserve">Segundo </w:t>
      </w:r>
      <w:proofErr w:type="spellStart"/>
      <w:r w:rsidRPr="00F011E7">
        <w:rPr>
          <w:rFonts w:ascii="Arial" w:hAnsi="Arial" w:cs="Arial"/>
          <w:color w:val="1F1E1D"/>
        </w:rPr>
        <w:t>Totvs</w:t>
      </w:r>
      <w:proofErr w:type="spellEnd"/>
      <w:r w:rsidRPr="00F011E7">
        <w:rPr>
          <w:rFonts w:ascii="Arial" w:hAnsi="Arial" w:cs="Arial"/>
          <w:color w:val="1F1E1D"/>
        </w:rPr>
        <w:t>, boa parte dos motivos para se ter um banco de dados está ligado às necessidades e exigências dos consumidores. Eles desejam ter experiências relevantes e que vão além de comprar um item e pagá-lo no caixa.</w:t>
      </w:r>
    </w:p>
    <w:p w14:paraId="60048D09"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A personalização do atendimento é muito mais abrangente que isso e pode começar, até mesmo, na seleção de produtos do varejo. Outros motivos que fortalecem sua estratégia são:</w:t>
      </w:r>
    </w:p>
    <w:p w14:paraId="29A38B35" w14:textId="77777777" w:rsidR="00F011E7" w:rsidRPr="00F011E7" w:rsidRDefault="00F011E7" w:rsidP="00F011E7">
      <w:pPr>
        <w:numPr>
          <w:ilvl w:val="0"/>
          <w:numId w:val="9"/>
        </w:numPr>
        <w:shd w:val="clear" w:color="auto" w:fill="FFFFFF"/>
        <w:spacing w:before="100" w:beforeAutospacing="1" w:after="100" w:afterAutospacing="1" w:line="360" w:lineRule="auto"/>
        <w:ind w:firstLine="0"/>
        <w:jc w:val="both"/>
        <w:rPr>
          <w:rFonts w:ascii="Arial" w:hAnsi="Arial" w:cs="Arial"/>
          <w:color w:val="1F1E1D"/>
          <w:sz w:val="24"/>
          <w:szCs w:val="24"/>
        </w:rPr>
      </w:pPr>
      <w:r w:rsidRPr="00F011E7">
        <w:rPr>
          <w:rFonts w:ascii="Arial" w:hAnsi="Arial" w:cs="Arial"/>
          <w:color w:val="1F1E1D"/>
          <w:sz w:val="24"/>
          <w:szCs w:val="24"/>
        </w:rPr>
        <w:t>permitir o acesso facilitado dos dados da empresa: seja por não ter uma equipe específica para gestão e análise, seja por ter diversas áreas e filiais que podem usufruir da ferramenta. Um banco de dados garante o compartilhamento de seu acesso e utilização simplificada;</w:t>
      </w:r>
    </w:p>
    <w:p w14:paraId="02202A2D" w14:textId="77777777" w:rsidR="00F011E7" w:rsidRPr="00F011E7" w:rsidRDefault="00F011E7" w:rsidP="00F011E7">
      <w:pPr>
        <w:numPr>
          <w:ilvl w:val="0"/>
          <w:numId w:val="9"/>
        </w:numPr>
        <w:shd w:val="clear" w:color="auto" w:fill="FFFFFF"/>
        <w:spacing w:before="100" w:beforeAutospacing="1" w:after="100" w:afterAutospacing="1" w:line="360" w:lineRule="auto"/>
        <w:ind w:firstLine="0"/>
        <w:jc w:val="both"/>
        <w:rPr>
          <w:rFonts w:ascii="Arial" w:hAnsi="Arial" w:cs="Arial"/>
          <w:color w:val="1F1E1D"/>
          <w:sz w:val="24"/>
          <w:szCs w:val="24"/>
        </w:rPr>
      </w:pPr>
      <w:r w:rsidRPr="00F011E7">
        <w:rPr>
          <w:rFonts w:ascii="Arial" w:hAnsi="Arial" w:cs="Arial"/>
          <w:color w:val="1F1E1D"/>
          <w:sz w:val="24"/>
          <w:szCs w:val="24"/>
        </w:rPr>
        <w:t>criar análises e comparativos entre seus dados: o que aumenta consideravelmente seu nível de acerto são os dados estruturados dos bancos, que podem criar relatórios e informações estratégicas para as tomadas de decisão,</w:t>
      </w:r>
    </w:p>
    <w:p w14:paraId="26FEC37C" w14:textId="77777777" w:rsidR="00F011E7" w:rsidRPr="00F011E7" w:rsidRDefault="00F011E7" w:rsidP="00F011E7">
      <w:pPr>
        <w:numPr>
          <w:ilvl w:val="0"/>
          <w:numId w:val="9"/>
        </w:numPr>
        <w:shd w:val="clear" w:color="auto" w:fill="FFFFFF"/>
        <w:spacing w:before="100" w:beforeAutospacing="1" w:after="100" w:afterAutospacing="1" w:line="360" w:lineRule="auto"/>
        <w:ind w:firstLine="0"/>
        <w:jc w:val="both"/>
        <w:rPr>
          <w:rFonts w:ascii="Arial" w:hAnsi="Arial" w:cs="Arial"/>
          <w:color w:val="1F1E1D"/>
          <w:sz w:val="24"/>
          <w:szCs w:val="24"/>
        </w:rPr>
      </w:pPr>
      <w:r w:rsidRPr="00F011E7">
        <w:rPr>
          <w:rFonts w:ascii="Arial" w:hAnsi="Arial" w:cs="Arial"/>
          <w:color w:val="1F1E1D"/>
          <w:sz w:val="24"/>
          <w:szCs w:val="24"/>
        </w:rPr>
        <w:t>facilitar atualizações e melhorias das informações: com um sistema para gerenciamento de dados, a curadoria dos registros é facilitada. O gestor identifica aqueles que podem ser relevantes para o negócio e outros que podem ser descartados, como antigos parâmetros ou leis que foram modificadas.</w:t>
      </w:r>
    </w:p>
    <w:p w14:paraId="169E3C4D" w14:textId="77777777" w:rsidR="00F011E7" w:rsidRPr="00F011E7" w:rsidRDefault="00F011E7" w:rsidP="00F011E7">
      <w:pPr>
        <w:shd w:val="clear" w:color="auto" w:fill="FFFFFF"/>
        <w:spacing w:after="100" w:afterAutospacing="1" w:line="360" w:lineRule="auto"/>
        <w:jc w:val="both"/>
        <w:rPr>
          <w:rFonts w:ascii="Arial" w:eastAsia="Times New Roman" w:hAnsi="Arial" w:cs="Arial"/>
          <w:color w:val="1F1E1D"/>
          <w:sz w:val="24"/>
          <w:szCs w:val="24"/>
          <w:lang w:eastAsia="pt-BR"/>
        </w:rPr>
      </w:pPr>
      <w:r w:rsidRPr="00F011E7">
        <w:rPr>
          <w:rFonts w:ascii="Arial" w:eastAsia="Times New Roman" w:hAnsi="Arial" w:cs="Arial"/>
          <w:color w:val="1F1E1D"/>
          <w:sz w:val="24"/>
          <w:szCs w:val="24"/>
          <w:lang w:eastAsia="pt-BR"/>
        </w:rPr>
        <w:t>A importância do banco de dados é tão indiscutível quanto seu crescimento exponencial. A cada interação entre empresa e cliente, são gerados milhares de registros. Quando organizados, eles podem trazer </w:t>
      </w:r>
      <w:r w:rsidRPr="00F011E7">
        <w:rPr>
          <w:rFonts w:ascii="Arial" w:eastAsia="Times New Roman" w:hAnsi="Arial" w:cs="Arial"/>
          <w:i/>
          <w:iCs/>
          <w:color w:val="1F1E1D"/>
          <w:sz w:val="24"/>
          <w:szCs w:val="24"/>
          <w:lang w:eastAsia="pt-BR"/>
        </w:rPr>
        <w:t>insights</w:t>
      </w:r>
      <w:r w:rsidRPr="00F011E7">
        <w:rPr>
          <w:rFonts w:ascii="Arial" w:eastAsia="Times New Roman" w:hAnsi="Arial" w:cs="Arial"/>
          <w:color w:val="1F1E1D"/>
          <w:sz w:val="24"/>
          <w:szCs w:val="24"/>
          <w:lang w:eastAsia="pt-BR"/>
        </w:rPr>
        <w:t> fundamentais para a gestão do varejo. Esse crescimento é tão impactante, que a análise de todos esses dados pode ser considerada extremamente complexa.</w:t>
      </w:r>
    </w:p>
    <w:p w14:paraId="4F7C0EB1" w14:textId="77777777" w:rsidR="00F011E7" w:rsidRPr="00F011E7" w:rsidRDefault="00F011E7" w:rsidP="00F011E7">
      <w:pPr>
        <w:pStyle w:val="Ttulo3"/>
        <w:shd w:val="clear" w:color="auto" w:fill="FFFFFF"/>
        <w:spacing w:before="0" w:line="360" w:lineRule="auto"/>
        <w:jc w:val="both"/>
        <w:rPr>
          <w:rFonts w:ascii="Arial" w:hAnsi="Arial" w:cs="Arial"/>
          <w:b/>
          <w:bCs/>
          <w:color w:val="1F1E1D"/>
        </w:rPr>
      </w:pPr>
      <w:r w:rsidRPr="00F011E7">
        <w:rPr>
          <w:rFonts w:ascii="Arial" w:hAnsi="Arial" w:cs="Arial"/>
          <w:b/>
          <w:bCs/>
          <w:color w:val="1F1E1D"/>
        </w:rPr>
        <w:t>Tipos de banco de dados</w:t>
      </w:r>
    </w:p>
    <w:p w14:paraId="1E42BE54"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Os bancos de dados podem ser aplicados em diversas áreas de mercado. Além disso, têm algumas tipificações. Para complementar essa análise, é importante entender que eles podem ser do tipo relacional ou não.</w:t>
      </w:r>
    </w:p>
    <w:p w14:paraId="443FD383" w14:textId="6B184CAF" w:rsidR="00F011E7" w:rsidRPr="00F011E7" w:rsidRDefault="00F011E7" w:rsidP="00F011E7">
      <w:pPr>
        <w:pStyle w:val="NormalWeb"/>
        <w:shd w:val="clear" w:color="auto" w:fill="FFFFFF"/>
        <w:spacing w:before="0" w:beforeAutospacing="0" w:line="360" w:lineRule="auto"/>
        <w:jc w:val="both"/>
        <w:rPr>
          <w:rFonts w:ascii="Arial" w:hAnsi="Arial" w:cs="Arial"/>
          <w:b/>
          <w:bCs/>
          <w:color w:val="1F1E1D"/>
        </w:rPr>
      </w:pPr>
      <w:r w:rsidRPr="00F011E7">
        <w:rPr>
          <w:rFonts w:ascii="Arial" w:hAnsi="Arial" w:cs="Arial"/>
          <w:b/>
          <w:bCs/>
          <w:color w:val="1F1E1D"/>
        </w:rPr>
        <w:t>Relacional</w:t>
      </w:r>
    </w:p>
    <w:p w14:paraId="5FA2310A"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lastRenderedPageBreak/>
        <w:t>Nesse caso, os registros são tabelados e estruturados em colunas e linhas que podem se relacionar. Tipo muito comum em sistemas de ERP e CRM. Com eles, é possível criar relações valiosas para a tomada de decisão.</w:t>
      </w:r>
    </w:p>
    <w:p w14:paraId="6C402E69"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Um exemplo seria comparar informações sobre o volume de vendas na loja física e o período de uma campanha promocional na TV. O impacto nos resultados, positivos ou negativos, pode conduzir gestores a </w:t>
      </w:r>
      <w:r w:rsidRPr="00F011E7">
        <w:rPr>
          <w:rStyle w:val="nfase"/>
          <w:rFonts w:ascii="Arial" w:eastAsiaTheme="majorEastAsia" w:hAnsi="Arial" w:cs="Arial"/>
          <w:color w:val="1F1E1D"/>
        </w:rPr>
        <w:t>insights</w:t>
      </w:r>
      <w:r w:rsidRPr="00F011E7">
        <w:rPr>
          <w:rFonts w:ascii="Arial" w:hAnsi="Arial" w:cs="Arial"/>
          <w:color w:val="1F1E1D"/>
        </w:rPr>
        <w:t> importantes, como o quanto seu público é sensível àquela mídia.</w:t>
      </w:r>
    </w:p>
    <w:p w14:paraId="7015CB89" w14:textId="77777777" w:rsidR="00F011E7" w:rsidRDefault="00F011E7" w:rsidP="00F011E7">
      <w:pPr>
        <w:pStyle w:val="Ttulo3"/>
        <w:shd w:val="clear" w:color="auto" w:fill="FFFFFF"/>
        <w:spacing w:before="0" w:line="360" w:lineRule="auto"/>
        <w:jc w:val="both"/>
        <w:rPr>
          <w:rFonts w:ascii="Arial" w:hAnsi="Arial" w:cs="Arial"/>
          <w:b/>
          <w:bCs/>
          <w:color w:val="1F1E1D"/>
        </w:rPr>
      </w:pPr>
      <w:r w:rsidRPr="00F011E7">
        <w:rPr>
          <w:rFonts w:ascii="Arial" w:hAnsi="Arial" w:cs="Arial"/>
          <w:b/>
          <w:bCs/>
          <w:color w:val="1F1E1D"/>
        </w:rPr>
        <w:t>Não relacional</w:t>
      </w:r>
    </w:p>
    <w:p w14:paraId="6B08EF49" w14:textId="31FDC906" w:rsidR="00F011E7" w:rsidRPr="00F011E7" w:rsidRDefault="00F011E7" w:rsidP="00F011E7">
      <w:pPr>
        <w:pStyle w:val="Ttulo3"/>
        <w:shd w:val="clear" w:color="auto" w:fill="FFFFFF"/>
        <w:spacing w:before="0" w:line="360" w:lineRule="auto"/>
        <w:jc w:val="both"/>
        <w:rPr>
          <w:rFonts w:ascii="Arial" w:hAnsi="Arial" w:cs="Arial"/>
          <w:color w:val="1F1E1D"/>
        </w:rPr>
      </w:pPr>
      <w:r w:rsidRPr="00F011E7">
        <w:rPr>
          <w:rFonts w:ascii="Arial" w:hAnsi="Arial" w:cs="Arial"/>
          <w:color w:val="1F1E1D"/>
        </w:rPr>
        <w:t>Os dados não relacionais não são tão versáteis como os primeiros para análises comparativas, mas são igualmente importantes. Os seus formatos são menos convencionais, como as imagens publicadas nas redes sociais.</w:t>
      </w:r>
    </w:p>
    <w:p w14:paraId="50D0B988"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Apesar de terem um formato não relacional, também podem ser avaliados. Por exemplo, o número de fotografias tiradas e publicadas nas redes sociais como um sinal de aprovação da marca.</w:t>
      </w:r>
    </w:p>
    <w:p w14:paraId="726A738A" w14:textId="77777777" w:rsidR="00F011E7" w:rsidRPr="00F011E7" w:rsidRDefault="00F011E7" w:rsidP="00F011E7">
      <w:pPr>
        <w:pStyle w:val="NormalWeb"/>
        <w:shd w:val="clear" w:color="auto" w:fill="FFFFFF"/>
        <w:spacing w:before="0" w:beforeAutospacing="0" w:line="360" w:lineRule="auto"/>
        <w:jc w:val="both"/>
        <w:rPr>
          <w:rFonts w:ascii="Arial" w:hAnsi="Arial" w:cs="Arial"/>
          <w:color w:val="1F1E1D"/>
        </w:rPr>
      </w:pPr>
      <w:r w:rsidRPr="00F011E7">
        <w:rPr>
          <w:rFonts w:ascii="Arial" w:hAnsi="Arial" w:cs="Arial"/>
          <w:color w:val="1F1E1D"/>
        </w:rPr>
        <w:t>Para o desenvolvimento do projeto foi escolhido o tipo de banco de dados relacional, pois se faz necessários relações entre os dados.</w:t>
      </w:r>
    </w:p>
    <w:p w14:paraId="78DF6CDD" w14:textId="77777777" w:rsidR="00F011E7" w:rsidRPr="00F011E7" w:rsidRDefault="00F011E7" w:rsidP="00F011E7">
      <w:pPr>
        <w:pStyle w:val="NormalWeb"/>
        <w:shd w:val="clear" w:color="auto" w:fill="FFFFFF"/>
        <w:spacing w:before="0" w:beforeAutospacing="0" w:line="360" w:lineRule="auto"/>
        <w:jc w:val="center"/>
        <w:rPr>
          <w:rFonts w:ascii="Arial" w:hAnsi="Arial" w:cs="Arial"/>
          <w:b/>
          <w:bCs/>
          <w:color w:val="1F1E1D"/>
        </w:rPr>
      </w:pPr>
      <w:r w:rsidRPr="00F011E7">
        <w:rPr>
          <w:rFonts w:ascii="Arial" w:hAnsi="Arial" w:cs="Arial"/>
          <w:b/>
          <w:bCs/>
          <w:color w:val="1F1E1D"/>
        </w:rPr>
        <w:t>Linguagem SQL</w:t>
      </w:r>
    </w:p>
    <w:p w14:paraId="2E6064AE" w14:textId="77777777" w:rsidR="00F011E7" w:rsidRPr="00F011E7" w:rsidRDefault="00F011E7" w:rsidP="00F011E7">
      <w:pPr>
        <w:shd w:val="clear" w:color="auto" w:fill="FFFFFF"/>
        <w:spacing w:line="360" w:lineRule="auto"/>
        <w:jc w:val="both"/>
        <w:rPr>
          <w:rFonts w:ascii="Arial" w:eastAsia="Times New Roman" w:hAnsi="Arial" w:cs="Arial"/>
          <w:sz w:val="24"/>
          <w:szCs w:val="24"/>
          <w:lang w:eastAsia="pt-BR"/>
        </w:rPr>
      </w:pPr>
      <w:r w:rsidRPr="00F011E7">
        <w:rPr>
          <w:rFonts w:ascii="Arial" w:hAnsi="Arial" w:cs="Arial"/>
          <w:color w:val="1F1E1D"/>
          <w:sz w:val="24"/>
          <w:szCs w:val="24"/>
        </w:rPr>
        <w:t xml:space="preserve">Segundo Luís Damas, </w:t>
      </w:r>
      <w:r w:rsidRPr="00F011E7">
        <w:rPr>
          <w:rFonts w:ascii="Arial" w:eastAsia="Times New Roman" w:hAnsi="Arial" w:cs="Arial"/>
          <w:sz w:val="24"/>
          <w:szCs w:val="24"/>
          <w:lang w:eastAsia="pt-BR"/>
        </w:rPr>
        <w:t>a linguagem SQL implementa os conceitos definidos no modelo relacional, um modelo largamente aceito e recomendado.</w:t>
      </w:r>
    </w:p>
    <w:p w14:paraId="43032D92" w14:textId="77777777" w:rsidR="00F011E7" w:rsidRPr="00F011E7" w:rsidRDefault="00F011E7" w:rsidP="00F011E7">
      <w:pPr>
        <w:shd w:val="clear" w:color="auto" w:fill="FFFFFF"/>
        <w:spacing w:after="0" w:line="360" w:lineRule="auto"/>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t xml:space="preserve">A utilização deste standard internacional reduz as incompatibilidades entre os sistemas e evita que se opte por arquiteturas proprietárias que implicam maiores custos de desenvolvimento e maior esforço financeiro e humano por parte dos intervenientes. Com a linguagem SQL é possível: </w:t>
      </w:r>
    </w:p>
    <w:p w14:paraId="6BF80304" w14:textId="77777777" w:rsidR="00F011E7" w:rsidRPr="00F011E7" w:rsidRDefault="00F011E7" w:rsidP="00F011E7">
      <w:pPr>
        <w:pStyle w:val="PargrafodaLista"/>
        <w:numPr>
          <w:ilvl w:val="0"/>
          <w:numId w:val="10"/>
        </w:numPr>
        <w:shd w:val="clear" w:color="auto" w:fill="FFFFFF"/>
        <w:spacing w:after="0" w:line="360" w:lineRule="auto"/>
        <w:ind w:firstLine="0"/>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t xml:space="preserve">Criar, alterar e remover todas as componentes de uma base de dados, como tabelas, campos, </w:t>
      </w:r>
      <w:proofErr w:type="spellStart"/>
      <w:r w:rsidRPr="00F011E7">
        <w:rPr>
          <w:rFonts w:ascii="Arial" w:eastAsia="Times New Roman" w:hAnsi="Arial" w:cs="Arial"/>
          <w:sz w:val="24"/>
          <w:szCs w:val="24"/>
          <w:lang w:eastAsia="pt-BR"/>
        </w:rPr>
        <w:t>views</w:t>
      </w:r>
      <w:proofErr w:type="spellEnd"/>
      <w:r w:rsidRPr="00F011E7">
        <w:rPr>
          <w:rFonts w:ascii="Arial" w:eastAsia="Times New Roman" w:hAnsi="Arial" w:cs="Arial"/>
          <w:sz w:val="24"/>
          <w:szCs w:val="24"/>
          <w:lang w:eastAsia="pt-BR"/>
        </w:rPr>
        <w:t xml:space="preserve">, </w:t>
      </w:r>
      <w:proofErr w:type="gramStart"/>
      <w:r w:rsidRPr="00F011E7">
        <w:rPr>
          <w:rFonts w:ascii="Arial" w:eastAsia="Times New Roman" w:hAnsi="Arial" w:cs="Arial"/>
          <w:sz w:val="24"/>
          <w:szCs w:val="24"/>
          <w:lang w:eastAsia="pt-BR"/>
        </w:rPr>
        <w:t>índices, etc.</w:t>
      </w:r>
      <w:proofErr w:type="gramEnd"/>
      <w:r w:rsidRPr="00F011E7">
        <w:rPr>
          <w:rFonts w:ascii="Arial" w:eastAsia="Times New Roman" w:hAnsi="Arial" w:cs="Arial"/>
          <w:sz w:val="24"/>
          <w:szCs w:val="24"/>
          <w:lang w:eastAsia="pt-BR"/>
        </w:rPr>
        <w:t>;</w:t>
      </w:r>
    </w:p>
    <w:p w14:paraId="2498AD83" w14:textId="77777777" w:rsidR="00F011E7" w:rsidRPr="00F011E7" w:rsidRDefault="00F011E7" w:rsidP="00F011E7">
      <w:pPr>
        <w:shd w:val="clear" w:color="auto" w:fill="FFFFFF"/>
        <w:spacing w:after="0" w:line="360" w:lineRule="auto"/>
        <w:jc w:val="both"/>
        <w:rPr>
          <w:rFonts w:ascii="Arial" w:eastAsia="Times New Roman" w:hAnsi="Arial" w:cs="Arial"/>
          <w:sz w:val="24"/>
          <w:szCs w:val="24"/>
          <w:lang w:eastAsia="pt-BR"/>
        </w:rPr>
      </w:pPr>
    </w:p>
    <w:p w14:paraId="10453437" w14:textId="77777777" w:rsidR="00F011E7" w:rsidRPr="00F011E7" w:rsidRDefault="00F011E7" w:rsidP="00F011E7">
      <w:pPr>
        <w:pStyle w:val="PargrafodaLista"/>
        <w:numPr>
          <w:ilvl w:val="0"/>
          <w:numId w:val="10"/>
        </w:numPr>
        <w:shd w:val="clear" w:color="auto" w:fill="FFFFFF"/>
        <w:spacing w:after="0" w:line="360" w:lineRule="auto"/>
        <w:ind w:firstLine="0"/>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t xml:space="preserve">Inserir, alterar e apagar dados; </w:t>
      </w:r>
    </w:p>
    <w:p w14:paraId="49F0C93E" w14:textId="77777777" w:rsidR="00F011E7" w:rsidRPr="00F011E7" w:rsidRDefault="00F011E7" w:rsidP="00F011E7">
      <w:pPr>
        <w:shd w:val="clear" w:color="auto" w:fill="FFFFFF"/>
        <w:spacing w:after="0" w:line="360" w:lineRule="auto"/>
        <w:jc w:val="both"/>
        <w:rPr>
          <w:rFonts w:ascii="Arial" w:eastAsia="Times New Roman" w:hAnsi="Arial" w:cs="Arial"/>
          <w:sz w:val="24"/>
          <w:szCs w:val="24"/>
          <w:lang w:eastAsia="pt-BR"/>
        </w:rPr>
      </w:pPr>
    </w:p>
    <w:p w14:paraId="05F91A90" w14:textId="3DCC4452" w:rsidR="00F011E7" w:rsidRPr="00F011E7" w:rsidRDefault="00F011E7" w:rsidP="00F011E7">
      <w:pPr>
        <w:pStyle w:val="PargrafodaLista"/>
        <w:numPr>
          <w:ilvl w:val="0"/>
          <w:numId w:val="10"/>
        </w:numPr>
        <w:shd w:val="clear" w:color="auto" w:fill="FFFFFF"/>
        <w:spacing w:after="0" w:line="360" w:lineRule="auto"/>
        <w:ind w:firstLine="0"/>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t xml:space="preserve">Interrogar a base de dados, obtendo como resposta o conjunto de registos que obedece às condições indicadas; </w:t>
      </w:r>
    </w:p>
    <w:p w14:paraId="407CBDD6" w14:textId="77777777" w:rsidR="00F011E7" w:rsidRPr="00F011E7" w:rsidRDefault="00F011E7" w:rsidP="00F011E7">
      <w:pPr>
        <w:pStyle w:val="PargrafodaLista"/>
        <w:numPr>
          <w:ilvl w:val="0"/>
          <w:numId w:val="10"/>
        </w:numPr>
        <w:shd w:val="clear" w:color="auto" w:fill="FFFFFF"/>
        <w:spacing w:after="0" w:line="360" w:lineRule="auto"/>
        <w:ind w:firstLine="0"/>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lastRenderedPageBreak/>
        <w:t xml:space="preserve">Controlar o acesso dos utilizadores à base de dados e as operações a que cada um deles pode ter acesso; </w:t>
      </w:r>
    </w:p>
    <w:p w14:paraId="0C8B8513" w14:textId="77777777" w:rsidR="00F011E7" w:rsidRPr="00F011E7" w:rsidRDefault="00F011E7" w:rsidP="00F011E7">
      <w:pPr>
        <w:shd w:val="clear" w:color="auto" w:fill="FFFFFF"/>
        <w:spacing w:after="0" w:line="360" w:lineRule="auto"/>
        <w:jc w:val="both"/>
        <w:rPr>
          <w:rFonts w:ascii="Arial" w:eastAsia="Times New Roman" w:hAnsi="Arial" w:cs="Arial"/>
          <w:sz w:val="24"/>
          <w:szCs w:val="24"/>
          <w:lang w:eastAsia="pt-BR"/>
        </w:rPr>
      </w:pPr>
    </w:p>
    <w:p w14:paraId="5F7CE492" w14:textId="77777777" w:rsidR="00F011E7" w:rsidRPr="00F011E7" w:rsidRDefault="00F011E7" w:rsidP="00F011E7">
      <w:pPr>
        <w:pStyle w:val="PargrafodaLista"/>
        <w:numPr>
          <w:ilvl w:val="0"/>
          <w:numId w:val="10"/>
        </w:numPr>
        <w:shd w:val="clear" w:color="auto" w:fill="FFFFFF"/>
        <w:spacing w:after="0" w:line="360" w:lineRule="auto"/>
        <w:ind w:firstLine="0"/>
        <w:jc w:val="both"/>
        <w:rPr>
          <w:rFonts w:ascii="Arial" w:eastAsia="Times New Roman" w:hAnsi="Arial" w:cs="Arial"/>
          <w:sz w:val="24"/>
          <w:szCs w:val="24"/>
          <w:lang w:eastAsia="pt-BR"/>
        </w:rPr>
      </w:pPr>
      <w:r w:rsidRPr="00F011E7">
        <w:rPr>
          <w:rFonts w:ascii="Arial" w:eastAsia="Times New Roman" w:hAnsi="Arial" w:cs="Arial"/>
          <w:sz w:val="24"/>
          <w:szCs w:val="24"/>
          <w:lang w:eastAsia="pt-BR"/>
        </w:rPr>
        <w:t>Obter a garantia da consistência e integridade dos dados. De notar que a linguagem SQL realiza o conjunto das tarefas enunciadas através de uma linguagem simples, de fácil aprendizagem e implementação.</w:t>
      </w:r>
    </w:p>
    <w:p w14:paraId="5559977E" w14:textId="77777777" w:rsidR="00F011E7" w:rsidRPr="00F011E7" w:rsidRDefault="00F011E7" w:rsidP="00F011E7">
      <w:pPr>
        <w:spacing w:line="360" w:lineRule="auto"/>
        <w:rPr>
          <w:rFonts w:ascii="Arial" w:hAnsi="Arial" w:cs="Arial"/>
          <w:sz w:val="24"/>
          <w:szCs w:val="24"/>
        </w:rPr>
      </w:pPr>
    </w:p>
    <w:p w14:paraId="6915B089" w14:textId="77777777" w:rsidR="00F011E7" w:rsidRPr="00F011E7" w:rsidRDefault="00F011E7" w:rsidP="00F011E7">
      <w:pPr>
        <w:spacing w:line="360" w:lineRule="auto"/>
        <w:rPr>
          <w:rFonts w:ascii="Arial" w:hAnsi="Arial" w:cs="Arial"/>
          <w:sz w:val="24"/>
          <w:szCs w:val="24"/>
        </w:rPr>
      </w:pPr>
      <w:hyperlink r:id="rId7" w:history="1">
        <w:r w:rsidRPr="00F011E7">
          <w:rPr>
            <w:rStyle w:val="Hyperlink"/>
            <w:rFonts w:ascii="Arial" w:hAnsi="Arial" w:cs="Arial"/>
            <w:sz w:val="24"/>
            <w:szCs w:val="24"/>
          </w:rPr>
          <w:t>https://docplayer.com.br/56639763-14-a-edicao-edicao-atualizada.html</w:t>
        </w:r>
      </w:hyperlink>
    </w:p>
    <w:p w14:paraId="002269F7" w14:textId="77777777" w:rsidR="00F011E7" w:rsidRPr="00F011E7" w:rsidRDefault="00F011E7" w:rsidP="00F011E7">
      <w:pPr>
        <w:spacing w:line="360" w:lineRule="auto"/>
        <w:rPr>
          <w:rFonts w:ascii="Arial" w:hAnsi="Arial" w:cs="Arial"/>
          <w:sz w:val="24"/>
          <w:szCs w:val="24"/>
        </w:rPr>
      </w:pPr>
      <w:hyperlink r:id="rId8" w:history="1">
        <w:r w:rsidRPr="00F011E7">
          <w:rPr>
            <w:rStyle w:val="Hyperlink"/>
            <w:rFonts w:ascii="Arial" w:hAnsi="Arial" w:cs="Arial"/>
            <w:sz w:val="24"/>
            <w:szCs w:val="24"/>
          </w:rPr>
          <w:t>https://www.totvs.com/blog/negocios/banco-de-dados/</w:t>
        </w:r>
      </w:hyperlink>
    </w:p>
    <w:p w14:paraId="4347D550" w14:textId="77777777" w:rsidR="00F011E7" w:rsidRPr="00F011E7" w:rsidRDefault="00F011E7" w:rsidP="00F011E7">
      <w:pPr>
        <w:spacing w:line="360" w:lineRule="auto"/>
        <w:rPr>
          <w:rFonts w:ascii="Arial" w:hAnsi="Arial" w:cs="Arial"/>
          <w:sz w:val="24"/>
          <w:szCs w:val="24"/>
        </w:rPr>
      </w:pPr>
      <w:hyperlink r:id="rId9" w:anchor=":~:text=Para%20as%20empresas%2C%20um%20sistema,invent%C3%A1rios%20e%20muitas%20outras%20informa%C3%A7%C3%B5es." w:history="1">
        <w:r w:rsidRPr="00F011E7">
          <w:rPr>
            <w:rStyle w:val="Hyperlink"/>
            <w:rFonts w:ascii="Arial" w:hAnsi="Arial" w:cs="Arial"/>
            <w:sz w:val="24"/>
            <w:szCs w:val="24"/>
          </w:rPr>
          <w:t>https://www.linkedin.com/pulse/o-que-%C3%A9-um-banco-de-dados-e-qual-sua-import%C3%A2ncia-para-william-miranda?src=aff-lilpar&amp;veh=aff_src.aff-lilpar_c.partners_pkw.123201_plc.adgoal%20GmbH_pcrid.449670_learning&amp;trk=aff_src.aff-lilpar_c.partners_pkw.123201_plc.adgoal%20GmbH_pcrid.449670_learning&amp;clickid=2kD2oh0SVxyOW6YwUx0Mo3IUUkiVXQ0HZzDxVQ0&amp;irgwc=1#:~:text=Para%20as%20empresas%2C%20um%20sistema,invent%C3%A1rios%20e%20muitas%20outras%20informa%C3%A7%C3%B5es.</w:t>
        </w:r>
      </w:hyperlink>
    </w:p>
    <w:p w14:paraId="684A37A9" w14:textId="6065D4A1" w:rsidR="00F011E7" w:rsidRPr="00F011E7" w:rsidRDefault="00F011E7" w:rsidP="00F011E7">
      <w:pPr>
        <w:spacing w:line="360" w:lineRule="auto"/>
        <w:rPr>
          <w:rStyle w:val="Hyperlink"/>
          <w:rFonts w:ascii="Arial" w:hAnsi="Arial" w:cs="Arial"/>
          <w:sz w:val="24"/>
          <w:szCs w:val="24"/>
        </w:rPr>
      </w:pPr>
      <w:hyperlink r:id="rId10" w:history="1">
        <w:r w:rsidRPr="00F011E7">
          <w:rPr>
            <w:rStyle w:val="Hyperlink"/>
            <w:rFonts w:ascii="Arial" w:hAnsi="Arial" w:cs="Arial"/>
            <w:sz w:val="24"/>
            <w:szCs w:val="24"/>
          </w:rPr>
          <w:t>https://www.freecodecamp.org/news/what-exactly-is-client-side-rendering-and-hows-it-different-from-server-side-rendering-bd5c786b340d/</w:t>
        </w:r>
      </w:hyperlink>
    </w:p>
    <w:p w14:paraId="3D9B1255" w14:textId="011B2BA9" w:rsidR="00F011E7" w:rsidRPr="00F011E7" w:rsidRDefault="00F011E7" w:rsidP="00F011E7">
      <w:pPr>
        <w:spacing w:line="360" w:lineRule="auto"/>
        <w:rPr>
          <w:rStyle w:val="Hyperlink"/>
          <w:rFonts w:ascii="Arial" w:hAnsi="Arial" w:cs="Arial"/>
          <w:sz w:val="24"/>
          <w:szCs w:val="24"/>
        </w:rPr>
      </w:pPr>
    </w:p>
    <w:p w14:paraId="0A66B1A3" w14:textId="20B97962" w:rsidR="00F011E7" w:rsidRPr="00F011E7" w:rsidRDefault="00F011E7" w:rsidP="00F011E7">
      <w:pPr>
        <w:spacing w:line="360" w:lineRule="auto"/>
        <w:rPr>
          <w:rStyle w:val="Hyperlink"/>
          <w:rFonts w:ascii="Arial" w:hAnsi="Arial" w:cs="Arial"/>
          <w:sz w:val="24"/>
          <w:szCs w:val="24"/>
        </w:rPr>
      </w:pPr>
    </w:p>
    <w:p w14:paraId="0672684E" w14:textId="6E181CF0" w:rsidR="00F011E7" w:rsidRPr="00F011E7" w:rsidRDefault="00F011E7" w:rsidP="00F011E7">
      <w:pPr>
        <w:spacing w:line="360" w:lineRule="auto"/>
        <w:rPr>
          <w:rStyle w:val="Hyperlink"/>
          <w:rFonts w:ascii="Arial" w:hAnsi="Arial" w:cs="Arial"/>
          <w:sz w:val="24"/>
          <w:szCs w:val="24"/>
        </w:rPr>
      </w:pPr>
    </w:p>
    <w:p w14:paraId="2E1B05E8" w14:textId="5DBE67ED" w:rsidR="00F011E7" w:rsidRPr="00F011E7" w:rsidRDefault="00F011E7" w:rsidP="00F011E7">
      <w:pPr>
        <w:spacing w:line="360" w:lineRule="auto"/>
        <w:rPr>
          <w:rStyle w:val="Hyperlink"/>
          <w:rFonts w:ascii="Arial" w:hAnsi="Arial" w:cs="Arial"/>
          <w:sz w:val="24"/>
          <w:szCs w:val="24"/>
        </w:rPr>
      </w:pPr>
    </w:p>
    <w:p w14:paraId="6CA5D659" w14:textId="311CF9B6" w:rsidR="00F011E7" w:rsidRPr="00F011E7" w:rsidRDefault="00F011E7" w:rsidP="00F011E7">
      <w:pPr>
        <w:spacing w:line="360" w:lineRule="auto"/>
        <w:rPr>
          <w:rStyle w:val="Hyperlink"/>
          <w:rFonts w:ascii="Arial" w:hAnsi="Arial" w:cs="Arial"/>
          <w:sz w:val="24"/>
          <w:szCs w:val="24"/>
        </w:rPr>
      </w:pPr>
    </w:p>
    <w:p w14:paraId="3FA48BD1" w14:textId="26949C75" w:rsidR="00F011E7" w:rsidRPr="00F011E7" w:rsidRDefault="00F011E7" w:rsidP="00F011E7">
      <w:pPr>
        <w:spacing w:line="360" w:lineRule="auto"/>
        <w:rPr>
          <w:rStyle w:val="Hyperlink"/>
          <w:rFonts w:ascii="Arial" w:hAnsi="Arial" w:cs="Arial"/>
          <w:sz w:val="24"/>
          <w:szCs w:val="24"/>
        </w:rPr>
      </w:pPr>
    </w:p>
    <w:p w14:paraId="2E42EB94" w14:textId="585453A6" w:rsidR="00F011E7" w:rsidRPr="00F011E7" w:rsidRDefault="00F011E7" w:rsidP="00F011E7">
      <w:pPr>
        <w:spacing w:line="360" w:lineRule="auto"/>
        <w:rPr>
          <w:rStyle w:val="Hyperlink"/>
          <w:rFonts w:ascii="Arial" w:hAnsi="Arial" w:cs="Arial"/>
          <w:sz w:val="24"/>
          <w:szCs w:val="24"/>
        </w:rPr>
      </w:pPr>
    </w:p>
    <w:p w14:paraId="3619DAB3" w14:textId="18E7E53D" w:rsidR="00F011E7" w:rsidRPr="00F011E7" w:rsidRDefault="00F011E7" w:rsidP="00F011E7">
      <w:pPr>
        <w:spacing w:line="360" w:lineRule="auto"/>
        <w:rPr>
          <w:rStyle w:val="Hyperlink"/>
          <w:rFonts w:ascii="Arial" w:hAnsi="Arial" w:cs="Arial"/>
          <w:sz w:val="24"/>
          <w:szCs w:val="24"/>
        </w:rPr>
      </w:pPr>
    </w:p>
    <w:p w14:paraId="13AEDB7D" w14:textId="77777777" w:rsidR="00F011E7" w:rsidRPr="00F011E7" w:rsidRDefault="00F011E7" w:rsidP="00F011E7">
      <w:pPr>
        <w:spacing w:line="360" w:lineRule="auto"/>
        <w:rPr>
          <w:rFonts w:ascii="Arial" w:hAnsi="Arial" w:cs="Arial"/>
          <w:b/>
          <w:sz w:val="24"/>
          <w:szCs w:val="24"/>
        </w:rPr>
      </w:pPr>
    </w:p>
    <w:p w14:paraId="47F76329" w14:textId="348B8A6D" w:rsidR="00A50EB6" w:rsidRPr="00F011E7" w:rsidRDefault="00A50EB6" w:rsidP="00F011E7">
      <w:pPr>
        <w:spacing w:line="360" w:lineRule="auto"/>
        <w:jc w:val="center"/>
        <w:rPr>
          <w:rFonts w:ascii="Arial" w:hAnsi="Arial" w:cs="Arial"/>
          <w:b/>
          <w:color w:val="0A0A23"/>
          <w:sz w:val="24"/>
          <w:szCs w:val="24"/>
          <w:shd w:val="clear" w:color="auto" w:fill="FFFFFF"/>
        </w:rPr>
      </w:pPr>
      <w:r w:rsidRPr="00F011E7">
        <w:rPr>
          <w:rFonts w:ascii="Arial" w:hAnsi="Arial" w:cs="Arial"/>
          <w:b/>
          <w:sz w:val="24"/>
          <w:szCs w:val="24"/>
        </w:rPr>
        <w:lastRenderedPageBreak/>
        <w:t xml:space="preserve">Server </w:t>
      </w:r>
      <w:proofErr w:type="spellStart"/>
      <w:r w:rsidRPr="00F011E7">
        <w:rPr>
          <w:rFonts w:ascii="Arial" w:hAnsi="Arial" w:cs="Arial"/>
          <w:b/>
          <w:sz w:val="24"/>
          <w:szCs w:val="24"/>
        </w:rPr>
        <w:t>Side</w:t>
      </w:r>
      <w:proofErr w:type="spellEnd"/>
      <w:r w:rsidRPr="00F011E7">
        <w:rPr>
          <w:rFonts w:ascii="Arial" w:hAnsi="Arial" w:cs="Arial"/>
          <w:b/>
          <w:sz w:val="24"/>
          <w:szCs w:val="24"/>
        </w:rPr>
        <w:t xml:space="preserve"> </w:t>
      </w:r>
      <w:proofErr w:type="spellStart"/>
      <w:r w:rsidRPr="00F011E7">
        <w:rPr>
          <w:rFonts w:ascii="Arial" w:hAnsi="Arial" w:cs="Arial"/>
          <w:b/>
          <w:sz w:val="24"/>
          <w:szCs w:val="24"/>
        </w:rPr>
        <w:t>Rendering</w:t>
      </w:r>
      <w:proofErr w:type="spellEnd"/>
      <w:r w:rsidRPr="00F011E7">
        <w:rPr>
          <w:rFonts w:ascii="Arial" w:hAnsi="Arial" w:cs="Arial"/>
          <w:b/>
          <w:sz w:val="24"/>
          <w:szCs w:val="24"/>
        </w:rPr>
        <w:t xml:space="preserve"> e </w:t>
      </w:r>
      <w:r w:rsidRPr="00F011E7">
        <w:rPr>
          <w:rFonts w:ascii="Arial" w:hAnsi="Arial" w:cs="Arial"/>
          <w:b/>
          <w:color w:val="0A0A23"/>
          <w:sz w:val="24"/>
          <w:szCs w:val="24"/>
          <w:shd w:val="clear" w:color="auto" w:fill="FFFFFF"/>
        </w:rPr>
        <w:t>Client Side Rendering</w:t>
      </w:r>
    </w:p>
    <w:p w14:paraId="78A4089D" w14:textId="77777777" w:rsidR="00357ADA" w:rsidRPr="00F011E7" w:rsidRDefault="007145A4" w:rsidP="00F011E7">
      <w:pPr>
        <w:spacing w:line="360" w:lineRule="auto"/>
        <w:jc w:val="both"/>
        <w:rPr>
          <w:rFonts w:ascii="Arial" w:hAnsi="Arial" w:cs="Arial"/>
          <w:sz w:val="24"/>
          <w:szCs w:val="24"/>
        </w:rPr>
      </w:pPr>
      <w:r w:rsidRPr="00F011E7">
        <w:rPr>
          <w:rFonts w:ascii="Arial" w:hAnsi="Arial" w:cs="Arial"/>
          <w:sz w:val="24"/>
          <w:szCs w:val="24"/>
        </w:rPr>
        <w:t>No desenvolvimento web, existem 2 formas principais de entregar conteúdo ao usuário, que são chamadas de: Client Side Rendering (renderização do lado do cliente) e Server Side Rendering (renderização do lado do servidor).</w:t>
      </w:r>
    </w:p>
    <w:p w14:paraId="47EB5E61" w14:textId="77777777" w:rsidR="007145A4" w:rsidRPr="00F011E7" w:rsidRDefault="007145A4" w:rsidP="00F011E7">
      <w:pPr>
        <w:spacing w:line="360" w:lineRule="auto"/>
        <w:jc w:val="both"/>
        <w:rPr>
          <w:rFonts w:ascii="Arial" w:hAnsi="Arial" w:cs="Arial"/>
          <w:b/>
          <w:sz w:val="24"/>
          <w:szCs w:val="24"/>
        </w:rPr>
      </w:pPr>
      <w:r w:rsidRPr="00F011E7">
        <w:rPr>
          <w:rFonts w:ascii="Arial" w:hAnsi="Arial" w:cs="Arial"/>
          <w:b/>
          <w:sz w:val="24"/>
          <w:szCs w:val="24"/>
        </w:rPr>
        <w:t>Server Side Rendering</w:t>
      </w:r>
    </w:p>
    <w:p w14:paraId="2B908615" w14:textId="77777777" w:rsidR="007145A4" w:rsidRPr="00F011E7" w:rsidRDefault="007145A4" w:rsidP="00F011E7">
      <w:pPr>
        <w:spacing w:line="360" w:lineRule="auto"/>
        <w:jc w:val="both"/>
        <w:rPr>
          <w:rFonts w:ascii="Arial" w:hAnsi="Arial" w:cs="Arial"/>
          <w:color w:val="0A0A23"/>
          <w:sz w:val="24"/>
          <w:szCs w:val="24"/>
          <w:shd w:val="clear" w:color="auto" w:fill="FFFFFF"/>
        </w:rPr>
      </w:pPr>
      <w:r w:rsidRPr="00F011E7">
        <w:rPr>
          <w:rFonts w:ascii="Arial" w:hAnsi="Arial" w:cs="Arial"/>
          <w:color w:val="0A0A23"/>
          <w:sz w:val="24"/>
          <w:szCs w:val="24"/>
          <w:shd w:val="clear" w:color="auto" w:fill="FFFFFF"/>
        </w:rPr>
        <w:t xml:space="preserve">A renderização do lado do servidor é o método mais comum para exibir informações na tela. Ele funciona convertendo arquivos HTML no servidor em informações úteis para o navegador. Sempre que você visita um site, seu navegador faz uma solicitação ao servidor que contém o conteúdo do site. Depois que o processamento da solicitação é concluído, seu navegador retorna o HTML totalmente renderizado e o exibe na tela. Se você decidir visitar uma página diferente no site, seu navegador fará novamente uma solicitação para as novas informações. Isso ocorrerá toda vez que você visitar uma página da qual seu navegador não possui uma versão em cache. Não importa se a nova página tem apenas alguns itens que são diferentes da página atual, o navegador solicitará a nova página inteira e </w:t>
      </w:r>
      <w:proofErr w:type="spellStart"/>
      <w:r w:rsidRPr="00F011E7">
        <w:rPr>
          <w:rFonts w:ascii="Arial" w:hAnsi="Arial" w:cs="Arial"/>
          <w:color w:val="0A0A23"/>
          <w:sz w:val="24"/>
          <w:szCs w:val="24"/>
          <w:shd w:val="clear" w:color="auto" w:fill="FFFFFF"/>
        </w:rPr>
        <w:t>renderizará</w:t>
      </w:r>
      <w:proofErr w:type="spellEnd"/>
      <w:r w:rsidRPr="00F011E7">
        <w:rPr>
          <w:rFonts w:ascii="Arial" w:hAnsi="Arial" w:cs="Arial"/>
          <w:color w:val="0A0A23"/>
          <w:sz w:val="24"/>
          <w:szCs w:val="24"/>
          <w:shd w:val="clear" w:color="auto" w:fill="FFFFFF"/>
        </w:rPr>
        <w:t xml:space="preserve"> tudo do zero.</w:t>
      </w:r>
    </w:p>
    <w:p w14:paraId="62749B1C" w14:textId="77777777" w:rsidR="007145A4" w:rsidRPr="00F011E7" w:rsidRDefault="007145A4" w:rsidP="00F011E7">
      <w:pPr>
        <w:spacing w:line="360" w:lineRule="auto"/>
        <w:jc w:val="both"/>
        <w:rPr>
          <w:rFonts w:ascii="Arial" w:hAnsi="Arial" w:cs="Arial"/>
          <w:b/>
          <w:color w:val="0A0A23"/>
          <w:sz w:val="24"/>
          <w:szCs w:val="24"/>
          <w:shd w:val="clear" w:color="auto" w:fill="FFFFFF"/>
        </w:rPr>
      </w:pPr>
      <w:r w:rsidRPr="00F011E7">
        <w:rPr>
          <w:rFonts w:ascii="Arial" w:hAnsi="Arial" w:cs="Arial"/>
          <w:b/>
          <w:color w:val="0A0A23"/>
          <w:sz w:val="24"/>
          <w:szCs w:val="24"/>
          <w:shd w:val="clear" w:color="auto" w:fill="FFFFFF"/>
        </w:rPr>
        <w:t>Client Side Rendering</w:t>
      </w:r>
    </w:p>
    <w:p w14:paraId="2E6F65F4" w14:textId="77777777" w:rsidR="007145A4" w:rsidRPr="00F011E7" w:rsidRDefault="007145A4"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r w:rsidRPr="00F011E7">
        <w:rPr>
          <w:rFonts w:ascii="Arial" w:hAnsi="Arial" w:cs="Arial"/>
          <w:color w:val="0A0A23"/>
        </w:rPr>
        <w:t>Quando os desenvolvedores falam sobre renderização do lado do cliente, eles estão falando sobre renderizar conteúdo no navegador usando JavaScript. Portanto, em vez de obter todo o conteúdo do próprio documento HTML, você está obtendo um documento HTML básico com um arquivo JavaScript que renderizará o restante do site usando o navegador.</w:t>
      </w:r>
    </w:p>
    <w:p w14:paraId="02A700E2" w14:textId="77777777" w:rsidR="007145A4" w:rsidRPr="00F011E7" w:rsidRDefault="007145A4" w:rsidP="00F011E7">
      <w:pPr>
        <w:pStyle w:val="NormalWeb"/>
        <w:shd w:val="clear" w:color="auto" w:fill="FFFFFF"/>
        <w:spacing w:before="0" w:beforeAutospacing="0" w:after="360" w:afterAutospacing="0" w:line="360" w:lineRule="auto"/>
        <w:jc w:val="both"/>
        <w:textAlignment w:val="baseline"/>
        <w:rPr>
          <w:rFonts w:ascii="Arial" w:hAnsi="Arial" w:cs="Arial"/>
          <w:color w:val="0A0A23"/>
          <w:shd w:val="clear" w:color="auto" w:fill="FFFFFF"/>
        </w:rPr>
      </w:pPr>
      <w:r w:rsidRPr="00F011E7">
        <w:rPr>
          <w:rFonts w:ascii="Arial" w:hAnsi="Arial" w:cs="Arial"/>
          <w:color w:val="0A0A23"/>
        </w:rPr>
        <w:t>Essa é uma abordagem relativamente nova para renderizar sites e não se tornou realmente popular até que as bibliotecas JavaScript começaram a incorporá-la em seu estilo de desenvolvimento.</w:t>
      </w:r>
      <w:r w:rsidRPr="00F011E7">
        <w:rPr>
          <w:rFonts w:ascii="Arial" w:hAnsi="Arial" w:cs="Arial"/>
          <w:color w:val="0A0A23"/>
          <w:shd w:val="clear" w:color="auto" w:fill="FFFFFF"/>
        </w:rPr>
        <w:t xml:space="preserve"> Alguns exemplos notáveis ​​são Vue.js, React.js e Angular.js.</w:t>
      </w:r>
    </w:p>
    <w:p w14:paraId="5BD99D44" w14:textId="77777777" w:rsidR="007145A4" w:rsidRPr="00F011E7" w:rsidRDefault="007145A4" w:rsidP="00F011E7">
      <w:pPr>
        <w:shd w:val="clear" w:color="auto" w:fill="FFFFFF"/>
        <w:spacing w:before="120" w:after="48" w:line="360" w:lineRule="auto"/>
        <w:textAlignment w:val="baseline"/>
        <w:outlineLvl w:val="3"/>
        <w:rPr>
          <w:rFonts w:ascii="Arial" w:eastAsia="Times New Roman" w:hAnsi="Arial" w:cs="Arial"/>
          <w:bCs/>
          <w:sz w:val="24"/>
          <w:szCs w:val="24"/>
          <w:lang w:eastAsia="pt-BR"/>
        </w:rPr>
      </w:pPr>
      <w:r w:rsidRPr="00F011E7">
        <w:rPr>
          <w:rFonts w:ascii="Arial" w:eastAsia="Times New Roman" w:hAnsi="Arial" w:cs="Arial"/>
          <w:bCs/>
          <w:sz w:val="24"/>
          <w:szCs w:val="24"/>
          <w:lang w:eastAsia="pt-BR"/>
        </w:rPr>
        <w:t>Prós do lado do servidor:</w:t>
      </w:r>
    </w:p>
    <w:p w14:paraId="46731844" w14:textId="77777777" w:rsidR="007145A4" w:rsidRPr="00F011E7" w:rsidRDefault="007145A4" w:rsidP="00F011E7">
      <w:pPr>
        <w:pStyle w:val="PargrafodaLista"/>
        <w:numPr>
          <w:ilvl w:val="0"/>
          <w:numId w:val="5"/>
        </w:numPr>
        <w:shd w:val="clear" w:color="auto" w:fill="FFFFFF"/>
        <w:spacing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Os mecanismos de pesquisa podem rastrear o site para melhorar o SEO.</w:t>
      </w:r>
    </w:p>
    <w:p w14:paraId="4876BC06" w14:textId="77777777" w:rsidR="007145A4" w:rsidRPr="00F011E7" w:rsidRDefault="007145A4" w:rsidP="00F011E7">
      <w:pPr>
        <w:pStyle w:val="PargrafodaLista"/>
        <w:numPr>
          <w:ilvl w:val="0"/>
          <w:numId w:val="5"/>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O carregamento da página inicial é mais rápido.</w:t>
      </w:r>
    </w:p>
    <w:p w14:paraId="0E180B6C" w14:textId="77777777" w:rsidR="007145A4" w:rsidRPr="00F011E7" w:rsidRDefault="007145A4" w:rsidP="00F011E7">
      <w:pPr>
        <w:pStyle w:val="PargrafodaLista"/>
        <w:numPr>
          <w:ilvl w:val="0"/>
          <w:numId w:val="5"/>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lastRenderedPageBreak/>
        <w:t>Ótimo para sites estáticos.</w:t>
      </w:r>
    </w:p>
    <w:p w14:paraId="4B7AEE86" w14:textId="77777777" w:rsidR="007145A4" w:rsidRPr="00F011E7" w:rsidRDefault="007145A4" w:rsidP="00F011E7">
      <w:pPr>
        <w:shd w:val="clear" w:color="auto" w:fill="FFFFFF"/>
        <w:spacing w:before="120" w:after="48" w:line="360" w:lineRule="auto"/>
        <w:textAlignment w:val="baseline"/>
        <w:outlineLvl w:val="3"/>
        <w:rPr>
          <w:rFonts w:ascii="Arial" w:eastAsia="Times New Roman" w:hAnsi="Arial" w:cs="Arial"/>
          <w:bCs/>
          <w:sz w:val="24"/>
          <w:szCs w:val="24"/>
          <w:lang w:eastAsia="pt-BR"/>
        </w:rPr>
      </w:pPr>
      <w:r w:rsidRPr="00F011E7">
        <w:rPr>
          <w:rFonts w:ascii="Arial" w:eastAsia="Times New Roman" w:hAnsi="Arial" w:cs="Arial"/>
          <w:bCs/>
          <w:sz w:val="24"/>
          <w:szCs w:val="24"/>
          <w:lang w:eastAsia="pt-BR"/>
        </w:rPr>
        <w:t>Contras do lado do servidor:</w:t>
      </w:r>
    </w:p>
    <w:p w14:paraId="461D5EAD" w14:textId="77777777" w:rsidR="007145A4" w:rsidRPr="00F011E7" w:rsidRDefault="007145A4" w:rsidP="00F011E7">
      <w:pPr>
        <w:pStyle w:val="PargrafodaLista"/>
        <w:numPr>
          <w:ilvl w:val="0"/>
          <w:numId w:val="6"/>
        </w:numPr>
        <w:shd w:val="clear" w:color="auto" w:fill="FFFFFF"/>
        <w:spacing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Solicitações frequentes do servidor.</w:t>
      </w:r>
    </w:p>
    <w:p w14:paraId="6FC5DE13" w14:textId="77777777" w:rsidR="007145A4" w:rsidRPr="00F011E7" w:rsidRDefault="007145A4" w:rsidP="00F011E7">
      <w:pPr>
        <w:pStyle w:val="PargrafodaLista"/>
        <w:numPr>
          <w:ilvl w:val="0"/>
          <w:numId w:val="6"/>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Uma renderização geral lenta da página.</w:t>
      </w:r>
    </w:p>
    <w:p w14:paraId="14E566D5" w14:textId="77777777" w:rsidR="007145A4" w:rsidRPr="00F011E7" w:rsidRDefault="007145A4" w:rsidP="00F011E7">
      <w:pPr>
        <w:pStyle w:val="PargrafodaLista"/>
        <w:numPr>
          <w:ilvl w:val="0"/>
          <w:numId w:val="6"/>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Recarrega a página inteira.</w:t>
      </w:r>
    </w:p>
    <w:p w14:paraId="3FA6AA75" w14:textId="77777777" w:rsidR="007145A4" w:rsidRPr="00F011E7" w:rsidRDefault="007145A4" w:rsidP="00F011E7">
      <w:pPr>
        <w:pStyle w:val="PargrafodaLista"/>
        <w:numPr>
          <w:ilvl w:val="0"/>
          <w:numId w:val="6"/>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Interações de sites não ricos.</w:t>
      </w:r>
    </w:p>
    <w:p w14:paraId="77E6235E" w14:textId="77777777" w:rsidR="007145A4" w:rsidRPr="00F011E7" w:rsidRDefault="007145A4" w:rsidP="00F011E7">
      <w:pPr>
        <w:shd w:val="clear" w:color="auto" w:fill="FFFFFF"/>
        <w:spacing w:before="120" w:after="48" w:line="360" w:lineRule="auto"/>
        <w:textAlignment w:val="baseline"/>
        <w:outlineLvl w:val="3"/>
        <w:rPr>
          <w:rFonts w:ascii="Arial" w:eastAsia="Times New Roman" w:hAnsi="Arial" w:cs="Arial"/>
          <w:bCs/>
          <w:sz w:val="24"/>
          <w:szCs w:val="24"/>
          <w:lang w:eastAsia="pt-BR"/>
        </w:rPr>
      </w:pPr>
      <w:r w:rsidRPr="00F011E7">
        <w:rPr>
          <w:rFonts w:ascii="Arial" w:eastAsia="Times New Roman" w:hAnsi="Arial" w:cs="Arial"/>
          <w:bCs/>
          <w:sz w:val="24"/>
          <w:szCs w:val="24"/>
          <w:lang w:eastAsia="pt-BR"/>
        </w:rPr>
        <w:t>Prós do lado do cliente:</w:t>
      </w:r>
    </w:p>
    <w:p w14:paraId="52E7B752" w14:textId="77777777" w:rsidR="007145A4" w:rsidRPr="00F011E7" w:rsidRDefault="007145A4" w:rsidP="00F011E7">
      <w:pPr>
        <w:pStyle w:val="PargrafodaLista"/>
        <w:numPr>
          <w:ilvl w:val="0"/>
          <w:numId w:val="7"/>
        </w:numPr>
        <w:shd w:val="clear" w:color="auto" w:fill="FFFFFF"/>
        <w:spacing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Interações ricas em sites</w:t>
      </w:r>
    </w:p>
    <w:p w14:paraId="1E70AD77" w14:textId="77777777" w:rsidR="007145A4" w:rsidRPr="00F011E7" w:rsidRDefault="007145A4" w:rsidP="00F011E7">
      <w:pPr>
        <w:pStyle w:val="PargrafodaLista"/>
        <w:numPr>
          <w:ilvl w:val="0"/>
          <w:numId w:val="7"/>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Renderização rápida do site após o carregamento inicial.</w:t>
      </w:r>
    </w:p>
    <w:p w14:paraId="63BB7E8D" w14:textId="77777777" w:rsidR="007145A4" w:rsidRPr="00F011E7" w:rsidRDefault="007145A4" w:rsidP="00F011E7">
      <w:pPr>
        <w:pStyle w:val="PargrafodaLista"/>
        <w:numPr>
          <w:ilvl w:val="0"/>
          <w:numId w:val="7"/>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Ótimo para aplicativos da web.</w:t>
      </w:r>
    </w:p>
    <w:p w14:paraId="2AF2DCA3" w14:textId="77777777" w:rsidR="007145A4" w:rsidRPr="00F011E7" w:rsidRDefault="007145A4" w:rsidP="00F011E7">
      <w:pPr>
        <w:pStyle w:val="PargrafodaLista"/>
        <w:numPr>
          <w:ilvl w:val="0"/>
          <w:numId w:val="7"/>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Seleção robusta de bibliotecas JavaScript.</w:t>
      </w:r>
    </w:p>
    <w:p w14:paraId="420724E5" w14:textId="77777777" w:rsidR="007145A4" w:rsidRPr="00F011E7" w:rsidRDefault="007145A4" w:rsidP="00F011E7">
      <w:pPr>
        <w:shd w:val="clear" w:color="auto" w:fill="FFFFFF"/>
        <w:spacing w:before="120" w:after="48" w:line="360" w:lineRule="auto"/>
        <w:textAlignment w:val="baseline"/>
        <w:outlineLvl w:val="3"/>
        <w:rPr>
          <w:rFonts w:ascii="Arial" w:eastAsia="Times New Roman" w:hAnsi="Arial" w:cs="Arial"/>
          <w:bCs/>
          <w:sz w:val="24"/>
          <w:szCs w:val="24"/>
          <w:lang w:eastAsia="pt-BR"/>
        </w:rPr>
      </w:pPr>
      <w:r w:rsidRPr="00F011E7">
        <w:rPr>
          <w:rFonts w:ascii="Arial" w:eastAsia="Times New Roman" w:hAnsi="Arial" w:cs="Arial"/>
          <w:bCs/>
          <w:sz w:val="24"/>
          <w:szCs w:val="24"/>
          <w:lang w:eastAsia="pt-BR"/>
        </w:rPr>
        <w:t>Contras do lado do cliente:</w:t>
      </w:r>
    </w:p>
    <w:p w14:paraId="271F2A34" w14:textId="77777777" w:rsidR="007145A4" w:rsidRPr="00F011E7" w:rsidRDefault="007145A4" w:rsidP="00F011E7">
      <w:pPr>
        <w:pStyle w:val="PargrafodaLista"/>
        <w:numPr>
          <w:ilvl w:val="0"/>
          <w:numId w:val="8"/>
        </w:numPr>
        <w:shd w:val="clear" w:color="auto" w:fill="FFFFFF"/>
        <w:spacing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SEO baixo se não for implementado corretamente.</w:t>
      </w:r>
    </w:p>
    <w:p w14:paraId="71A2CB87" w14:textId="77777777" w:rsidR="007145A4" w:rsidRPr="00F011E7" w:rsidRDefault="007145A4" w:rsidP="00F011E7">
      <w:pPr>
        <w:pStyle w:val="PargrafodaLista"/>
        <w:numPr>
          <w:ilvl w:val="0"/>
          <w:numId w:val="8"/>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O carregamento inicial pode exigir mais tempo.</w:t>
      </w:r>
    </w:p>
    <w:p w14:paraId="0D66F48E" w14:textId="77777777" w:rsidR="007145A4" w:rsidRPr="00F011E7" w:rsidRDefault="007145A4" w:rsidP="00F011E7">
      <w:pPr>
        <w:pStyle w:val="PargrafodaLista"/>
        <w:numPr>
          <w:ilvl w:val="0"/>
          <w:numId w:val="8"/>
        </w:numPr>
        <w:shd w:val="clear" w:color="auto" w:fill="FFFFFF"/>
        <w:spacing w:before="120" w:after="120" w:line="360" w:lineRule="auto"/>
        <w:ind w:firstLine="0"/>
        <w:textAlignment w:val="baseline"/>
        <w:rPr>
          <w:rFonts w:ascii="Arial" w:eastAsia="Times New Roman" w:hAnsi="Arial" w:cs="Arial"/>
          <w:color w:val="0A0A23"/>
          <w:sz w:val="24"/>
          <w:szCs w:val="24"/>
          <w:lang w:eastAsia="pt-BR"/>
        </w:rPr>
      </w:pPr>
      <w:r w:rsidRPr="00F011E7">
        <w:rPr>
          <w:rFonts w:ascii="Arial" w:eastAsia="Times New Roman" w:hAnsi="Arial" w:cs="Arial"/>
          <w:color w:val="0A0A23"/>
          <w:sz w:val="24"/>
          <w:szCs w:val="24"/>
          <w:lang w:eastAsia="pt-BR"/>
        </w:rPr>
        <w:t>Na maioria dos casos, requer uma biblioteca externa.</w:t>
      </w:r>
    </w:p>
    <w:p w14:paraId="41C09E76" w14:textId="77777777" w:rsidR="00F13711" w:rsidRPr="00F011E7" w:rsidRDefault="009312F1"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r w:rsidRPr="00F011E7">
        <w:rPr>
          <w:rFonts w:ascii="Arial" w:hAnsi="Arial" w:cs="Arial"/>
          <w:color w:val="0A0A23"/>
        </w:rPr>
        <w:t>Pensando em uma aplicação MarketPlace, se faz necessário desenvolver uma aplicação que seja Client Side Rendering, pois os usuários precisam de muitas iterações, conteúdos que são direcionados à determinados tipos de usuários e muitos acessos simultâneos. Uma aplicação como esta proporciona todas essas ações com mais performance, gerando melhores resultados e uma melhor experiência para o usuário.</w:t>
      </w:r>
    </w:p>
    <w:p w14:paraId="158BFB86" w14:textId="77777777" w:rsidR="00F13711" w:rsidRPr="00F011E7" w:rsidRDefault="00F13711"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r w:rsidRPr="00F011E7">
        <w:rPr>
          <w:rFonts w:ascii="Arial" w:hAnsi="Arial" w:cs="Arial"/>
          <w:color w:val="0A0A23"/>
        </w:rPr>
        <w:t>Mas de onde vêm as informações para o JavaScript renderizar?</w:t>
      </w:r>
    </w:p>
    <w:p w14:paraId="363CF150" w14:textId="77777777" w:rsidR="00F13711" w:rsidRPr="00F011E7" w:rsidRDefault="00F13711"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r w:rsidRPr="00F011E7">
        <w:rPr>
          <w:rFonts w:ascii="Arial" w:hAnsi="Arial" w:cs="Arial"/>
          <w:color w:val="0A0A23"/>
        </w:rPr>
        <w:t>Entram em cena então as APIs (</w:t>
      </w:r>
      <w:r w:rsidRPr="00F011E7">
        <w:rPr>
          <w:rFonts w:ascii="Arial" w:hAnsi="Arial" w:cs="Arial"/>
          <w:color w:val="222222"/>
          <w:shd w:val="clear" w:color="auto" w:fill="FFFFFF"/>
        </w:rPr>
        <w:t>Application Programming Interface</w:t>
      </w:r>
      <w:r w:rsidRPr="00F011E7">
        <w:rPr>
          <w:rFonts w:ascii="Arial" w:hAnsi="Arial" w:cs="Arial"/>
          <w:color w:val="0A0A23"/>
        </w:rPr>
        <w:t xml:space="preserve">), </w:t>
      </w:r>
      <w:r w:rsidRPr="00F011E7">
        <w:rPr>
          <w:rFonts w:ascii="Arial" w:hAnsi="Arial" w:cs="Arial"/>
          <w:color w:val="222222"/>
          <w:shd w:val="clear" w:color="auto" w:fill="FFFFFF"/>
        </w:rPr>
        <w:t>que significa em tradução para o português "Interface de Programação de Aplicativos".</w:t>
      </w:r>
    </w:p>
    <w:p w14:paraId="5B02554A" w14:textId="77777777" w:rsidR="006D5CFD" w:rsidRPr="00F011E7" w:rsidRDefault="00396D08"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hyperlink r:id="rId11" w:history="1">
        <w:r w:rsidR="006D5CFD" w:rsidRPr="00F011E7">
          <w:rPr>
            <w:rStyle w:val="Hyperlink"/>
            <w:rFonts w:ascii="Arial" w:hAnsi="Arial" w:cs="Arial"/>
          </w:rPr>
          <w:t>https://www.freecodecamp.org/news/what-exactly-is-client-side-rendering-and-hows-it-different-from-server-side-rendering-bd5c786b340d/</w:t>
        </w:r>
      </w:hyperlink>
      <w:r w:rsidR="006D5CFD" w:rsidRPr="00F011E7">
        <w:rPr>
          <w:rFonts w:ascii="Arial" w:hAnsi="Arial" w:cs="Arial"/>
        </w:rPr>
        <w:t xml:space="preserve"> - 01/09/2020</w:t>
      </w:r>
      <w:r w:rsidR="006D5CFD" w:rsidRPr="00F011E7">
        <w:rPr>
          <w:rFonts w:ascii="Arial" w:hAnsi="Arial" w:cs="Arial"/>
          <w:color w:val="0A0A23"/>
        </w:rPr>
        <w:t xml:space="preserve"> </w:t>
      </w:r>
    </w:p>
    <w:p w14:paraId="1B2CDF91" w14:textId="77777777" w:rsidR="008E2182" w:rsidRPr="00F011E7" w:rsidRDefault="008E2182"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23898F93" w14:textId="77777777" w:rsidR="00F13711" w:rsidRPr="00F011E7" w:rsidRDefault="00F13711" w:rsidP="00F011E7">
      <w:pPr>
        <w:pStyle w:val="NormalWeb"/>
        <w:shd w:val="clear" w:color="auto" w:fill="FFFFFF"/>
        <w:spacing w:before="0" w:beforeAutospacing="0" w:after="360" w:afterAutospacing="0" w:line="360" w:lineRule="auto"/>
        <w:jc w:val="center"/>
        <w:textAlignment w:val="baseline"/>
        <w:rPr>
          <w:rFonts w:ascii="Arial" w:hAnsi="Arial" w:cs="Arial"/>
          <w:b/>
          <w:color w:val="0A0A23"/>
        </w:rPr>
      </w:pPr>
      <w:r w:rsidRPr="00F011E7">
        <w:rPr>
          <w:rFonts w:ascii="Arial" w:hAnsi="Arial" w:cs="Arial"/>
          <w:b/>
          <w:color w:val="0A0A23"/>
        </w:rPr>
        <w:lastRenderedPageBreak/>
        <w:t>API</w:t>
      </w:r>
    </w:p>
    <w:p w14:paraId="6F55C255" w14:textId="77777777" w:rsidR="00F13711" w:rsidRPr="00F011E7" w:rsidRDefault="00F13711" w:rsidP="00F011E7">
      <w:pPr>
        <w:pStyle w:val="NormalWeb"/>
        <w:shd w:val="clear" w:color="auto" w:fill="FFFFFF"/>
        <w:spacing w:before="0" w:beforeAutospacing="0" w:after="270" w:afterAutospacing="0" w:line="360" w:lineRule="auto"/>
        <w:rPr>
          <w:rFonts w:ascii="Arial" w:hAnsi="Arial" w:cs="Arial"/>
          <w:color w:val="151515"/>
        </w:rPr>
      </w:pPr>
      <w:r w:rsidRPr="00F011E7">
        <w:rPr>
          <w:rFonts w:ascii="Arial" w:hAnsi="Arial" w:cs="Arial"/>
          <w:color w:val="0A0A23"/>
        </w:rPr>
        <w:t xml:space="preserve">Segundo a Red Hat, </w:t>
      </w:r>
      <w:r w:rsidRPr="00F011E7">
        <w:rPr>
          <w:rFonts w:ascii="Arial" w:hAnsi="Arial" w:cs="Arial"/>
          <w:color w:val="151515"/>
        </w:rPr>
        <w:t>API é um conjunto de definições e protocolos usado no desenvolvimento e na </w:t>
      </w:r>
      <w:r w:rsidRPr="00F011E7">
        <w:rPr>
          <w:rFonts w:ascii="Arial" w:hAnsi="Arial" w:cs="Arial"/>
        </w:rPr>
        <w:t>integração</w:t>
      </w:r>
      <w:r w:rsidRPr="00F011E7">
        <w:rPr>
          <w:rFonts w:ascii="Arial" w:hAnsi="Arial" w:cs="Arial"/>
          <w:color w:val="151515"/>
        </w:rPr>
        <w:t> de software de aplicações.</w:t>
      </w:r>
    </w:p>
    <w:p w14:paraId="480D1F1B" w14:textId="77777777" w:rsidR="00F13711" w:rsidRPr="00F011E7" w:rsidRDefault="00F13711" w:rsidP="00F011E7">
      <w:pPr>
        <w:shd w:val="clear" w:color="auto" w:fill="FFFFFF"/>
        <w:spacing w:after="270" w:line="360" w:lineRule="auto"/>
        <w:rPr>
          <w:rFonts w:ascii="Arial" w:eastAsia="Times New Roman" w:hAnsi="Arial" w:cs="Arial"/>
          <w:color w:val="151515"/>
          <w:sz w:val="24"/>
          <w:szCs w:val="24"/>
          <w:lang w:eastAsia="pt-BR"/>
        </w:rPr>
      </w:pPr>
      <w:r w:rsidRPr="00F011E7">
        <w:rPr>
          <w:rFonts w:ascii="Arial" w:eastAsia="Times New Roman" w:hAnsi="Arial" w:cs="Arial"/>
          <w:color w:val="151515"/>
          <w:sz w:val="24"/>
          <w:szCs w:val="24"/>
          <w:lang w:eastAsia="pt-BR"/>
        </w:rPr>
        <w:t>Uma API permite que sua solução ou serviço se comunique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14:paraId="3A6F1BC3" w14:textId="77777777" w:rsidR="00F04ACB" w:rsidRPr="00F011E7" w:rsidRDefault="00F04ACB" w:rsidP="00F011E7">
      <w:pPr>
        <w:shd w:val="clear" w:color="auto" w:fill="FFFFFF"/>
        <w:spacing w:after="270" w:line="360" w:lineRule="auto"/>
        <w:rPr>
          <w:rFonts w:ascii="Arial" w:eastAsia="Times New Roman" w:hAnsi="Arial" w:cs="Arial"/>
          <w:color w:val="151515"/>
          <w:sz w:val="24"/>
          <w:szCs w:val="24"/>
          <w:lang w:eastAsia="pt-BR"/>
        </w:rPr>
      </w:pPr>
      <w:r w:rsidRPr="00F011E7">
        <w:rPr>
          <w:rFonts w:ascii="Arial" w:eastAsia="Times New Roman" w:hAnsi="Arial" w:cs="Arial"/>
          <w:color w:val="151515"/>
          <w:sz w:val="24"/>
          <w:szCs w:val="24"/>
          <w:lang w:eastAsia="pt-BR"/>
        </w:rPr>
        <w:t xml:space="preserve">Uma API é responsável por fornecer apenas dados de acordo com a solicitação que foi feita. Para esta solicitação ser interpretada, é necessário um protocolo de comunicação para enviá-la </w:t>
      </w:r>
      <w:r w:rsidR="00F3085B" w:rsidRPr="00F011E7">
        <w:rPr>
          <w:rFonts w:ascii="Arial" w:eastAsia="Times New Roman" w:hAnsi="Arial" w:cs="Arial"/>
          <w:color w:val="151515"/>
          <w:sz w:val="24"/>
          <w:szCs w:val="24"/>
          <w:lang w:eastAsia="pt-BR"/>
        </w:rPr>
        <w:t>e</w:t>
      </w:r>
      <w:r w:rsidRPr="00F011E7">
        <w:rPr>
          <w:rFonts w:ascii="Arial" w:eastAsia="Times New Roman" w:hAnsi="Arial" w:cs="Arial"/>
          <w:color w:val="151515"/>
          <w:sz w:val="24"/>
          <w:szCs w:val="24"/>
          <w:lang w:eastAsia="pt-BR"/>
        </w:rPr>
        <w:t xml:space="preserve"> para recebê-la, para que seja possível essa comunicação.</w:t>
      </w:r>
    </w:p>
    <w:p w14:paraId="5388D038" w14:textId="77777777" w:rsidR="00F3085B" w:rsidRPr="00F011E7" w:rsidRDefault="00F3085B" w:rsidP="00F011E7">
      <w:pPr>
        <w:shd w:val="clear" w:color="auto" w:fill="FFFFFF"/>
        <w:spacing w:after="270" w:line="360" w:lineRule="auto"/>
        <w:rPr>
          <w:rFonts w:ascii="Arial" w:eastAsia="Times New Roman" w:hAnsi="Arial" w:cs="Arial"/>
          <w:color w:val="151515"/>
          <w:sz w:val="24"/>
          <w:szCs w:val="24"/>
          <w:lang w:eastAsia="pt-BR"/>
        </w:rPr>
      </w:pPr>
      <w:r w:rsidRPr="00F011E7">
        <w:rPr>
          <w:rFonts w:ascii="Arial" w:eastAsia="Times New Roman" w:hAnsi="Arial" w:cs="Arial"/>
          <w:color w:val="151515"/>
          <w:sz w:val="24"/>
          <w:szCs w:val="24"/>
          <w:lang w:eastAsia="pt-BR"/>
        </w:rPr>
        <w:t>Estudaremos 2 formas de comunicação: API Rest e GraphQL.</w:t>
      </w:r>
    </w:p>
    <w:p w14:paraId="42A8E004" w14:textId="77777777" w:rsidR="00F04ACB" w:rsidRPr="00F011E7" w:rsidRDefault="00396D08" w:rsidP="00F011E7">
      <w:pPr>
        <w:shd w:val="clear" w:color="auto" w:fill="FFFFFF"/>
        <w:spacing w:after="270" w:line="360" w:lineRule="auto"/>
        <w:rPr>
          <w:rFonts w:ascii="Arial" w:eastAsia="Times New Roman" w:hAnsi="Arial" w:cs="Arial"/>
          <w:color w:val="151515"/>
          <w:sz w:val="24"/>
          <w:szCs w:val="24"/>
          <w:lang w:eastAsia="pt-BR"/>
        </w:rPr>
      </w:pPr>
      <w:hyperlink r:id="rId12" w:history="1">
        <w:r w:rsidR="00F04ACB" w:rsidRPr="00F011E7">
          <w:rPr>
            <w:rStyle w:val="Hyperlink"/>
            <w:rFonts w:ascii="Arial" w:hAnsi="Arial" w:cs="Arial"/>
            <w:sz w:val="24"/>
            <w:szCs w:val="24"/>
          </w:rPr>
          <w:t>https://www.redhat.com/pt-br/topics/api/what-are-application-programming-interfaces</w:t>
        </w:r>
      </w:hyperlink>
      <w:r w:rsidR="00F04ACB" w:rsidRPr="00F011E7">
        <w:rPr>
          <w:rFonts w:ascii="Arial" w:hAnsi="Arial" w:cs="Arial"/>
          <w:sz w:val="24"/>
          <w:szCs w:val="24"/>
        </w:rPr>
        <w:t xml:space="preserve"> - 01/09/2020</w:t>
      </w:r>
    </w:p>
    <w:p w14:paraId="63A6D3F7" w14:textId="77777777" w:rsidR="00F13711" w:rsidRPr="00F011E7" w:rsidRDefault="00F13711"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121E94C2" w14:textId="77777777" w:rsidR="00A50EB6" w:rsidRPr="00F011E7" w:rsidRDefault="00A50EB6"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3A3D8AC7" w14:textId="77777777" w:rsidR="00A50EB6" w:rsidRPr="00F011E7" w:rsidRDefault="00A50EB6"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6601C5E3" w14:textId="77777777" w:rsidR="00A50EB6" w:rsidRPr="00F011E7" w:rsidRDefault="00A50EB6"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6D118E3F" w14:textId="77777777" w:rsidR="00A50EB6" w:rsidRPr="00F011E7" w:rsidRDefault="00A50EB6"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507C5C09" w14:textId="77777777" w:rsidR="00A50EB6" w:rsidRPr="00F011E7" w:rsidRDefault="00A50EB6"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p>
    <w:p w14:paraId="67499B61" w14:textId="77777777" w:rsidR="005576AE" w:rsidRDefault="005576AE" w:rsidP="00F011E7">
      <w:pPr>
        <w:pStyle w:val="NormalWeb"/>
        <w:shd w:val="clear" w:color="auto" w:fill="FFFFFF"/>
        <w:spacing w:before="0" w:beforeAutospacing="0" w:after="360" w:afterAutospacing="0" w:line="360" w:lineRule="auto"/>
        <w:jc w:val="center"/>
        <w:textAlignment w:val="baseline"/>
        <w:rPr>
          <w:rFonts w:ascii="Arial" w:hAnsi="Arial" w:cs="Arial"/>
          <w:b/>
          <w:color w:val="0A0A23"/>
        </w:rPr>
      </w:pPr>
    </w:p>
    <w:p w14:paraId="4DE39BBC" w14:textId="0FE1DF8B" w:rsidR="00A50EB6" w:rsidRPr="00F011E7" w:rsidRDefault="00A50EB6" w:rsidP="00F011E7">
      <w:pPr>
        <w:pStyle w:val="NormalWeb"/>
        <w:shd w:val="clear" w:color="auto" w:fill="FFFFFF"/>
        <w:spacing w:before="0" w:beforeAutospacing="0" w:after="360" w:afterAutospacing="0" w:line="360" w:lineRule="auto"/>
        <w:jc w:val="center"/>
        <w:textAlignment w:val="baseline"/>
        <w:rPr>
          <w:rFonts w:ascii="Arial" w:hAnsi="Arial" w:cs="Arial"/>
          <w:b/>
          <w:color w:val="0A0A23"/>
        </w:rPr>
      </w:pPr>
      <w:proofErr w:type="spellStart"/>
      <w:r w:rsidRPr="00F011E7">
        <w:rPr>
          <w:rFonts w:ascii="Arial" w:hAnsi="Arial" w:cs="Arial"/>
          <w:b/>
          <w:color w:val="0A0A23"/>
        </w:rPr>
        <w:lastRenderedPageBreak/>
        <w:t>GraphQL</w:t>
      </w:r>
      <w:proofErr w:type="spellEnd"/>
    </w:p>
    <w:p w14:paraId="2FDA6CAA" w14:textId="77777777" w:rsidR="006D5CFD" w:rsidRPr="00F011E7" w:rsidRDefault="006D5CFD" w:rsidP="00F011E7">
      <w:pPr>
        <w:pStyle w:val="NormalWeb"/>
        <w:shd w:val="clear" w:color="auto" w:fill="FFFFFF"/>
        <w:spacing w:before="0" w:beforeAutospacing="0" w:after="36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Segundo GraphQL Fundation, GraphQL é uma linguagem de consulta de dados e especificação desenvolvida internamente pelo Facebook em 2012 antes de ser disponibilizada publicamente em 2015. Ela oferece uma alternativa às arquiteturas baseadas em REST com o objetivo de aumentar a produtividade do desenvolvedor e minimizar a quantidade de dados transferidos.</w:t>
      </w:r>
    </w:p>
    <w:p w14:paraId="698788C7" w14:textId="77777777" w:rsidR="00A50EB6" w:rsidRPr="00F011E7" w:rsidRDefault="00406CD5"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 xml:space="preserve">Segundo a própria documentação, </w:t>
      </w:r>
      <w:r w:rsidR="00A50EB6" w:rsidRPr="00F011E7">
        <w:rPr>
          <w:rFonts w:ascii="Arial" w:eastAsiaTheme="majorEastAsia" w:hAnsi="Arial" w:cs="Arial"/>
          <w:bCs/>
          <w:color w:val="202020"/>
          <w:bdr w:val="none" w:sz="0" w:space="0" w:color="auto" w:frame="1"/>
          <w:lang w:eastAsia="en-US"/>
        </w:rPr>
        <w:t>GraphQL é uma linguagem de consulta para APIs e um tempo de execução para atender a essas consultas com seus dados existentes. GraphQL fornece uma descrição completa e compreensível dos dados em sua API, dá aos clientes o poder de pedir exatamente o que precisam e nada mais, torna mais fácil evoluir APIs ao longo do tempo e permite ferramentas poderosas de desenvolvedor.</w:t>
      </w:r>
    </w:p>
    <w:p w14:paraId="0F971E07" w14:textId="77777777" w:rsidR="00406CD5" w:rsidRPr="00F011E7" w:rsidRDefault="00406CD5"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Como assim os clientes podem pedir exatamente o que precisam? Isso mesmo! Veremos um exemplo abaixo:</w:t>
      </w:r>
    </w:p>
    <w:p w14:paraId="33679CF4" w14:textId="77777777" w:rsidR="00406CD5" w:rsidRPr="00F011E7" w:rsidRDefault="00406CD5" w:rsidP="00F011E7">
      <w:pPr>
        <w:pStyle w:val="NormalWeb"/>
        <w:shd w:val="clear" w:color="auto" w:fill="FFFFFF"/>
        <w:spacing w:before="0" w:beforeAutospacing="0" w:after="360" w:afterAutospacing="0" w:line="360" w:lineRule="auto"/>
        <w:jc w:val="center"/>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noProof/>
          <w:color w:val="202020"/>
          <w:bdr w:val="none" w:sz="0" w:space="0" w:color="auto" w:frame="1"/>
        </w:rPr>
        <w:drawing>
          <wp:inline distT="0" distB="0" distL="0" distR="0" wp14:anchorId="1B152CDC" wp14:editId="1666A933">
            <wp:extent cx="5400040" cy="2865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QL.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65120"/>
                    </a:xfrm>
                    <a:prstGeom prst="rect">
                      <a:avLst/>
                    </a:prstGeom>
                  </pic:spPr>
                </pic:pic>
              </a:graphicData>
            </a:graphic>
          </wp:inline>
        </w:drawing>
      </w:r>
    </w:p>
    <w:p w14:paraId="28FD0F23" w14:textId="77777777" w:rsidR="00406CD5" w:rsidRPr="00F011E7" w:rsidRDefault="00396D08"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hyperlink r:id="rId14" w:history="1">
        <w:r w:rsidR="00406CD5" w:rsidRPr="00F011E7">
          <w:rPr>
            <w:rStyle w:val="Hyperlink"/>
            <w:rFonts w:ascii="Arial" w:eastAsiaTheme="majorEastAsia" w:hAnsi="Arial" w:cs="Arial"/>
            <w:bCs/>
            <w:bdr w:val="none" w:sz="0" w:space="0" w:color="auto" w:frame="1"/>
            <w:lang w:eastAsia="en-US"/>
          </w:rPr>
          <w:t>https://community.qlik.com/t5/image/serverpage/image-id/15003i4BC2FD2C96310D4A/image-size/large?v=1.0&amp;px=999</w:t>
        </w:r>
      </w:hyperlink>
    </w:p>
    <w:p w14:paraId="0F3A8B08" w14:textId="77777777" w:rsidR="00406CD5" w:rsidRPr="00F011E7" w:rsidRDefault="00406CD5"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lastRenderedPageBreak/>
        <w:t>Do lado esquerdo vemos um JSON</w:t>
      </w:r>
      <w:r w:rsidR="00161BC3" w:rsidRPr="00F011E7">
        <w:rPr>
          <w:rFonts w:ascii="Arial" w:eastAsiaTheme="majorEastAsia" w:hAnsi="Arial" w:cs="Arial"/>
          <w:bCs/>
          <w:color w:val="202020"/>
          <w:bdr w:val="none" w:sz="0" w:space="0" w:color="auto" w:frame="1"/>
          <w:lang w:eastAsia="en-US"/>
        </w:rPr>
        <w:t xml:space="preserve"> </w:t>
      </w:r>
      <w:r w:rsidRPr="00F011E7">
        <w:rPr>
          <w:rFonts w:ascii="Arial" w:eastAsiaTheme="majorEastAsia" w:hAnsi="Arial" w:cs="Arial"/>
          <w:bCs/>
          <w:color w:val="202020"/>
          <w:bdr w:val="none" w:sz="0" w:space="0" w:color="auto" w:frame="1"/>
          <w:lang w:eastAsia="en-US"/>
        </w:rPr>
        <w:t>(</w:t>
      </w:r>
      <w:r w:rsidR="005B027A" w:rsidRPr="00F011E7">
        <w:rPr>
          <w:rFonts w:ascii="Arial" w:eastAsiaTheme="majorEastAsia" w:hAnsi="Arial" w:cs="Arial"/>
          <w:bCs/>
          <w:color w:val="202020"/>
          <w:bdr w:val="none" w:sz="0" w:space="0" w:color="auto" w:frame="1"/>
          <w:lang w:eastAsia="en-US"/>
        </w:rPr>
        <w:t>JavaS</w:t>
      </w:r>
      <w:r w:rsidRPr="00F011E7">
        <w:rPr>
          <w:rFonts w:ascii="Arial" w:eastAsiaTheme="majorEastAsia" w:hAnsi="Arial" w:cs="Arial"/>
          <w:bCs/>
          <w:color w:val="202020"/>
          <w:bdr w:val="none" w:sz="0" w:space="0" w:color="auto" w:frame="1"/>
          <w:lang w:eastAsia="en-US"/>
        </w:rPr>
        <w:t xml:space="preserve">cript Object Notation) que é enviado no corpo da requisição, e do lado direito temos a resposta dessa requisição. </w:t>
      </w:r>
      <w:r w:rsidR="00161BC3" w:rsidRPr="00F011E7">
        <w:rPr>
          <w:rFonts w:ascii="Arial" w:eastAsiaTheme="majorEastAsia" w:hAnsi="Arial" w:cs="Arial"/>
          <w:bCs/>
          <w:color w:val="202020"/>
          <w:bdr w:val="none" w:sz="0" w:space="0" w:color="auto" w:frame="1"/>
          <w:lang w:eastAsia="en-US"/>
        </w:rPr>
        <w:t>Na requisição, é solicitado todos os estados e os seguintes dados de cada estado: id, uf, nomeUf. Na resposta, temos exatamente isso: um JSON contendo todos os estados e as informações requisitadas de cada estado. Se quiséssemos apenas o id e a uf de cada estado, precisaríamos apenas desconsiderar do exemplo anterior o nomeUf, e ele deixaria de aparecer em nossa resposta.</w:t>
      </w:r>
    </w:p>
    <w:p w14:paraId="53F4792A" w14:textId="77777777" w:rsidR="00161BC3" w:rsidRPr="00F011E7" w:rsidRDefault="00161BC3"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Isso permite uma liberdade maior para os clientes, e segundo a própria documentação, os aplicativos que usam GraphQL são rápidos e estáveis ​​porque controlam os dados que obtêm, não o servidor.</w:t>
      </w:r>
    </w:p>
    <w:p w14:paraId="64D91021" w14:textId="77777777" w:rsidR="00161BC3" w:rsidRPr="00F011E7" w:rsidRDefault="00161BC3"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Estas requisições feitas com GraphQL são todas do tipo POST, e o que vai mudar de uma para a oura é apenas o corpo da requisição, ou seja, nossa query.</w:t>
      </w:r>
    </w:p>
    <w:p w14:paraId="764CB3F4" w14:textId="77777777" w:rsidR="00161BC3" w:rsidRPr="00F011E7" w:rsidRDefault="00161BC3"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Esta query precisa seguir um modelo, que é chamado de Type. Abaixo temos dois exemplos de definição de Type:</w:t>
      </w:r>
    </w:p>
    <w:p w14:paraId="77A07C0B" w14:textId="77777777" w:rsidR="00161BC3" w:rsidRPr="00F011E7" w:rsidRDefault="00161BC3" w:rsidP="00F011E7">
      <w:pPr>
        <w:pStyle w:val="NormalWeb"/>
        <w:shd w:val="clear" w:color="auto" w:fill="FFFFFF"/>
        <w:spacing w:before="0" w:beforeAutospacing="0" w:after="360" w:afterAutospacing="0" w:line="360" w:lineRule="auto"/>
        <w:jc w:val="center"/>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noProof/>
          <w:color w:val="202020"/>
          <w:bdr w:val="none" w:sz="0" w:space="0" w:color="auto" w:frame="1"/>
        </w:rPr>
        <w:drawing>
          <wp:inline distT="0" distB="0" distL="0" distR="0" wp14:anchorId="7B75C29F" wp14:editId="6FB83755">
            <wp:extent cx="3133725" cy="392600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Ql2.png"/>
                    <pic:cNvPicPr/>
                  </pic:nvPicPr>
                  <pic:blipFill>
                    <a:blip r:embed="rId15">
                      <a:extLst>
                        <a:ext uri="{28A0092B-C50C-407E-A947-70E740481C1C}">
                          <a14:useLocalDpi xmlns:a14="http://schemas.microsoft.com/office/drawing/2010/main" val="0"/>
                        </a:ext>
                      </a:extLst>
                    </a:blip>
                    <a:stretch>
                      <a:fillRect/>
                    </a:stretch>
                  </pic:blipFill>
                  <pic:spPr>
                    <a:xfrm>
                      <a:off x="0" y="0"/>
                      <a:ext cx="3162610" cy="3962189"/>
                    </a:xfrm>
                    <a:prstGeom prst="rect">
                      <a:avLst/>
                    </a:prstGeom>
                  </pic:spPr>
                </pic:pic>
              </a:graphicData>
            </a:graphic>
          </wp:inline>
        </w:drawing>
      </w:r>
    </w:p>
    <w:p w14:paraId="62C39B1E" w14:textId="77777777" w:rsidR="0082097E" w:rsidRPr="00F011E7" w:rsidRDefault="0082097E" w:rsidP="00F011E7">
      <w:pPr>
        <w:pStyle w:val="NormalWeb"/>
        <w:shd w:val="clear" w:color="auto" w:fill="FFFFFF"/>
        <w:spacing w:before="0" w:beforeAutospacing="0" w:after="360" w:afterAutospacing="0" w:line="360" w:lineRule="auto"/>
        <w:jc w:val="both"/>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lastRenderedPageBreak/>
        <w:t>https://miro.medium.com/max/1392/1*QUtpN4hPVp0gR_3J_Szf5w.png</w:t>
      </w:r>
    </w:p>
    <w:p w14:paraId="0522C81C" w14:textId="77777777" w:rsidR="00161BC3" w:rsidRPr="00F011E7" w:rsidRDefault="00161BC3"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 xml:space="preserve">Como vemos, temos dois Types, User e Address. Em User, podemos notar que existe um relacionamento com Address, pois </w:t>
      </w:r>
      <w:r w:rsidR="00026387" w:rsidRPr="00F011E7">
        <w:rPr>
          <w:rFonts w:ascii="Arial" w:eastAsiaTheme="majorEastAsia" w:hAnsi="Arial" w:cs="Arial"/>
          <w:bCs/>
          <w:color w:val="202020"/>
          <w:bdr w:val="none" w:sz="0" w:space="0" w:color="auto" w:frame="1"/>
          <w:lang w:eastAsia="en-US"/>
        </w:rPr>
        <w:t>foi definida uma propriedade com o tipo Address. Para montarmos uma query solicitando todas as informações de um User com todas as informações de seu Address, podemos fazer da seguinte forma:</w:t>
      </w:r>
    </w:p>
    <w:p w14:paraId="22639777"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proofErr w:type="gramStart"/>
      <w:r w:rsidRPr="00F011E7">
        <w:rPr>
          <w:rFonts w:ascii="Arial" w:eastAsiaTheme="majorEastAsia" w:hAnsi="Arial" w:cs="Arial"/>
          <w:bCs/>
          <w:color w:val="202020"/>
          <w:bdr w:val="none" w:sz="0" w:space="0" w:color="auto" w:frame="1"/>
          <w:lang w:eastAsia="en-US"/>
        </w:rPr>
        <w:t>query{</w:t>
      </w:r>
      <w:proofErr w:type="gramEnd"/>
    </w:p>
    <w:p w14:paraId="61B67A08"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proofErr w:type="gramStart"/>
      <w:r w:rsidRPr="00F011E7">
        <w:rPr>
          <w:rFonts w:ascii="Arial" w:eastAsiaTheme="majorEastAsia" w:hAnsi="Arial" w:cs="Arial"/>
          <w:bCs/>
          <w:color w:val="202020"/>
          <w:bdr w:val="none" w:sz="0" w:space="0" w:color="auto" w:frame="1"/>
          <w:lang w:eastAsia="en-US"/>
        </w:rPr>
        <w:t>user{</w:t>
      </w:r>
      <w:proofErr w:type="gramEnd"/>
    </w:p>
    <w:p w14:paraId="307481E3"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uuid,</w:t>
      </w:r>
    </w:p>
    <w:p w14:paraId="00A7BA69"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name,</w:t>
      </w:r>
    </w:p>
    <w:p w14:paraId="3DA6F28F"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cpf,</w:t>
      </w:r>
    </w:p>
    <w:p w14:paraId="48B43C6E"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zipcode,</w:t>
      </w:r>
    </w:p>
    <w:p w14:paraId="457F1D28"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r>
      <w:proofErr w:type="gramStart"/>
      <w:r w:rsidRPr="00F011E7">
        <w:rPr>
          <w:rFonts w:ascii="Arial" w:eastAsiaTheme="majorEastAsia" w:hAnsi="Arial" w:cs="Arial"/>
          <w:bCs/>
          <w:color w:val="202020"/>
          <w:bdr w:val="none" w:sz="0" w:space="0" w:color="auto" w:frame="1"/>
          <w:lang w:eastAsia="en-US"/>
        </w:rPr>
        <w:t>address{</w:t>
      </w:r>
      <w:proofErr w:type="gramEnd"/>
    </w:p>
    <w:p w14:paraId="388E4F2A"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street_address,</w:t>
      </w:r>
    </w:p>
    <w:p w14:paraId="467FCA9C"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city,</w:t>
      </w:r>
    </w:p>
    <w:p w14:paraId="2F8CA009"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r>
      <w:r w:rsidRPr="00F011E7">
        <w:rPr>
          <w:rFonts w:ascii="Arial" w:eastAsiaTheme="majorEastAsia" w:hAnsi="Arial" w:cs="Arial"/>
          <w:bCs/>
          <w:color w:val="202020"/>
          <w:bdr w:val="none" w:sz="0" w:space="0" w:color="auto" w:frame="1"/>
          <w:lang w:eastAsia="en-US"/>
        </w:rPr>
        <w:tab/>
        <w:t>state</w:t>
      </w:r>
    </w:p>
    <w:p w14:paraId="40E4392F" w14:textId="77777777" w:rsidR="00026387" w:rsidRPr="00F011E7" w:rsidRDefault="00026387" w:rsidP="00F011E7">
      <w:pPr>
        <w:pStyle w:val="NormalWeb"/>
        <w:shd w:val="clear" w:color="auto" w:fill="FFFFFF"/>
        <w:spacing w:before="0" w:beforeAutospacing="0" w:after="0" w:afterAutospacing="0" w:line="360" w:lineRule="auto"/>
        <w:ind w:left="1415"/>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w:t>
      </w:r>
    </w:p>
    <w:p w14:paraId="0E729798" w14:textId="77777777" w:rsidR="00026387" w:rsidRPr="00F011E7" w:rsidRDefault="00026387" w:rsidP="00F011E7">
      <w:pPr>
        <w:pStyle w:val="NormalWeb"/>
        <w:shd w:val="clear" w:color="auto" w:fill="FFFFFF"/>
        <w:spacing w:before="0" w:beforeAutospacing="0" w:after="0" w:afterAutospacing="0" w:line="360" w:lineRule="auto"/>
        <w:ind w:left="706"/>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w:t>
      </w:r>
    </w:p>
    <w:p w14:paraId="5D2E5BB0" w14:textId="77777777" w:rsidR="00026387" w:rsidRPr="00F011E7" w:rsidRDefault="00026387" w:rsidP="00F011E7">
      <w:pPr>
        <w:pStyle w:val="NormalWeb"/>
        <w:shd w:val="clear" w:color="auto" w:fill="FFFFFF"/>
        <w:spacing w:before="0" w:beforeAutospacing="0" w:after="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w:t>
      </w:r>
    </w:p>
    <w:p w14:paraId="568054FD" w14:textId="77777777" w:rsidR="00527217" w:rsidRPr="00F011E7" w:rsidRDefault="00527217" w:rsidP="00F011E7">
      <w:pPr>
        <w:pStyle w:val="NormalWeb"/>
        <w:shd w:val="clear" w:color="auto" w:fill="FFFFFF"/>
        <w:spacing w:before="0" w:beforeAutospacing="0" w:after="36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 xml:space="preserve">Ainda segundo a documentação, </w:t>
      </w:r>
      <w:r w:rsidR="00CD505B" w:rsidRPr="00F011E7">
        <w:rPr>
          <w:rFonts w:ascii="Arial" w:eastAsiaTheme="majorEastAsia" w:hAnsi="Arial" w:cs="Arial"/>
          <w:bCs/>
          <w:color w:val="202020"/>
          <w:bdr w:val="none" w:sz="0" w:space="0" w:color="auto" w:frame="1"/>
          <w:lang w:eastAsia="en-US"/>
        </w:rPr>
        <w:t>a</w:t>
      </w:r>
      <w:r w:rsidRPr="00F011E7">
        <w:rPr>
          <w:rFonts w:ascii="Arial" w:eastAsiaTheme="majorEastAsia" w:hAnsi="Arial" w:cs="Arial"/>
          <w:bCs/>
          <w:color w:val="202020"/>
          <w:bdr w:val="none" w:sz="0" w:space="0" w:color="auto" w:frame="1"/>
          <w:lang w:eastAsia="en-US"/>
        </w:rPr>
        <w:t>s consultas GraphQL acessam não apenas as propriedades de um recurso, mas também seguem suavemente as referências entre eles. Enquanto as APIs REST típicas requerem o carregamento de vários URLs, as APIs GraphQL obtêm todos os dados de que seu aplicativo precisa em uma única solicitação.</w:t>
      </w:r>
      <w:r w:rsidR="001E08EB" w:rsidRPr="00F011E7">
        <w:rPr>
          <w:rFonts w:ascii="Arial" w:eastAsiaTheme="majorEastAsia" w:hAnsi="Arial" w:cs="Arial"/>
          <w:bCs/>
          <w:color w:val="202020"/>
          <w:bdr w:val="none" w:sz="0" w:space="0" w:color="auto" w:frame="1"/>
          <w:lang w:eastAsia="en-US"/>
        </w:rPr>
        <w:t xml:space="preserve"> Abaixo temos um exemplo do que em REST seriam necessárias duas requisições para termos como resposta os mesmos resultados</w:t>
      </w:r>
      <w:r w:rsidR="001D1CB5" w:rsidRPr="00F011E7">
        <w:rPr>
          <w:rFonts w:ascii="Arial" w:eastAsiaTheme="majorEastAsia" w:hAnsi="Arial" w:cs="Arial"/>
          <w:bCs/>
          <w:color w:val="202020"/>
          <w:bdr w:val="none" w:sz="0" w:space="0" w:color="auto" w:frame="1"/>
          <w:lang w:eastAsia="en-US"/>
        </w:rPr>
        <w:t>:</w:t>
      </w:r>
    </w:p>
    <w:p w14:paraId="144956E3" w14:textId="77777777" w:rsidR="001D1CB5" w:rsidRPr="00F011E7" w:rsidRDefault="001D1CB5" w:rsidP="00F011E7">
      <w:pPr>
        <w:pStyle w:val="NormalWeb"/>
        <w:shd w:val="clear" w:color="auto" w:fill="FFFFFF"/>
        <w:spacing w:before="0" w:beforeAutospacing="0" w:after="36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noProof/>
          <w:color w:val="202020"/>
          <w:bdr w:val="none" w:sz="0" w:space="0" w:color="auto" w:frame="1"/>
        </w:rPr>
        <w:lastRenderedPageBreak/>
        <w:drawing>
          <wp:inline distT="0" distB="0" distL="0" distR="0" wp14:anchorId="092FB58A" wp14:editId="065413C7">
            <wp:extent cx="5400040" cy="58458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Ql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5845810"/>
                    </a:xfrm>
                    <a:prstGeom prst="rect">
                      <a:avLst/>
                    </a:prstGeom>
                  </pic:spPr>
                </pic:pic>
              </a:graphicData>
            </a:graphic>
          </wp:inline>
        </w:drawing>
      </w:r>
    </w:p>
    <w:p w14:paraId="5C97084C" w14:textId="77777777" w:rsidR="001D1CB5" w:rsidRPr="00F011E7" w:rsidRDefault="001D1CB5" w:rsidP="00F011E7">
      <w:pPr>
        <w:pStyle w:val="NormalWeb"/>
        <w:shd w:val="clear" w:color="auto" w:fill="FFFFFF"/>
        <w:spacing w:before="0" w:beforeAutospacing="0" w:after="36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https://res.cloudinary.com/dyyck73ly/image/upload/v1487945501/iq7kavaunkt77jaqlxsm.png</w:t>
      </w:r>
    </w:p>
    <w:p w14:paraId="2926308A" w14:textId="77777777" w:rsidR="001D1CB5" w:rsidRPr="00F011E7" w:rsidRDefault="001D1CB5" w:rsidP="00F011E7">
      <w:pPr>
        <w:pStyle w:val="NormalWeb"/>
        <w:shd w:val="clear" w:color="auto" w:fill="FFFFFF"/>
        <w:spacing w:before="0" w:beforeAutospacing="0" w:after="360" w:afterAutospacing="0" w:line="360" w:lineRule="auto"/>
        <w:textAlignment w:val="baseline"/>
        <w:rPr>
          <w:rFonts w:ascii="Arial" w:eastAsiaTheme="majorEastAsia" w:hAnsi="Arial" w:cs="Arial"/>
          <w:bCs/>
          <w:color w:val="202020"/>
          <w:bdr w:val="none" w:sz="0" w:space="0" w:color="auto" w:frame="1"/>
          <w:lang w:eastAsia="en-US"/>
        </w:rPr>
      </w:pPr>
      <w:r w:rsidRPr="00F011E7">
        <w:rPr>
          <w:rFonts w:ascii="Arial" w:eastAsiaTheme="majorEastAsia" w:hAnsi="Arial" w:cs="Arial"/>
          <w:bCs/>
          <w:color w:val="202020"/>
          <w:bdr w:val="none" w:sz="0" w:space="0" w:color="auto" w:frame="1"/>
          <w:lang w:eastAsia="en-US"/>
        </w:rPr>
        <w:t>Isso torna a aplicação mais rápida, pois conseguimos fazer mais do que uma consulta em apenas uma requisição.</w:t>
      </w:r>
    </w:p>
    <w:p w14:paraId="3920EB4F" w14:textId="77777777" w:rsidR="00A50EB6" w:rsidRPr="00F011E7" w:rsidRDefault="00396D08" w:rsidP="00F011E7">
      <w:pPr>
        <w:pStyle w:val="NormalWeb"/>
        <w:shd w:val="clear" w:color="auto" w:fill="FFFFFF"/>
        <w:spacing w:before="0" w:beforeAutospacing="0" w:after="360" w:afterAutospacing="0" w:line="360" w:lineRule="auto"/>
        <w:jc w:val="both"/>
        <w:textAlignment w:val="baseline"/>
        <w:rPr>
          <w:rFonts w:ascii="Arial" w:hAnsi="Arial" w:cs="Arial"/>
        </w:rPr>
      </w:pPr>
      <w:hyperlink r:id="rId17" w:history="1">
        <w:r w:rsidR="00A50EB6" w:rsidRPr="00F011E7">
          <w:rPr>
            <w:rStyle w:val="Hyperlink"/>
            <w:rFonts w:ascii="Arial" w:hAnsi="Arial" w:cs="Arial"/>
          </w:rPr>
          <w:t>https://graphql.org/</w:t>
        </w:r>
      </w:hyperlink>
      <w:r w:rsidR="00A50EB6" w:rsidRPr="00F011E7">
        <w:rPr>
          <w:rFonts w:ascii="Arial" w:hAnsi="Arial" w:cs="Arial"/>
        </w:rPr>
        <w:t xml:space="preserve"> - 01/09/2020</w:t>
      </w:r>
    </w:p>
    <w:p w14:paraId="3EF012FC" w14:textId="77777777" w:rsidR="006D5CFD" w:rsidRPr="00F011E7" w:rsidRDefault="006D5CFD" w:rsidP="00F011E7">
      <w:pPr>
        <w:pStyle w:val="NormalWeb"/>
        <w:shd w:val="clear" w:color="auto" w:fill="FFFFFF"/>
        <w:spacing w:before="0" w:beforeAutospacing="0" w:after="360" w:afterAutospacing="0" w:line="360" w:lineRule="auto"/>
        <w:jc w:val="both"/>
        <w:textAlignment w:val="baseline"/>
        <w:rPr>
          <w:rFonts w:ascii="Arial" w:hAnsi="Arial" w:cs="Arial"/>
          <w:color w:val="0A0A23"/>
        </w:rPr>
      </w:pPr>
      <w:r w:rsidRPr="00F011E7">
        <w:rPr>
          <w:rFonts w:ascii="Arial" w:hAnsi="Arial" w:cs="Arial"/>
          <w:color w:val="0A0A23"/>
        </w:rPr>
        <w:t>https://foundation.graphql.org/</w:t>
      </w:r>
    </w:p>
    <w:sectPr w:rsidR="006D5CFD" w:rsidRPr="00F011E7" w:rsidSect="006D5CFD">
      <w:footerReference w:type="default" r:id="rId18"/>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67507" w14:textId="77777777" w:rsidR="00396D08" w:rsidRDefault="00396D08" w:rsidP="001E08EB">
      <w:pPr>
        <w:spacing w:after="0" w:line="240" w:lineRule="auto"/>
      </w:pPr>
      <w:r>
        <w:separator/>
      </w:r>
    </w:p>
  </w:endnote>
  <w:endnote w:type="continuationSeparator" w:id="0">
    <w:p w14:paraId="05464476" w14:textId="77777777" w:rsidR="00396D08" w:rsidRDefault="00396D08" w:rsidP="001E0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111E6" w14:textId="77777777" w:rsidR="006D5CFD" w:rsidRPr="006D5CFD" w:rsidRDefault="006D5CFD" w:rsidP="006D5CFD">
    <w:pPr>
      <w:pStyle w:val="NormalWeb"/>
      <w:shd w:val="clear" w:color="auto" w:fill="FFFFFF"/>
      <w:spacing w:before="0" w:beforeAutospacing="0" w:after="360" w:afterAutospacing="0" w:line="360" w:lineRule="auto"/>
      <w:jc w:val="both"/>
      <w:textAlignment w:val="baseline"/>
      <w:rPr>
        <w:rFonts w:ascii="Arial" w:hAnsi="Arial" w:cs="Arial"/>
        <w:color w:val="0A0A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58FE" w14:textId="77777777" w:rsidR="00396D08" w:rsidRDefault="00396D08" w:rsidP="001E08EB">
      <w:pPr>
        <w:spacing w:after="0" w:line="240" w:lineRule="auto"/>
      </w:pPr>
      <w:r>
        <w:separator/>
      </w:r>
    </w:p>
  </w:footnote>
  <w:footnote w:type="continuationSeparator" w:id="0">
    <w:p w14:paraId="1908D43F" w14:textId="77777777" w:rsidR="00396D08" w:rsidRDefault="00396D08" w:rsidP="001E0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E2CBD"/>
    <w:multiLevelType w:val="multilevel"/>
    <w:tmpl w:val="FDA650A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7719D"/>
    <w:multiLevelType w:val="hybridMultilevel"/>
    <w:tmpl w:val="80C470CA"/>
    <w:lvl w:ilvl="0" w:tplc="697E97FE">
      <w:start w:val="1"/>
      <w:numFmt w:val="bullet"/>
      <w:lvlText w:val=""/>
      <w:lvlJc w:val="left"/>
      <w:pPr>
        <w:ind w:left="720" w:hanging="360"/>
      </w:pPr>
      <w:rPr>
        <w:rFonts w:ascii="Symbol" w:hAnsi="Symbo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146B1B"/>
    <w:multiLevelType w:val="multilevel"/>
    <w:tmpl w:val="885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C6F04"/>
    <w:multiLevelType w:val="hybridMultilevel"/>
    <w:tmpl w:val="14CE88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B20F71"/>
    <w:multiLevelType w:val="hybridMultilevel"/>
    <w:tmpl w:val="2130A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B920AC"/>
    <w:multiLevelType w:val="hybridMultilevel"/>
    <w:tmpl w:val="651A1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183D79"/>
    <w:multiLevelType w:val="multilevel"/>
    <w:tmpl w:val="35A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318C0"/>
    <w:multiLevelType w:val="hybridMultilevel"/>
    <w:tmpl w:val="BB1EF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40976A9"/>
    <w:multiLevelType w:val="multilevel"/>
    <w:tmpl w:val="060C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73BC5"/>
    <w:multiLevelType w:val="multilevel"/>
    <w:tmpl w:val="7460FAA2"/>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num w:numId="1">
    <w:abstractNumId w:val="9"/>
  </w:num>
  <w:num w:numId="2">
    <w:abstractNumId w:val="8"/>
  </w:num>
  <w:num w:numId="3">
    <w:abstractNumId w:val="2"/>
  </w:num>
  <w:num w:numId="4">
    <w:abstractNumId w:val="0"/>
  </w:num>
  <w:num w:numId="5">
    <w:abstractNumId w:val="3"/>
  </w:num>
  <w:num w:numId="6">
    <w:abstractNumId w:val="7"/>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A4"/>
    <w:rsid w:val="00026387"/>
    <w:rsid w:val="00161BC3"/>
    <w:rsid w:val="001C420B"/>
    <w:rsid w:val="001D1CB5"/>
    <w:rsid w:val="001E08EB"/>
    <w:rsid w:val="0022438D"/>
    <w:rsid w:val="00357886"/>
    <w:rsid w:val="00357ADA"/>
    <w:rsid w:val="00396D08"/>
    <w:rsid w:val="00406CD5"/>
    <w:rsid w:val="00527217"/>
    <w:rsid w:val="005576AE"/>
    <w:rsid w:val="005B027A"/>
    <w:rsid w:val="006D5CFD"/>
    <w:rsid w:val="007145A4"/>
    <w:rsid w:val="0082097E"/>
    <w:rsid w:val="008E2182"/>
    <w:rsid w:val="009312F1"/>
    <w:rsid w:val="00A50EB6"/>
    <w:rsid w:val="00AC6C10"/>
    <w:rsid w:val="00CD505B"/>
    <w:rsid w:val="00DA7461"/>
    <w:rsid w:val="00F011E7"/>
    <w:rsid w:val="00F04ACB"/>
    <w:rsid w:val="00F13711"/>
    <w:rsid w:val="00F308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0751"/>
  <w15:chartTrackingRefBased/>
  <w15:docId w15:val="{078FEE22-E1B6-49FA-BA26-7741E958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F011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01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7145A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145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7145A4"/>
    <w:rPr>
      <w:rFonts w:ascii="Times New Roman" w:eastAsia="Times New Roman" w:hAnsi="Times New Roman" w:cs="Times New Roman"/>
      <w:b/>
      <w:bCs/>
      <w:sz w:val="24"/>
      <w:szCs w:val="24"/>
      <w:lang w:eastAsia="pt-BR"/>
    </w:rPr>
  </w:style>
  <w:style w:type="paragraph" w:styleId="PargrafodaLista">
    <w:name w:val="List Paragraph"/>
    <w:basedOn w:val="Normal"/>
    <w:uiPriority w:val="34"/>
    <w:qFormat/>
    <w:rsid w:val="009312F1"/>
    <w:pPr>
      <w:ind w:left="720"/>
      <w:contextualSpacing/>
    </w:pPr>
  </w:style>
  <w:style w:type="character" w:styleId="Hyperlink">
    <w:name w:val="Hyperlink"/>
    <w:basedOn w:val="Fontepargpadro"/>
    <w:uiPriority w:val="99"/>
    <w:unhideWhenUsed/>
    <w:rsid w:val="009312F1"/>
    <w:rPr>
      <w:color w:val="0000FF"/>
      <w:u w:val="single"/>
    </w:rPr>
  </w:style>
  <w:style w:type="character" w:customStyle="1" w:styleId="Ttulo1Char">
    <w:name w:val="Título 1 Char"/>
    <w:basedOn w:val="Fontepargpadro"/>
    <w:link w:val="Ttulo1"/>
    <w:uiPriority w:val="9"/>
    <w:rsid w:val="00A50EB6"/>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1E0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08EB"/>
  </w:style>
  <w:style w:type="paragraph" w:styleId="Rodap">
    <w:name w:val="footer"/>
    <w:basedOn w:val="Normal"/>
    <w:link w:val="RodapChar"/>
    <w:uiPriority w:val="99"/>
    <w:unhideWhenUsed/>
    <w:rsid w:val="001E08EB"/>
    <w:pPr>
      <w:tabs>
        <w:tab w:val="center" w:pos="4252"/>
        <w:tab w:val="right" w:pos="8504"/>
      </w:tabs>
      <w:spacing w:after="0" w:line="240" w:lineRule="auto"/>
    </w:pPr>
  </w:style>
  <w:style w:type="character" w:customStyle="1" w:styleId="RodapChar">
    <w:name w:val="Rodapé Char"/>
    <w:basedOn w:val="Fontepargpadro"/>
    <w:link w:val="Rodap"/>
    <w:uiPriority w:val="99"/>
    <w:rsid w:val="001E08EB"/>
  </w:style>
  <w:style w:type="character" w:customStyle="1" w:styleId="Ttulo2Char">
    <w:name w:val="Título 2 Char"/>
    <w:basedOn w:val="Fontepargpadro"/>
    <w:link w:val="Ttulo2"/>
    <w:uiPriority w:val="9"/>
    <w:semiHidden/>
    <w:rsid w:val="00F011E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F011E7"/>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F011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79073">
      <w:bodyDiv w:val="1"/>
      <w:marLeft w:val="0"/>
      <w:marRight w:val="0"/>
      <w:marTop w:val="0"/>
      <w:marBottom w:val="0"/>
      <w:divBdr>
        <w:top w:val="none" w:sz="0" w:space="0" w:color="auto"/>
        <w:left w:val="none" w:sz="0" w:space="0" w:color="auto"/>
        <w:bottom w:val="none" w:sz="0" w:space="0" w:color="auto"/>
        <w:right w:val="none" w:sz="0" w:space="0" w:color="auto"/>
      </w:divBdr>
    </w:div>
    <w:div w:id="583494505">
      <w:bodyDiv w:val="1"/>
      <w:marLeft w:val="0"/>
      <w:marRight w:val="0"/>
      <w:marTop w:val="0"/>
      <w:marBottom w:val="0"/>
      <w:divBdr>
        <w:top w:val="none" w:sz="0" w:space="0" w:color="auto"/>
        <w:left w:val="none" w:sz="0" w:space="0" w:color="auto"/>
        <w:bottom w:val="none" w:sz="0" w:space="0" w:color="auto"/>
        <w:right w:val="none" w:sz="0" w:space="0" w:color="auto"/>
      </w:divBdr>
    </w:div>
    <w:div w:id="1256552538">
      <w:bodyDiv w:val="1"/>
      <w:marLeft w:val="0"/>
      <w:marRight w:val="0"/>
      <w:marTop w:val="0"/>
      <w:marBottom w:val="0"/>
      <w:divBdr>
        <w:top w:val="none" w:sz="0" w:space="0" w:color="auto"/>
        <w:left w:val="none" w:sz="0" w:space="0" w:color="auto"/>
        <w:bottom w:val="none" w:sz="0" w:space="0" w:color="auto"/>
        <w:right w:val="none" w:sz="0" w:space="0" w:color="auto"/>
      </w:divBdr>
    </w:div>
    <w:div w:id="14496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tvs.com/blog/negocios/banco-de-dados/"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player.com.br/56639763-14-a-edicao-edicao-atualizada.html" TargetMode="External"/><Relationship Id="rId12" Type="http://schemas.openxmlformats.org/officeDocument/2006/relationships/hyperlink" Target="https://www.redhat.com/pt-br/topics/api/what-are-application-programming-interfaces" TargetMode="External"/><Relationship Id="rId17" Type="http://schemas.openxmlformats.org/officeDocument/2006/relationships/hyperlink" Target="https://graphql.or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what-exactly-is-client-side-rendering-and-hows-it-different-from-server-side-rendering-bd5c786b340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freecodecamp.org/news/what-exactly-is-client-side-rendering-and-hows-it-different-from-server-side-rendering-bd5c786b340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o-que-%C3%A9-um-banco-de-dados-e-qual-sua-import%C3%A2ncia-para-william-miranda?src=aff-lilpar&amp;veh=aff_src.aff-lilpar_c.partners_pkw.123201_plc.adgoal%20GmbH_pcrid.449670_learning&amp;trk=aff_src.aff-lilpar_c.partners_pkw.123201_plc.adgoal%20GmbH_pcrid.449670_learning&amp;clickid=2kD2oh0SVxyOW6YwUx0Mo3IUUkiVXQ0HZzDxVQ0&amp;irgwc=1" TargetMode="External"/><Relationship Id="rId14" Type="http://schemas.openxmlformats.org/officeDocument/2006/relationships/hyperlink" Target="https://community.qlik.com/t5/image/serverpage/image-id/15003i4BC2FD2C96310D4A/image-size/large?v=1.0&amp;px=99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10</Pages>
  <Words>2042</Words>
  <Characters>11030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Seminatti (TI)</dc:creator>
  <cp:keywords/>
  <dc:description/>
  <cp:lastModifiedBy>Matheus Seminatti</cp:lastModifiedBy>
  <cp:revision>11</cp:revision>
  <dcterms:created xsi:type="dcterms:W3CDTF">2020-09-01T15:42:00Z</dcterms:created>
  <dcterms:modified xsi:type="dcterms:W3CDTF">2020-09-08T23:25:00Z</dcterms:modified>
</cp:coreProperties>
</file>