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AC6" w:rsidRPr="00010AC6" w:rsidRDefault="00010AC6" w:rsidP="00010AC6">
      <w:pPr>
        <w:rPr>
          <w:rFonts w:ascii="Book Antiqua" w:hAnsi="Book Antiqua"/>
        </w:rPr>
      </w:pPr>
      <w:bookmarkStart w:id="0" w:name="_Hlk509329299"/>
      <w:r w:rsidRPr="00010AC6">
        <w:rPr>
          <w:rFonts w:ascii="Book Antiqua" w:hAnsi="Book Antiqua"/>
        </w:rPr>
        <w:t>Francesco S</w:t>
      </w:r>
      <w:r w:rsidR="00684C56">
        <w:rPr>
          <w:rFonts w:ascii="Book Antiqua" w:hAnsi="Book Antiqua"/>
        </w:rPr>
        <w:t>ANTAGIUSTINA</w:t>
      </w:r>
      <w:r w:rsidRPr="00010AC6">
        <w:rPr>
          <w:rFonts w:ascii="Book Antiqua" w:hAnsi="Book Antiqua"/>
        </w:rPr>
        <w:tab/>
      </w:r>
      <w:r w:rsidRPr="00010AC6">
        <w:rPr>
          <w:rFonts w:ascii="Book Antiqua" w:hAnsi="Book Antiqua"/>
        </w:rPr>
        <w:tab/>
      </w:r>
      <w:r>
        <w:rPr>
          <w:rFonts w:ascii="Book Antiqua" w:hAnsi="Book Antiqua"/>
        </w:rPr>
        <w:tab/>
        <w:t xml:space="preserve">        </w:t>
      </w:r>
      <w:r w:rsidRPr="00010AC6">
        <w:rPr>
          <w:rFonts w:ascii="Book Antiqua" w:hAnsi="Book Antiqua"/>
        </w:rPr>
        <w:t xml:space="preserve">         Quantum Information and computing</w:t>
      </w:r>
    </w:p>
    <w:p w:rsidR="00010AC6" w:rsidRPr="00CB74AE" w:rsidRDefault="00010AC6" w:rsidP="00010AC6">
      <w:pPr>
        <w:pStyle w:val="Titolo"/>
        <w:jc w:val="center"/>
        <w:rPr>
          <w:rFonts w:ascii="Book Antiqua" w:hAnsi="Book Antiqua"/>
          <w:u w:val="single"/>
          <w:lang w:val="en-GB"/>
        </w:rPr>
      </w:pPr>
      <w:r w:rsidRPr="00CB74AE">
        <w:rPr>
          <w:rFonts w:ascii="Book Antiqua" w:hAnsi="Book Antiqua"/>
          <w:u w:val="single"/>
          <w:lang w:val="en-GB"/>
        </w:rPr>
        <w:t xml:space="preserve">Lab. report </w:t>
      </w:r>
      <w:r w:rsidR="006F2829">
        <w:rPr>
          <w:rFonts w:ascii="Book Antiqua" w:hAnsi="Book Antiqua"/>
          <w:u w:val="single"/>
          <w:lang w:val="en-GB"/>
        </w:rPr>
        <w:t>1</w:t>
      </w:r>
      <w:r w:rsidRPr="00CB74AE">
        <w:rPr>
          <w:rFonts w:ascii="Book Antiqua" w:hAnsi="Book Antiqua"/>
          <w:u w:val="single"/>
          <w:lang w:val="en-GB"/>
        </w:rPr>
        <w:t xml:space="preserve"> : </w:t>
      </w:r>
      <w:r w:rsidR="006F2829">
        <w:rPr>
          <w:rFonts w:ascii="Book Antiqua" w:hAnsi="Book Antiqua"/>
          <w:u w:val="single"/>
          <w:lang w:val="en-GB"/>
        </w:rPr>
        <w:t>Bell’s inequality test</w:t>
      </w:r>
    </w:p>
    <w:p w:rsidR="00010AC6" w:rsidRPr="00CB74AE" w:rsidRDefault="00010AC6">
      <w:pPr>
        <w:rPr>
          <w:lang w:val="en-GB"/>
        </w:rPr>
      </w:pPr>
    </w:p>
    <w:p w:rsidR="00092EB6" w:rsidRPr="00010AC6" w:rsidRDefault="00092EB6" w:rsidP="00092EB6">
      <w:pPr>
        <w:rPr>
          <w:rFonts w:ascii="Book Antiqua" w:hAnsi="Book Antiqua"/>
          <w:sz w:val="28"/>
          <w:szCs w:val="28"/>
          <w:lang w:val="en-GB"/>
        </w:rPr>
      </w:pPr>
      <w:r w:rsidRPr="00CB74AE">
        <w:rPr>
          <w:rFonts w:ascii="Book Antiqua" w:hAnsi="Book Antiqua"/>
          <w:b/>
          <w:sz w:val="28"/>
          <w:szCs w:val="28"/>
          <w:lang w:val="en-GB"/>
        </w:rPr>
        <w:t>Experiment</w:t>
      </w:r>
      <w:r>
        <w:rPr>
          <w:rFonts w:ascii="Book Antiqua" w:hAnsi="Book Antiqua"/>
          <w:b/>
          <w:sz w:val="28"/>
          <w:szCs w:val="28"/>
          <w:lang w:val="en-GB"/>
        </w:rPr>
        <w:t>al setup</w:t>
      </w:r>
      <w:r w:rsidRPr="00CB74AE">
        <w:rPr>
          <w:rFonts w:ascii="Book Antiqua" w:hAnsi="Book Antiqua"/>
          <w:b/>
          <w:sz w:val="28"/>
          <w:szCs w:val="28"/>
          <w:lang w:val="en-GB"/>
        </w:rPr>
        <w:t xml:space="preserve">: </w:t>
      </w:r>
    </w:p>
    <w:bookmarkEnd w:id="0"/>
    <w:p w:rsidR="00315C65" w:rsidRDefault="00092EB6" w:rsidP="00315C65">
      <w:pPr>
        <w:keepNext/>
        <w:jc w:val="center"/>
      </w:pPr>
      <w:r w:rsidRPr="00315C65">
        <w:rPr>
          <w:rFonts w:ascii="Times New Roman" w:eastAsia="Times New Roman" w:hAnsi="Times New Roman" w:cs="Times New Roman"/>
          <w:noProof/>
          <w:sz w:val="24"/>
          <w:szCs w:val="24"/>
          <w:lang w:val="en-GB" w:eastAsia="it-IT"/>
        </w:rPr>
        <w:drawing>
          <wp:inline distT="0" distB="0" distL="0" distR="0" wp14:anchorId="32DF8837" wp14:editId="522230E0">
            <wp:extent cx="5305425" cy="19907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up Lab.png"/>
                    <pic:cNvPicPr/>
                  </pic:nvPicPr>
                  <pic:blipFill rotWithShape="1">
                    <a:blip r:embed="rId7" cstate="print">
                      <a:extLst>
                        <a:ext uri="{28A0092B-C50C-407E-A947-70E740481C1C}">
                          <a14:useLocalDpi xmlns:a14="http://schemas.microsoft.com/office/drawing/2010/main" val="0"/>
                        </a:ext>
                      </a:extLst>
                    </a:blip>
                    <a:srcRect t="14724" r="-12" b="10222"/>
                    <a:stretch/>
                  </pic:blipFill>
                  <pic:spPr bwMode="auto">
                    <a:xfrm>
                      <a:off x="0" y="0"/>
                      <a:ext cx="5309363" cy="1992203"/>
                    </a:xfrm>
                    <a:prstGeom prst="rect">
                      <a:avLst/>
                    </a:prstGeom>
                    <a:ln>
                      <a:noFill/>
                    </a:ln>
                    <a:extLst>
                      <a:ext uri="{53640926-AAD7-44D8-BBD7-CCE9431645EC}">
                        <a14:shadowObscured xmlns:a14="http://schemas.microsoft.com/office/drawing/2010/main"/>
                      </a:ext>
                    </a:extLst>
                  </pic:spPr>
                </pic:pic>
              </a:graphicData>
            </a:graphic>
          </wp:inline>
        </w:drawing>
      </w:r>
    </w:p>
    <w:p w:rsidR="00092EB6" w:rsidRPr="00315C65" w:rsidRDefault="00315C65" w:rsidP="00315C65">
      <w:pPr>
        <w:pStyle w:val="Didascalia"/>
        <w:jc w:val="center"/>
        <w:rPr>
          <w:rFonts w:ascii="Book Antiqua" w:hAnsi="Book Antiqua"/>
          <w:b/>
          <w:sz w:val="28"/>
          <w:szCs w:val="28"/>
          <w:lang w:val="en-GB"/>
        </w:rPr>
      </w:pPr>
      <w:r w:rsidRPr="00315C65">
        <w:rPr>
          <w:lang w:val="en-GB"/>
        </w:rPr>
        <w:t xml:space="preserve">Figure </w:t>
      </w:r>
      <w:r>
        <w:fldChar w:fldCharType="begin"/>
      </w:r>
      <w:r w:rsidRPr="00315C65">
        <w:rPr>
          <w:lang w:val="en-GB"/>
        </w:rPr>
        <w:instrText xml:space="preserve"> SEQ Figura \* ARABIC </w:instrText>
      </w:r>
      <w:r>
        <w:fldChar w:fldCharType="separate"/>
      </w:r>
      <w:r w:rsidR="00850BD9">
        <w:rPr>
          <w:noProof/>
          <w:lang w:val="en-GB"/>
        </w:rPr>
        <w:t>1</w:t>
      </w:r>
      <w:r>
        <w:fldChar w:fldCharType="end"/>
      </w:r>
      <w:r w:rsidRPr="00315C65">
        <w:rPr>
          <w:lang w:val="en-GB"/>
        </w:rPr>
        <w:t>: S</w:t>
      </w:r>
      <w:r>
        <w:rPr>
          <w:lang w:val="en-GB"/>
        </w:rPr>
        <w:t xml:space="preserve">cheme of our apparatus, please note the following elements: </w:t>
      </w:r>
      <w:bookmarkStart w:id="1" w:name="_Hlk511412688"/>
      <w:r>
        <w:rPr>
          <w:lang w:val="en-GB"/>
        </w:rPr>
        <w:t>half-wave plates (HWP), polarizing beam splitters (PBS)</w:t>
      </w:r>
      <w:r w:rsidR="0012115E">
        <w:rPr>
          <w:lang w:val="en-GB"/>
        </w:rPr>
        <w:t>, quartz crystal (QC)</w:t>
      </w:r>
      <w:r>
        <w:rPr>
          <w:lang w:val="en-GB"/>
        </w:rPr>
        <w:t xml:space="preserve"> and the spontaneous parametric down-conversion crystal (SPDC), the quarter-wave plate (QWP) is not used in this experiment.</w:t>
      </w:r>
      <w:bookmarkEnd w:id="1"/>
      <w:r w:rsidR="0012115E">
        <w:rPr>
          <w:lang w:val="en-GB"/>
        </w:rPr>
        <w:t xml:space="preserve"> Alice and Bob </w:t>
      </w:r>
      <w:r w:rsidR="00A03913">
        <w:rPr>
          <w:lang w:val="en-GB"/>
        </w:rPr>
        <w:t xml:space="preserve">represent </w:t>
      </w:r>
      <w:r w:rsidR="0012115E">
        <w:rPr>
          <w:lang w:val="en-GB"/>
        </w:rPr>
        <w:t>the two detector</w:t>
      </w:r>
      <w:r w:rsidR="007E6AF1">
        <w:rPr>
          <w:lang w:val="en-GB"/>
        </w:rPr>
        <w:t>s</w:t>
      </w:r>
      <w:r w:rsidR="0012115E">
        <w:rPr>
          <w:lang w:val="en-GB"/>
        </w:rPr>
        <w:t xml:space="preserve">: </w:t>
      </w:r>
      <w:r w:rsidR="0012115E" w:rsidRPr="00720B8C">
        <w:rPr>
          <w:lang w:val="en-GB"/>
        </w:rPr>
        <w:t>single-photon avalanche diode</w:t>
      </w:r>
      <w:r w:rsidR="0012115E">
        <w:rPr>
          <w:lang w:val="en-GB"/>
        </w:rPr>
        <w:t>s</w:t>
      </w:r>
      <w:r w:rsidR="00AA2421">
        <w:rPr>
          <w:lang w:val="en-GB"/>
        </w:rPr>
        <w:t xml:space="preserve"> (SPAD)</w:t>
      </w:r>
      <w:r w:rsidR="0012115E">
        <w:rPr>
          <w:lang w:val="en-GB"/>
        </w:rPr>
        <w:t>.</w:t>
      </w:r>
      <w:r w:rsidR="005160B1">
        <w:rPr>
          <w:lang w:val="en-GB"/>
        </w:rPr>
        <w:t xml:space="preserve"> </w:t>
      </w:r>
    </w:p>
    <w:p w:rsidR="00010AC6" w:rsidRPr="00010AC6" w:rsidRDefault="00010AC6">
      <w:pPr>
        <w:rPr>
          <w:rFonts w:ascii="Book Antiqua" w:hAnsi="Book Antiqua"/>
          <w:sz w:val="28"/>
          <w:szCs w:val="28"/>
          <w:lang w:val="en-GB"/>
        </w:rPr>
      </w:pPr>
      <w:r w:rsidRPr="00CB74AE">
        <w:rPr>
          <w:rFonts w:ascii="Book Antiqua" w:hAnsi="Book Antiqua"/>
          <w:b/>
          <w:sz w:val="28"/>
          <w:szCs w:val="28"/>
          <w:lang w:val="en-GB"/>
        </w:rPr>
        <w:t xml:space="preserve">Experiment </w:t>
      </w:r>
      <w:r w:rsidR="003873B3">
        <w:rPr>
          <w:rFonts w:ascii="Book Antiqua" w:hAnsi="Book Antiqua"/>
          <w:b/>
          <w:sz w:val="28"/>
          <w:szCs w:val="28"/>
          <w:lang w:val="en-GB"/>
        </w:rPr>
        <w:t xml:space="preserve">theoretical </w:t>
      </w:r>
      <w:r w:rsidRPr="00010AC6">
        <w:rPr>
          <w:rFonts w:ascii="Book Antiqua" w:hAnsi="Book Antiqua"/>
          <w:b/>
          <w:sz w:val="28"/>
          <w:szCs w:val="28"/>
          <w:lang w:val="en-GB"/>
        </w:rPr>
        <w:t>description</w:t>
      </w:r>
      <w:r w:rsidRPr="00CB74AE">
        <w:rPr>
          <w:rFonts w:ascii="Book Antiqua" w:hAnsi="Book Antiqua"/>
          <w:b/>
          <w:sz w:val="28"/>
          <w:szCs w:val="28"/>
          <w:lang w:val="en-GB"/>
        </w:rPr>
        <w:t xml:space="preserve">: </w:t>
      </w:r>
    </w:p>
    <w:p w:rsidR="006F2829" w:rsidRDefault="00CB74AE" w:rsidP="006F2829">
      <w:pPr>
        <w:spacing w:after="0" w:line="240" w:lineRule="auto"/>
        <w:ind w:firstLine="708"/>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In this laboratory</w:t>
      </w:r>
      <w:r w:rsidR="000121A4">
        <w:rPr>
          <w:rFonts w:ascii="Times New Roman" w:eastAsia="Times New Roman" w:hAnsi="Times New Roman" w:cs="Times New Roman"/>
          <w:sz w:val="24"/>
          <w:szCs w:val="24"/>
          <w:lang w:val="en-GB" w:eastAsia="fr-FR"/>
        </w:rPr>
        <w:t xml:space="preserve"> experience</w:t>
      </w:r>
      <w:r>
        <w:rPr>
          <w:rFonts w:ascii="Times New Roman" w:eastAsia="Times New Roman" w:hAnsi="Times New Roman" w:cs="Times New Roman"/>
          <w:sz w:val="24"/>
          <w:szCs w:val="24"/>
          <w:lang w:val="en-GB" w:eastAsia="fr-FR"/>
        </w:rPr>
        <w:t xml:space="preserve"> we aim to </w:t>
      </w:r>
      <w:r w:rsidR="006F2829">
        <w:rPr>
          <w:rFonts w:ascii="Times New Roman" w:eastAsia="Times New Roman" w:hAnsi="Times New Roman" w:cs="Times New Roman"/>
          <w:sz w:val="24"/>
          <w:szCs w:val="24"/>
          <w:lang w:val="en-GB" w:eastAsia="fr-FR"/>
        </w:rPr>
        <w:t>show how a falsification of the local realism hypothesis is achievable. Instead of the original inequality due to Bell [</w:t>
      </w:r>
      <w:r w:rsidR="006F2829" w:rsidRPr="006F2829">
        <w:rPr>
          <w:rStyle w:val="Rimandonotaapidipagina"/>
          <w:rFonts w:ascii="Times New Roman" w:eastAsia="Times New Roman" w:hAnsi="Times New Roman" w:cs="Times New Roman"/>
          <w:sz w:val="24"/>
          <w:szCs w:val="24"/>
          <w:vertAlign w:val="baseline"/>
          <w:lang w:val="en-GB" w:eastAsia="fr-FR"/>
        </w:rPr>
        <w:footnoteReference w:id="1"/>
      </w:r>
      <w:r w:rsidR="006F2829">
        <w:rPr>
          <w:rFonts w:ascii="Times New Roman" w:eastAsia="Times New Roman" w:hAnsi="Times New Roman" w:cs="Times New Roman"/>
          <w:sz w:val="24"/>
          <w:szCs w:val="24"/>
          <w:lang w:val="en-GB" w:eastAsia="fr-FR"/>
        </w:rPr>
        <w:t>], we will try to violate a different formulation also derived from the local hidden variables theory: the CHSH inequality [</w:t>
      </w:r>
      <w:r w:rsidR="006F2829" w:rsidRPr="006F2829">
        <w:rPr>
          <w:rStyle w:val="Rimandonotaapidipagina"/>
          <w:rFonts w:ascii="Times New Roman" w:eastAsia="Times New Roman" w:hAnsi="Times New Roman" w:cs="Times New Roman"/>
          <w:sz w:val="24"/>
          <w:szCs w:val="24"/>
          <w:vertAlign w:val="baseline"/>
          <w:lang w:val="en-GB" w:eastAsia="fr-FR"/>
        </w:rPr>
        <w:footnoteReference w:id="2"/>
      </w:r>
      <w:r w:rsidR="006F2829">
        <w:rPr>
          <w:rFonts w:ascii="Times New Roman" w:eastAsia="Times New Roman" w:hAnsi="Times New Roman" w:cs="Times New Roman"/>
          <w:sz w:val="24"/>
          <w:szCs w:val="24"/>
          <w:lang w:val="en-GB" w:eastAsia="fr-FR"/>
        </w:rPr>
        <w:t xml:space="preserve">]. This inequality also </w:t>
      </w:r>
      <w:r w:rsidR="00900351">
        <w:rPr>
          <w:rFonts w:ascii="Times New Roman" w:eastAsia="Times New Roman" w:hAnsi="Times New Roman" w:cs="Times New Roman"/>
          <w:sz w:val="24"/>
          <w:szCs w:val="24"/>
          <w:lang w:val="en-GB" w:eastAsia="fr-FR"/>
        </w:rPr>
        <w:t>expresses</w:t>
      </w:r>
      <w:r w:rsidR="006F2829">
        <w:rPr>
          <w:rFonts w:ascii="Times New Roman" w:eastAsia="Times New Roman" w:hAnsi="Times New Roman" w:cs="Times New Roman"/>
          <w:sz w:val="24"/>
          <w:szCs w:val="24"/>
          <w:lang w:val="en-GB" w:eastAsia="fr-FR"/>
        </w:rPr>
        <w:t xml:space="preserve"> a bound on correlations of </w:t>
      </w:r>
      <w:r w:rsidR="00900351">
        <w:rPr>
          <w:rFonts w:ascii="Times New Roman" w:eastAsia="Times New Roman" w:hAnsi="Times New Roman" w:cs="Times New Roman"/>
          <w:sz w:val="24"/>
          <w:szCs w:val="24"/>
          <w:lang w:val="en-GB" w:eastAsia="fr-FR"/>
        </w:rPr>
        <w:t xml:space="preserve">measurements performed on </w:t>
      </w:r>
      <w:r w:rsidR="006F2829">
        <w:rPr>
          <w:rFonts w:ascii="Times New Roman" w:eastAsia="Times New Roman" w:hAnsi="Times New Roman" w:cs="Times New Roman"/>
          <w:sz w:val="24"/>
          <w:szCs w:val="24"/>
          <w:lang w:val="en-GB" w:eastAsia="fr-FR"/>
        </w:rPr>
        <w:t>two separate systems. More precisely if we consider the polarization of two photons A and B, measured using two polariser rotated of angles α and β (i.e. we consider four possible outcomes: V</w:t>
      </w:r>
      <w:r w:rsidR="006F2829" w:rsidRPr="006F2829">
        <w:rPr>
          <w:rFonts w:ascii="Times New Roman" w:eastAsia="Times New Roman" w:hAnsi="Times New Roman" w:cs="Times New Roman"/>
          <w:sz w:val="24"/>
          <w:szCs w:val="24"/>
          <w:vertAlign w:val="subscript"/>
          <w:lang w:val="en-GB" w:eastAsia="fr-FR"/>
        </w:rPr>
        <w:t>α</w:t>
      </w:r>
      <w:r w:rsidR="006F2829">
        <w:rPr>
          <w:rFonts w:ascii="Times New Roman" w:eastAsia="Times New Roman" w:hAnsi="Times New Roman" w:cs="Times New Roman"/>
          <w:sz w:val="24"/>
          <w:szCs w:val="24"/>
          <w:lang w:val="en-GB" w:eastAsia="fr-FR"/>
        </w:rPr>
        <w:t>V</w:t>
      </w:r>
      <w:r w:rsidR="006F2829" w:rsidRPr="006F2829">
        <w:rPr>
          <w:rFonts w:ascii="Times New Roman" w:eastAsia="Times New Roman" w:hAnsi="Times New Roman" w:cs="Times New Roman"/>
          <w:sz w:val="24"/>
          <w:szCs w:val="24"/>
          <w:vertAlign w:val="subscript"/>
          <w:lang w:val="en-GB" w:eastAsia="fr-FR"/>
        </w:rPr>
        <w:t>β</w:t>
      </w:r>
      <w:r w:rsidR="006F2829">
        <w:rPr>
          <w:rFonts w:ascii="Times New Roman" w:eastAsia="Times New Roman" w:hAnsi="Times New Roman" w:cs="Times New Roman"/>
          <w:sz w:val="24"/>
          <w:szCs w:val="24"/>
          <w:lang w:val="en-GB" w:eastAsia="fr-FR"/>
        </w:rPr>
        <w:t xml:space="preserve"> , H</w:t>
      </w:r>
      <w:r w:rsidR="006F2829" w:rsidRPr="006F2829">
        <w:rPr>
          <w:rFonts w:ascii="Times New Roman" w:eastAsia="Times New Roman" w:hAnsi="Times New Roman" w:cs="Times New Roman"/>
          <w:sz w:val="24"/>
          <w:szCs w:val="24"/>
          <w:vertAlign w:val="subscript"/>
          <w:lang w:val="en-GB" w:eastAsia="fr-FR"/>
        </w:rPr>
        <w:t>α</w:t>
      </w:r>
      <w:r w:rsidR="006F2829">
        <w:rPr>
          <w:rFonts w:ascii="Times New Roman" w:eastAsia="Times New Roman" w:hAnsi="Times New Roman" w:cs="Times New Roman"/>
          <w:sz w:val="24"/>
          <w:szCs w:val="24"/>
          <w:lang w:val="en-GB" w:eastAsia="fr-FR"/>
        </w:rPr>
        <w:t>V</w:t>
      </w:r>
      <w:r w:rsidR="006F2829" w:rsidRPr="006F2829">
        <w:rPr>
          <w:rFonts w:ascii="Times New Roman" w:eastAsia="Times New Roman" w:hAnsi="Times New Roman" w:cs="Times New Roman"/>
          <w:sz w:val="24"/>
          <w:szCs w:val="24"/>
          <w:vertAlign w:val="subscript"/>
          <w:lang w:val="en-GB" w:eastAsia="fr-FR"/>
        </w:rPr>
        <w:t>β</w:t>
      </w:r>
      <w:r w:rsidR="006F2829">
        <w:rPr>
          <w:rFonts w:ascii="Times New Roman" w:eastAsia="Times New Roman" w:hAnsi="Times New Roman" w:cs="Times New Roman"/>
          <w:sz w:val="24"/>
          <w:szCs w:val="24"/>
          <w:lang w:val="en-GB" w:eastAsia="fr-FR"/>
        </w:rPr>
        <w:t xml:space="preserve"> , V</w:t>
      </w:r>
      <w:r w:rsidR="006F2829" w:rsidRPr="006F2829">
        <w:rPr>
          <w:rFonts w:ascii="Times New Roman" w:eastAsia="Times New Roman" w:hAnsi="Times New Roman" w:cs="Times New Roman"/>
          <w:sz w:val="24"/>
          <w:szCs w:val="24"/>
          <w:vertAlign w:val="subscript"/>
          <w:lang w:val="en-GB" w:eastAsia="fr-FR"/>
        </w:rPr>
        <w:t>α</w:t>
      </w:r>
      <w:r w:rsidR="006F2829">
        <w:rPr>
          <w:rFonts w:ascii="Times New Roman" w:eastAsia="Times New Roman" w:hAnsi="Times New Roman" w:cs="Times New Roman"/>
          <w:sz w:val="24"/>
          <w:szCs w:val="24"/>
          <w:lang w:val="en-GB" w:eastAsia="fr-FR"/>
        </w:rPr>
        <w:t>H</w:t>
      </w:r>
      <w:r w:rsidR="006F2829" w:rsidRPr="006F2829">
        <w:rPr>
          <w:rFonts w:ascii="Times New Roman" w:eastAsia="Times New Roman" w:hAnsi="Times New Roman" w:cs="Times New Roman"/>
          <w:sz w:val="24"/>
          <w:szCs w:val="24"/>
          <w:vertAlign w:val="subscript"/>
          <w:lang w:val="en-GB" w:eastAsia="fr-FR"/>
        </w:rPr>
        <w:t>β</w:t>
      </w:r>
      <w:r w:rsidR="006F2829">
        <w:rPr>
          <w:rFonts w:ascii="Times New Roman" w:eastAsia="Times New Roman" w:hAnsi="Times New Roman" w:cs="Times New Roman"/>
          <w:sz w:val="24"/>
          <w:szCs w:val="24"/>
          <w:lang w:val="en-GB" w:eastAsia="fr-FR"/>
        </w:rPr>
        <w:t xml:space="preserve"> , H</w:t>
      </w:r>
      <w:r w:rsidR="006F2829" w:rsidRPr="006F2829">
        <w:rPr>
          <w:rFonts w:ascii="Times New Roman" w:eastAsia="Times New Roman" w:hAnsi="Times New Roman" w:cs="Times New Roman"/>
          <w:sz w:val="24"/>
          <w:szCs w:val="24"/>
          <w:vertAlign w:val="subscript"/>
          <w:lang w:val="en-GB" w:eastAsia="fr-FR"/>
        </w:rPr>
        <w:t>α</w:t>
      </w:r>
      <w:r w:rsidR="006F2829">
        <w:rPr>
          <w:rFonts w:ascii="Times New Roman" w:eastAsia="Times New Roman" w:hAnsi="Times New Roman" w:cs="Times New Roman"/>
          <w:sz w:val="24"/>
          <w:szCs w:val="24"/>
          <w:lang w:val="en-GB" w:eastAsia="fr-FR"/>
        </w:rPr>
        <w:t>H</w:t>
      </w:r>
      <w:r w:rsidR="006F2829" w:rsidRPr="006F2829">
        <w:rPr>
          <w:rFonts w:ascii="Times New Roman" w:eastAsia="Times New Roman" w:hAnsi="Times New Roman" w:cs="Times New Roman"/>
          <w:sz w:val="24"/>
          <w:szCs w:val="24"/>
          <w:vertAlign w:val="subscript"/>
          <w:lang w:val="en-GB" w:eastAsia="fr-FR"/>
        </w:rPr>
        <w:t>β</w:t>
      </w:r>
      <w:r w:rsidR="006F2829">
        <w:rPr>
          <w:rFonts w:ascii="Times New Roman" w:eastAsia="Times New Roman" w:hAnsi="Times New Roman" w:cs="Times New Roman"/>
          <w:sz w:val="24"/>
          <w:szCs w:val="24"/>
          <w:lang w:val="en-GB" w:eastAsia="fr-FR"/>
        </w:rPr>
        <w:t xml:space="preserve"> ), and define the correlation of the two measurements outcomes as :</w:t>
      </w:r>
    </w:p>
    <w:p w:rsidR="006F2829" w:rsidRDefault="006F2829" w:rsidP="006F2829">
      <w:pPr>
        <w:spacing w:after="0" w:line="240" w:lineRule="auto"/>
        <w:ind w:firstLine="708"/>
        <w:rPr>
          <w:rFonts w:ascii="Times New Roman" w:eastAsia="Times New Roman" w:hAnsi="Times New Roman" w:cs="Times New Roman"/>
          <w:sz w:val="24"/>
          <w:szCs w:val="24"/>
          <w:lang w:val="en-GB" w:eastAsia="fr-FR"/>
        </w:rPr>
      </w:pPr>
      <m:oMathPara>
        <m:oMath>
          <m:r>
            <w:rPr>
              <w:rFonts w:ascii="Cambria Math" w:eastAsiaTheme="minorEastAsia" w:hAnsi="Cambria Math" w:cs="Times New Roman"/>
              <w:sz w:val="24"/>
              <w:szCs w:val="24"/>
              <w:lang w:val="en-GB"/>
            </w:rPr>
            <m:t>E</m:t>
          </m:r>
          <m:d>
            <m:dPr>
              <m:ctrlPr>
                <w:rPr>
                  <w:rFonts w:ascii="Cambria Math" w:eastAsiaTheme="minorEastAsia" w:hAnsi="Cambria Math" w:cs="Times New Roman"/>
                  <w:i/>
                  <w:sz w:val="24"/>
                  <w:szCs w:val="24"/>
                  <w:lang w:val="en-GB"/>
                </w:rPr>
              </m:ctrlPr>
            </m:dPr>
            <m:e>
              <m:r>
                <m:rPr>
                  <m:sty m:val="p"/>
                </m:rPr>
                <w:rPr>
                  <w:rFonts w:ascii="Cambria Math" w:eastAsia="Times New Roman" w:hAnsi="Cambria Math" w:cs="Times New Roman"/>
                  <w:sz w:val="24"/>
                  <w:szCs w:val="24"/>
                  <w:lang w:val="en-GB" w:eastAsia="fr-FR"/>
                </w:rPr>
                <m:t>α, β</m:t>
              </m:r>
              <m:ctrlPr>
                <w:rPr>
                  <w:rFonts w:ascii="Cambria Math" w:eastAsia="Times New Roman" w:hAnsi="Cambria Math" w:cs="Times New Roman"/>
                  <w:sz w:val="24"/>
                  <w:szCs w:val="24"/>
                  <w:lang w:val="en-GB" w:eastAsia="fr-FR"/>
                </w:rPr>
              </m:ctrlPr>
            </m:e>
          </m:d>
          <m:r>
            <m:rPr>
              <m:sty m:val="p"/>
            </m:rPr>
            <w:rPr>
              <w:rFonts w:ascii="Cambria Math" w:eastAsia="Times New Roman" w:hAnsi="Cambria Math" w:cs="Times New Roman"/>
              <w:sz w:val="24"/>
              <w:szCs w:val="24"/>
              <w:lang w:val="en-GB" w:eastAsia="fr-FR"/>
            </w:rPr>
            <m:t>≡</m:t>
          </m:r>
          <m:sSub>
            <m:sSubPr>
              <m:ctrlPr>
                <w:rPr>
                  <w:rFonts w:ascii="Cambria Math" w:eastAsia="Times New Roman" w:hAnsi="Cambria Math" w:cs="Times New Roman"/>
                  <w:sz w:val="24"/>
                  <w:szCs w:val="24"/>
                  <w:lang w:val="en-GB" w:eastAsia="fr-FR"/>
                </w:rPr>
              </m:ctrlPr>
            </m:sSubPr>
            <m:e>
              <m:r>
                <w:rPr>
                  <w:rFonts w:ascii="Cambria Math" w:eastAsia="Times New Roman" w:hAnsi="Cambria Math" w:cs="Times New Roman"/>
                  <w:sz w:val="24"/>
                  <w:szCs w:val="24"/>
                  <w:lang w:val="en-GB" w:eastAsia="fr-FR"/>
                </w:rPr>
                <m:t>P</m:t>
              </m:r>
            </m:e>
            <m:sub>
              <m:r>
                <w:rPr>
                  <w:rFonts w:ascii="Cambria Math" w:eastAsia="Times New Roman" w:hAnsi="Cambria Math" w:cs="Times New Roman"/>
                  <w:sz w:val="24"/>
                  <w:szCs w:val="24"/>
                  <w:lang w:val="en-GB" w:eastAsia="fr-FR"/>
                </w:rPr>
                <m:t>VV</m:t>
              </m:r>
            </m:sub>
          </m:sSub>
          <m:d>
            <m:dPr>
              <m:ctrlPr>
                <w:rPr>
                  <w:rFonts w:ascii="Cambria Math" w:eastAsiaTheme="minorEastAsia" w:hAnsi="Cambria Math" w:cs="Times New Roman"/>
                  <w:i/>
                  <w:sz w:val="24"/>
                  <w:szCs w:val="24"/>
                  <w:lang w:val="en-GB"/>
                </w:rPr>
              </m:ctrlPr>
            </m:dPr>
            <m:e>
              <m:r>
                <m:rPr>
                  <m:sty m:val="p"/>
                </m:rPr>
                <w:rPr>
                  <w:rFonts w:ascii="Cambria Math" w:eastAsia="Times New Roman" w:hAnsi="Cambria Math" w:cs="Times New Roman"/>
                  <w:sz w:val="24"/>
                  <w:szCs w:val="24"/>
                  <w:lang w:val="en-GB" w:eastAsia="fr-FR"/>
                </w:rPr>
                <m:t>α, β</m:t>
              </m:r>
              <m:ctrlPr>
                <w:rPr>
                  <w:rFonts w:ascii="Cambria Math" w:eastAsia="Times New Roman" w:hAnsi="Cambria Math" w:cs="Times New Roman"/>
                  <w:sz w:val="24"/>
                  <w:szCs w:val="24"/>
                  <w:lang w:val="en-GB" w:eastAsia="fr-FR"/>
                </w:rPr>
              </m:ctrlPr>
            </m:e>
          </m:d>
          <m:r>
            <w:rPr>
              <w:rFonts w:ascii="Cambria Math" w:eastAsia="Times New Roman" w:hAnsi="Cambria Math" w:cs="Times New Roman"/>
              <w:sz w:val="24"/>
              <w:szCs w:val="24"/>
              <w:lang w:val="en-GB" w:eastAsia="fr-FR"/>
            </w:rPr>
            <m:t>+</m:t>
          </m:r>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P</m:t>
              </m:r>
            </m:e>
            <m:sub>
              <m:r>
                <w:rPr>
                  <w:rFonts w:ascii="Cambria Math" w:eastAsia="Times New Roman" w:hAnsi="Cambria Math" w:cs="Times New Roman"/>
                  <w:sz w:val="24"/>
                  <w:szCs w:val="24"/>
                  <w:lang w:val="en-GB" w:eastAsia="fr-FR"/>
                </w:rPr>
                <m:t>HH</m:t>
              </m:r>
            </m:sub>
          </m:sSub>
          <m:d>
            <m:dPr>
              <m:ctrlPr>
                <w:rPr>
                  <w:rFonts w:ascii="Cambria Math" w:eastAsiaTheme="minorEastAsia" w:hAnsi="Cambria Math" w:cs="Times New Roman"/>
                  <w:i/>
                  <w:sz w:val="24"/>
                  <w:szCs w:val="24"/>
                  <w:lang w:val="en-GB"/>
                </w:rPr>
              </m:ctrlPr>
            </m:dPr>
            <m:e>
              <m:r>
                <m:rPr>
                  <m:sty m:val="p"/>
                </m:rPr>
                <w:rPr>
                  <w:rFonts w:ascii="Cambria Math" w:eastAsia="Times New Roman" w:hAnsi="Cambria Math" w:cs="Times New Roman"/>
                  <w:sz w:val="24"/>
                  <w:szCs w:val="24"/>
                  <w:lang w:val="en-GB" w:eastAsia="fr-FR"/>
                </w:rPr>
                <m:t>α, β</m:t>
              </m:r>
              <m:ctrlPr>
                <w:rPr>
                  <w:rFonts w:ascii="Cambria Math" w:eastAsia="Times New Roman" w:hAnsi="Cambria Math" w:cs="Times New Roman"/>
                  <w:sz w:val="24"/>
                  <w:szCs w:val="24"/>
                  <w:lang w:val="en-GB" w:eastAsia="fr-FR"/>
                </w:rPr>
              </m:ctrlPr>
            </m:e>
          </m:d>
          <m:r>
            <w:rPr>
              <w:rFonts w:ascii="Cambria Math" w:eastAsia="Times New Roman" w:hAnsi="Cambria Math" w:cs="Times New Roman"/>
              <w:sz w:val="24"/>
              <w:szCs w:val="24"/>
              <w:lang w:val="en-GB" w:eastAsia="fr-FR"/>
            </w:rPr>
            <m:t>-</m:t>
          </m:r>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P</m:t>
              </m:r>
            </m:e>
            <m:sub>
              <m:r>
                <w:rPr>
                  <w:rFonts w:ascii="Cambria Math" w:eastAsia="Times New Roman" w:hAnsi="Cambria Math" w:cs="Times New Roman"/>
                  <w:sz w:val="24"/>
                  <w:szCs w:val="24"/>
                  <w:lang w:val="en-GB" w:eastAsia="fr-FR"/>
                </w:rPr>
                <m:t>VH</m:t>
              </m:r>
            </m:sub>
          </m:sSub>
          <m:d>
            <m:dPr>
              <m:ctrlPr>
                <w:rPr>
                  <w:rFonts w:ascii="Cambria Math" w:eastAsiaTheme="minorEastAsia" w:hAnsi="Cambria Math" w:cs="Times New Roman"/>
                  <w:i/>
                  <w:sz w:val="24"/>
                  <w:szCs w:val="24"/>
                  <w:lang w:val="en-GB"/>
                </w:rPr>
              </m:ctrlPr>
            </m:dPr>
            <m:e>
              <m:r>
                <m:rPr>
                  <m:sty m:val="p"/>
                </m:rPr>
                <w:rPr>
                  <w:rFonts w:ascii="Cambria Math" w:eastAsia="Times New Roman" w:hAnsi="Cambria Math" w:cs="Times New Roman"/>
                  <w:sz w:val="24"/>
                  <w:szCs w:val="24"/>
                  <w:lang w:val="en-GB" w:eastAsia="fr-FR"/>
                </w:rPr>
                <m:t>α, β</m:t>
              </m:r>
              <m:ctrlPr>
                <w:rPr>
                  <w:rFonts w:ascii="Cambria Math" w:eastAsia="Times New Roman" w:hAnsi="Cambria Math" w:cs="Times New Roman"/>
                  <w:sz w:val="24"/>
                  <w:szCs w:val="24"/>
                  <w:lang w:val="en-GB" w:eastAsia="fr-FR"/>
                </w:rPr>
              </m:ctrlPr>
            </m:e>
          </m:d>
          <m:r>
            <w:rPr>
              <w:rFonts w:ascii="Cambria Math" w:eastAsia="Times New Roman" w:hAnsi="Cambria Math" w:cs="Times New Roman"/>
              <w:sz w:val="24"/>
              <w:szCs w:val="24"/>
              <w:lang w:val="en-GB" w:eastAsia="fr-FR"/>
            </w:rPr>
            <m:t>-</m:t>
          </m:r>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P</m:t>
              </m:r>
            </m:e>
            <m:sub>
              <m:r>
                <w:rPr>
                  <w:rFonts w:ascii="Cambria Math" w:eastAsia="Times New Roman" w:hAnsi="Cambria Math" w:cs="Times New Roman"/>
                  <w:sz w:val="24"/>
                  <w:szCs w:val="24"/>
                  <w:lang w:val="en-GB" w:eastAsia="fr-FR"/>
                </w:rPr>
                <m:t>HV</m:t>
              </m:r>
            </m:sub>
          </m:sSub>
          <m:d>
            <m:dPr>
              <m:ctrlPr>
                <w:rPr>
                  <w:rFonts w:ascii="Cambria Math" w:eastAsiaTheme="minorEastAsia" w:hAnsi="Cambria Math" w:cs="Times New Roman"/>
                  <w:i/>
                  <w:sz w:val="24"/>
                  <w:szCs w:val="24"/>
                  <w:lang w:val="en-GB"/>
                </w:rPr>
              </m:ctrlPr>
            </m:dPr>
            <m:e>
              <m:r>
                <m:rPr>
                  <m:sty m:val="p"/>
                </m:rPr>
                <w:rPr>
                  <w:rFonts w:ascii="Cambria Math" w:eastAsia="Times New Roman" w:hAnsi="Cambria Math" w:cs="Times New Roman"/>
                  <w:sz w:val="24"/>
                  <w:szCs w:val="24"/>
                  <w:lang w:val="en-GB" w:eastAsia="fr-FR"/>
                </w:rPr>
                <m:t>α, β</m:t>
              </m:r>
              <m:ctrlPr>
                <w:rPr>
                  <w:rFonts w:ascii="Cambria Math" w:eastAsia="Times New Roman" w:hAnsi="Cambria Math" w:cs="Times New Roman"/>
                  <w:sz w:val="24"/>
                  <w:szCs w:val="24"/>
                  <w:lang w:val="en-GB" w:eastAsia="fr-FR"/>
                </w:rPr>
              </m:ctrlPr>
            </m:e>
          </m:d>
        </m:oMath>
      </m:oMathPara>
    </w:p>
    <w:p w:rsidR="006F2829" w:rsidRPr="006F2829" w:rsidRDefault="006F2829" w:rsidP="00900351">
      <w:pPr>
        <w:spacing w:after="0" w:line="240" w:lineRule="auto"/>
        <w:rPr>
          <w:rFonts w:ascii="Times New Roman" w:eastAsiaTheme="minorEastAsia" w:hAnsi="Times New Roman" w:cs="Times New Roman"/>
          <w:sz w:val="24"/>
          <w:szCs w:val="24"/>
          <w:lang w:val="en-GB"/>
        </w:rPr>
      </w:pPr>
      <w:r>
        <w:rPr>
          <w:rFonts w:ascii="Times New Roman" w:eastAsia="Times New Roman" w:hAnsi="Times New Roman" w:cs="Times New Roman"/>
          <w:sz w:val="24"/>
          <w:szCs w:val="24"/>
          <w:lang w:val="en-GB"/>
        </w:rPr>
        <w:t>it can be shown that for any set of polari</w:t>
      </w:r>
      <w:r w:rsidR="00900351">
        <w:rPr>
          <w:rFonts w:ascii="Times New Roman" w:eastAsia="Times New Roman" w:hAnsi="Times New Roman" w:cs="Times New Roman"/>
          <w:sz w:val="24"/>
          <w:szCs w:val="24"/>
          <w:lang w:val="en-GB"/>
        </w:rPr>
        <w:t>s</w:t>
      </w:r>
      <w:r>
        <w:rPr>
          <w:rFonts w:ascii="Times New Roman" w:eastAsia="Times New Roman" w:hAnsi="Times New Roman" w:cs="Times New Roman"/>
          <w:sz w:val="24"/>
          <w:szCs w:val="24"/>
          <w:lang w:val="en-GB"/>
        </w:rPr>
        <w:t xml:space="preserve">er angles </w:t>
      </w:r>
      <m:oMath>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a,</m:t>
            </m:r>
            <m:sSup>
              <m:sSupPr>
                <m:ctrlPr>
                  <w:rPr>
                    <w:rFonts w:ascii="Cambria Math" w:eastAsia="Times New Roman" w:hAnsi="Cambria Math" w:cs="Times New Roman"/>
                    <w:i/>
                    <w:sz w:val="24"/>
                    <w:szCs w:val="24"/>
                    <w:lang w:val="en-GB"/>
                  </w:rPr>
                </m:ctrlPr>
              </m:sSupPr>
              <m:e>
                <m:r>
                  <w:rPr>
                    <w:rFonts w:ascii="Cambria Math" w:eastAsia="Times New Roman" w:hAnsi="Cambria Math" w:cs="Times New Roman"/>
                    <w:sz w:val="24"/>
                    <w:szCs w:val="24"/>
                    <w:lang w:val="en-GB"/>
                  </w:rPr>
                  <m:t>a</m:t>
                </m:r>
              </m:e>
              <m:sup>
                <m:r>
                  <w:rPr>
                    <w:rFonts w:ascii="Cambria Math" w:eastAsia="Times New Roman" w:hAnsi="Cambria Math" w:cs="Times New Roman"/>
                    <w:sz w:val="24"/>
                    <w:szCs w:val="24"/>
                    <w:lang w:val="en-GB"/>
                  </w:rPr>
                  <m:t>'</m:t>
                </m:r>
              </m:sup>
            </m:sSup>
            <m:r>
              <w:rPr>
                <w:rFonts w:ascii="Cambria Math" w:eastAsia="Times New Roman" w:hAnsi="Cambria Math" w:cs="Times New Roman"/>
                <w:sz w:val="24"/>
                <w:szCs w:val="24"/>
                <w:lang w:val="en-GB"/>
              </w:rPr>
              <m:t>,b,b'</m:t>
            </m:r>
          </m:e>
        </m:d>
      </m:oMath>
      <w:r>
        <w:rPr>
          <w:rFonts w:ascii="Times New Roman" w:eastAsia="Times New Roman" w:hAnsi="Times New Roman" w:cs="Times New Roman"/>
          <w:sz w:val="24"/>
          <w:szCs w:val="24"/>
          <w:lang w:val="en-GB"/>
        </w:rPr>
        <w:t xml:space="preserve"> the following relation </w:t>
      </w:r>
      <w:r w:rsidR="00900351">
        <w:rPr>
          <w:rFonts w:ascii="Times New Roman" w:eastAsia="Times New Roman" w:hAnsi="Times New Roman" w:cs="Times New Roman"/>
          <w:sz w:val="24"/>
          <w:szCs w:val="24"/>
          <w:lang w:val="en-GB"/>
        </w:rPr>
        <w:t xml:space="preserve">must </w:t>
      </w:r>
      <w:r>
        <w:rPr>
          <w:rFonts w:ascii="Times New Roman" w:eastAsia="Times New Roman" w:hAnsi="Times New Roman" w:cs="Times New Roman"/>
          <w:sz w:val="24"/>
          <w:szCs w:val="24"/>
          <w:lang w:val="en-GB"/>
        </w:rPr>
        <w:t>hold</w:t>
      </w:r>
      <w:r w:rsidR="00900351">
        <w:rPr>
          <w:rFonts w:ascii="Times New Roman" w:eastAsia="Times New Roman" w:hAnsi="Times New Roman" w:cs="Times New Roman"/>
          <w:sz w:val="24"/>
          <w:szCs w:val="24"/>
          <w:lang w:val="en-GB"/>
        </w:rPr>
        <w:t xml:space="preserve"> in any physical world where locality and realism principles both hold (assuming no </w:t>
      </w:r>
      <w:proofErr w:type="spellStart"/>
      <w:r w:rsidR="00900351">
        <w:rPr>
          <w:rFonts w:ascii="Times New Roman" w:eastAsia="Times New Roman" w:hAnsi="Times New Roman" w:cs="Times New Roman"/>
          <w:sz w:val="24"/>
          <w:szCs w:val="24"/>
          <w:lang w:val="en-GB"/>
        </w:rPr>
        <w:t>superdeterminism</w:t>
      </w:r>
      <w:proofErr w:type="spellEnd"/>
      <w:r w:rsidR="00900351">
        <w:rPr>
          <w:rFonts w:ascii="Times New Roman" w:eastAsia="Times New Roman" w:hAnsi="Times New Roman" w:cs="Times New Roman"/>
          <w:sz w:val="24"/>
          <w:szCs w:val="24"/>
          <w:lang w:val="en-GB"/>
        </w:rPr>
        <w:t xml:space="preserve">) </w:t>
      </w:r>
      <w:r w:rsidR="00900351">
        <w:rPr>
          <w:rFonts w:ascii="Times New Roman" w:eastAsia="Times New Roman" w:hAnsi="Times New Roman" w:cs="Times New Roman"/>
          <w:sz w:val="24"/>
          <w:szCs w:val="24"/>
          <w:lang w:val="en-GB"/>
        </w:rPr>
        <w:tab/>
      </w:r>
      <w:r w:rsidR="00900351">
        <w:rPr>
          <w:rFonts w:ascii="Times New Roman" w:eastAsia="Times New Roman" w:hAnsi="Times New Roman" w:cs="Times New Roman"/>
          <w:sz w:val="24"/>
          <w:szCs w:val="24"/>
          <w:lang w:val="en-GB"/>
        </w:rPr>
        <w:tab/>
      </w:r>
      <m:oMath>
        <m:r>
          <w:rPr>
            <w:rFonts w:ascii="Cambria Math" w:eastAsiaTheme="minorEastAsia" w:hAnsi="Cambria Math" w:cs="Times New Roman"/>
            <w:sz w:val="24"/>
            <w:szCs w:val="24"/>
            <w:lang w:val="en-GB"/>
          </w:rPr>
          <m:t xml:space="preserve">-2≤S≤2    </m:t>
        </m:r>
        <m:r>
          <m:rPr>
            <m:sty m:val="p"/>
          </m:rPr>
          <w:rPr>
            <w:rFonts w:ascii="Cambria Math" w:eastAsiaTheme="minorEastAsia" w:hAnsi="Cambria Math" w:cs="Times New Roman"/>
            <w:sz w:val="24"/>
            <w:szCs w:val="24"/>
            <w:lang w:val="en-GB"/>
          </w:rPr>
          <m:t xml:space="preserve">where </m:t>
        </m:r>
        <m:r>
          <w:rPr>
            <w:rFonts w:ascii="Cambria Math" w:eastAsiaTheme="minorEastAsia" w:hAnsi="Cambria Math" w:cs="Times New Roman"/>
            <w:sz w:val="24"/>
            <w:szCs w:val="24"/>
            <w:lang w:val="en-GB"/>
          </w:rPr>
          <m:t xml:space="preserve">  S≡E</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a,b</m:t>
            </m:r>
          </m:e>
        </m:d>
        <m:r>
          <w:rPr>
            <w:rFonts w:ascii="Cambria Math" w:eastAsiaTheme="minorEastAsia" w:hAnsi="Cambria Math" w:cs="Times New Roman"/>
            <w:sz w:val="24"/>
            <w:szCs w:val="24"/>
            <w:lang w:val="en-GB"/>
          </w:rPr>
          <m:t>-E</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a,</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b</m:t>
                </m:r>
              </m:e>
              <m:sup>
                <m:r>
                  <w:rPr>
                    <w:rFonts w:ascii="Cambria Math" w:eastAsiaTheme="minorEastAsia" w:hAnsi="Cambria Math" w:cs="Times New Roman"/>
                    <w:sz w:val="24"/>
                    <w:szCs w:val="24"/>
                    <w:lang w:val="en-GB"/>
                  </w:rPr>
                  <m:t>'</m:t>
                </m:r>
              </m:sup>
            </m:sSup>
          </m:e>
        </m:d>
        <m:r>
          <w:rPr>
            <w:rFonts w:ascii="Cambria Math" w:eastAsiaTheme="minorEastAsia" w:hAnsi="Cambria Math" w:cs="Times New Roman"/>
            <w:sz w:val="24"/>
            <w:szCs w:val="24"/>
            <w:lang w:val="en-GB"/>
          </w:rPr>
          <m:t>+E</m:t>
        </m:r>
        <m:d>
          <m:dPr>
            <m:ctrlPr>
              <w:rPr>
                <w:rFonts w:ascii="Cambria Math" w:eastAsiaTheme="minorEastAsia" w:hAnsi="Cambria Math" w:cs="Times New Roman"/>
                <w:i/>
                <w:sz w:val="24"/>
                <w:szCs w:val="24"/>
                <w:lang w:val="en-GB"/>
              </w:rPr>
            </m:ctrlPr>
          </m:dPr>
          <m:e>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a</m:t>
                </m:r>
              </m:e>
              <m:sup>
                <m:r>
                  <w:rPr>
                    <w:rFonts w:ascii="Cambria Math" w:eastAsiaTheme="minorEastAsia" w:hAnsi="Cambria Math" w:cs="Times New Roman"/>
                    <w:sz w:val="24"/>
                    <w:szCs w:val="24"/>
                    <w:lang w:val="en-GB"/>
                  </w:rPr>
                  <m:t>'</m:t>
                </m:r>
              </m:sup>
            </m:sSup>
            <m:r>
              <w:rPr>
                <w:rFonts w:ascii="Cambria Math" w:eastAsiaTheme="minorEastAsia" w:hAnsi="Cambria Math" w:cs="Times New Roman"/>
                <w:sz w:val="24"/>
                <w:szCs w:val="24"/>
                <w:lang w:val="en-GB"/>
              </w:rPr>
              <m:t>,b</m:t>
            </m:r>
          </m:e>
        </m:d>
        <m:r>
          <w:rPr>
            <w:rFonts w:ascii="Cambria Math" w:eastAsiaTheme="minorEastAsia" w:hAnsi="Cambria Math" w:cs="Times New Roman"/>
            <w:sz w:val="24"/>
            <w:szCs w:val="24"/>
            <w:lang w:val="en-GB"/>
          </w:rPr>
          <m:t>+E</m:t>
        </m:r>
        <m:d>
          <m:dPr>
            <m:ctrlPr>
              <w:rPr>
                <w:rFonts w:ascii="Cambria Math" w:eastAsiaTheme="minorEastAsia" w:hAnsi="Cambria Math" w:cs="Times New Roman"/>
                <w:i/>
                <w:sz w:val="24"/>
                <w:szCs w:val="24"/>
                <w:lang w:val="en-GB"/>
              </w:rPr>
            </m:ctrlPr>
          </m:dPr>
          <m:e>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a</m:t>
                </m:r>
              </m:e>
              <m:sup>
                <m:r>
                  <w:rPr>
                    <w:rFonts w:ascii="Cambria Math" w:eastAsiaTheme="minorEastAsia" w:hAnsi="Cambria Math" w:cs="Times New Roman"/>
                    <w:sz w:val="24"/>
                    <w:szCs w:val="24"/>
                    <w:lang w:val="en-GB"/>
                  </w:rPr>
                  <m:t>'</m:t>
                </m:r>
              </m:sup>
            </m:sSup>
            <m:r>
              <w:rPr>
                <w:rFonts w:ascii="Cambria Math" w:eastAsiaTheme="minorEastAsia" w:hAnsi="Cambria Math" w:cs="Times New Roman"/>
                <w:sz w:val="24"/>
                <w:szCs w:val="24"/>
                <w:lang w:val="en-GB"/>
              </w:rPr>
              <m:t>,</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b</m:t>
                </m:r>
              </m:e>
              <m:sup>
                <m:r>
                  <w:rPr>
                    <w:rFonts w:ascii="Cambria Math" w:eastAsiaTheme="minorEastAsia" w:hAnsi="Cambria Math" w:cs="Times New Roman"/>
                    <w:sz w:val="24"/>
                    <w:szCs w:val="24"/>
                    <w:lang w:val="en-GB"/>
                  </w:rPr>
                  <m:t>'</m:t>
                </m:r>
              </m:sup>
            </m:sSup>
          </m:e>
        </m:d>
        <m:r>
          <w:rPr>
            <w:rFonts w:ascii="Cambria Math" w:eastAsiaTheme="minorEastAsia" w:hAnsi="Cambria Math" w:cs="Times New Roman"/>
            <w:sz w:val="24"/>
            <w:szCs w:val="24"/>
            <w:lang w:val="en-GB"/>
          </w:rPr>
          <m:t>.</m:t>
        </m:r>
      </m:oMath>
    </w:p>
    <w:p w:rsidR="00900351" w:rsidRPr="00900351" w:rsidRDefault="00900351" w:rsidP="006926F6">
      <w:pPr>
        <w:spacing w:after="0" w:line="240" w:lineRule="auto"/>
        <w:rPr>
          <w:rFonts w:ascii="Times New Roman" w:eastAsiaTheme="minorEastAsia" w:hAnsi="Times New Roman" w:cs="Times New Roman"/>
          <w:sz w:val="24"/>
          <w:szCs w:val="24"/>
          <w:lang w:val="en-GB" w:eastAsia="fr-FR"/>
        </w:rPr>
      </w:pPr>
      <w:r>
        <w:rPr>
          <w:rFonts w:ascii="Times New Roman" w:eastAsiaTheme="minorEastAsia" w:hAnsi="Times New Roman" w:cs="Times New Roman"/>
          <w:sz w:val="24"/>
          <w:szCs w:val="24"/>
          <w:lang w:val="en-GB"/>
        </w:rPr>
        <w:t xml:space="preserve">In order to test this hypothesis we prepare by parametric down conversion EPR pairs of photons (whose polarizations are entangled) and let them propagate through the two branches of our measurement apparatus and infer an estimation of the probabilities of the measurement outcomes from the count of time-coincident detections obtained at detectors Alice and Bob, specifically if we suppose that we count the photons coming out of the </w:t>
      </w:r>
      <m:oMath>
        <m:r>
          <w:rPr>
            <w:rFonts w:ascii="Cambria Math" w:eastAsiaTheme="minorEastAsia" w:hAnsi="Cambria Math" w:cs="Times New Roman"/>
            <w:sz w:val="24"/>
            <w:szCs w:val="24"/>
            <w:lang w:val="en-GB"/>
          </w:rPr>
          <m:t>|</m:t>
        </m:r>
        <m:r>
          <m:rPr>
            <m:sty m:val="p"/>
          </m:rPr>
          <w:rPr>
            <w:rFonts w:ascii="Cambria Math" w:eastAsiaTheme="minorEastAsia" w:hAnsi="Cambria Math" w:cs="Times New Roman"/>
            <w:sz w:val="24"/>
            <w:szCs w:val="24"/>
            <w:lang w:val="en-GB"/>
          </w:rPr>
          <m:t>H</m:t>
        </m:r>
        <m:r>
          <w:rPr>
            <w:rFonts w:ascii="Cambria Math" w:eastAsiaTheme="minorEastAsia" w:hAnsi="Cambria Math" w:cs="Times New Roman"/>
            <w:sz w:val="24"/>
            <w:szCs w:val="24"/>
            <w:lang w:val="en-GB"/>
          </w:rPr>
          <m:t>&gt;</m:t>
        </m:r>
      </m:oMath>
      <w:r>
        <w:rPr>
          <w:rFonts w:ascii="Times New Roman" w:eastAsiaTheme="minorEastAsia" w:hAnsi="Times New Roman" w:cs="Times New Roman"/>
          <w:sz w:val="24"/>
          <w:szCs w:val="24"/>
          <w:lang w:val="en-GB"/>
        </w:rPr>
        <w:t xml:space="preserve"> side of the PBS we have that: </w:t>
      </w:r>
      <w:r>
        <w:rPr>
          <w:rFonts w:ascii="Times New Roman" w:eastAsiaTheme="minorEastAsia" w:hAnsi="Times New Roman" w:cs="Times New Roman"/>
          <w:sz w:val="24"/>
          <w:szCs w:val="24"/>
          <w:lang w:val="en-GB"/>
        </w:rPr>
        <w:tab/>
      </w:r>
      <w:r w:rsidR="006926F6">
        <w:rPr>
          <w:rFonts w:ascii="Times New Roman" w:eastAsiaTheme="minorEastAsia" w:hAnsi="Times New Roman" w:cs="Times New Roman"/>
          <w:sz w:val="24"/>
          <w:szCs w:val="24"/>
          <w:lang w:val="en-GB"/>
        </w:rPr>
        <w:tab/>
      </w:r>
      <w:r w:rsidR="006926F6">
        <w:rPr>
          <w:rFonts w:ascii="Times New Roman" w:eastAsiaTheme="minorEastAsia" w:hAnsi="Times New Roman" w:cs="Times New Roman"/>
          <w:sz w:val="24"/>
          <w:szCs w:val="24"/>
          <w:lang w:val="en-GB"/>
        </w:rPr>
        <w:tab/>
        <w:t xml:space="preserve">          </w:t>
      </w:r>
      <m:oMath>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P</m:t>
            </m:r>
          </m:e>
          <m:sub>
            <m:r>
              <w:rPr>
                <w:rFonts w:ascii="Cambria Math" w:eastAsia="Times New Roman" w:hAnsi="Cambria Math" w:cs="Times New Roman"/>
                <w:sz w:val="24"/>
                <w:szCs w:val="24"/>
                <w:lang w:val="en-GB" w:eastAsia="fr-FR"/>
              </w:rPr>
              <m:t>HH</m:t>
            </m:r>
          </m:sub>
        </m:sSub>
        <m:d>
          <m:dPr>
            <m:ctrlPr>
              <w:rPr>
                <w:rFonts w:ascii="Cambria Math" w:eastAsiaTheme="minorEastAsia" w:hAnsi="Cambria Math" w:cs="Times New Roman"/>
                <w:i/>
                <w:sz w:val="24"/>
                <w:szCs w:val="24"/>
                <w:lang w:val="en-GB"/>
              </w:rPr>
            </m:ctrlPr>
          </m:dPr>
          <m:e>
            <m:r>
              <w:rPr>
                <w:rFonts w:ascii="Cambria Math" w:eastAsia="Times New Roman" w:hAnsi="Cambria Math" w:cs="Times New Roman"/>
                <w:sz w:val="24"/>
                <w:szCs w:val="24"/>
                <w:lang w:val="en-GB" w:eastAsia="fr-FR"/>
              </w:rPr>
              <m:t>α, β</m:t>
            </m:r>
            <m:ctrlPr>
              <w:rPr>
                <w:rFonts w:ascii="Cambria Math" w:eastAsia="Times New Roman" w:hAnsi="Cambria Math" w:cs="Times New Roman"/>
                <w:i/>
                <w:sz w:val="24"/>
                <w:szCs w:val="24"/>
                <w:lang w:val="en-GB" w:eastAsia="fr-FR"/>
              </w:rPr>
            </m:ctrlPr>
          </m:e>
        </m:d>
        <m:r>
          <w:rPr>
            <w:rFonts w:ascii="Cambria Math" w:eastAsia="Times New Roman" w:hAnsi="Cambria Math" w:cs="Times New Roman"/>
            <w:sz w:val="24"/>
            <w:szCs w:val="24"/>
            <w:lang w:val="en-GB" w:eastAsia="fr-FR"/>
          </w:rPr>
          <m:t xml:space="preserve"> = N</m:t>
        </m:r>
        <m:d>
          <m:dPr>
            <m:ctrlPr>
              <w:rPr>
                <w:rFonts w:ascii="Cambria Math" w:eastAsiaTheme="minorEastAsia" w:hAnsi="Cambria Math" w:cs="Times New Roman"/>
                <w:i/>
                <w:sz w:val="24"/>
                <w:szCs w:val="24"/>
                <w:lang w:val="en-GB"/>
              </w:rPr>
            </m:ctrlPr>
          </m:dPr>
          <m:e>
            <m:r>
              <w:rPr>
                <w:rFonts w:ascii="Cambria Math" w:eastAsia="Times New Roman" w:hAnsi="Cambria Math" w:cs="Times New Roman"/>
                <w:sz w:val="24"/>
                <w:szCs w:val="24"/>
                <w:lang w:val="en-GB" w:eastAsia="fr-FR"/>
              </w:rPr>
              <m:t>α, β</m:t>
            </m:r>
            <m:ctrlPr>
              <w:rPr>
                <w:rFonts w:ascii="Cambria Math" w:eastAsia="Times New Roman" w:hAnsi="Cambria Math" w:cs="Times New Roman"/>
                <w:i/>
                <w:sz w:val="24"/>
                <w:szCs w:val="24"/>
                <w:lang w:val="en-GB" w:eastAsia="fr-FR"/>
              </w:rPr>
            </m:ctrlPr>
          </m:e>
        </m:d>
        <m:r>
          <m:rPr>
            <m:lit/>
          </m:rPr>
          <w:rPr>
            <w:rFonts w:ascii="Cambria Math" w:eastAsia="Times New Roman" w:hAnsi="Cambria Math" w:cs="Times New Roman"/>
            <w:sz w:val="24"/>
            <w:szCs w:val="24"/>
            <w:lang w:val="en-GB" w:eastAsia="fr-FR"/>
          </w:rPr>
          <m:t>/</m:t>
        </m:r>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N</m:t>
            </m:r>
          </m:e>
          <m:sub>
            <m:r>
              <w:rPr>
                <w:rFonts w:ascii="Cambria Math" w:eastAsia="Times New Roman" w:hAnsi="Cambria Math" w:cs="Times New Roman"/>
                <w:sz w:val="24"/>
                <w:szCs w:val="24"/>
                <w:lang w:val="en-GB" w:eastAsia="fr-FR"/>
              </w:rPr>
              <m:t>tot</m:t>
            </m:r>
          </m:sub>
        </m:sSub>
        <m:r>
          <w:rPr>
            <w:rFonts w:ascii="Cambria Math" w:eastAsia="Times New Roman" w:hAnsi="Cambria Math" w:cs="Times New Roman"/>
            <w:sz w:val="24"/>
            <w:szCs w:val="24"/>
            <w:lang w:val="en-GB" w:eastAsia="fr-FR"/>
          </w:rPr>
          <m:t xml:space="preserve">       ;     </m:t>
        </m:r>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P</m:t>
            </m:r>
          </m:e>
          <m:sub>
            <m:r>
              <w:rPr>
                <w:rFonts w:ascii="Cambria Math" w:eastAsia="Times New Roman" w:hAnsi="Cambria Math" w:cs="Times New Roman"/>
                <w:sz w:val="24"/>
                <w:szCs w:val="24"/>
                <w:lang w:val="en-GB" w:eastAsia="fr-FR"/>
              </w:rPr>
              <m:t>HV</m:t>
            </m:r>
          </m:sub>
        </m:sSub>
        <m:d>
          <m:dPr>
            <m:ctrlPr>
              <w:rPr>
                <w:rFonts w:ascii="Cambria Math" w:eastAsiaTheme="minorEastAsia" w:hAnsi="Cambria Math" w:cs="Times New Roman"/>
                <w:i/>
                <w:sz w:val="24"/>
                <w:szCs w:val="24"/>
                <w:lang w:val="en-GB"/>
              </w:rPr>
            </m:ctrlPr>
          </m:dPr>
          <m:e>
            <m:r>
              <w:rPr>
                <w:rFonts w:ascii="Cambria Math" w:eastAsia="Times New Roman" w:hAnsi="Cambria Math" w:cs="Times New Roman"/>
                <w:sz w:val="24"/>
                <w:szCs w:val="24"/>
                <w:lang w:val="en-GB" w:eastAsia="fr-FR"/>
              </w:rPr>
              <m:t>α, β</m:t>
            </m:r>
            <m:ctrlPr>
              <w:rPr>
                <w:rFonts w:ascii="Cambria Math" w:eastAsia="Times New Roman" w:hAnsi="Cambria Math" w:cs="Times New Roman"/>
                <w:i/>
                <w:sz w:val="24"/>
                <w:szCs w:val="24"/>
                <w:lang w:val="en-GB" w:eastAsia="fr-FR"/>
              </w:rPr>
            </m:ctrlPr>
          </m:e>
        </m:d>
        <m:r>
          <w:rPr>
            <w:rFonts w:ascii="Cambria Math" w:eastAsia="Times New Roman" w:hAnsi="Cambria Math" w:cs="Times New Roman"/>
            <w:sz w:val="24"/>
            <w:szCs w:val="24"/>
            <w:lang w:val="en-GB" w:eastAsia="fr-FR"/>
          </w:rPr>
          <m:t xml:space="preserve"> = N</m:t>
        </m:r>
        <m:d>
          <m:dPr>
            <m:ctrlPr>
              <w:rPr>
                <w:rFonts w:ascii="Cambria Math" w:eastAsiaTheme="minorEastAsia" w:hAnsi="Cambria Math" w:cs="Times New Roman"/>
                <w:i/>
                <w:sz w:val="24"/>
                <w:szCs w:val="24"/>
                <w:lang w:val="en-GB"/>
              </w:rPr>
            </m:ctrlPr>
          </m:dPr>
          <m:e>
            <m:r>
              <w:rPr>
                <w:rFonts w:ascii="Cambria Math" w:eastAsia="Times New Roman" w:hAnsi="Cambria Math" w:cs="Times New Roman"/>
                <w:sz w:val="24"/>
                <w:szCs w:val="24"/>
                <w:lang w:val="en-GB" w:eastAsia="fr-FR"/>
              </w:rPr>
              <m:t xml:space="preserve">α, </m:t>
            </m:r>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β</m:t>
                </m:r>
              </m:e>
              <m:sub>
                <m:r>
                  <w:rPr>
                    <w:rFonts w:ascii="Cambria Math" w:eastAsia="Times New Roman" w:hAnsi="Cambria Math" w:cs="Times New Roman"/>
                    <w:sz w:val="24"/>
                    <w:szCs w:val="24"/>
                    <w:lang w:val="en-GB" w:eastAsia="fr-FR"/>
                  </w:rPr>
                  <m:t>⊥</m:t>
                </m:r>
              </m:sub>
            </m:sSub>
            <m:ctrlPr>
              <w:rPr>
                <w:rFonts w:ascii="Cambria Math" w:eastAsia="Times New Roman" w:hAnsi="Cambria Math" w:cs="Times New Roman"/>
                <w:i/>
                <w:sz w:val="24"/>
                <w:szCs w:val="24"/>
                <w:lang w:val="en-GB" w:eastAsia="fr-FR"/>
              </w:rPr>
            </m:ctrlPr>
          </m:e>
        </m:d>
        <m:r>
          <m:rPr>
            <m:lit/>
          </m:rPr>
          <w:rPr>
            <w:rFonts w:ascii="Cambria Math" w:eastAsia="Times New Roman" w:hAnsi="Cambria Math" w:cs="Times New Roman"/>
            <w:sz w:val="24"/>
            <w:szCs w:val="24"/>
            <w:lang w:val="en-GB" w:eastAsia="fr-FR"/>
          </w:rPr>
          <m:t>/</m:t>
        </m:r>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N</m:t>
            </m:r>
          </m:e>
          <m:sub>
            <m:r>
              <w:rPr>
                <w:rFonts w:ascii="Cambria Math" w:eastAsia="Times New Roman" w:hAnsi="Cambria Math" w:cs="Times New Roman"/>
                <w:sz w:val="24"/>
                <w:szCs w:val="24"/>
                <w:lang w:val="en-GB" w:eastAsia="fr-FR"/>
              </w:rPr>
              <m:t>tot</m:t>
            </m:r>
          </m:sub>
        </m:sSub>
      </m:oMath>
    </w:p>
    <w:p w:rsidR="00900351" w:rsidRPr="00900351" w:rsidRDefault="00900351" w:rsidP="006F2829">
      <w:pPr>
        <w:spacing w:after="0" w:line="240" w:lineRule="auto"/>
        <w:rPr>
          <w:rFonts w:ascii="Times New Roman" w:eastAsiaTheme="minorEastAsia" w:hAnsi="Times New Roman" w:cs="Times New Roman"/>
          <w:i/>
          <w:sz w:val="24"/>
          <w:szCs w:val="24"/>
          <w:lang w:val="en-GB"/>
        </w:rPr>
      </w:pPr>
      <m:oMathPara>
        <m:oMathParaPr>
          <m:jc m:val="center"/>
        </m:oMathParaPr>
        <m:oMath>
          <m:r>
            <w:rPr>
              <w:rFonts w:ascii="Cambria Math" w:eastAsia="Times New Roman" w:hAnsi="Cambria Math" w:cs="Times New Roman"/>
              <w:sz w:val="24"/>
              <w:szCs w:val="24"/>
              <w:lang w:val="en-GB" w:eastAsia="fr-FR"/>
            </w:rPr>
            <m:t xml:space="preserve">             </m:t>
          </m:r>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 xml:space="preserve"> P</m:t>
              </m:r>
            </m:e>
            <m:sub>
              <m:r>
                <w:rPr>
                  <w:rFonts w:ascii="Cambria Math" w:eastAsia="Times New Roman" w:hAnsi="Cambria Math" w:cs="Times New Roman"/>
                  <w:sz w:val="24"/>
                  <w:szCs w:val="24"/>
                  <w:lang w:val="en-GB" w:eastAsia="fr-FR"/>
                </w:rPr>
                <m:t>VH</m:t>
              </m:r>
            </m:sub>
          </m:sSub>
          <m:d>
            <m:dPr>
              <m:ctrlPr>
                <w:rPr>
                  <w:rFonts w:ascii="Cambria Math" w:eastAsiaTheme="minorEastAsia" w:hAnsi="Cambria Math" w:cs="Times New Roman"/>
                  <w:i/>
                  <w:sz w:val="24"/>
                  <w:szCs w:val="24"/>
                  <w:lang w:val="en-GB"/>
                </w:rPr>
              </m:ctrlPr>
            </m:dPr>
            <m:e>
              <m:r>
                <w:rPr>
                  <w:rFonts w:ascii="Cambria Math" w:eastAsia="Times New Roman" w:hAnsi="Cambria Math" w:cs="Times New Roman"/>
                  <w:sz w:val="24"/>
                  <w:szCs w:val="24"/>
                  <w:lang w:val="en-GB" w:eastAsia="fr-FR"/>
                </w:rPr>
                <m:t>α, β</m:t>
              </m:r>
              <m:ctrlPr>
                <w:rPr>
                  <w:rFonts w:ascii="Cambria Math" w:eastAsia="Times New Roman" w:hAnsi="Cambria Math" w:cs="Times New Roman"/>
                  <w:i/>
                  <w:sz w:val="24"/>
                  <w:szCs w:val="24"/>
                  <w:lang w:val="en-GB" w:eastAsia="fr-FR"/>
                </w:rPr>
              </m:ctrlPr>
            </m:e>
          </m:d>
          <m:r>
            <w:rPr>
              <w:rFonts w:ascii="Cambria Math" w:eastAsia="Times New Roman" w:hAnsi="Cambria Math" w:cs="Times New Roman"/>
              <w:sz w:val="24"/>
              <w:szCs w:val="24"/>
              <w:lang w:val="en-GB" w:eastAsia="fr-FR"/>
            </w:rPr>
            <m:t xml:space="preserve"> = N</m:t>
          </m:r>
          <m:d>
            <m:dPr>
              <m:ctrlPr>
                <w:rPr>
                  <w:rFonts w:ascii="Cambria Math" w:eastAsiaTheme="minorEastAsia" w:hAnsi="Cambria Math" w:cs="Times New Roman"/>
                  <w:i/>
                  <w:sz w:val="24"/>
                  <w:szCs w:val="24"/>
                  <w:lang w:val="en-GB"/>
                </w:rPr>
              </m:ctrlPr>
            </m:dPr>
            <m:e>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α</m:t>
                  </m:r>
                </m:e>
                <m:sub>
                  <m:r>
                    <w:rPr>
                      <w:rFonts w:ascii="Cambria Math" w:eastAsia="Times New Roman" w:hAnsi="Cambria Math" w:cs="Times New Roman"/>
                      <w:sz w:val="24"/>
                      <w:szCs w:val="24"/>
                      <w:lang w:val="en-GB" w:eastAsia="fr-FR"/>
                    </w:rPr>
                    <m:t>⊥</m:t>
                  </m:r>
                </m:sub>
              </m:sSub>
              <m:r>
                <w:rPr>
                  <w:rFonts w:ascii="Cambria Math" w:eastAsia="Times New Roman" w:hAnsi="Cambria Math" w:cs="Times New Roman"/>
                  <w:sz w:val="24"/>
                  <w:szCs w:val="24"/>
                  <w:lang w:val="en-GB" w:eastAsia="fr-FR"/>
                </w:rPr>
                <m:t>, β</m:t>
              </m:r>
              <m:ctrlPr>
                <w:rPr>
                  <w:rFonts w:ascii="Cambria Math" w:eastAsia="Times New Roman" w:hAnsi="Cambria Math" w:cs="Times New Roman"/>
                  <w:i/>
                  <w:sz w:val="24"/>
                  <w:szCs w:val="24"/>
                  <w:lang w:val="en-GB" w:eastAsia="fr-FR"/>
                </w:rPr>
              </m:ctrlPr>
            </m:e>
          </m:d>
          <m:r>
            <w:rPr>
              <w:rFonts w:ascii="Cambria Math" w:eastAsia="Times New Roman" w:hAnsi="Cambria Math" w:cs="Times New Roman"/>
              <w:sz w:val="24"/>
              <w:szCs w:val="24"/>
              <w:lang w:val="en-GB" w:eastAsia="fr-FR"/>
            </w:rPr>
            <m:t>/</m:t>
          </m:r>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N</m:t>
              </m:r>
            </m:e>
            <m:sub>
              <m:r>
                <w:rPr>
                  <w:rFonts w:ascii="Cambria Math" w:eastAsia="Times New Roman" w:hAnsi="Cambria Math" w:cs="Times New Roman"/>
                  <w:sz w:val="24"/>
                  <w:szCs w:val="24"/>
                  <w:lang w:val="en-GB" w:eastAsia="fr-FR"/>
                </w:rPr>
                <m:t>tot</m:t>
              </m:r>
            </m:sub>
          </m:sSub>
          <m:r>
            <w:rPr>
              <w:rFonts w:ascii="Cambria Math" w:eastAsia="Times New Roman" w:hAnsi="Cambria Math" w:cs="Times New Roman"/>
              <w:sz w:val="24"/>
              <w:szCs w:val="24"/>
              <w:lang w:val="en-GB" w:eastAsia="fr-FR"/>
            </w:rPr>
            <m:t xml:space="preserve">      ;     </m:t>
          </m:r>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P</m:t>
              </m:r>
            </m:e>
            <m:sub>
              <m:r>
                <w:rPr>
                  <w:rFonts w:ascii="Cambria Math" w:eastAsia="Times New Roman" w:hAnsi="Cambria Math" w:cs="Times New Roman"/>
                  <w:sz w:val="24"/>
                  <w:szCs w:val="24"/>
                  <w:lang w:val="en-GB" w:eastAsia="fr-FR"/>
                </w:rPr>
                <m:t>VH</m:t>
              </m:r>
            </m:sub>
          </m:sSub>
          <m:d>
            <m:dPr>
              <m:ctrlPr>
                <w:rPr>
                  <w:rFonts w:ascii="Cambria Math" w:eastAsiaTheme="minorEastAsia" w:hAnsi="Cambria Math" w:cs="Times New Roman"/>
                  <w:i/>
                  <w:sz w:val="24"/>
                  <w:szCs w:val="24"/>
                  <w:lang w:val="en-GB"/>
                </w:rPr>
              </m:ctrlPr>
            </m:dPr>
            <m:e>
              <m:r>
                <w:rPr>
                  <w:rFonts w:ascii="Cambria Math" w:eastAsia="Times New Roman" w:hAnsi="Cambria Math" w:cs="Times New Roman"/>
                  <w:sz w:val="24"/>
                  <w:szCs w:val="24"/>
                  <w:lang w:val="en-GB" w:eastAsia="fr-FR"/>
                </w:rPr>
                <m:t>α, β</m:t>
              </m:r>
              <m:ctrlPr>
                <w:rPr>
                  <w:rFonts w:ascii="Cambria Math" w:eastAsia="Times New Roman" w:hAnsi="Cambria Math" w:cs="Times New Roman"/>
                  <w:i/>
                  <w:sz w:val="24"/>
                  <w:szCs w:val="24"/>
                  <w:lang w:val="en-GB" w:eastAsia="fr-FR"/>
                </w:rPr>
              </m:ctrlPr>
            </m:e>
          </m:d>
          <m:r>
            <w:rPr>
              <w:rFonts w:ascii="Cambria Math" w:eastAsia="Times New Roman" w:hAnsi="Cambria Math" w:cs="Times New Roman"/>
              <w:sz w:val="24"/>
              <w:szCs w:val="24"/>
              <w:lang w:val="en-GB" w:eastAsia="fr-FR"/>
            </w:rPr>
            <m:t xml:space="preserve"> = N</m:t>
          </m:r>
          <m:d>
            <m:dPr>
              <m:ctrlPr>
                <w:rPr>
                  <w:rFonts w:ascii="Cambria Math" w:eastAsiaTheme="minorEastAsia" w:hAnsi="Cambria Math" w:cs="Times New Roman"/>
                  <w:i/>
                  <w:sz w:val="24"/>
                  <w:szCs w:val="24"/>
                  <w:lang w:val="en-GB"/>
                </w:rPr>
              </m:ctrlPr>
            </m:dPr>
            <m:e>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α</m:t>
                  </m:r>
                </m:e>
                <m:sub>
                  <m:r>
                    <w:rPr>
                      <w:rFonts w:ascii="Cambria Math" w:eastAsia="Times New Roman" w:hAnsi="Cambria Math" w:cs="Times New Roman"/>
                      <w:sz w:val="24"/>
                      <w:szCs w:val="24"/>
                      <w:lang w:val="en-GB" w:eastAsia="fr-FR"/>
                    </w:rPr>
                    <m:t>⊥</m:t>
                  </m:r>
                </m:sub>
              </m:sSub>
              <m:r>
                <w:rPr>
                  <w:rFonts w:ascii="Cambria Math" w:eastAsia="Times New Roman" w:hAnsi="Cambria Math" w:cs="Times New Roman"/>
                  <w:sz w:val="24"/>
                  <w:szCs w:val="24"/>
                  <w:lang w:val="en-GB" w:eastAsia="fr-FR"/>
                </w:rPr>
                <m:t xml:space="preserve">, </m:t>
              </m:r>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β</m:t>
                  </m:r>
                </m:e>
                <m:sub>
                  <m:r>
                    <w:rPr>
                      <w:rFonts w:ascii="Cambria Math" w:eastAsia="Times New Roman" w:hAnsi="Cambria Math" w:cs="Times New Roman"/>
                      <w:sz w:val="24"/>
                      <w:szCs w:val="24"/>
                      <w:lang w:val="en-GB" w:eastAsia="fr-FR"/>
                    </w:rPr>
                    <m:t>⊥</m:t>
                  </m:r>
                </m:sub>
              </m:sSub>
              <m:ctrlPr>
                <w:rPr>
                  <w:rFonts w:ascii="Cambria Math" w:eastAsia="Times New Roman" w:hAnsi="Cambria Math" w:cs="Times New Roman"/>
                  <w:i/>
                  <w:sz w:val="24"/>
                  <w:szCs w:val="24"/>
                  <w:lang w:val="en-GB" w:eastAsia="fr-FR"/>
                </w:rPr>
              </m:ctrlPr>
            </m:e>
          </m:d>
          <m:r>
            <w:rPr>
              <w:rFonts w:ascii="Cambria Math" w:eastAsia="Times New Roman" w:hAnsi="Cambria Math" w:cs="Times New Roman"/>
              <w:sz w:val="24"/>
              <w:szCs w:val="24"/>
              <w:lang w:val="en-GB" w:eastAsia="fr-FR"/>
            </w:rPr>
            <m:t>/</m:t>
          </m:r>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N</m:t>
              </m:r>
            </m:e>
            <m:sub>
              <m:r>
                <w:rPr>
                  <w:rFonts w:ascii="Cambria Math" w:eastAsia="Times New Roman" w:hAnsi="Cambria Math" w:cs="Times New Roman"/>
                  <w:sz w:val="24"/>
                  <w:szCs w:val="24"/>
                  <w:lang w:val="en-GB" w:eastAsia="fr-FR"/>
                </w:rPr>
                <m:t>tot</m:t>
              </m:r>
            </m:sub>
          </m:sSub>
          <m:r>
            <w:rPr>
              <w:rFonts w:ascii="Cambria Math" w:eastAsia="Times New Roman" w:hAnsi="Cambria Math" w:cs="Times New Roman"/>
              <w:sz w:val="24"/>
              <w:szCs w:val="24"/>
              <w:lang w:val="en-GB" w:eastAsia="fr-FR"/>
            </w:rPr>
            <m:t xml:space="preserve"> </m:t>
          </m:r>
        </m:oMath>
      </m:oMathPara>
    </w:p>
    <w:p w:rsidR="00900351" w:rsidRDefault="00900351" w:rsidP="006F2829">
      <w:pPr>
        <w:spacing w:after="0" w:line="240" w:lineRule="auto"/>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with  </w:t>
      </w:r>
      <m:oMath>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N</m:t>
            </m:r>
          </m:e>
          <m:sub>
            <m:r>
              <w:rPr>
                <w:rFonts w:ascii="Cambria Math" w:eastAsia="Times New Roman" w:hAnsi="Cambria Math" w:cs="Times New Roman"/>
                <w:sz w:val="24"/>
                <w:szCs w:val="24"/>
                <w:lang w:val="en-GB" w:eastAsia="fr-FR"/>
              </w:rPr>
              <m:t>tot</m:t>
            </m:r>
          </m:sub>
        </m:sSub>
        <m:r>
          <w:rPr>
            <w:rFonts w:ascii="Cambria Math" w:eastAsia="Times New Roman" w:hAnsi="Cambria Math" w:cs="Times New Roman"/>
            <w:sz w:val="24"/>
            <w:szCs w:val="24"/>
            <w:lang w:val="en-GB" w:eastAsia="fr-FR"/>
          </w:rPr>
          <m:t>=  N</m:t>
        </m:r>
        <m:d>
          <m:dPr>
            <m:ctrlPr>
              <w:rPr>
                <w:rFonts w:ascii="Cambria Math" w:eastAsiaTheme="minorEastAsia" w:hAnsi="Cambria Math" w:cs="Times New Roman"/>
                <w:i/>
                <w:sz w:val="24"/>
                <w:szCs w:val="24"/>
                <w:lang w:val="en-GB"/>
              </w:rPr>
            </m:ctrlPr>
          </m:dPr>
          <m:e>
            <m:r>
              <w:rPr>
                <w:rFonts w:ascii="Cambria Math" w:eastAsia="Times New Roman" w:hAnsi="Cambria Math" w:cs="Times New Roman"/>
                <w:sz w:val="24"/>
                <w:szCs w:val="24"/>
                <w:lang w:val="en-GB" w:eastAsia="fr-FR"/>
              </w:rPr>
              <m:t>α, β</m:t>
            </m:r>
            <m:ctrlPr>
              <w:rPr>
                <w:rFonts w:ascii="Cambria Math" w:eastAsia="Times New Roman" w:hAnsi="Cambria Math" w:cs="Times New Roman"/>
                <w:i/>
                <w:sz w:val="24"/>
                <w:szCs w:val="24"/>
                <w:lang w:val="en-GB" w:eastAsia="fr-FR"/>
              </w:rPr>
            </m:ctrlPr>
          </m:e>
        </m:d>
        <m:r>
          <w:rPr>
            <w:rFonts w:ascii="Cambria Math" w:eastAsia="Times New Roman" w:hAnsi="Cambria Math" w:cs="Times New Roman"/>
            <w:sz w:val="24"/>
            <w:szCs w:val="24"/>
            <w:lang w:val="en-GB" w:eastAsia="fr-FR"/>
          </w:rPr>
          <m:t>+ N</m:t>
        </m:r>
        <m:d>
          <m:dPr>
            <m:ctrlPr>
              <w:rPr>
                <w:rFonts w:ascii="Cambria Math" w:eastAsiaTheme="minorEastAsia" w:hAnsi="Cambria Math" w:cs="Times New Roman"/>
                <w:i/>
                <w:sz w:val="24"/>
                <w:szCs w:val="24"/>
                <w:lang w:val="en-GB"/>
              </w:rPr>
            </m:ctrlPr>
          </m:dPr>
          <m:e>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α</m:t>
                </m:r>
              </m:e>
              <m:sub>
                <m:r>
                  <w:rPr>
                    <w:rFonts w:ascii="Cambria Math" w:eastAsia="Times New Roman" w:hAnsi="Cambria Math" w:cs="Times New Roman"/>
                    <w:sz w:val="24"/>
                    <w:szCs w:val="24"/>
                    <w:lang w:val="en-GB" w:eastAsia="fr-FR"/>
                  </w:rPr>
                  <m:t>⊥</m:t>
                </m:r>
              </m:sub>
            </m:sSub>
            <m:r>
              <w:rPr>
                <w:rFonts w:ascii="Cambria Math" w:eastAsia="Times New Roman" w:hAnsi="Cambria Math" w:cs="Times New Roman"/>
                <w:sz w:val="24"/>
                <w:szCs w:val="24"/>
                <w:lang w:val="en-GB" w:eastAsia="fr-FR"/>
              </w:rPr>
              <m:t xml:space="preserve">, </m:t>
            </m:r>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β</m:t>
                </m:r>
              </m:e>
              <m:sub>
                <m:r>
                  <w:rPr>
                    <w:rFonts w:ascii="Cambria Math" w:eastAsia="Times New Roman" w:hAnsi="Cambria Math" w:cs="Times New Roman"/>
                    <w:sz w:val="24"/>
                    <w:szCs w:val="24"/>
                    <w:lang w:val="en-GB" w:eastAsia="fr-FR"/>
                  </w:rPr>
                  <m:t>⊥</m:t>
                </m:r>
              </m:sub>
            </m:sSub>
            <m:ctrlPr>
              <w:rPr>
                <w:rFonts w:ascii="Cambria Math" w:eastAsia="Times New Roman" w:hAnsi="Cambria Math" w:cs="Times New Roman"/>
                <w:i/>
                <w:sz w:val="24"/>
                <w:szCs w:val="24"/>
                <w:lang w:val="en-GB" w:eastAsia="fr-FR"/>
              </w:rPr>
            </m:ctrlPr>
          </m:e>
        </m:d>
        <m:r>
          <w:rPr>
            <w:rFonts w:ascii="Cambria Math" w:eastAsia="Times New Roman" w:hAnsi="Cambria Math" w:cs="Times New Roman"/>
            <w:sz w:val="24"/>
            <w:szCs w:val="24"/>
            <w:lang w:val="en-GB" w:eastAsia="fr-FR"/>
          </w:rPr>
          <m:t xml:space="preserve"> +N</m:t>
        </m:r>
        <m:d>
          <m:dPr>
            <m:ctrlPr>
              <w:rPr>
                <w:rFonts w:ascii="Cambria Math" w:eastAsiaTheme="minorEastAsia" w:hAnsi="Cambria Math" w:cs="Times New Roman"/>
                <w:i/>
                <w:sz w:val="24"/>
                <w:szCs w:val="24"/>
                <w:lang w:val="en-GB"/>
              </w:rPr>
            </m:ctrlPr>
          </m:dPr>
          <m:e>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α</m:t>
                </m:r>
              </m:e>
              <m:sub>
                <m:r>
                  <w:rPr>
                    <w:rFonts w:ascii="Cambria Math" w:eastAsia="Times New Roman" w:hAnsi="Cambria Math" w:cs="Times New Roman"/>
                    <w:sz w:val="24"/>
                    <w:szCs w:val="24"/>
                    <w:lang w:val="en-GB" w:eastAsia="fr-FR"/>
                  </w:rPr>
                  <m:t>⊥</m:t>
                </m:r>
              </m:sub>
            </m:sSub>
            <m:r>
              <w:rPr>
                <w:rFonts w:ascii="Cambria Math" w:eastAsia="Times New Roman" w:hAnsi="Cambria Math" w:cs="Times New Roman"/>
                <w:sz w:val="24"/>
                <w:szCs w:val="24"/>
                <w:lang w:val="en-GB" w:eastAsia="fr-FR"/>
              </w:rPr>
              <m:t>, β</m:t>
            </m:r>
            <m:ctrlPr>
              <w:rPr>
                <w:rFonts w:ascii="Cambria Math" w:eastAsia="Times New Roman" w:hAnsi="Cambria Math" w:cs="Times New Roman"/>
                <w:i/>
                <w:sz w:val="24"/>
                <w:szCs w:val="24"/>
                <w:lang w:val="en-GB" w:eastAsia="fr-FR"/>
              </w:rPr>
            </m:ctrlPr>
          </m:e>
        </m:d>
        <m:r>
          <w:rPr>
            <w:rFonts w:ascii="Cambria Math" w:eastAsia="Times New Roman" w:hAnsi="Cambria Math" w:cs="Times New Roman"/>
            <w:sz w:val="24"/>
            <w:szCs w:val="24"/>
            <w:lang w:val="en-GB" w:eastAsia="fr-FR"/>
          </w:rPr>
          <m:t xml:space="preserve"> +N</m:t>
        </m:r>
        <m:d>
          <m:dPr>
            <m:ctrlPr>
              <w:rPr>
                <w:rFonts w:ascii="Cambria Math" w:eastAsiaTheme="minorEastAsia" w:hAnsi="Cambria Math" w:cs="Times New Roman"/>
                <w:i/>
                <w:sz w:val="24"/>
                <w:szCs w:val="24"/>
                <w:lang w:val="en-GB"/>
              </w:rPr>
            </m:ctrlPr>
          </m:dPr>
          <m:e>
            <m:r>
              <w:rPr>
                <w:rFonts w:ascii="Cambria Math" w:eastAsia="Times New Roman" w:hAnsi="Cambria Math" w:cs="Times New Roman"/>
                <w:sz w:val="24"/>
                <w:szCs w:val="24"/>
                <w:lang w:val="en-GB" w:eastAsia="fr-FR"/>
              </w:rPr>
              <m:t xml:space="preserve">α, </m:t>
            </m:r>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β</m:t>
                </m:r>
              </m:e>
              <m:sub>
                <m:r>
                  <w:rPr>
                    <w:rFonts w:ascii="Cambria Math" w:eastAsia="Times New Roman" w:hAnsi="Cambria Math" w:cs="Times New Roman"/>
                    <w:sz w:val="24"/>
                    <w:szCs w:val="24"/>
                    <w:lang w:val="en-GB" w:eastAsia="fr-FR"/>
                  </w:rPr>
                  <m:t>⊥</m:t>
                </m:r>
              </m:sub>
            </m:sSub>
            <m:ctrlPr>
              <w:rPr>
                <w:rFonts w:ascii="Cambria Math" w:eastAsia="Times New Roman" w:hAnsi="Cambria Math" w:cs="Times New Roman"/>
                <w:i/>
                <w:sz w:val="24"/>
                <w:szCs w:val="24"/>
                <w:lang w:val="en-GB" w:eastAsia="fr-FR"/>
              </w:rPr>
            </m:ctrlPr>
          </m:e>
        </m:d>
      </m:oMath>
      <w:r>
        <w:rPr>
          <w:rFonts w:ascii="Times New Roman" w:eastAsiaTheme="minorEastAsia" w:hAnsi="Times New Roman" w:cs="Times New Roman"/>
          <w:sz w:val="24"/>
          <w:szCs w:val="24"/>
          <w:lang w:val="en-GB" w:eastAsia="fr-FR"/>
        </w:rPr>
        <w:t xml:space="preserve"> and </w:t>
      </w:r>
      <m:oMath>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α</m:t>
            </m:r>
          </m:e>
          <m:sub>
            <m:r>
              <w:rPr>
                <w:rFonts w:ascii="Cambria Math" w:eastAsia="Times New Roman" w:hAnsi="Cambria Math" w:cs="Times New Roman"/>
                <w:sz w:val="24"/>
                <w:szCs w:val="24"/>
                <w:lang w:val="en-GB" w:eastAsia="fr-FR"/>
              </w:rPr>
              <m:t>⊥</m:t>
            </m:r>
          </m:sub>
        </m:sSub>
        <m:r>
          <w:rPr>
            <w:rFonts w:ascii="Cambria Math" w:eastAsia="Times New Roman" w:hAnsi="Cambria Math" w:cs="Times New Roman"/>
            <w:sz w:val="24"/>
            <w:szCs w:val="24"/>
            <w:lang w:val="en-GB" w:eastAsia="fr-FR"/>
          </w:rPr>
          <m:t>= α + 90°</m:t>
        </m:r>
      </m:oMath>
      <w:r>
        <w:rPr>
          <w:rFonts w:ascii="Times New Roman" w:eastAsiaTheme="minorEastAsia" w:hAnsi="Times New Roman" w:cs="Times New Roman"/>
          <w:sz w:val="24"/>
          <w:szCs w:val="24"/>
          <w:lang w:val="en-GB" w:eastAsia="fr-FR"/>
        </w:rPr>
        <w:t xml:space="preserve">, </w:t>
      </w:r>
      <m:oMath>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β</m:t>
            </m:r>
          </m:e>
          <m:sub>
            <m:r>
              <w:rPr>
                <w:rFonts w:ascii="Cambria Math" w:eastAsia="Times New Roman" w:hAnsi="Cambria Math" w:cs="Times New Roman"/>
                <w:sz w:val="24"/>
                <w:szCs w:val="24"/>
                <w:lang w:val="en-GB" w:eastAsia="fr-FR"/>
              </w:rPr>
              <m:t>⊥</m:t>
            </m:r>
          </m:sub>
        </m:sSub>
        <m:r>
          <w:rPr>
            <w:rFonts w:ascii="Cambria Math" w:eastAsia="Times New Roman" w:hAnsi="Cambria Math" w:cs="Times New Roman"/>
            <w:sz w:val="24"/>
            <w:szCs w:val="24"/>
            <w:lang w:val="en-GB" w:eastAsia="fr-FR"/>
          </w:rPr>
          <m:t>= β + 90°</m:t>
        </m:r>
      </m:oMath>
      <w:r>
        <w:rPr>
          <w:rFonts w:ascii="Times New Roman" w:eastAsiaTheme="minorEastAsia" w:hAnsi="Times New Roman" w:cs="Times New Roman"/>
          <w:sz w:val="24"/>
          <w:szCs w:val="24"/>
          <w:lang w:val="en-GB" w:eastAsia="fr-FR"/>
        </w:rPr>
        <w:t xml:space="preserve"> </w:t>
      </w:r>
    </w:p>
    <w:p w:rsidR="00900351" w:rsidRDefault="00900351" w:rsidP="006F2829">
      <w:pPr>
        <w:spacing w:after="0" w:line="240" w:lineRule="auto"/>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being the orthogonal polariser angles. </w:t>
      </w:r>
    </w:p>
    <w:p w:rsidR="00900351" w:rsidRDefault="00900351" w:rsidP="006F2829">
      <w:pPr>
        <w:spacing w:after="0" w:line="240" w:lineRule="auto"/>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We thus needed 16 measurements in total (4 correlations times 4 measurements per correlation).</w:t>
      </w:r>
    </w:p>
    <w:p w:rsidR="003873B3" w:rsidRDefault="003873B3" w:rsidP="003873B3">
      <w:pPr>
        <w:rPr>
          <w:rFonts w:ascii="Times New Roman" w:eastAsiaTheme="minorEastAsia" w:hAnsi="Times New Roman" w:cs="Times New Roman"/>
          <w:sz w:val="24"/>
          <w:szCs w:val="24"/>
          <w:lang w:val="en-GB"/>
        </w:rPr>
      </w:pPr>
      <w:r>
        <w:rPr>
          <w:rFonts w:ascii="Book Antiqua" w:hAnsi="Book Antiqua"/>
          <w:b/>
          <w:sz w:val="28"/>
          <w:szCs w:val="28"/>
          <w:lang w:val="en-GB"/>
        </w:rPr>
        <w:lastRenderedPageBreak/>
        <w:t xml:space="preserve">Practical implementation of the measurements and </w:t>
      </w:r>
      <w:r w:rsidR="00EA452F">
        <w:rPr>
          <w:rFonts w:ascii="Book Antiqua" w:hAnsi="Book Antiqua"/>
          <w:b/>
          <w:sz w:val="28"/>
          <w:szCs w:val="28"/>
          <w:lang w:val="en-GB"/>
        </w:rPr>
        <w:t>pre</w:t>
      </w:r>
      <w:r>
        <w:rPr>
          <w:rFonts w:ascii="Book Antiqua" w:hAnsi="Book Antiqua"/>
          <w:b/>
          <w:sz w:val="28"/>
          <w:szCs w:val="28"/>
          <w:lang w:val="en-GB"/>
        </w:rPr>
        <w:t>-processing</w:t>
      </w:r>
      <w:r w:rsidRPr="00CB74AE">
        <w:rPr>
          <w:rFonts w:ascii="Book Antiqua" w:hAnsi="Book Antiqua"/>
          <w:b/>
          <w:sz w:val="28"/>
          <w:szCs w:val="28"/>
          <w:lang w:val="en-GB"/>
        </w:rPr>
        <w:t xml:space="preserve">: </w:t>
      </w:r>
    </w:p>
    <w:p w:rsidR="003873B3" w:rsidRDefault="003873B3" w:rsidP="003873B3">
      <w:pPr>
        <w:spacing w:after="0" w:line="240" w:lineRule="auto"/>
        <w:ind w:firstLine="708"/>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Now going into practical implementation, we </w:t>
      </w:r>
      <w:r w:rsidR="00900351">
        <w:rPr>
          <w:rFonts w:ascii="Times New Roman" w:eastAsiaTheme="minorEastAsia" w:hAnsi="Times New Roman" w:cs="Times New Roman"/>
          <w:sz w:val="24"/>
          <w:szCs w:val="24"/>
          <w:lang w:val="en-GB"/>
        </w:rPr>
        <w:t>chose as set of polaris</w:t>
      </w:r>
      <w:r>
        <w:rPr>
          <w:rFonts w:ascii="Times New Roman" w:eastAsiaTheme="minorEastAsia" w:hAnsi="Times New Roman" w:cs="Times New Roman"/>
          <w:sz w:val="24"/>
          <w:szCs w:val="24"/>
          <w:lang w:val="en-GB"/>
        </w:rPr>
        <w:t>ation</w:t>
      </w:r>
      <w:r w:rsidR="00900351">
        <w:rPr>
          <w:rFonts w:ascii="Times New Roman" w:eastAsiaTheme="minorEastAsia" w:hAnsi="Times New Roman" w:cs="Times New Roman"/>
          <w:sz w:val="24"/>
          <w:szCs w:val="24"/>
          <w:lang w:val="en-GB"/>
        </w:rPr>
        <w:t xml:space="preserve"> angles</w:t>
      </w:r>
      <w:r>
        <w:rPr>
          <w:rFonts w:ascii="Times New Roman" w:eastAsiaTheme="minorEastAsia" w:hAnsi="Times New Roman" w:cs="Times New Roman"/>
          <w:sz w:val="24"/>
          <w:szCs w:val="24"/>
          <w:lang w:val="en-GB"/>
        </w:rPr>
        <w:t xml:space="preserve"> </w:t>
      </w:r>
      <w:r w:rsidR="00900351">
        <w:rPr>
          <w:rFonts w:ascii="Times New Roman" w:eastAsiaTheme="minorEastAsia" w:hAnsi="Times New Roman" w:cs="Times New Roman"/>
          <w:sz w:val="24"/>
          <w:szCs w:val="24"/>
          <w:lang w:val="en-GB"/>
        </w:rPr>
        <w:t xml:space="preserve"> </w:t>
      </w:r>
      <m:oMath>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a = 0°,</m:t>
            </m:r>
            <m:sSup>
              <m:sSupPr>
                <m:ctrlPr>
                  <w:rPr>
                    <w:rFonts w:ascii="Cambria Math" w:eastAsia="Times New Roman" w:hAnsi="Cambria Math" w:cs="Times New Roman"/>
                    <w:i/>
                    <w:sz w:val="24"/>
                    <w:szCs w:val="24"/>
                    <w:lang w:val="en-GB"/>
                  </w:rPr>
                </m:ctrlPr>
              </m:sSupPr>
              <m:e>
                <m:r>
                  <w:rPr>
                    <w:rFonts w:ascii="Cambria Math" w:eastAsia="Times New Roman" w:hAnsi="Cambria Math" w:cs="Times New Roman"/>
                    <w:sz w:val="24"/>
                    <w:szCs w:val="24"/>
                    <w:lang w:val="en-GB"/>
                  </w:rPr>
                  <m:t>a</m:t>
                </m:r>
              </m:e>
              <m:sup>
                <m:r>
                  <w:rPr>
                    <w:rFonts w:ascii="Cambria Math" w:eastAsia="Times New Roman" w:hAnsi="Cambria Math" w:cs="Times New Roman"/>
                    <w:sz w:val="24"/>
                    <w:szCs w:val="24"/>
                    <w:lang w:val="en-GB"/>
                  </w:rPr>
                  <m:t>'</m:t>
                </m:r>
              </m:sup>
            </m:sSup>
            <m:r>
              <w:rPr>
                <w:rFonts w:ascii="Cambria Math" w:eastAsia="Times New Roman" w:hAnsi="Cambria Math" w:cs="Times New Roman"/>
                <w:sz w:val="24"/>
                <w:szCs w:val="24"/>
                <w:lang w:val="en-GB"/>
              </w:rPr>
              <m:t>= 45°,b =</m:t>
            </m:r>
            <m:r>
              <w:rPr>
                <w:rFonts w:ascii="Cambria Math" w:eastAsia="Times New Roman" w:hAnsi="Cambria Math" w:cs="Times New Roman"/>
                <w:sz w:val="24"/>
                <w:szCs w:val="24"/>
                <w:lang w:val="en-GB"/>
              </w:rPr>
              <m:t>-22.5</m:t>
            </m:r>
            <m:r>
              <w:rPr>
                <w:rFonts w:ascii="Cambria Math" w:eastAsia="Times New Roman" w:hAnsi="Cambria Math" w:cs="Times New Roman"/>
                <w:sz w:val="24"/>
                <w:szCs w:val="24"/>
                <w:lang w:val="en-GB"/>
              </w:rPr>
              <m:t xml:space="preserve">° ,b' = </m:t>
            </m:r>
            <m:r>
              <w:rPr>
                <w:rFonts w:ascii="Cambria Math" w:eastAsia="Times New Roman" w:hAnsi="Cambria Math" w:cs="Times New Roman"/>
                <w:sz w:val="24"/>
                <w:szCs w:val="24"/>
                <w:lang w:val="en-GB"/>
              </w:rPr>
              <m:t>22.5</m:t>
            </m:r>
            <m:r>
              <w:rPr>
                <w:rFonts w:ascii="Cambria Math" w:eastAsia="Times New Roman" w:hAnsi="Cambria Math" w:cs="Times New Roman"/>
                <w:sz w:val="24"/>
                <w:szCs w:val="24"/>
                <w:lang w:val="en-GB"/>
              </w:rPr>
              <m:t>°</m:t>
            </m:r>
          </m:e>
        </m:d>
      </m:oMath>
      <w:r w:rsidR="00900351">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(these are actually only offsets applied ideally to the polariser, in practice we will turn the half-wave plates of one half the indicated angle</w:t>
      </w:r>
      <w:r w:rsidR="00F764B9">
        <w:rPr>
          <w:rFonts w:ascii="Times New Roman" w:eastAsiaTheme="minorEastAsia" w:hAnsi="Times New Roman" w:cs="Times New Roman"/>
          <w:sz w:val="24"/>
          <w:szCs w:val="24"/>
          <w:lang w:val="en-GB"/>
        </w:rPr>
        <w:t xml:space="preserve"> after h</w:t>
      </w:r>
      <w:r w:rsidR="00047F07">
        <w:rPr>
          <w:rFonts w:ascii="Times New Roman" w:eastAsiaTheme="minorEastAsia" w:hAnsi="Times New Roman" w:cs="Times New Roman"/>
          <w:sz w:val="24"/>
          <w:szCs w:val="24"/>
          <w:lang w:val="en-GB"/>
        </w:rPr>
        <w:t>a</w:t>
      </w:r>
      <w:r w:rsidR="00F764B9">
        <w:rPr>
          <w:rFonts w:ascii="Times New Roman" w:eastAsiaTheme="minorEastAsia" w:hAnsi="Times New Roman" w:cs="Times New Roman"/>
          <w:sz w:val="24"/>
          <w:szCs w:val="24"/>
          <w:lang w:val="en-GB"/>
        </w:rPr>
        <w:t>ving calibrated</w:t>
      </w:r>
      <w:r w:rsidR="00047F07">
        <w:rPr>
          <w:rFonts w:ascii="Times New Roman" w:eastAsiaTheme="minorEastAsia" w:hAnsi="Times New Roman" w:cs="Times New Roman"/>
          <w:sz w:val="24"/>
          <w:szCs w:val="24"/>
          <w:lang w:val="en-GB"/>
        </w:rPr>
        <w:t xml:space="preserve"> them in order to project onto </w:t>
      </w:r>
      <m:oMath>
        <m:r>
          <m:rPr>
            <m:sty m:val="p"/>
          </m:rPr>
          <w:rPr>
            <w:rFonts w:ascii="Cambria Math" w:eastAsiaTheme="minorEastAsia" w:hAnsi="Cambria Math" w:cs="Times New Roman"/>
            <w:sz w:val="24"/>
            <w:szCs w:val="24"/>
            <w:lang w:val="en-GB"/>
          </w:rPr>
          <m:t>|H&gt;</m:t>
        </m:r>
      </m:oMath>
      <w:r w:rsidR="00047F07">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 xml:space="preserve">) </w:t>
      </w:r>
      <w:r w:rsidR="00900351">
        <w:rPr>
          <w:rFonts w:ascii="Times New Roman" w:eastAsiaTheme="minorEastAsia" w:hAnsi="Times New Roman" w:cs="Times New Roman"/>
          <w:sz w:val="24"/>
          <w:szCs w:val="24"/>
          <w:lang w:val="en-GB"/>
        </w:rPr>
        <w:t xml:space="preserve">and performed counts measurement each time for over 5 seconds. </w:t>
      </w:r>
      <w:r>
        <w:rPr>
          <w:rFonts w:ascii="Times New Roman" w:eastAsiaTheme="minorEastAsia" w:hAnsi="Times New Roman" w:cs="Times New Roman"/>
          <w:sz w:val="24"/>
          <w:szCs w:val="24"/>
          <w:lang w:val="en-GB"/>
        </w:rPr>
        <w:t xml:space="preserve">We used a laser of </w:t>
      </w:r>
      <w:r w:rsidR="00AB3E1F">
        <w:rPr>
          <w:rFonts w:ascii="Times New Roman" w:eastAsiaTheme="minorEastAsia" w:hAnsi="Times New Roman" w:cs="Times New Roman"/>
          <w:sz w:val="24"/>
          <w:szCs w:val="24"/>
          <w:lang w:val="en-GB"/>
        </w:rPr>
        <w:t>405</w:t>
      </w:r>
      <w:r>
        <w:rPr>
          <w:rFonts w:ascii="Times New Roman" w:eastAsiaTheme="minorEastAsia" w:hAnsi="Times New Roman" w:cs="Times New Roman"/>
          <w:sz w:val="24"/>
          <w:szCs w:val="24"/>
          <w:lang w:val="en-GB"/>
        </w:rPr>
        <w:t xml:space="preserve"> nm wavelength</w:t>
      </w:r>
      <w:r w:rsidR="00AB3E1F">
        <w:rPr>
          <w:rFonts w:ascii="Times New Roman" w:eastAsiaTheme="minorEastAsia" w:hAnsi="Times New Roman" w:cs="Times New Roman"/>
          <w:sz w:val="24"/>
          <w:szCs w:val="24"/>
          <w:lang w:val="en-GB"/>
        </w:rPr>
        <w:t xml:space="preserve"> (doubled by the SPDC)</w:t>
      </w:r>
      <w:r>
        <w:rPr>
          <w:rFonts w:ascii="Times New Roman" w:eastAsiaTheme="minorEastAsia" w:hAnsi="Times New Roman" w:cs="Times New Roman"/>
          <w:sz w:val="24"/>
          <w:szCs w:val="24"/>
          <w:lang w:val="en-GB"/>
        </w:rPr>
        <w:t xml:space="preserve">, calibrated the half-waves plates by producing </w:t>
      </w:r>
      <m:oMath>
        <m:r>
          <m:rPr>
            <m:sty m:val="p"/>
          </m:rPr>
          <w:rPr>
            <w:rFonts w:ascii="Cambria Math" w:eastAsiaTheme="minorEastAsia" w:hAnsi="Cambria Math" w:cs="Times New Roman"/>
            <w:sz w:val="24"/>
            <w:szCs w:val="24"/>
            <w:lang w:val="en-GB"/>
          </w:rPr>
          <m:t>|HH&gt;</m:t>
        </m:r>
      </m:oMath>
      <w:r>
        <w:rPr>
          <w:rFonts w:ascii="Times New Roman" w:eastAsiaTheme="minorEastAsia" w:hAnsi="Times New Roman" w:cs="Times New Roman"/>
          <w:sz w:val="24"/>
          <w:szCs w:val="24"/>
          <w:lang w:val="en-GB"/>
        </w:rPr>
        <w:t xml:space="preserve"> photons pairs and let the coincidence counts match the Malus law (especially on max and min points), obtaining : </w:t>
      </w:r>
      <m:oMath>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 xml:space="preserve"> 13° → </m:t>
            </m:r>
            <m:r>
              <m:rPr>
                <m:sty m:val="p"/>
              </m:rPr>
              <w:rPr>
                <w:rFonts w:ascii="Cambria Math" w:eastAsiaTheme="minorEastAsia" w:hAnsi="Cambria Math" w:cs="Times New Roman"/>
                <w:sz w:val="24"/>
                <w:szCs w:val="24"/>
                <w:lang w:val="en-GB"/>
              </w:rPr>
              <m:t>|H&gt;</m:t>
            </m:r>
            <m:r>
              <w:rPr>
                <w:rFonts w:ascii="Cambria Math" w:eastAsia="Times New Roman" w:hAnsi="Cambria Math" w:cs="Times New Roman"/>
                <w:sz w:val="24"/>
                <w:szCs w:val="24"/>
                <w:lang w:val="en-GB"/>
              </w:rPr>
              <m:t>,  58° → |V&gt; ,  35.5°→ |D&gt;,  80.5° →|A&gt;</m:t>
            </m:r>
          </m:e>
        </m:d>
      </m:oMath>
      <w:r>
        <w:rPr>
          <w:rFonts w:ascii="Times New Roman" w:eastAsiaTheme="minorEastAsia" w:hAnsi="Times New Roman" w:cs="Times New Roman"/>
          <w:sz w:val="24"/>
          <w:szCs w:val="24"/>
          <w:lang w:val="en-GB"/>
        </w:rPr>
        <w:t xml:space="preserve">  for the first wave plate and </w:t>
      </w:r>
      <m:oMath>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 xml:space="preserve"> 64° → </m:t>
            </m:r>
            <m:r>
              <m:rPr>
                <m:sty m:val="p"/>
              </m:rPr>
              <w:rPr>
                <w:rFonts w:ascii="Cambria Math" w:eastAsiaTheme="minorEastAsia" w:hAnsi="Cambria Math" w:cs="Times New Roman"/>
                <w:sz w:val="24"/>
                <w:szCs w:val="24"/>
                <w:lang w:val="en-GB"/>
              </w:rPr>
              <m:t>|H&gt;</m:t>
            </m:r>
            <m:r>
              <w:rPr>
                <w:rFonts w:ascii="Cambria Math" w:eastAsia="Times New Roman" w:hAnsi="Cambria Math" w:cs="Times New Roman"/>
                <w:sz w:val="24"/>
                <w:szCs w:val="24"/>
                <w:lang w:val="en-GB"/>
              </w:rPr>
              <m:t>,  109° → |V&gt; ,  86.5°→ |D&gt;,  131.5° →|A&gt;</m:t>
            </m:r>
          </m:e>
        </m:d>
      </m:oMath>
      <w:r>
        <w:rPr>
          <w:rFonts w:ascii="Times New Roman" w:eastAsiaTheme="minorEastAsia" w:hAnsi="Times New Roman" w:cs="Times New Roman"/>
          <w:sz w:val="24"/>
          <w:szCs w:val="24"/>
          <w:lang w:val="en-GB"/>
        </w:rPr>
        <w:t xml:space="preserve"> for the second one. </w:t>
      </w:r>
      <w:r w:rsidR="00DE3678">
        <w:rPr>
          <w:rFonts w:ascii="Times New Roman" w:eastAsiaTheme="minorEastAsia" w:hAnsi="Times New Roman" w:cs="Times New Roman"/>
          <w:sz w:val="24"/>
          <w:szCs w:val="24"/>
          <w:lang w:val="en-GB"/>
        </w:rPr>
        <w:t xml:space="preserve">To produce the Bell state one has first to balance </w:t>
      </w:r>
      <m:oMath>
        <m:r>
          <m:rPr>
            <m:sty m:val="p"/>
          </m:rPr>
          <w:rPr>
            <w:rFonts w:ascii="Cambria Math" w:eastAsiaTheme="minorEastAsia" w:hAnsi="Cambria Math" w:cs="Times New Roman"/>
            <w:sz w:val="24"/>
            <w:szCs w:val="24"/>
            <w:lang w:val="en-GB"/>
          </w:rPr>
          <m:t>|HH&gt;</m:t>
        </m:r>
      </m:oMath>
      <w:r w:rsidR="00DE3678">
        <w:rPr>
          <w:rFonts w:ascii="Times New Roman" w:eastAsiaTheme="minorEastAsia" w:hAnsi="Times New Roman" w:cs="Times New Roman"/>
          <w:sz w:val="24"/>
          <w:szCs w:val="24"/>
          <w:lang w:val="en-GB"/>
        </w:rPr>
        <w:t xml:space="preserve"> and </w:t>
      </w:r>
      <m:oMath>
        <m:r>
          <m:rPr>
            <m:sty m:val="p"/>
          </m:rPr>
          <w:rPr>
            <w:rFonts w:ascii="Cambria Math" w:eastAsiaTheme="minorEastAsia" w:hAnsi="Cambria Math" w:cs="Times New Roman"/>
            <w:sz w:val="24"/>
            <w:szCs w:val="24"/>
            <w:lang w:val="en-GB"/>
          </w:rPr>
          <m:t>|VV&gt;</m:t>
        </m:r>
      </m:oMath>
      <w:r w:rsidR="00DE3678">
        <w:rPr>
          <w:rFonts w:ascii="Times New Roman" w:eastAsiaTheme="minorEastAsia" w:hAnsi="Times New Roman" w:cs="Times New Roman"/>
          <w:sz w:val="24"/>
          <w:szCs w:val="24"/>
          <w:lang w:val="en-GB"/>
        </w:rPr>
        <w:t xml:space="preserve"> production by turning the HWP placed after the laser and then </w:t>
      </w:r>
      <w:r w:rsidR="00CE1F4E">
        <w:rPr>
          <w:rFonts w:ascii="Times New Roman" w:eastAsiaTheme="minorEastAsia" w:hAnsi="Times New Roman" w:cs="Times New Roman"/>
          <w:sz w:val="24"/>
          <w:szCs w:val="24"/>
          <w:lang w:val="en-GB"/>
        </w:rPr>
        <w:t xml:space="preserve">by rotating the </w:t>
      </w:r>
      <w:r w:rsidR="00CE1F4E" w:rsidRPr="00CE1F4E">
        <w:rPr>
          <w:rFonts w:ascii="Times New Roman" w:eastAsiaTheme="minorEastAsia" w:hAnsi="Times New Roman" w:cs="Times New Roman"/>
          <w:sz w:val="24"/>
          <w:szCs w:val="24"/>
          <w:lang w:val="en-GB"/>
        </w:rPr>
        <w:t>birefringent quartz plate</w:t>
      </w:r>
      <w:r w:rsidR="00DE3678">
        <w:rPr>
          <w:rFonts w:ascii="Times New Roman" w:eastAsiaTheme="minorEastAsia" w:hAnsi="Times New Roman" w:cs="Times New Roman"/>
          <w:sz w:val="24"/>
          <w:szCs w:val="24"/>
          <w:lang w:val="en-GB"/>
        </w:rPr>
        <w:t xml:space="preserve"> </w:t>
      </w:r>
      <w:r w:rsidR="00CE1F4E">
        <w:rPr>
          <w:rFonts w:ascii="Times New Roman" w:eastAsiaTheme="minorEastAsia" w:hAnsi="Times New Roman" w:cs="Times New Roman"/>
          <w:sz w:val="24"/>
          <w:szCs w:val="24"/>
          <w:lang w:val="en-GB"/>
        </w:rPr>
        <w:t xml:space="preserve">we can set the phase difference between the two components : to </w:t>
      </w:r>
      <w:r w:rsidR="00011915">
        <w:rPr>
          <w:rFonts w:ascii="Times New Roman" w:eastAsiaTheme="minorEastAsia" w:hAnsi="Times New Roman" w:cs="Times New Roman"/>
          <w:sz w:val="24"/>
          <w:szCs w:val="24"/>
          <w:lang w:val="en-GB"/>
        </w:rPr>
        <w:t xml:space="preserve">set it zero and </w:t>
      </w:r>
      <w:r w:rsidR="00CE1F4E">
        <w:rPr>
          <w:rFonts w:ascii="Times New Roman" w:eastAsiaTheme="minorEastAsia" w:hAnsi="Times New Roman" w:cs="Times New Roman"/>
          <w:sz w:val="24"/>
          <w:szCs w:val="24"/>
          <w:lang w:val="en-GB"/>
        </w:rPr>
        <w:t xml:space="preserve">produce </w:t>
      </w:r>
      <m:oMath>
        <m:sSup>
          <m:sSupPr>
            <m:ctrlPr>
              <w:rPr>
                <w:rFonts w:ascii="Cambria Math" w:eastAsiaTheme="minorEastAsia" w:hAnsi="Cambria Math" w:cs="Times New Roman"/>
                <w:sz w:val="24"/>
                <w:szCs w:val="24"/>
                <w:lang w:val="en-GB"/>
              </w:rPr>
            </m:ctrlPr>
          </m:sSupPr>
          <m:e>
            <m:r>
              <m:rPr>
                <m:sty m:val="p"/>
              </m:rPr>
              <w:rPr>
                <w:rFonts w:ascii="Cambria Math" w:eastAsiaTheme="minorEastAsia" w:hAnsi="Cambria Math" w:cs="Times New Roman"/>
                <w:sz w:val="24"/>
                <w:szCs w:val="24"/>
                <w:lang w:val="en-GB"/>
              </w:rPr>
              <m:t>|</m:t>
            </m:r>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lang w:val="en-GB"/>
              </w:rPr>
              <m:t>+</m:t>
            </m:r>
          </m:sup>
        </m:sSup>
        <m:r>
          <w:rPr>
            <w:rFonts w:ascii="Cambria Math" w:eastAsiaTheme="minorEastAsia" w:hAnsi="Cambria Math" w:cs="Times New Roman"/>
            <w:sz w:val="24"/>
            <w:szCs w:val="24"/>
            <w:lang w:val="en-GB"/>
          </w:rPr>
          <m:t xml:space="preserve">&gt; </m:t>
        </m:r>
      </m:oMath>
      <w:r w:rsidR="00CE1F4E">
        <w:rPr>
          <w:rFonts w:ascii="Times New Roman" w:eastAsiaTheme="minorEastAsia" w:hAnsi="Times New Roman" w:cs="Times New Roman"/>
          <w:sz w:val="24"/>
          <w:szCs w:val="24"/>
          <w:lang w:val="en-GB"/>
        </w:rPr>
        <w:t xml:space="preserve"> we </w:t>
      </w:r>
      <w:r w:rsidR="00011915">
        <w:rPr>
          <w:rFonts w:ascii="Times New Roman" w:eastAsiaTheme="minorEastAsia" w:hAnsi="Times New Roman" w:cs="Times New Roman"/>
          <w:sz w:val="24"/>
          <w:szCs w:val="24"/>
          <w:lang w:val="en-GB"/>
        </w:rPr>
        <w:t xml:space="preserve">try to </w:t>
      </w:r>
      <w:r w:rsidR="00CE1F4E">
        <w:rPr>
          <w:rFonts w:ascii="Times New Roman" w:eastAsiaTheme="minorEastAsia" w:hAnsi="Times New Roman" w:cs="Times New Roman"/>
          <w:sz w:val="24"/>
          <w:szCs w:val="24"/>
          <w:lang w:val="en-GB"/>
        </w:rPr>
        <w:t>minim</w:t>
      </w:r>
      <w:r w:rsidR="00011915">
        <w:rPr>
          <w:rFonts w:ascii="Times New Roman" w:eastAsiaTheme="minorEastAsia" w:hAnsi="Times New Roman" w:cs="Times New Roman"/>
          <w:sz w:val="24"/>
          <w:szCs w:val="24"/>
          <w:lang w:val="en-GB"/>
        </w:rPr>
        <w:t>ize</w:t>
      </w:r>
      <w:r w:rsidR="00CE1F4E">
        <w:rPr>
          <w:rFonts w:ascii="Times New Roman" w:eastAsiaTheme="minorEastAsia" w:hAnsi="Times New Roman" w:cs="Times New Roman"/>
          <w:sz w:val="24"/>
          <w:szCs w:val="24"/>
          <w:lang w:val="en-GB"/>
        </w:rPr>
        <w:t xml:space="preserve"> </w:t>
      </w:r>
      <m:oMath>
        <m:sSup>
          <m:sSupPr>
            <m:ctrlPr>
              <w:rPr>
                <w:rFonts w:ascii="Cambria Math" w:eastAsiaTheme="minorEastAsia" w:hAnsi="Cambria Math" w:cs="Times New Roman"/>
                <w:sz w:val="24"/>
                <w:szCs w:val="24"/>
                <w:lang w:val="en-GB"/>
              </w:rPr>
            </m:ctrlPr>
          </m:sSupPr>
          <m:e>
            <m:r>
              <m:rPr>
                <m:sty m:val="p"/>
              </m:rPr>
              <w:rPr>
                <w:rFonts w:ascii="Cambria Math" w:eastAsiaTheme="minorEastAsia" w:hAnsi="Cambria Math" w:cs="Times New Roman"/>
                <w:sz w:val="24"/>
                <w:szCs w:val="24"/>
                <w:lang w:val="en-GB"/>
              </w:rPr>
              <m:t>&lt;</m:t>
            </m:r>
            <m:r>
              <w:rPr>
                <w:rFonts w:ascii="Cambria Math" w:eastAsiaTheme="minorEastAsia" w:hAnsi="Cambria Math" w:cs="Times New Roman"/>
                <w:sz w:val="24"/>
                <w:szCs w:val="24"/>
                <w:lang w:val="en-GB"/>
              </w:rPr>
              <m:t>DA</m:t>
            </m:r>
            <m:r>
              <m:rPr>
                <m:sty m:val="p"/>
              </m:rPr>
              <w:rPr>
                <w:rFonts w:ascii="Cambria Math" w:eastAsiaTheme="minorEastAsia" w:hAnsi="Cambria Math" w:cs="Times New Roman"/>
                <w:sz w:val="24"/>
                <w:szCs w:val="24"/>
                <w:lang w:val="en-GB"/>
              </w:rPr>
              <m:t>|</m:t>
            </m:r>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lang w:val="en-GB"/>
              </w:rPr>
              <m:t>+</m:t>
            </m:r>
          </m:sup>
        </m:sSup>
        <m:r>
          <w:rPr>
            <w:rFonts w:ascii="Cambria Math" w:eastAsiaTheme="minorEastAsia" w:hAnsi="Cambria Math" w:cs="Times New Roman"/>
            <w:sz w:val="24"/>
            <w:szCs w:val="24"/>
            <w:lang w:val="en-GB"/>
          </w:rPr>
          <m:t>&gt;=</m:t>
        </m:r>
        <m:sSup>
          <m:sSupPr>
            <m:ctrlPr>
              <w:rPr>
                <w:rFonts w:ascii="Cambria Math" w:eastAsiaTheme="minorEastAsia" w:hAnsi="Cambria Math" w:cs="Times New Roman"/>
                <w:sz w:val="24"/>
                <w:szCs w:val="24"/>
                <w:lang w:val="en-GB"/>
              </w:rPr>
            </m:ctrlPr>
          </m:sSupPr>
          <m:e>
            <m:r>
              <m:rPr>
                <m:sty m:val="p"/>
              </m:rPr>
              <w:rPr>
                <w:rFonts w:ascii="Cambria Math" w:eastAsiaTheme="minorEastAsia" w:hAnsi="Cambria Math" w:cs="Times New Roman"/>
                <w:sz w:val="24"/>
                <w:szCs w:val="24"/>
                <w:lang w:val="en-GB"/>
              </w:rPr>
              <m:t>&lt;</m:t>
            </m:r>
            <m:r>
              <w:rPr>
                <w:rFonts w:ascii="Cambria Math" w:eastAsiaTheme="minorEastAsia" w:hAnsi="Cambria Math" w:cs="Times New Roman"/>
                <w:sz w:val="24"/>
                <w:szCs w:val="24"/>
                <w:lang w:val="en-GB"/>
              </w:rPr>
              <m:t>AD</m:t>
            </m:r>
            <m:r>
              <m:rPr>
                <m:sty m:val="p"/>
              </m:rPr>
              <w:rPr>
                <w:rFonts w:ascii="Cambria Math" w:eastAsiaTheme="minorEastAsia" w:hAnsi="Cambria Math" w:cs="Times New Roman"/>
                <w:sz w:val="24"/>
                <w:szCs w:val="24"/>
                <w:lang w:val="en-GB"/>
              </w:rPr>
              <m:t>|</m:t>
            </m:r>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lang w:val="en-GB"/>
              </w:rPr>
              <m:t>+</m:t>
            </m:r>
          </m:sup>
        </m:sSup>
        <m:r>
          <w:rPr>
            <w:rFonts w:ascii="Cambria Math" w:eastAsiaTheme="minorEastAsia" w:hAnsi="Cambria Math" w:cs="Times New Roman"/>
            <w:sz w:val="24"/>
            <w:szCs w:val="24"/>
            <w:lang w:val="en-GB"/>
          </w:rPr>
          <m:t>&gt;≈0</m:t>
        </m:r>
      </m:oMath>
      <w:r w:rsidR="00CE1F4E">
        <w:rPr>
          <w:rFonts w:ascii="Times New Roman" w:eastAsiaTheme="minorEastAsia" w:hAnsi="Times New Roman" w:cs="Times New Roman"/>
          <w:sz w:val="24"/>
          <w:szCs w:val="24"/>
          <w:lang w:val="en-GB"/>
        </w:rPr>
        <w:t xml:space="preserve"> whereas </w:t>
      </w:r>
      <w:r w:rsidR="00011915">
        <w:rPr>
          <w:rFonts w:ascii="Times New Roman" w:eastAsiaTheme="minorEastAsia" w:hAnsi="Times New Roman" w:cs="Times New Roman"/>
          <w:sz w:val="24"/>
          <w:szCs w:val="24"/>
          <w:lang w:val="en-GB"/>
        </w:rPr>
        <w:t xml:space="preserve">to set the phase to </w:t>
      </w:r>
      <w:r w:rsidR="00011915">
        <w:rPr>
          <w:rFonts w:ascii="Times New Roman" w:eastAsiaTheme="minorEastAsia" w:hAnsi="Times New Roman" w:cs="Times New Roman"/>
          <w:sz w:val="24"/>
          <w:szCs w:val="24"/>
          <w:lang w:val="en-GB"/>
        </w:rPr>
        <w:t>π</w:t>
      </w:r>
      <w:r w:rsidR="00011915">
        <w:rPr>
          <w:rFonts w:ascii="Times New Roman" w:eastAsiaTheme="minorEastAsia" w:hAnsi="Times New Roman" w:cs="Times New Roman"/>
          <w:sz w:val="24"/>
          <w:szCs w:val="24"/>
          <w:lang w:val="en-GB"/>
        </w:rPr>
        <w:t xml:space="preserve"> and produce </w:t>
      </w:r>
      <w:r w:rsidR="00CE1F4E">
        <w:rPr>
          <w:rFonts w:ascii="Times New Roman" w:eastAsiaTheme="minorEastAsia" w:hAnsi="Times New Roman" w:cs="Times New Roman"/>
          <w:sz w:val="24"/>
          <w:szCs w:val="24"/>
          <w:lang w:val="en-GB"/>
        </w:rPr>
        <w:t xml:space="preserve"> </w:t>
      </w:r>
      <m:oMath>
        <m:sSup>
          <m:sSupPr>
            <m:ctrlPr>
              <w:rPr>
                <w:rFonts w:ascii="Cambria Math" w:eastAsiaTheme="minorEastAsia" w:hAnsi="Cambria Math" w:cs="Times New Roman"/>
                <w:sz w:val="24"/>
                <w:szCs w:val="24"/>
                <w:lang w:val="en-GB"/>
              </w:rPr>
            </m:ctrlPr>
          </m:sSupPr>
          <m:e>
            <m:r>
              <m:rPr>
                <m:sty m:val="p"/>
              </m:rPr>
              <w:rPr>
                <w:rFonts w:ascii="Cambria Math" w:eastAsiaTheme="minorEastAsia" w:hAnsi="Cambria Math" w:cs="Times New Roman"/>
                <w:sz w:val="24"/>
                <w:szCs w:val="24"/>
                <w:lang w:val="en-GB"/>
              </w:rPr>
              <m:t>|</m:t>
            </m:r>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lang w:val="en-GB"/>
              </w:rPr>
              <m:t>-</m:t>
            </m:r>
          </m:sup>
        </m:sSup>
        <m:r>
          <w:rPr>
            <w:rFonts w:ascii="Cambria Math" w:eastAsiaTheme="minorEastAsia" w:hAnsi="Cambria Math" w:cs="Times New Roman"/>
            <w:sz w:val="24"/>
            <w:szCs w:val="24"/>
            <w:lang w:val="en-GB"/>
          </w:rPr>
          <m:t xml:space="preserve">&gt; </m:t>
        </m:r>
      </m:oMath>
      <w:r w:rsidR="00CE1F4E">
        <w:rPr>
          <w:rFonts w:ascii="Times New Roman" w:eastAsiaTheme="minorEastAsia" w:hAnsi="Times New Roman" w:cs="Times New Roman"/>
          <w:sz w:val="24"/>
          <w:szCs w:val="24"/>
          <w:lang w:val="en-GB"/>
        </w:rPr>
        <w:t xml:space="preserve"> </w:t>
      </w:r>
      <w:r w:rsidR="00011915">
        <w:rPr>
          <w:rFonts w:ascii="Times New Roman" w:eastAsiaTheme="minorEastAsia" w:hAnsi="Times New Roman" w:cs="Times New Roman"/>
          <w:sz w:val="24"/>
          <w:szCs w:val="24"/>
          <w:lang w:val="en-GB"/>
        </w:rPr>
        <w:t xml:space="preserve">we try to minimize </w:t>
      </w:r>
      <m:oMath>
        <m:sSup>
          <m:sSupPr>
            <m:ctrlPr>
              <w:rPr>
                <w:rFonts w:ascii="Cambria Math" w:eastAsiaTheme="minorEastAsia" w:hAnsi="Cambria Math" w:cs="Times New Roman"/>
                <w:sz w:val="24"/>
                <w:szCs w:val="24"/>
                <w:lang w:val="en-GB"/>
              </w:rPr>
            </m:ctrlPr>
          </m:sSupPr>
          <m:e>
            <m:r>
              <m:rPr>
                <m:sty m:val="p"/>
              </m:rPr>
              <w:rPr>
                <w:rFonts w:ascii="Cambria Math" w:eastAsiaTheme="minorEastAsia" w:hAnsi="Cambria Math" w:cs="Times New Roman"/>
                <w:sz w:val="24"/>
                <w:szCs w:val="24"/>
                <w:lang w:val="en-GB"/>
              </w:rPr>
              <m:t>&lt;</m:t>
            </m:r>
            <m:r>
              <w:rPr>
                <w:rFonts w:ascii="Cambria Math" w:eastAsiaTheme="minorEastAsia" w:hAnsi="Cambria Math" w:cs="Times New Roman"/>
                <w:sz w:val="24"/>
                <w:szCs w:val="24"/>
                <w:lang w:val="en-GB"/>
              </w:rPr>
              <m:t>DD</m:t>
            </m:r>
            <m:r>
              <m:rPr>
                <m:sty m:val="p"/>
              </m:rPr>
              <w:rPr>
                <w:rFonts w:ascii="Cambria Math" w:eastAsiaTheme="minorEastAsia" w:hAnsi="Cambria Math" w:cs="Times New Roman"/>
                <w:sz w:val="24"/>
                <w:szCs w:val="24"/>
                <w:lang w:val="en-GB"/>
              </w:rPr>
              <m:t>|</m:t>
            </m:r>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lang w:val="en-GB"/>
              </w:rPr>
              <m:t>-</m:t>
            </m:r>
          </m:sup>
        </m:sSup>
        <m:r>
          <w:rPr>
            <w:rFonts w:ascii="Cambria Math" w:eastAsiaTheme="minorEastAsia" w:hAnsi="Cambria Math" w:cs="Times New Roman"/>
            <w:sz w:val="24"/>
            <w:szCs w:val="24"/>
            <w:lang w:val="en-GB"/>
          </w:rPr>
          <m:t>&gt;=</m:t>
        </m:r>
        <m:sSup>
          <m:sSupPr>
            <m:ctrlPr>
              <w:rPr>
                <w:rFonts w:ascii="Cambria Math" w:eastAsiaTheme="minorEastAsia" w:hAnsi="Cambria Math" w:cs="Times New Roman"/>
                <w:sz w:val="24"/>
                <w:szCs w:val="24"/>
                <w:lang w:val="en-GB"/>
              </w:rPr>
            </m:ctrlPr>
          </m:sSupPr>
          <m:e>
            <m:r>
              <m:rPr>
                <m:sty m:val="p"/>
              </m:rPr>
              <w:rPr>
                <w:rFonts w:ascii="Cambria Math" w:eastAsiaTheme="minorEastAsia" w:hAnsi="Cambria Math" w:cs="Times New Roman"/>
                <w:sz w:val="24"/>
                <w:szCs w:val="24"/>
                <w:lang w:val="en-GB"/>
              </w:rPr>
              <m:t>&lt;</m:t>
            </m:r>
            <m:r>
              <w:rPr>
                <w:rFonts w:ascii="Cambria Math" w:eastAsiaTheme="minorEastAsia" w:hAnsi="Cambria Math" w:cs="Times New Roman"/>
                <w:sz w:val="24"/>
                <w:szCs w:val="24"/>
                <w:lang w:val="en-GB"/>
              </w:rPr>
              <m:t>AA</m:t>
            </m:r>
            <m:r>
              <m:rPr>
                <m:sty m:val="p"/>
              </m:rPr>
              <w:rPr>
                <w:rFonts w:ascii="Cambria Math" w:eastAsiaTheme="minorEastAsia" w:hAnsi="Cambria Math" w:cs="Times New Roman"/>
                <w:sz w:val="24"/>
                <w:szCs w:val="24"/>
                <w:lang w:val="en-GB"/>
              </w:rPr>
              <m:t>|</m:t>
            </m:r>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lang w:val="en-GB"/>
              </w:rPr>
              <m:t>-</m:t>
            </m:r>
            <w:bookmarkStart w:id="2" w:name="_GoBack"/>
            <w:bookmarkEnd w:id="2"/>
          </m:sup>
        </m:sSup>
        <m:r>
          <w:rPr>
            <w:rFonts w:ascii="Cambria Math" w:eastAsiaTheme="minorEastAsia" w:hAnsi="Cambria Math" w:cs="Times New Roman"/>
            <w:sz w:val="24"/>
            <w:szCs w:val="24"/>
            <w:lang w:val="en-GB"/>
          </w:rPr>
          <m:t>&gt; ≈0</m:t>
        </m:r>
      </m:oMath>
      <w:r w:rsidR="00CE1F4E">
        <w:rPr>
          <w:rFonts w:ascii="Times New Roman" w:eastAsiaTheme="minorEastAsia" w:hAnsi="Times New Roman" w:cs="Times New Roman"/>
          <w:sz w:val="24"/>
          <w:szCs w:val="24"/>
          <w:lang w:val="en-GB"/>
        </w:rPr>
        <w:t xml:space="preserve">. </w:t>
      </w:r>
      <w:r w:rsidR="00900351">
        <w:rPr>
          <w:rFonts w:ascii="Times New Roman" w:eastAsiaTheme="minorEastAsia" w:hAnsi="Times New Roman" w:cs="Times New Roman"/>
          <w:sz w:val="24"/>
          <w:szCs w:val="24"/>
          <w:lang w:val="en-GB"/>
        </w:rPr>
        <w:t xml:space="preserve">The detector acquisition software output is a text file containing the arrival time (expressed in time units of </w:t>
      </w:r>
      <w:r w:rsidR="00900351" w:rsidRPr="00900351">
        <w:rPr>
          <w:rFonts w:ascii="Times New Roman" w:eastAsiaTheme="minorEastAsia" w:hAnsi="Times New Roman" w:cs="Times New Roman"/>
          <w:sz w:val="24"/>
          <w:szCs w:val="24"/>
          <w:lang w:val="en-GB"/>
        </w:rPr>
        <w:t>80.955 * 10^(-12) s</w:t>
      </w:r>
      <w:r w:rsidR="00900351">
        <w:rPr>
          <w:rFonts w:ascii="Times New Roman" w:eastAsiaTheme="minorEastAsia" w:hAnsi="Times New Roman" w:cs="Times New Roman"/>
          <w:sz w:val="24"/>
          <w:szCs w:val="24"/>
          <w:lang w:val="en-GB"/>
        </w:rPr>
        <w:t xml:space="preserve">) of each detected photon for both channels. The pre-processing thus consisted of set the reference initial time at 0, converting the unit of time to 1 s and keeping only data of the first five seconds in order to get comparable count rates for each measurement.  Then it was necessary to keep only coincident photons counts, in order to do this I matched each photon arrival time-tag from one channel to the closest in the other channel and computed their time differences (this approach isn’t perfect because a photon of the second channel could be matched many times to one of the first channel, even if it is improbable). Then I plotted an histogram of the time differences, and noticed that there was a little gaussian cantered nearly around zero so I discarded all time differences greater than </w:t>
      </w:r>
      <w:r w:rsidR="00900351" w:rsidRPr="00900351">
        <w:rPr>
          <w:rFonts w:ascii="Times New Roman" w:eastAsiaTheme="minorEastAsia" w:hAnsi="Times New Roman" w:cs="Times New Roman"/>
          <w:sz w:val="24"/>
          <w:szCs w:val="24"/>
          <w:lang w:val="en-GB"/>
        </w:rPr>
        <w:t>2*10.*(-9)</w:t>
      </w:r>
      <w:r w:rsidR="00900351">
        <w:rPr>
          <w:rFonts w:ascii="Times New Roman" w:eastAsiaTheme="minorEastAsia" w:hAnsi="Times New Roman" w:cs="Times New Roman"/>
          <w:sz w:val="24"/>
          <w:szCs w:val="24"/>
          <w:lang w:val="en-GB"/>
        </w:rPr>
        <w:t xml:space="preserve"> s in absolute value and plotted the histogram again because values above this threshold were obviously coming from noise (or not corresponding to true pairs) with very high probability. In this way I have been able to compute the variance of this gaussian and to use its double as coincidence time window : all time differences falling inside it after removing from their value the mean of the gaussian (which could be related to a slight difference in the optical path of the two branches) have been considered as corresponding to true coincident pairs of photons. </w:t>
      </w:r>
    </w:p>
    <w:p w:rsidR="00CE1F4E" w:rsidRPr="00CE1F4E" w:rsidRDefault="00CE1F4E" w:rsidP="003873B3">
      <w:pPr>
        <w:rPr>
          <w:rFonts w:ascii="Book Antiqua" w:hAnsi="Book Antiqua"/>
          <w:b/>
          <w:sz w:val="16"/>
          <w:szCs w:val="16"/>
          <w:lang w:val="en-GB"/>
        </w:rPr>
      </w:pPr>
    </w:p>
    <w:p w:rsidR="003873B3" w:rsidRDefault="003873B3" w:rsidP="00CE1F4E">
      <w:pPr>
        <w:rPr>
          <w:rFonts w:ascii="Times New Roman" w:eastAsiaTheme="minorEastAsia" w:hAnsi="Times New Roman" w:cs="Times New Roman"/>
          <w:sz w:val="24"/>
          <w:szCs w:val="24"/>
          <w:lang w:val="en-GB"/>
        </w:rPr>
      </w:pPr>
      <w:r>
        <w:rPr>
          <w:rFonts w:ascii="Book Antiqua" w:hAnsi="Book Antiqua"/>
          <w:b/>
          <w:sz w:val="28"/>
          <w:szCs w:val="28"/>
          <w:lang w:val="en-GB"/>
        </w:rPr>
        <w:t>Results and error estimation</w:t>
      </w:r>
      <w:r w:rsidRPr="00CB74AE">
        <w:rPr>
          <w:rFonts w:ascii="Book Antiqua" w:hAnsi="Book Antiqua"/>
          <w:b/>
          <w:sz w:val="28"/>
          <w:szCs w:val="28"/>
          <w:lang w:val="en-GB"/>
        </w:rPr>
        <w:t xml:space="preserve">: </w:t>
      </w:r>
    </w:p>
    <w:p w:rsidR="004A4525" w:rsidRDefault="004A4525" w:rsidP="004A4525">
      <w:pPr>
        <w:spacing w:after="0" w:line="240" w:lineRule="auto"/>
        <w:ind w:firstLine="708"/>
        <w:rPr>
          <w:rFonts w:ascii="Times New Roman" w:eastAsiaTheme="minorEastAsia" w:hAnsi="Times New Roman" w:cs="Times New Roman"/>
          <w:noProof/>
          <w:sz w:val="24"/>
          <w:szCs w:val="24"/>
          <w:lang w:val="en-GB" w:eastAsia="fr-FR"/>
        </w:rPr>
      </w:pPr>
      <w:r>
        <w:rPr>
          <w:rFonts w:ascii="Times New Roman" w:hAnsi="Times New Roman" w:cs="Times New Roman"/>
          <w:noProof/>
          <w:sz w:val="24"/>
          <w:szCs w:val="24"/>
          <w:lang w:val="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57.5pt;margin-top:77.65pt;width:222pt;height:83.7pt;z-index:251661312;mso-position-horizontal-relative:text;mso-position-vertical-relative:text">
            <v:imagedata r:id="rId8" o:title=""/>
            <w10:wrap type="square"/>
          </v:shape>
          <o:OLEObject Type="Embed" ProgID="Excel.Sheet.12" ShapeID="_x0000_s1028" DrawAspect="Content" ObjectID="_1585426895" r:id="rId9"/>
        </w:object>
      </w:r>
      <w:r>
        <w:rPr>
          <w:rFonts w:ascii="Times New Roman" w:hAnsi="Times New Roman" w:cs="Times New Roman"/>
          <w:noProof/>
          <w:sz w:val="24"/>
          <w:szCs w:val="24"/>
          <w:lang w:val="en-GB"/>
        </w:rPr>
        <w:object w:dxaOrig="1440" w:dyaOrig="1440">
          <v:shape id="_x0000_s1027" type="#_x0000_t75" style="position:absolute;left:0;text-align:left;margin-left:2.55pt;margin-top:77.65pt;width:254.95pt;height:83.7pt;z-index:-251657216;mso-position-horizontal-relative:text;mso-position-vertical-relative:text" wrapcoords="-64 0 -64 21214 21600 21214 21600 0 -64 0">
            <v:imagedata r:id="rId10" o:title=""/>
            <w10:wrap type="tight"/>
          </v:shape>
          <o:OLEObject Type="Embed" ProgID="Excel.Sheet.12" ShapeID="_x0000_s1027" DrawAspect="Content" ObjectID="_1585426896" r:id="rId11"/>
        </w:object>
      </w:r>
      <w:r w:rsidR="00900351">
        <w:rPr>
          <w:rFonts w:ascii="Times New Roman" w:eastAsiaTheme="minorEastAsia" w:hAnsi="Times New Roman" w:cs="Times New Roman"/>
          <w:sz w:val="24"/>
          <w:szCs w:val="24"/>
          <w:lang w:val="en-GB"/>
        </w:rPr>
        <w:t xml:space="preserve">By repeating this procedure for each file x*a*y*b*.txt corresponding to a different measurement setup </w:t>
      </w:r>
      <w:r w:rsidR="00900351" w:rsidRPr="00900351">
        <w:rPr>
          <w:rFonts w:ascii="Times New Roman" w:eastAsiaTheme="minorEastAsia" w:hAnsi="Times New Roman" w:cs="Times New Roman"/>
          <w:i/>
          <w:sz w:val="24"/>
          <w:szCs w:val="24"/>
          <w:lang w:val="en-GB"/>
        </w:rPr>
        <w:t xml:space="preserve">Table </w:t>
      </w:r>
      <w:r w:rsidR="00045997" w:rsidRPr="00900351">
        <w:rPr>
          <w:rFonts w:ascii="Times New Roman" w:eastAsiaTheme="minorEastAsia" w:hAnsi="Times New Roman" w:cs="Times New Roman"/>
          <w:i/>
          <w:sz w:val="24"/>
          <w:szCs w:val="24"/>
          <w:lang w:val="en-GB"/>
        </w:rPr>
        <w:t>1</w:t>
      </w:r>
      <w:r w:rsidR="00045997">
        <w:rPr>
          <w:rFonts w:ascii="Times New Roman" w:eastAsiaTheme="minorEastAsia" w:hAnsi="Times New Roman" w:cs="Times New Roman"/>
          <w:sz w:val="24"/>
          <w:szCs w:val="24"/>
          <w:lang w:val="en-GB"/>
        </w:rPr>
        <w:t xml:space="preserve"> has been</w:t>
      </w:r>
      <w:r w:rsidR="00900351">
        <w:rPr>
          <w:rFonts w:ascii="Times New Roman" w:eastAsiaTheme="minorEastAsia" w:hAnsi="Times New Roman" w:cs="Times New Roman"/>
          <w:sz w:val="24"/>
          <w:szCs w:val="24"/>
          <w:lang w:val="en-GB"/>
        </w:rPr>
        <w:t xml:space="preserve"> obtained. Columns tell what polariser angle has been used in channel 1 and rows in channel 2. For instance, </w:t>
      </w:r>
      <w:r w:rsidR="00900351">
        <w:rPr>
          <w:noProof/>
          <w:lang w:val="en-GB"/>
        </w:rPr>
        <w:t xml:space="preserve">x0 or x1 represent the choices of </w:t>
      </w:r>
      <m:oMath>
        <m:r>
          <w:rPr>
            <w:rFonts w:ascii="Cambria Math" w:eastAsia="Times New Roman" w:hAnsi="Cambria Math" w:cs="Times New Roman"/>
            <w:sz w:val="24"/>
            <w:szCs w:val="24"/>
            <w:lang w:val="en-GB" w:eastAsia="fr-FR"/>
          </w:rPr>
          <m:t xml:space="preserve"> α = a </m:t>
        </m:r>
        <m:r>
          <m:rPr>
            <m:sty m:val="p"/>
          </m:rPr>
          <w:rPr>
            <w:rFonts w:ascii="Cambria Math" w:eastAsiaTheme="minorEastAsia" w:hAnsi="Cambria Math"/>
            <w:noProof/>
            <w:sz w:val="24"/>
            <w:szCs w:val="24"/>
            <w:lang w:val="en-GB" w:eastAsia="fr-FR"/>
          </w:rPr>
          <m:t>= 0°</m:t>
        </m:r>
      </m:oMath>
      <w:r w:rsidR="00900351">
        <w:rPr>
          <w:rFonts w:eastAsiaTheme="minorEastAsia"/>
          <w:noProof/>
          <w:sz w:val="24"/>
          <w:szCs w:val="24"/>
          <w:lang w:val="en-GB" w:eastAsia="fr-FR"/>
        </w:rPr>
        <w:t xml:space="preserve"> </w:t>
      </w:r>
      <w:r w:rsidR="00900351" w:rsidRPr="00900351">
        <w:rPr>
          <w:rFonts w:ascii="Times New Roman" w:eastAsiaTheme="minorEastAsia" w:hAnsi="Times New Roman" w:cs="Times New Roman"/>
          <w:noProof/>
          <w:sz w:val="24"/>
          <w:szCs w:val="24"/>
          <w:lang w:val="en-GB" w:eastAsia="fr-FR"/>
        </w:rPr>
        <w:t xml:space="preserve">or </w:t>
      </w:r>
      <m:oMath>
        <m:r>
          <w:rPr>
            <w:rFonts w:ascii="Cambria Math" w:eastAsia="Times New Roman" w:hAnsi="Cambria Math" w:cs="Times New Roman"/>
            <w:sz w:val="24"/>
            <w:szCs w:val="24"/>
            <w:lang w:val="en-GB" w:eastAsia="fr-FR"/>
          </w:rPr>
          <m:t>α = a'= 45°</m:t>
        </m:r>
      </m:oMath>
      <w:r w:rsidR="00900351">
        <w:rPr>
          <w:rFonts w:ascii="Times New Roman" w:eastAsiaTheme="minorEastAsia" w:hAnsi="Times New Roman" w:cs="Times New Roman"/>
          <w:noProof/>
          <w:sz w:val="24"/>
          <w:szCs w:val="24"/>
          <w:lang w:val="en-GB" w:eastAsia="fr-FR"/>
        </w:rPr>
        <w:t xml:space="preserve">  while a0 or a1 say if we performed the measurement with the original angle or the orthogonal one ; the same goes </w:t>
      </w:r>
      <w:r w:rsidR="003873B3">
        <w:rPr>
          <w:rFonts w:ascii="Times New Roman" w:eastAsiaTheme="minorEastAsia" w:hAnsi="Times New Roman" w:cs="Times New Roman"/>
          <w:noProof/>
          <w:sz w:val="24"/>
          <w:szCs w:val="24"/>
          <w:lang w:val="en-GB" w:eastAsia="fr-FR"/>
        </w:rPr>
        <w:t xml:space="preserve">respectively </w:t>
      </w:r>
      <w:r w:rsidR="00900351">
        <w:rPr>
          <w:rFonts w:ascii="Times New Roman" w:eastAsiaTheme="minorEastAsia" w:hAnsi="Times New Roman" w:cs="Times New Roman"/>
          <w:noProof/>
          <w:sz w:val="24"/>
          <w:szCs w:val="24"/>
          <w:lang w:val="en-GB" w:eastAsia="fr-FR"/>
        </w:rPr>
        <w:t xml:space="preserve">for y and b in channel 2. </w:t>
      </w:r>
    </w:p>
    <w:p w:rsidR="0034397C" w:rsidRPr="005F5F6B" w:rsidRDefault="00900351" w:rsidP="004A4525">
      <w:pPr>
        <w:spacing w:after="0" w:line="240" w:lineRule="auto"/>
        <w:rPr>
          <w:rFonts w:ascii="Times New Roman" w:eastAsiaTheme="minorEastAsia" w:hAnsi="Times New Roman" w:cs="Times New Roman"/>
          <w:noProof/>
          <w:sz w:val="24"/>
          <w:szCs w:val="24"/>
          <w:lang w:val="en-GB" w:eastAsia="fr-FR"/>
        </w:rPr>
      </w:pPr>
      <w:r w:rsidRPr="0034397C">
        <w:rPr>
          <w:b/>
          <w:i/>
          <w:color w:val="3B3838" w:themeColor="background2" w:themeShade="40"/>
          <w:sz w:val="18"/>
          <w:szCs w:val="18"/>
          <w:lang w:val="en-GB"/>
        </w:rPr>
        <w:t xml:space="preserve">Table 1: Table </w:t>
      </w:r>
      <w:r w:rsidRPr="0034397C">
        <w:rPr>
          <w:b/>
          <w:i/>
          <w:noProof/>
          <w:color w:val="3B3838" w:themeColor="background2" w:themeShade="40"/>
          <w:sz w:val="18"/>
          <w:szCs w:val="18"/>
          <w:lang w:val="en-GB"/>
        </w:rPr>
        <w:t>of coinciden</w:t>
      </w:r>
      <w:r w:rsidR="003873B3" w:rsidRPr="0034397C">
        <w:rPr>
          <w:b/>
          <w:i/>
          <w:noProof/>
          <w:color w:val="3B3838" w:themeColor="background2" w:themeShade="40"/>
          <w:sz w:val="18"/>
          <w:szCs w:val="18"/>
          <w:lang w:val="en-GB"/>
        </w:rPr>
        <w:t>ce</w:t>
      </w:r>
      <w:r w:rsidRPr="0034397C">
        <w:rPr>
          <w:b/>
          <w:i/>
          <w:noProof/>
          <w:color w:val="3B3838" w:themeColor="background2" w:themeShade="40"/>
          <w:sz w:val="18"/>
          <w:szCs w:val="18"/>
          <w:lang w:val="en-GB"/>
        </w:rPr>
        <w:t xml:space="preserve"> counts in a 5s test</w:t>
      </w:r>
      <w:r w:rsidR="0034397C">
        <w:rPr>
          <w:b/>
          <w:i/>
          <w:noProof/>
          <w:color w:val="3B3838" w:themeColor="background2" w:themeShade="40"/>
          <w:sz w:val="18"/>
          <w:szCs w:val="18"/>
          <w:lang w:val="en-GB"/>
        </w:rPr>
        <w:t>.</w:t>
      </w:r>
      <w:r w:rsidRPr="00CE1F4E">
        <w:rPr>
          <w:noProof/>
          <w:color w:val="3B3838" w:themeColor="background2" w:themeShade="40"/>
          <w:lang w:val="en-GB"/>
        </w:rPr>
        <w:t xml:space="preserve"> </w:t>
      </w:r>
      <w:r w:rsidR="003873B3" w:rsidRPr="00CE1F4E">
        <w:rPr>
          <w:noProof/>
          <w:color w:val="3B3838" w:themeColor="background2" w:themeShade="40"/>
          <w:lang w:val="en-GB"/>
        </w:rPr>
        <w:t xml:space="preserve"> </w:t>
      </w:r>
      <w:r w:rsidR="003873B3">
        <w:rPr>
          <w:noProof/>
          <w:lang w:val="en-GB"/>
        </w:rPr>
        <w:tab/>
        <w:t xml:space="preserve">  </w:t>
      </w:r>
      <w:r w:rsidR="00CE1F4E">
        <w:rPr>
          <w:noProof/>
          <w:lang w:val="en-GB"/>
        </w:rPr>
        <w:t xml:space="preserve">      </w:t>
      </w:r>
      <w:r w:rsidR="004A4525">
        <w:rPr>
          <w:noProof/>
          <w:lang w:val="en-GB"/>
        </w:rPr>
        <w:t xml:space="preserve">          </w:t>
      </w:r>
      <w:r w:rsidR="003873B3" w:rsidRPr="0034397C">
        <w:rPr>
          <w:b/>
          <w:i/>
          <w:color w:val="3B3838" w:themeColor="background2" w:themeShade="40"/>
          <w:sz w:val="18"/>
          <w:szCs w:val="18"/>
          <w:lang w:val="en-GB"/>
        </w:rPr>
        <w:t xml:space="preserve">Table 2: </w:t>
      </w:r>
      <w:r w:rsidR="0034397C">
        <w:rPr>
          <w:b/>
          <w:i/>
          <w:color w:val="3B3838" w:themeColor="background2" w:themeShade="40"/>
          <w:sz w:val="18"/>
          <w:szCs w:val="18"/>
          <w:lang w:val="en-GB"/>
        </w:rPr>
        <w:t>C</w:t>
      </w:r>
      <w:r w:rsidR="003873B3" w:rsidRPr="0034397C">
        <w:rPr>
          <w:b/>
          <w:i/>
          <w:color w:val="3B3838" w:themeColor="background2" w:themeShade="40"/>
          <w:sz w:val="18"/>
          <w:szCs w:val="18"/>
          <w:lang w:val="en-GB"/>
        </w:rPr>
        <w:t>orrelations obtained from Table 1</w:t>
      </w:r>
      <w:r w:rsidR="0034397C">
        <w:rPr>
          <w:b/>
          <w:i/>
          <w:color w:val="3B3838" w:themeColor="background2" w:themeShade="40"/>
          <w:sz w:val="18"/>
          <w:szCs w:val="18"/>
          <w:lang w:val="en-GB"/>
        </w:rPr>
        <w:t xml:space="preserve"> counts.</w:t>
      </w:r>
    </w:p>
    <w:p w:rsidR="003873B3" w:rsidRDefault="0034397C" w:rsidP="0034397C">
      <w:pPr>
        <w:spacing w:after="0" w:line="240" w:lineRule="auto"/>
        <w:ind w:firstLine="708"/>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We </w:t>
      </w:r>
      <w:r w:rsidR="003873B3">
        <w:rPr>
          <w:rFonts w:ascii="Times New Roman" w:eastAsiaTheme="minorEastAsia" w:hAnsi="Times New Roman" w:cs="Times New Roman"/>
          <w:sz w:val="24"/>
          <w:szCs w:val="24"/>
          <w:lang w:val="en-GB"/>
        </w:rPr>
        <w:t xml:space="preserve">can notice that </w:t>
      </w:r>
      <w:r w:rsidR="003873B3" w:rsidRPr="00900351">
        <w:rPr>
          <w:rFonts w:ascii="Times New Roman" w:eastAsiaTheme="minorEastAsia" w:hAnsi="Times New Roman" w:cs="Times New Roman"/>
          <w:i/>
          <w:sz w:val="24"/>
          <w:szCs w:val="24"/>
          <w:lang w:val="en-GB"/>
        </w:rPr>
        <w:t>Table 1</w:t>
      </w:r>
      <w:r w:rsidR="003873B3">
        <w:rPr>
          <w:rFonts w:ascii="Times New Roman" w:eastAsiaTheme="minorEastAsia" w:hAnsi="Times New Roman" w:cs="Times New Roman"/>
          <w:sz w:val="24"/>
          <w:szCs w:val="24"/>
          <w:lang w:val="en-GB"/>
        </w:rPr>
        <w:t xml:space="preserve"> data is divided into four 2x2 matrices, where each matrix contains the counts necessary to compute one correlation estimate, which is simply given by the sum of the diagonal terms minus the sum of the antidiagonal terms, all divided by the sum of all terms :</w:t>
      </w:r>
    </w:p>
    <w:p w:rsidR="003873B3" w:rsidRDefault="003873B3" w:rsidP="006F2829">
      <w:pPr>
        <w:spacing w:after="0" w:line="240" w:lineRule="auto"/>
        <w:rPr>
          <w:rFonts w:ascii="Times New Roman" w:eastAsiaTheme="minorEastAsia" w:hAnsi="Times New Roman" w:cs="Times New Roman"/>
          <w:sz w:val="24"/>
          <w:szCs w:val="24"/>
          <w:lang w:val="en-GB"/>
        </w:rPr>
      </w:pPr>
      <m:oMathPara>
        <m:oMath>
          <m:r>
            <w:rPr>
              <w:rFonts w:ascii="Cambria Math" w:eastAsiaTheme="minorEastAsia" w:hAnsi="Cambria Math" w:cs="Times New Roman"/>
              <w:sz w:val="24"/>
              <w:szCs w:val="24"/>
              <w:lang w:val="en-GB"/>
            </w:rPr>
            <w:lastRenderedPageBreak/>
            <m:t>E</m:t>
          </m:r>
          <m:d>
            <m:dPr>
              <m:ctrlPr>
                <w:rPr>
                  <w:rFonts w:ascii="Cambria Math" w:eastAsiaTheme="minorEastAsia" w:hAnsi="Cambria Math" w:cs="Times New Roman"/>
                  <w:i/>
                  <w:sz w:val="24"/>
                  <w:szCs w:val="24"/>
                  <w:lang w:val="en-GB"/>
                </w:rPr>
              </m:ctrlPr>
            </m:dPr>
            <m:e>
              <m:r>
                <m:rPr>
                  <m:sty m:val="p"/>
                </m:rPr>
                <w:rPr>
                  <w:rFonts w:ascii="Cambria Math" w:eastAsia="Times New Roman" w:hAnsi="Cambria Math" w:cs="Times New Roman"/>
                  <w:sz w:val="24"/>
                  <w:szCs w:val="24"/>
                  <w:lang w:val="en-GB" w:eastAsia="fr-FR"/>
                </w:rPr>
                <m:t>α, β</m:t>
              </m:r>
              <m:ctrlPr>
                <w:rPr>
                  <w:rFonts w:ascii="Cambria Math" w:eastAsia="Times New Roman" w:hAnsi="Cambria Math" w:cs="Times New Roman"/>
                  <w:sz w:val="24"/>
                  <w:szCs w:val="24"/>
                  <w:lang w:val="en-GB" w:eastAsia="fr-FR"/>
                </w:rPr>
              </m:ctrlPr>
            </m:e>
          </m:d>
          <m:r>
            <w:rPr>
              <w:rFonts w:ascii="Cambria Math" w:eastAsia="Times New Roman" w:hAnsi="Cambria Math" w:cs="Times New Roman"/>
              <w:sz w:val="24"/>
              <w:szCs w:val="24"/>
              <w:lang w:val="en-GB" w:eastAsia="fr-FR"/>
            </w:rPr>
            <m:t xml:space="preserve">≈  </m:t>
          </m:r>
          <m:f>
            <m:fPr>
              <m:ctrlPr>
                <w:rPr>
                  <w:rFonts w:ascii="Cambria Math" w:eastAsia="Times New Roman" w:hAnsi="Cambria Math" w:cs="Times New Roman"/>
                  <w:i/>
                  <w:sz w:val="24"/>
                  <w:szCs w:val="24"/>
                  <w:lang w:val="en-GB" w:eastAsia="fr-FR"/>
                </w:rPr>
              </m:ctrlPr>
            </m:fPr>
            <m:num>
              <m:r>
                <w:rPr>
                  <w:rFonts w:ascii="Cambria Math" w:eastAsia="Times New Roman" w:hAnsi="Cambria Math" w:cs="Times New Roman"/>
                  <w:sz w:val="24"/>
                  <w:szCs w:val="24"/>
                  <w:lang w:val="en-GB" w:eastAsia="fr-FR"/>
                </w:rPr>
                <m:t>N</m:t>
              </m:r>
              <m:d>
                <m:dPr>
                  <m:ctrlPr>
                    <w:rPr>
                      <w:rFonts w:ascii="Cambria Math" w:eastAsiaTheme="minorEastAsia" w:hAnsi="Cambria Math" w:cs="Times New Roman"/>
                      <w:i/>
                      <w:sz w:val="24"/>
                      <w:szCs w:val="24"/>
                      <w:lang w:val="en-GB"/>
                    </w:rPr>
                  </m:ctrlPr>
                </m:dPr>
                <m:e>
                  <m:r>
                    <w:rPr>
                      <w:rFonts w:ascii="Cambria Math" w:eastAsia="Times New Roman" w:hAnsi="Cambria Math" w:cs="Times New Roman"/>
                      <w:sz w:val="24"/>
                      <w:szCs w:val="24"/>
                      <w:lang w:val="en-GB" w:eastAsia="fr-FR"/>
                    </w:rPr>
                    <m:t>α, β</m:t>
                  </m:r>
                  <m:ctrlPr>
                    <w:rPr>
                      <w:rFonts w:ascii="Cambria Math" w:eastAsia="Times New Roman" w:hAnsi="Cambria Math" w:cs="Times New Roman"/>
                      <w:i/>
                      <w:sz w:val="24"/>
                      <w:szCs w:val="24"/>
                      <w:lang w:val="en-GB" w:eastAsia="fr-FR"/>
                    </w:rPr>
                  </m:ctrlPr>
                </m:e>
              </m:d>
              <m:r>
                <w:rPr>
                  <w:rFonts w:ascii="Cambria Math" w:eastAsia="Times New Roman" w:hAnsi="Cambria Math" w:cs="Times New Roman"/>
                  <w:sz w:val="24"/>
                  <w:szCs w:val="24"/>
                  <w:lang w:val="en-GB" w:eastAsia="fr-FR"/>
                </w:rPr>
                <m:t>+ N</m:t>
              </m:r>
              <m:d>
                <m:dPr>
                  <m:ctrlPr>
                    <w:rPr>
                      <w:rFonts w:ascii="Cambria Math" w:eastAsiaTheme="minorEastAsia" w:hAnsi="Cambria Math" w:cs="Times New Roman"/>
                      <w:i/>
                      <w:sz w:val="24"/>
                      <w:szCs w:val="24"/>
                      <w:lang w:val="en-GB"/>
                    </w:rPr>
                  </m:ctrlPr>
                </m:dPr>
                <m:e>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α</m:t>
                      </m:r>
                    </m:e>
                    <m:sub>
                      <m:r>
                        <w:rPr>
                          <w:rFonts w:ascii="Cambria Math" w:eastAsia="Times New Roman" w:hAnsi="Cambria Math" w:cs="Times New Roman"/>
                          <w:sz w:val="24"/>
                          <w:szCs w:val="24"/>
                          <w:lang w:val="en-GB" w:eastAsia="fr-FR"/>
                        </w:rPr>
                        <m:t>⊥</m:t>
                      </m:r>
                    </m:sub>
                  </m:sSub>
                  <m:r>
                    <w:rPr>
                      <w:rFonts w:ascii="Cambria Math" w:eastAsia="Times New Roman" w:hAnsi="Cambria Math" w:cs="Times New Roman"/>
                      <w:sz w:val="24"/>
                      <w:szCs w:val="24"/>
                      <w:lang w:val="en-GB" w:eastAsia="fr-FR"/>
                    </w:rPr>
                    <m:t xml:space="preserve">, </m:t>
                  </m:r>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β</m:t>
                      </m:r>
                    </m:e>
                    <m:sub>
                      <m:r>
                        <w:rPr>
                          <w:rFonts w:ascii="Cambria Math" w:eastAsia="Times New Roman" w:hAnsi="Cambria Math" w:cs="Times New Roman"/>
                          <w:sz w:val="24"/>
                          <w:szCs w:val="24"/>
                          <w:lang w:val="en-GB" w:eastAsia="fr-FR"/>
                        </w:rPr>
                        <m:t>⊥</m:t>
                      </m:r>
                    </m:sub>
                  </m:sSub>
                  <m:ctrlPr>
                    <w:rPr>
                      <w:rFonts w:ascii="Cambria Math" w:eastAsia="Times New Roman" w:hAnsi="Cambria Math" w:cs="Times New Roman"/>
                      <w:i/>
                      <w:sz w:val="24"/>
                      <w:szCs w:val="24"/>
                      <w:lang w:val="en-GB" w:eastAsia="fr-FR"/>
                    </w:rPr>
                  </m:ctrlPr>
                </m:e>
              </m:d>
              <m:r>
                <w:rPr>
                  <w:rFonts w:ascii="Cambria Math" w:eastAsia="Times New Roman" w:hAnsi="Cambria Math" w:cs="Times New Roman"/>
                  <w:sz w:val="24"/>
                  <w:szCs w:val="24"/>
                  <w:lang w:val="en-GB" w:eastAsia="fr-FR"/>
                </w:rPr>
                <m:t xml:space="preserve"> </m:t>
              </m:r>
              <m:r>
                <w:rPr>
                  <w:rFonts w:ascii="Cambria Math" w:eastAsiaTheme="minorEastAsia" w:hAnsi="Cambria Math" w:cs="Times New Roman"/>
                  <w:sz w:val="24"/>
                  <w:szCs w:val="24"/>
                  <w:lang w:val="en-GB"/>
                </w:rPr>
                <m:t>-</m:t>
              </m:r>
              <m:r>
                <w:rPr>
                  <w:rFonts w:ascii="Cambria Math" w:eastAsia="Times New Roman" w:hAnsi="Cambria Math" w:cs="Times New Roman"/>
                  <w:sz w:val="24"/>
                  <w:szCs w:val="24"/>
                  <w:lang w:val="en-GB" w:eastAsia="fr-FR"/>
                </w:rPr>
                <m:t xml:space="preserve"> N</m:t>
              </m:r>
              <m:d>
                <m:dPr>
                  <m:ctrlPr>
                    <w:rPr>
                      <w:rFonts w:ascii="Cambria Math" w:eastAsiaTheme="minorEastAsia" w:hAnsi="Cambria Math" w:cs="Times New Roman"/>
                      <w:i/>
                      <w:sz w:val="24"/>
                      <w:szCs w:val="24"/>
                      <w:lang w:val="en-GB"/>
                    </w:rPr>
                  </m:ctrlPr>
                </m:dPr>
                <m:e>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α</m:t>
                      </m:r>
                    </m:e>
                    <m:sub>
                      <m:r>
                        <w:rPr>
                          <w:rFonts w:ascii="Cambria Math" w:eastAsia="Times New Roman" w:hAnsi="Cambria Math" w:cs="Times New Roman"/>
                          <w:sz w:val="24"/>
                          <w:szCs w:val="24"/>
                          <w:lang w:val="en-GB" w:eastAsia="fr-FR"/>
                        </w:rPr>
                        <m:t>⊥</m:t>
                      </m:r>
                    </m:sub>
                  </m:sSub>
                  <m:r>
                    <w:rPr>
                      <w:rFonts w:ascii="Cambria Math" w:eastAsia="Times New Roman" w:hAnsi="Cambria Math" w:cs="Times New Roman"/>
                      <w:sz w:val="24"/>
                      <w:szCs w:val="24"/>
                      <w:lang w:val="en-GB" w:eastAsia="fr-FR"/>
                    </w:rPr>
                    <m:t>, β</m:t>
                  </m:r>
                  <m:ctrlPr>
                    <w:rPr>
                      <w:rFonts w:ascii="Cambria Math" w:eastAsia="Times New Roman" w:hAnsi="Cambria Math" w:cs="Times New Roman"/>
                      <w:i/>
                      <w:sz w:val="24"/>
                      <w:szCs w:val="24"/>
                      <w:lang w:val="en-GB" w:eastAsia="fr-FR"/>
                    </w:rPr>
                  </m:ctrlPr>
                </m:e>
              </m:d>
              <m:r>
                <w:rPr>
                  <w:rFonts w:ascii="Cambria Math" w:eastAsia="Times New Roman" w:hAnsi="Cambria Math" w:cs="Times New Roman"/>
                  <w:sz w:val="24"/>
                  <w:szCs w:val="24"/>
                  <w:lang w:val="en-GB" w:eastAsia="fr-FR"/>
                </w:rPr>
                <m:t xml:space="preserve"> </m:t>
              </m:r>
              <m:r>
                <w:rPr>
                  <w:rFonts w:ascii="Cambria Math" w:eastAsiaTheme="minorEastAsia" w:hAnsi="Cambria Math" w:cs="Times New Roman"/>
                  <w:sz w:val="24"/>
                  <w:szCs w:val="24"/>
                  <w:lang w:val="en-GB"/>
                </w:rPr>
                <m:t>-</m:t>
              </m:r>
              <m:r>
                <w:rPr>
                  <w:rFonts w:ascii="Cambria Math" w:eastAsia="Times New Roman" w:hAnsi="Cambria Math" w:cs="Times New Roman"/>
                  <w:sz w:val="24"/>
                  <w:szCs w:val="24"/>
                  <w:lang w:val="en-GB" w:eastAsia="fr-FR"/>
                </w:rPr>
                <m:t>N</m:t>
              </m:r>
              <m:d>
                <m:dPr>
                  <m:ctrlPr>
                    <w:rPr>
                      <w:rFonts w:ascii="Cambria Math" w:eastAsiaTheme="minorEastAsia" w:hAnsi="Cambria Math" w:cs="Times New Roman"/>
                      <w:i/>
                      <w:sz w:val="24"/>
                      <w:szCs w:val="24"/>
                      <w:lang w:val="en-GB"/>
                    </w:rPr>
                  </m:ctrlPr>
                </m:dPr>
                <m:e>
                  <m:r>
                    <w:rPr>
                      <w:rFonts w:ascii="Cambria Math" w:eastAsia="Times New Roman" w:hAnsi="Cambria Math" w:cs="Times New Roman"/>
                      <w:sz w:val="24"/>
                      <w:szCs w:val="24"/>
                      <w:lang w:val="en-GB" w:eastAsia="fr-FR"/>
                    </w:rPr>
                    <m:t xml:space="preserve">α, </m:t>
                  </m:r>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β</m:t>
                      </m:r>
                    </m:e>
                    <m:sub>
                      <m:r>
                        <w:rPr>
                          <w:rFonts w:ascii="Cambria Math" w:eastAsia="Times New Roman" w:hAnsi="Cambria Math" w:cs="Times New Roman"/>
                          <w:sz w:val="24"/>
                          <w:szCs w:val="24"/>
                          <w:lang w:val="en-GB" w:eastAsia="fr-FR"/>
                        </w:rPr>
                        <m:t>⊥</m:t>
                      </m:r>
                    </m:sub>
                  </m:sSub>
                  <m:ctrlPr>
                    <w:rPr>
                      <w:rFonts w:ascii="Cambria Math" w:eastAsia="Times New Roman" w:hAnsi="Cambria Math" w:cs="Times New Roman"/>
                      <w:i/>
                      <w:sz w:val="24"/>
                      <w:szCs w:val="24"/>
                      <w:lang w:val="en-GB" w:eastAsia="fr-FR"/>
                    </w:rPr>
                  </m:ctrlPr>
                </m:e>
              </m:d>
            </m:num>
            <m:den>
              <m:r>
                <w:rPr>
                  <w:rFonts w:ascii="Cambria Math" w:eastAsia="Times New Roman" w:hAnsi="Cambria Math" w:cs="Times New Roman"/>
                  <w:sz w:val="24"/>
                  <w:szCs w:val="24"/>
                  <w:lang w:val="en-GB" w:eastAsia="fr-FR"/>
                </w:rPr>
                <m:t>N</m:t>
              </m:r>
              <m:d>
                <m:dPr>
                  <m:ctrlPr>
                    <w:rPr>
                      <w:rFonts w:ascii="Cambria Math" w:eastAsiaTheme="minorEastAsia" w:hAnsi="Cambria Math" w:cs="Times New Roman"/>
                      <w:i/>
                      <w:sz w:val="24"/>
                      <w:szCs w:val="24"/>
                      <w:lang w:val="en-GB"/>
                    </w:rPr>
                  </m:ctrlPr>
                </m:dPr>
                <m:e>
                  <m:r>
                    <w:rPr>
                      <w:rFonts w:ascii="Cambria Math" w:eastAsia="Times New Roman" w:hAnsi="Cambria Math" w:cs="Times New Roman"/>
                      <w:sz w:val="24"/>
                      <w:szCs w:val="24"/>
                      <w:lang w:val="en-GB" w:eastAsia="fr-FR"/>
                    </w:rPr>
                    <m:t>α, β</m:t>
                  </m:r>
                  <m:ctrlPr>
                    <w:rPr>
                      <w:rFonts w:ascii="Cambria Math" w:eastAsia="Times New Roman" w:hAnsi="Cambria Math" w:cs="Times New Roman"/>
                      <w:i/>
                      <w:sz w:val="24"/>
                      <w:szCs w:val="24"/>
                      <w:lang w:val="en-GB" w:eastAsia="fr-FR"/>
                    </w:rPr>
                  </m:ctrlPr>
                </m:e>
              </m:d>
              <m:r>
                <w:rPr>
                  <w:rFonts w:ascii="Cambria Math" w:eastAsia="Times New Roman" w:hAnsi="Cambria Math" w:cs="Times New Roman"/>
                  <w:sz w:val="24"/>
                  <w:szCs w:val="24"/>
                  <w:lang w:val="en-GB" w:eastAsia="fr-FR"/>
                </w:rPr>
                <m:t>+ N</m:t>
              </m:r>
              <m:d>
                <m:dPr>
                  <m:ctrlPr>
                    <w:rPr>
                      <w:rFonts w:ascii="Cambria Math" w:eastAsiaTheme="minorEastAsia" w:hAnsi="Cambria Math" w:cs="Times New Roman"/>
                      <w:i/>
                      <w:sz w:val="24"/>
                      <w:szCs w:val="24"/>
                      <w:lang w:val="en-GB"/>
                    </w:rPr>
                  </m:ctrlPr>
                </m:dPr>
                <m:e>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α</m:t>
                      </m:r>
                    </m:e>
                    <m:sub>
                      <m:r>
                        <w:rPr>
                          <w:rFonts w:ascii="Cambria Math" w:eastAsia="Times New Roman" w:hAnsi="Cambria Math" w:cs="Times New Roman"/>
                          <w:sz w:val="24"/>
                          <w:szCs w:val="24"/>
                          <w:lang w:val="en-GB" w:eastAsia="fr-FR"/>
                        </w:rPr>
                        <m:t>⊥</m:t>
                      </m:r>
                    </m:sub>
                  </m:sSub>
                  <m:r>
                    <w:rPr>
                      <w:rFonts w:ascii="Cambria Math" w:eastAsia="Times New Roman" w:hAnsi="Cambria Math" w:cs="Times New Roman"/>
                      <w:sz w:val="24"/>
                      <w:szCs w:val="24"/>
                      <w:lang w:val="en-GB" w:eastAsia="fr-FR"/>
                    </w:rPr>
                    <m:t xml:space="preserve">, </m:t>
                  </m:r>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β</m:t>
                      </m:r>
                    </m:e>
                    <m:sub>
                      <m:r>
                        <w:rPr>
                          <w:rFonts w:ascii="Cambria Math" w:eastAsia="Times New Roman" w:hAnsi="Cambria Math" w:cs="Times New Roman"/>
                          <w:sz w:val="24"/>
                          <w:szCs w:val="24"/>
                          <w:lang w:val="en-GB" w:eastAsia="fr-FR"/>
                        </w:rPr>
                        <m:t>⊥</m:t>
                      </m:r>
                    </m:sub>
                  </m:sSub>
                  <m:ctrlPr>
                    <w:rPr>
                      <w:rFonts w:ascii="Cambria Math" w:eastAsia="Times New Roman" w:hAnsi="Cambria Math" w:cs="Times New Roman"/>
                      <w:i/>
                      <w:sz w:val="24"/>
                      <w:szCs w:val="24"/>
                      <w:lang w:val="en-GB" w:eastAsia="fr-FR"/>
                    </w:rPr>
                  </m:ctrlPr>
                </m:e>
              </m:d>
              <m:r>
                <w:rPr>
                  <w:rFonts w:ascii="Cambria Math" w:eastAsia="Times New Roman" w:hAnsi="Cambria Math" w:cs="Times New Roman"/>
                  <w:sz w:val="24"/>
                  <w:szCs w:val="24"/>
                  <w:lang w:val="en-GB" w:eastAsia="fr-FR"/>
                </w:rPr>
                <m:t xml:space="preserve"> +N</m:t>
              </m:r>
              <m:d>
                <m:dPr>
                  <m:ctrlPr>
                    <w:rPr>
                      <w:rFonts w:ascii="Cambria Math" w:eastAsiaTheme="minorEastAsia" w:hAnsi="Cambria Math" w:cs="Times New Roman"/>
                      <w:i/>
                      <w:sz w:val="24"/>
                      <w:szCs w:val="24"/>
                      <w:lang w:val="en-GB"/>
                    </w:rPr>
                  </m:ctrlPr>
                </m:dPr>
                <m:e>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α</m:t>
                      </m:r>
                    </m:e>
                    <m:sub>
                      <m:r>
                        <w:rPr>
                          <w:rFonts w:ascii="Cambria Math" w:eastAsia="Times New Roman" w:hAnsi="Cambria Math" w:cs="Times New Roman"/>
                          <w:sz w:val="24"/>
                          <w:szCs w:val="24"/>
                          <w:lang w:val="en-GB" w:eastAsia="fr-FR"/>
                        </w:rPr>
                        <m:t>⊥</m:t>
                      </m:r>
                    </m:sub>
                  </m:sSub>
                  <m:r>
                    <w:rPr>
                      <w:rFonts w:ascii="Cambria Math" w:eastAsia="Times New Roman" w:hAnsi="Cambria Math" w:cs="Times New Roman"/>
                      <w:sz w:val="24"/>
                      <w:szCs w:val="24"/>
                      <w:lang w:val="en-GB" w:eastAsia="fr-FR"/>
                    </w:rPr>
                    <m:t>, β</m:t>
                  </m:r>
                  <m:ctrlPr>
                    <w:rPr>
                      <w:rFonts w:ascii="Cambria Math" w:eastAsia="Times New Roman" w:hAnsi="Cambria Math" w:cs="Times New Roman"/>
                      <w:i/>
                      <w:sz w:val="24"/>
                      <w:szCs w:val="24"/>
                      <w:lang w:val="en-GB" w:eastAsia="fr-FR"/>
                    </w:rPr>
                  </m:ctrlPr>
                </m:e>
              </m:d>
              <m:r>
                <w:rPr>
                  <w:rFonts w:ascii="Cambria Math" w:eastAsia="Times New Roman" w:hAnsi="Cambria Math" w:cs="Times New Roman"/>
                  <w:sz w:val="24"/>
                  <w:szCs w:val="24"/>
                  <w:lang w:val="en-GB" w:eastAsia="fr-FR"/>
                </w:rPr>
                <m:t xml:space="preserve"> +N</m:t>
              </m:r>
              <m:d>
                <m:dPr>
                  <m:ctrlPr>
                    <w:rPr>
                      <w:rFonts w:ascii="Cambria Math" w:eastAsiaTheme="minorEastAsia" w:hAnsi="Cambria Math" w:cs="Times New Roman"/>
                      <w:i/>
                      <w:sz w:val="24"/>
                      <w:szCs w:val="24"/>
                      <w:lang w:val="en-GB"/>
                    </w:rPr>
                  </m:ctrlPr>
                </m:dPr>
                <m:e>
                  <m:r>
                    <w:rPr>
                      <w:rFonts w:ascii="Cambria Math" w:eastAsia="Times New Roman" w:hAnsi="Cambria Math" w:cs="Times New Roman"/>
                      <w:sz w:val="24"/>
                      <w:szCs w:val="24"/>
                      <w:lang w:val="en-GB" w:eastAsia="fr-FR"/>
                    </w:rPr>
                    <m:t xml:space="preserve">α, </m:t>
                  </m:r>
                  <m:sSub>
                    <m:sSubPr>
                      <m:ctrlPr>
                        <w:rPr>
                          <w:rFonts w:ascii="Cambria Math" w:eastAsia="Times New Roman" w:hAnsi="Cambria Math" w:cs="Times New Roman"/>
                          <w:i/>
                          <w:sz w:val="24"/>
                          <w:szCs w:val="24"/>
                          <w:lang w:val="en-GB" w:eastAsia="fr-FR"/>
                        </w:rPr>
                      </m:ctrlPr>
                    </m:sSubPr>
                    <m:e>
                      <m:r>
                        <w:rPr>
                          <w:rFonts w:ascii="Cambria Math" w:eastAsia="Times New Roman" w:hAnsi="Cambria Math" w:cs="Times New Roman"/>
                          <w:sz w:val="24"/>
                          <w:szCs w:val="24"/>
                          <w:lang w:val="en-GB" w:eastAsia="fr-FR"/>
                        </w:rPr>
                        <m:t>β</m:t>
                      </m:r>
                    </m:e>
                    <m:sub>
                      <m:r>
                        <w:rPr>
                          <w:rFonts w:ascii="Cambria Math" w:eastAsia="Times New Roman" w:hAnsi="Cambria Math" w:cs="Times New Roman"/>
                          <w:sz w:val="24"/>
                          <w:szCs w:val="24"/>
                          <w:lang w:val="en-GB" w:eastAsia="fr-FR"/>
                        </w:rPr>
                        <m:t>⊥</m:t>
                      </m:r>
                    </m:sub>
                  </m:sSub>
                  <m:ctrlPr>
                    <w:rPr>
                      <w:rFonts w:ascii="Cambria Math" w:eastAsia="Times New Roman" w:hAnsi="Cambria Math" w:cs="Times New Roman"/>
                      <w:i/>
                      <w:sz w:val="24"/>
                      <w:szCs w:val="24"/>
                      <w:lang w:val="en-GB" w:eastAsia="fr-FR"/>
                    </w:rPr>
                  </m:ctrlPr>
                </m:e>
              </m:d>
            </m:den>
          </m:f>
          <m:r>
            <w:rPr>
              <w:rFonts w:ascii="Cambria Math" w:eastAsia="Times New Roman" w:hAnsi="Cambria Math" w:cs="Times New Roman"/>
              <w:sz w:val="24"/>
              <w:szCs w:val="24"/>
              <w:lang w:val="en-GB" w:eastAsia="fr-FR"/>
            </w:rPr>
            <m:t xml:space="preserve"> .</m:t>
          </m:r>
        </m:oMath>
      </m:oMathPara>
    </w:p>
    <w:p w:rsidR="0034397C" w:rsidRDefault="003873B3" w:rsidP="006F2829">
      <w:pPr>
        <w:spacing w:after="0" w:line="240" w:lineRule="auto"/>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w:t>
      </w:r>
    </w:p>
    <w:p w:rsidR="003873B3" w:rsidRDefault="003873B3" w:rsidP="006F2829">
      <w:pPr>
        <w:spacing w:after="0" w:line="240" w:lineRule="auto"/>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It is now immediate to compute the desired quantity and see that it violates the CHSH inequality:</w:t>
      </w:r>
    </w:p>
    <w:p w:rsidR="0034397C" w:rsidRDefault="0034397C" w:rsidP="003873B3">
      <w:pPr>
        <w:spacing w:after="0" w:line="240" w:lineRule="auto"/>
        <w:jc w:val="center"/>
        <w:rPr>
          <w:rFonts w:ascii="Times New Roman" w:eastAsiaTheme="minorEastAsia" w:hAnsi="Times New Roman" w:cs="Times New Roman"/>
          <w:sz w:val="24"/>
          <w:szCs w:val="24"/>
          <w:lang w:val="en-GB"/>
        </w:rPr>
      </w:pPr>
    </w:p>
    <w:p w:rsidR="003873B3" w:rsidRDefault="003873B3" w:rsidP="003873B3">
      <w:pPr>
        <w:spacing w:after="0" w:line="240" w:lineRule="auto"/>
        <w:jc w:val="center"/>
        <w:rPr>
          <w:rFonts w:ascii="Times New Roman" w:eastAsiaTheme="minorEastAsia" w:hAnsi="Times New Roman" w:cs="Times New Roman"/>
          <w:sz w:val="24"/>
          <w:szCs w:val="24"/>
          <w:lang w:val="en-GB"/>
        </w:rPr>
      </w:pPr>
      <m:oMath>
        <m:r>
          <w:rPr>
            <w:rFonts w:ascii="Cambria Math" w:eastAsiaTheme="minorEastAsia" w:hAnsi="Cambria Math" w:cs="Times New Roman"/>
            <w:sz w:val="24"/>
            <w:szCs w:val="24"/>
            <w:lang w:val="en-GB"/>
          </w:rPr>
          <m:t>S≈0.6600-</m:t>
        </m:r>
        <m:r>
          <w:rPr>
            <w:rFonts w:ascii="Cambria Math" w:eastAsiaTheme="minorEastAsia" w:hAnsi="Cambria Math" w:cs="Times New Roman"/>
            <w:sz w:val="24"/>
            <w:szCs w:val="24"/>
            <w:lang w:val="en-GB"/>
          </w:rPr>
          <m:t>(-</m:t>
        </m:r>
        <m:r>
          <w:rPr>
            <w:rFonts w:ascii="Cambria Math" w:eastAsiaTheme="minorEastAsia" w:hAnsi="Cambria Math" w:cs="Times New Roman"/>
            <w:sz w:val="24"/>
            <w:szCs w:val="24"/>
            <w:lang w:val="en-GB"/>
          </w:rPr>
          <m:t>0.5821</m:t>
        </m:r>
        <m:r>
          <w:rPr>
            <w:rFonts w:ascii="Cambria Math" w:eastAsiaTheme="minorEastAsia" w:hAnsi="Cambria Math" w:cs="Times New Roman"/>
            <w:sz w:val="24"/>
            <w:szCs w:val="24"/>
            <w:lang w:val="en-GB"/>
          </w:rPr>
          <m:t>)</m:t>
        </m:r>
        <m:r>
          <w:rPr>
            <w:rFonts w:ascii="Cambria Math" w:eastAsiaTheme="minorEastAsia" w:hAnsi="Cambria Math" w:cs="Times New Roman"/>
            <w:sz w:val="24"/>
            <w:szCs w:val="24"/>
            <w:lang w:val="en-GB"/>
          </w:rPr>
          <m:t>+0.6362+0.6125 ≈ 2.4907 &gt; 2</m:t>
        </m:r>
      </m:oMath>
      <w:r>
        <w:rPr>
          <w:rFonts w:ascii="Times New Roman" w:eastAsiaTheme="minorEastAsia" w:hAnsi="Times New Roman" w:cs="Times New Roman"/>
          <w:sz w:val="24"/>
          <w:szCs w:val="24"/>
          <w:lang w:val="en-GB"/>
        </w:rPr>
        <w:t xml:space="preserve"> .</w:t>
      </w:r>
    </w:p>
    <w:p w:rsidR="0034397C" w:rsidRPr="003873B3" w:rsidRDefault="0034397C" w:rsidP="003873B3">
      <w:pPr>
        <w:spacing w:after="0" w:line="240" w:lineRule="auto"/>
        <w:jc w:val="center"/>
        <w:rPr>
          <w:rFonts w:ascii="Times New Roman" w:eastAsiaTheme="minorEastAsia" w:hAnsi="Times New Roman" w:cs="Times New Roman"/>
          <w:sz w:val="24"/>
          <w:szCs w:val="24"/>
          <w:lang w:val="en-GB"/>
        </w:rPr>
      </w:pPr>
    </w:p>
    <w:p w:rsidR="003873B3" w:rsidRDefault="003873B3" w:rsidP="003873B3">
      <w:pPr>
        <w:autoSpaceDE w:val="0"/>
        <w:autoSpaceDN w:val="0"/>
        <w:adjustRightInd w:val="0"/>
        <w:spacing w:after="0" w:line="240" w:lineRule="auto"/>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However we need to characterize the estimation error in order to know how reliable is our result. First let’s note that accidental coincidences, that is coincidences due to random arrivals in the same coincidence window, acts to decrease </w:t>
      </w:r>
      <m:oMath>
        <m:r>
          <m:rPr>
            <m:sty m:val="p"/>
          </m:rPr>
          <w:rPr>
            <w:rFonts w:ascii="Cambria Math" w:eastAsiaTheme="minorEastAsia" w:hAnsi="Cambria Math" w:cs="Times New Roman"/>
            <w:sz w:val="24"/>
            <w:szCs w:val="24"/>
            <w:lang w:val="en-GB"/>
          </w:rPr>
          <m:t>|</m:t>
        </m:r>
        <m:r>
          <w:rPr>
            <w:rFonts w:ascii="Cambria Math" w:eastAsiaTheme="minorEastAsia" w:hAnsi="Cambria Math" w:cs="Times New Roman"/>
            <w:sz w:val="24"/>
            <w:szCs w:val="24"/>
            <w:lang w:val="en-GB"/>
          </w:rPr>
          <m:t>S</m:t>
        </m:r>
        <m:r>
          <m:rPr>
            <m:sty m:val="p"/>
          </m:rPr>
          <w:rPr>
            <w:rFonts w:ascii="Cambria Math" w:eastAsiaTheme="minorEastAsia" w:hAnsi="Cambria Math" w:cs="Times New Roman"/>
            <w:sz w:val="24"/>
            <w:szCs w:val="24"/>
            <w:lang w:val="en-GB"/>
          </w:rPr>
          <m:t>|</m:t>
        </m:r>
      </m:oMath>
      <w:r>
        <w:rPr>
          <w:rFonts w:ascii="Times New Roman" w:eastAsiaTheme="minorEastAsia" w:hAnsi="Times New Roman" w:cs="Times New Roman"/>
          <w:sz w:val="24"/>
          <w:szCs w:val="24"/>
          <w:lang w:val="en-GB"/>
        </w:rPr>
        <w:t xml:space="preserve"> as stated in [</w:t>
      </w:r>
      <w:r w:rsidRPr="003873B3">
        <w:rPr>
          <w:rStyle w:val="Rimandonotaapidipagina"/>
          <w:rFonts w:ascii="Times New Roman" w:eastAsiaTheme="minorEastAsia" w:hAnsi="Times New Roman" w:cs="Times New Roman"/>
          <w:sz w:val="24"/>
          <w:szCs w:val="24"/>
          <w:vertAlign w:val="baseline"/>
          <w:lang w:val="en-GB"/>
        </w:rPr>
        <w:footnoteReference w:id="3"/>
      </w:r>
      <w:r>
        <w:rPr>
          <w:rFonts w:ascii="Times New Roman" w:eastAsiaTheme="minorEastAsia" w:hAnsi="Times New Roman" w:cs="Times New Roman"/>
          <w:sz w:val="24"/>
          <w:szCs w:val="24"/>
          <w:lang w:val="en-GB"/>
        </w:rPr>
        <w:t xml:space="preserve">] so they cannot be held responsible for the violation of Bell inequalities. Now, we can model each of our coincidences count as a Poisson process and thus consider its variance equal to its average (obviously estimated by the actual value), so for each count </w:t>
      </w:r>
      <m:oMath>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N</m:t>
            </m:r>
          </m:e>
          <m:sub>
            <m:r>
              <w:rPr>
                <w:rFonts w:ascii="Cambria Math" w:eastAsiaTheme="minorEastAsia" w:hAnsi="Cambria Math" w:cs="Times New Roman"/>
                <w:sz w:val="24"/>
                <w:szCs w:val="24"/>
                <w:lang w:val="en-GB"/>
              </w:rPr>
              <m:t>i</m:t>
            </m:r>
          </m:sub>
        </m:sSub>
      </m:oMath>
      <w:r>
        <w:rPr>
          <w:rFonts w:ascii="Times New Roman" w:eastAsiaTheme="minorEastAsia" w:hAnsi="Times New Roman" w:cs="Times New Roman"/>
          <w:sz w:val="24"/>
          <w:szCs w:val="24"/>
          <w:lang w:val="en-GB"/>
        </w:rPr>
        <w:t xml:space="preserve"> we can compute its standard deviation as  </w:t>
      </w:r>
      <m:oMath>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σ</m:t>
            </m:r>
          </m:e>
          <m:sub>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N</m:t>
                </m:r>
              </m:e>
              <m:sub>
                <m:r>
                  <w:rPr>
                    <w:rFonts w:ascii="Cambria Math" w:eastAsiaTheme="minorEastAsia" w:hAnsi="Cambria Math" w:cs="Times New Roman"/>
                    <w:sz w:val="24"/>
                    <w:szCs w:val="24"/>
                    <w:lang w:val="en-GB"/>
                  </w:rPr>
                  <m:t>i</m:t>
                </m:r>
              </m:sub>
            </m:sSub>
            <m:r>
              <w:rPr>
                <w:rFonts w:ascii="Cambria Math" w:eastAsiaTheme="minorEastAsia" w:hAnsi="Cambria Math" w:cs="Times New Roman"/>
                <w:sz w:val="24"/>
                <w:szCs w:val="24"/>
                <w:lang w:val="en-GB"/>
              </w:rPr>
              <m:t>=</m:t>
            </m:r>
          </m:sub>
        </m:sSub>
        <m:rad>
          <m:radPr>
            <m:degHide m:val="1"/>
            <m:ctrlPr>
              <w:rPr>
                <w:rFonts w:ascii="Cambria Math" w:eastAsiaTheme="minorEastAsia" w:hAnsi="Cambria Math" w:cs="Times New Roman"/>
                <w:sz w:val="24"/>
                <w:szCs w:val="24"/>
                <w:lang w:val="en-GB"/>
              </w:rPr>
            </m:ctrlPr>
          </m:radPr>
          <m:deg/>
          <m:e>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N</m:t>
                </m:r>
              </m:e>
              <m:sub>
                <m:r>
                  <w:rPr>
                    <w:rFonts w:ascii="Cambria Math" w:eastAsiaTheme="minorEastAsia" w:hAnsi="Cambria Math" w:cs="Times New Roman"/>
                    <w:sz w:val="24"/>
                    <w:szCs w:val="24"/>
                    <w:lang w:val="en-GB"/>
                  </w:rPr>
                  <m:t>i</m:t>
                </m:r>
              </m:sub>
            </m:sSub>
          </m:e>
        </m:rad>
        <m:r>
          <w:rPr>
            <w:rFonts w:ascii="Cambria Math" w:eastAsiaTheme="minorEastAsia" w:hAnsi="Cambria Math" w:cs="Times New Roman"/>
            <w:sz w:val="24"/>
            <w:szCs w:val="24"/>
            <w:lang w:val="en-GB"/>
          </w:rPr>
          <m:t xml:space="preserve"> </m:t>
        </m:r>
      </m:oMath>
      <w:r>
        <w:rPr>
          <w:rFonts w:ascii="Times New Roman" w:eastAsiaTheme="minorEastAsia" w:hAnsi="Times New Roman" w:cs="Times New Roman"/>
          <w:sz w:val="24"/>
          <w:szCs w:val="24"/>
          <w:lang w:val="en-GB"/>
        </w:rPr>
        <w:t xml:space="preserve">. Then we </w:t>
      </w:r>
      <w:r w:rsidR="001E7BE7">
        <w:rPr>
          <w:rFonts w:ascii="Times New Roman" w:eastAsiaTheme="minorEastAsia" w:hAnsi="Times New Roman" w:cs="Times New Roman"/>
          <w:sz w:val="24"/>
          <w:szCs w:val="24"/>
          <w:lang w:val="en-GB"/>
        </w:rPr>
        <w:t xml:space="preserve">find </w:t>
      </w:r>
      <w:r>
        <w:rPr>
          <w:rFonts w:ascii="Times New Roman" w:eastAsiaTheme="minorEastAsia" w:hAnsi="Times New Roman" w:cs="Times New Roman"/>
          <w:sz w:val="24"/>
          <w:szCs w:val="24"/>
          <w:lang w:val="en-GB"/>
        </w:rPr>
        <w:t xml:space="preserve">the standard deviation of the final result by applying the formula: </w:t>
      </w:r>
    </w:p>
    <w:p w:rsidR="003873B3" w:rsidRDefault="003873B3" w:rsidP="003873B3">
      <w:pPr>
        <w:autoSpaceDE w:val="0"/>
        <w:autoSpaceDN w:val="0"/>
        <w:adjustRightInd w:val="0"/>
        <w:spacing w:after="0" w:line="240" w:lineRule="auto"/>
        <w:jc w:val="center"/>
        <w:rPr>
          <w:rFonts w:ascii="Times New Roman" w:eastAsiaTheme="minorEastAsia" w:hAnsi="Times New Roman" w:cs="Times New Roman"/>
          <w:sz w:val="24"/>
          <w:szCs w:val="24"/>
          <w:lang w:val="en-GB"/>
        </w:rPr>
      </w:pPr>
      <w:r>
        <w:rPr>
          <w:noProof/>
          <w:lang w:eastAsia="it-IT"/>
        </w:rPr>
        <w:drawing>
          <wp:inline distT="0" distB="0" distL="0" distR="0" wp14:anchorId="130FDD28" wp14:editId="62A40785">
            <wp:extent cx="2952750" cy="6667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ror.JPG"/>
                    <pic:cNvPicPr/>
                  </pic:nvPicPr>
                  <pic:blipFill>
                    <a:blip r:embed="rId12">
                      <a:extLst>
                        <a:ext uri="{28A0092B-C50C-407E-A947-70E740481C1C}">
                          <a14:useLocalDpi xmlns:a14="http://schemas.microsoft.com/office/drawing/2010/main" val="0"/>
                        </a:ext>
                      </a:extLst>
                    </a:blip>
                    <a:stretch>
                      <a:fillRect/>
                    </a:stretch>
                  </pic:blipFill>
                  <pic:spPr>
                    <a:xfrm>
                      <a:off x="0" y="0"/>
                      <a:ext cx="2952750" cy="666750"/>
                    </a:xfrm>
                    <a:prstGeom prst="rect">
                      <a:avLst/>
                    </a:prstGeom>
                  </pic:spPr>
                </pic:pic>
              </a:graphicData>
            </a:graphic>
          </wp:inline>
        </w:drawing>
      </w:r>
    </w:p>
    <w:p w:rsidR="003E2FCD" w:rsidRDefault="00564BFC" w:rsidP="003873B3">
      <w:pPr>
        <w:autoSpaceDE w:val="0"/>
        <w:autoSpaceDN w:val="0"/>
        <w:adjustRightInd w:val="0"/>
        <w:spacing w:after="0" w:line="240" w:lineRule="auto"/>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The</w:t>
      </w:r>
      <w:r w:rsidR="003E2FCD">
        <w:rPr>
          <w:rFonts w:ascii="Times New Roman" w:eastAsiaTheme="minorEastAsia" w:hAnsi="Times New Roman" w:cs="Times New Roman"/>
          <w:sz w:val="24"/>
          <w:szCs w:val="24"/>
          <w:lang w:val="en-GB"/>
        </w:rPr>
        <w:t xml:space="preserve"> computation</w:t>
      </w:r>
      <w:r w:rsidR="003873B3">
        <w:rPr>
          <w:rFonts w:ascii="Times New Roman" w:eastAsiaTheme="minorEastAsia" w:hAnsi="Times New Roman" w:cs="Times New Roman"/>
          <w:sz w:val="24"/>
          <w:szCs w:val="24"/>
          <w:lang w:val="en-GB"/>
        </w:rPr>
        <w:t xml:space="preserve"> </w:t>
      </w:r>
      <w:r w:rsidR="001E7BE7">
        <w:rPr>
          <w:rFonts w:ascii="Times New Roman" w:eastAsiaTheme="minorEastAsia" w:hAnsi="Times New Roman" w:cs="Times New Roman"/>
          <w:sz w:val="24"/>
          <w:szCs w:val="24"/>
          <w:lang w:val="en-GB"/>
        </w:rPr>
        <w:t>is</w:t>
      </w:r>
      <w:r w:rsidR="00AC3A57">
        <w:rPr>
          <w:rFonts w:ascii="Times New Roman" w:eastAsiaTheme="minorEastAsia" w:hAnsi="Times New Roman" w:cs="Times New Roman"/>
          <w:sz w:val="24"/>
          <w:szCs w:val="24"/>
          <w:lang w:val="en-GB"/>
        </w:rPr>
        <w:t xml:space="preserve"> not so difficult </w:t>
      </w:r>
      <w:r w:rsidR="003E2FCD">
        <w:rPr>
          <w:rFonts w:ascii="Times New Roman" w:eastAsiaTheme="minorEastAsia" w:hAnsi="Times New Roman" w:cs="Times New Roman"/>
          <w:sz w:val="24"/>
          <w:szCs w:val="24"/>
          <w:lang w:val="en-GB"/>
        </w:rPr>
        <w:t>if we consider that</w:t>
      </w:r>
      <w:r>
        <w:rPr>
          <w:rFonts w:ascii="Times New Roman" w:eastAsiaTheme="minorEastAsia" w:hAnsi="Times New Roman" w:cs="Times New Roman"/>
          <w:sz w:val="24"/>
          <w:szCs w:val="24"/>
          <w:lang w:val="en-GB"/>
        </w:rPr>
        <w:t xml:space="preserve"> </w:t>
      </w:r>
      <m:oMath>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N</m:t>
            </m:r>
          </m:e>
          <m:sub>
            <m:r>
              <w:rPr>
                <w:rFonts w:ascii="Cambria Math" w:eastAsiaTheme="minorEastAsia" w:hAnsi="Cambria Math" w:cs="Times New Roman"/>
                <w:sz w:val="24"/>
                <w:szCs w:val="24"/>
                <w:lang w:val="en-GB"/>
              </w:rPr>
              <m:t>i</m:t>
            </m:r>
          </m:sub>
        </m:sSub>
      </m:oMath>
      <w:r>
        <w:rPr>
          <w:rFonts w:ascii="Times New Roman" w:eastAsiaTheme="minorEastAsia" w:hAnsi="Times New Roman" w:cs="Times New Roman"/>
          <w:sz w:val="24"/>
          <w:szCs w:val="24"/>
          <w:lang w:val="en-GB"/>
        </w:rPr>
        <w:t xml:space="preserve"> only appears in one correlation </w:t>
      </w:r>
      <m:oMath>
        <m:r>
          <w:rPr>
            <w:rFonts w:ascii="Cambria Math" w:eastAsiaTheme="minorEastAsia" w:hAnsi="Cambria Math" w:cs="Times New Roman"/>
            <w:sz w:val="24"/>
            <w:szCs w:val="24"/>
            <w:lang w:val="en-GB"/>
          </w:rPr>
          <m:t>E</m:t>
        </m:r>
        <m:d>
          <m:dPr>
            <m:ctrlPr>
              <w:rPr>
                <w:rFonts w:ascii="Cambria Math" w:eastAsiaTheme="minorEastAsia" w:hAnsi="Cambria Math" w:cs="Times New Roman"/>
                <w:i/>
                <w:sz w:val="24"/>
                <w:szCs w:val="24"/>
                <w:lang w:val="en-GB"/>
              </w:rPr>
            </m:ctrlPr>
          </m:dPr>
          <m:e>
            <m:sSub>
              <m:sSubPr>
                <m:ctrlPr>
                  <w:rPr>
                    <w:rFonts w:ascii="Cambria Math" w:eastAsia="Times New Roman" w:hAnsi="Cambria Math" w:cs="Times New Roman"/>
                    <w:sz w:val="24"/>
                    <w:szCs w:val="24"/>
                    <w:lang w:val="en-GB" w:eastAsia="fr-FR"/>
                  </w:rPr>
                </m:ctrlPr>
              </m:sSubPr>
              <m:e>
                <m:r>
                  <m:rPr>
                    <m:sty m:val="p"/>
                  </m:rPr>
                  <w:rPr>
                    <w:rFonts w:ascii="Cambria Math" w:eastAsia="Times New Roman" w:hAnsi="Cambria Math" w:cs="Times New Roman"/>
                    <w:sz w:val="24"/>
                    <w:szCs w:val="24"/>
                    <w:lang w:val="en-GB" w:eastAsia="fr-FR"/>
                  </w:rPr>
                  <m:t>α</m:t>
                </m:r>
              </m:e>
              <m:sub>
                <m:r>
                  <w:rPr>
                    <w:rFonts w:ascii="Cambria Math" w:eastAsia="Times New Roman" w:hAnsi="Cambria Math" w:cs="Times New Roman"/>
                    <w:sz w:val="24"/>
                    <w:szCs w:val="24"/>
                    <w:lang w:val="en-GB" w:eastAsia="fr-FR"/>
                  </w:rPr>
                  <m:t>i</m:t>
                </m:r>
              </m:sub>
            </m:sSub>
            <m:r>
              <m:rPr>
                <m:sty m:val="p"/>
              </m:rPr>
              <w:rPr>
                <w:rFonts w:ascii="Cambria Math" w:eastAsia="Times New Roman" w:hAnsi="Cambria Math" w:cs="Times New Roman"/>
                <w:sz w:val="24"/>
                <w:szCs w:val="24"/>
                <w:lang w:val="en-GB" w:eastAsia="fr-FR"/>
              </w:rPr>
              <m:t>,</m:t>
            </m:r>
            <m:sSub>
              <m:sSubPr>
                <m:ctrlPr>
                  <w:rPr>
                    <w:rFonts w:ascii="Cambria Math" w:eastAsia="Times New Roman" w:hAnsi="Cambria Math" w:cs="Times New Roman"/>
                    <w:sz w:val="24"/>
                    <w:szCs w:val="24"/>
                    <w:lang w:val="en-GB" w:eastAsia="fr-FR"/>
                  </w:rPr>
                </m:ctrlPr>
              </m:sSubPr>
              <m:e>
                <m:r>
                  <m:rPr>
                    <m:sty m:val="p"/>
                  </m:rPr>
                  <w:rPr>
                    <w:rFonts w:ascii="Cambria Math" w:eastAsia="Times New Roman" w:hAnsi="Cambria Math" w:cs="Times New Roman"/>
                    <w:sz w:val="24"/>
                    <w:szCs w:val="24"/>
                    <w:lang w:val="en-GB" w:eastAsia="fr-FR"/>
                  </w:rPr>
                  <m:t xml:space="preserve"> β</m:t>
                </m:r>
              </m:e>
              <m:sub>
                <m:r>
                  <w:rPr>
                    <w:rFonts w:ascii="Cambria Math" w:eastAsia="Times New Roman" w:hAnsi="Cambria Math" w:cs="Times New Roman"/>
                    <w:sz w:val="24"/>
                    <w:szCs w:val="24"/>
                    <w:lang w:val="en-GB" w:eastAsia="fr-FR"/>
                  </w:rPr>
                  <m:t>i</m:t>
                </m:r>
              </m:sub>
            </m:sSub>
            <m:ctrlPr>
              <w:rPr>
                <w:rFonts w:ascii="Cambria Math" w:eastAsia="Times New Roman" w:hAnsi="Cambria Math" w:cs="Times New Roman"/>
                <w:sz w:val="24"/>
                <w:szCs w:val="24"/>
                <w:lang w:val="en-GB" w:eastAsia="fr-FR"/>
              </w:rPr>
            </m:ctrlPr>
          </m:e>
        </m:d>
      </m:oMath>
      <w:r>
        <w:rPr>
          <w:rFonts w:ascii="Times New Roman" w:eastAsiaTheme="minorEastAsia" w:hAnsi="Times New Roman" w:cs="Times New Roman"/>
          <w:sz w:val="24"/>
          <w:szCs w:val="24"/>
          <w:lang w:val="en-GB" w:eastAsia="fr-FR"/>
        </w:rPr>
        <w:t>:</w:t>
      </w:r>
    </w:p>
    <w:p w:rsidR="003E2FCD" w:rsidRDefault="00230209" w:rsidP="003873B3">
      <w:pPr>
        <w:autoSpaceDE w:val="0"/>
        <w:autoSpaceDN w:val="0"/>
        <w:adjustRightInd w:val="0"/>
        <w:spacing w:after="0" w:line="240" w:lineRule="auto"/>
        <w:rPr>
          <w:rFonts w:ascii="Times New Roman" w:eastAsiaTheme="minorEastAsia" w:hAnsi="Times New Roman" w:cs="Times New Roman"/>
          <w:sz w:val="24"/>
          <w:szCs w:val="24"/>
          <w:lang w:val="en-GB"/>
        </w:rPr>
      </w:pPr>
      <m:oMathPara>
        <m:oMath>
          <m:d>
            <m:dPr>
              <m:begChr m:val="|"/>
              <m:endChr m:val="|"/>
              <m:ctrlPr>
                <w:rPr>
                  <w:rFonts w:ascii="Cambria Math" w:eastAsiaTheme="minorEastAsia" w:hAnsi="Cambria Math" w:cs="Times New Roman"/>
                  <w:sz w:val="24"/>
                  <w:szCs w:val="24"/>
                  <w:lang w:val="en-GB"/>
                </w:rPr>
              </m:ctrlPr>
            </m:dPr>
            <m:e>
              <m:f>
                <m:fPr>
                  <m:ctrlPr>
                    <w:rPr>
                      <w:rFonts w:ascii="Cambria Math" w:eastAsiaTheme="minorEastAsia" w:hAnsi="Cambria Math" w:cs="Times New Roman"/>
                      <w:sz w:val="24"/>
                      <w:szCs w:val="24"/>
                      <w:lang w:val="en-GB"/>
                    </w:rPr>
                  </m:ctrlPr>
                </m:fPr>
                <m:num>
                  <m:r>
                    <m:rPr>
                      <m:sty m:val="p"/>
                    </m:rPr>
                    <w:rPr>
                      <w:rFonts w:ascii="Cambria Math" w:hAnsi="Cambria Math" w:cs="Times New Roman"/>
                      <w:sz w:val="24"/>
                      <w:szCs w:val="24"/>
                      <w:lang w:val="en-GB"/>
                    </w:rPr>
                    <m:t>∂S</m:t>
                  </m:r>
                </m:num>
                <m:den>
                  <m:r>
                    <m:rPr>
                      <m:sty m:val="p"/>
                    </m:rP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N</m:t>
                      </m:r>
                    </m:e>
                    <m:sub>
                      <m:r>
                        <w:rPr>
                          <w:rFonts w:ascii="Cambria Math" w:hAnsi="Cambria Math" w:cs="Times New Roman"/>
                          <w:sz w:val="24"/>
                          <w:szCs w:val="24"/>
                          <w:lang w:val="en-GB"/>
                        </w:rPr>
                        <m:t>i</m:t>
                      </m:r>
                    </m:sub>
                  </m:sSub>
                </m:den>
              </m:f>
            </m:e>
          </m:d>
          <m:r>
            <w:rPr>
              <w:rFonts w:ascii="Cambria Math" w:eastAsiaTheme="minorEastAsia" w:hAnsi="Cambria Math" w:cs="Times New Roman"/>
              <w:sz w:val="24"/>
              <w:szCs w:val="24"/>
              <w:lang w:val="en-GB"/>
            </w:rPr>
            <m:t xml:space="preserve"> = </m:t>
          </m:r>
          <m:d>
            <m:dPr>
              <m:begChr m:val="|"/>
              <m:endChr m:val="|"/>
              <m:ctrlPr>
                <w:rPr>
                  <w:rFonts w:ascii="Cambria Math" w:eastAsiaTheme="minorEastAsia" w:hAnsi="Cambria Math" w:cs="Times New Roman"/>
                  <w:sz w:val="24"/>
                  <w:szCs w:val="24"/>
                  <w:lang w:val="en-GB"/>
                </w:rPr>
              </m:ctrlPr>
            </m:dPr>
            <m:e>
              <m:f>
                <m:fPr>
                  <m:ctrlPr>
                    <w:rPr>
                      <w:rFonts w:ascii="Cambria Math" w:eastAsiaTheme="minorEastAsia" w:hAnsi="Cambria Math" w:cs="Times New Roman"/>
                      <w:sz w:val="24"/>
                      <w:szCs w:val="24"/>
                      <w:lang w:val="en-GB"/>
                    </w:rPr>
                  </m:ctrlPr>
                </m:fPr>
                <m:num>
                  <m:r>
                    <m:rPr>
                      <m:sty m:val="p"/>
                    </m:rPr>
                    <w:rPr>
                      <w:rFonts w:ascii="Cambria Math" w:hAnsi="Cambria Math" w:cs="Times New Roman"/>
                      <w:sz w:val="24"/>
                      <w:szCs w:val="24"/>
                      <w:lang w:val="en-GB"/>
                    </w:rPr>
                    <m:t>∂</m:t>
                  </m:r>
                  <m:r>
                    <w:rPr>
                      <w:rFonts w:ascii="Cambria Math" w:eastAsiaTheme="minorEastAsia" w:hAnsi="Cambria Math" w:cs="Times New Roman"/>
                      <w:sz w:val="24"/>
                      <w:szCs w:val="24"/>
                      <w:lang w:val="en-GB"/>
                    </w:rPr>
                    <m:t>E</m:t>
                  </m:r>
                  <m:d>
                    <m:dPr>
                      <m:ctrlPr>
                        <w:rPr>
                          <w:rFonts w:ascii="Cambria Math" w:eastAsiaTheme="minorEastAsia" w:hAnsi="Cambria Math" w:cs="Times New Roman"/>
                          <w:i/>
                          <w:sz w:val="24"/>
                          <w:szCs w:val="24"/>
                          <w:lang w:val="en-GB"/>
                        </w:rPr>
                      </m:ctrlPr>
                    </m:dPr>
                    <m:e>
                      <m:sSub>
                        <m:sSubPr>
                          <m:ctrlPr>
                            <w:rPr>
                              <w:rFonts w:ascii="Cambria Math" w:eastAsia="Times New Roman" w:hAnsi="Cambria Math" w:cs="Times New Roman"/>
                              <w:sz w:val="24"/>
                              <w:szCs w:val="24"/>
                              <w:lang w:val="en-GB" w:eastAsia="fr-FR"/>
                            </w:rPr>
                          </m:ctrlPr>
                        </m:sSubPr>
                        <m:e>
                          <m:r>
                            <m:rPr>
                              <m:sty m:val="p"/>
                            </m:rPr>
                            <w:rPr>
                              <w:rFonts w:ascii="Cambria Math" w:eastAsia="Times New Roman" w:hAnsi="Cambria Math" w:cs="Times New Roman"/>
                              <w:sz w:val="24"/>
                              <w:szCs w:val="24"/>
                              <w:lang w:val="en-GB" w:eastAsia="fr-FR"/>
                            </w:rPr>
                            <m:t>α</m:t>
                          </m:r>
                        </m:e>
                        <m:sub>
                          <m:r>
                            <w:rPr>
                              <w:rFonts w:ascii="Cambria Math" w:eastAsia="Times New Roman" w:hAnsi="Cambria Math" w:cs="Times New Roman"/>
                              <w:sz w:val="24"/>
                              <w:szCs w:val="24"/>
                              <w:lang w:val="en-GB" w:eastAsia="fr-FR"/>
                            </w:rPr>
                            <m:t>i</m:t>
                          </m:r>
                        </m:sub>
                      </m:sSub>
                      <m:r>
                        <m:rPr>
                          <m:sty m:val="p"/>
                        </m:rPr>
                        <w:rPr>
                          <w:rFonts w:ascii="Cambria Math" w:eastAsia="Times New Roman" w:hAnsi="Cambria Math" w:cs="Times New Roman"/>
                          <w:sz w:val="24"/>
                          <w:szCs w:val="24"/>
                          <w:lang w:val="en-GB" w:eastAsia="fr-FR"/>
                        </w:rPr>
                        <m:t>,</m:t>
                      </m:r>
                      <m:sSub>
                        <m:sSubPr>
                          <m:ctrlPr>
                            <w:rPr>
                              <w:rFonts w:ascii="Cambria Math" w:eastAsia="Times New Roman" w:hAnsi="Cambria Math" w:cs="Times New Roman"/>
                              <w:sz w:val="24"/>
                              <w:szCs w:val="24"/>
                              <w:lang w:val="en-GB" w:eastAsia="fr-FR"/>
                            </w:rPr>
                          </m:ctrlPr>
                        </m:sSubPr>
                        <m:e>
                          <m:r>
                            <m:rPr>
                              <m:sty m:val="p"/>
                            </m:rPr>
                            <w:rPr>
                              <w:rFonts w:ascii="Cambria Math" w:eastAsia="Times New Roman" w:hAnsi="Cambria Math" w:cs="Times New Roman"/>
                              <w:sz w:val="24"/>
                              <w:szCs w:val="24"/>
                              <w:lang w:val="en-GB" w:eastAsia="fr-FR"/>
                            </w:rPr>
                            <m:t xml:space="preserve"> β</m:t>
                          </m:r>
                        </m:e>
                        <m:sub>
                          <m:r>
                            <w:rPr>
                              <w:rFonts w:ascii="Cambria Math" w:eastAsia="Times New Roman" w:hAnsi="Cambria Math" w:cs="Times New Roman"/>
                              <w:sz w:val="24"/>
                              <w:szCs w:val="24"/>
                              <w:lang w:val="en-GB" w:eastAsia="fr-FR"/>
                            </w:rPr>
                            <m:t>i</m:t>
                          </m:r>
                        </m:sub>
                      </m:sSub>
                      <m:ctrlPr>
                        <w:rPr>
                          <w:rFonts w:ascii="Cambria Math" w:eastAsia="Times New Roman" w:hAnsi="Cambria Math" w:cs="Times New Roman"/>
                          <w:sz w:val="24"/>
                          <w:szCs w:val="24"/>
                          <w:lang w:val="en-GB" w:eastAsia="fr-FR"/>
                        </w:rPr>
                      </m:ctrlPr>
                    </m:e>
                  </m:d>
                </m:num>
                <m:den>
                  <m:r>
                    <m:rPr>
                      <m:sty m:val="p"/>
                    </m:rP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N</m:t>
                      </m:r>
                    </m:e>
                    <m:sub>
                      <m:r>
                        <w:rPr>
                          <w:rFonts w:ascii="Cambria Math" w:hAnsi="Cambria Math" w:cs="Times New Roman"/>
                          <w:sz w:val="24"/>
                          <w:szCs w:val="24"/>
                          <w:lang w:val="en-GB"/>
                        </w:rPr>
                        <m:t>i</m:t>
                      </m:r>
                    </m:sub>
                  </m:sSub>
                </m:den>
              </m:f>
            </m:e>
          </m:d>
          <m:r>
            <w:rPr>
              <w:rFonts w:ascii="Cambria Math" w:eastAsiaTheme="minorEastAsia" w:hAnsi="Cambria Math" w:cs="Times New Roman"/>
              <w:sz w:val="24"/>
              <w:szCs w:val="24"/>
              <w:lang w:val="en-GB"/>
            </w:rPr>
            <m:t>=</m:t>
          </m:r>
          <m:d>
            <m:dPr>
              <m:begChr m:val="|"/>
              <m:endChr m:val="|"/>
              <m:ctrlPr>
                <w:rPr>
                  <w:rFonts w:ascii="Cambria Math" w:eastAsiaTheme="minorEastAsia" w:hAnsi="Cambria Math" w:cs="Times New Roman"/>
                  <w:sz w:val="24"/>
                  <w:szCs w:val="24"/>
                  <w:lang w:val="en-GB"/>
                </w:rPr>
              </m:ctrlPr>
            </m:dPr>
            <m:e>
              <m:f>
                <m:fPr>
                  <m:ctrlPr>
                    <w:rPr>
                      <w:rFonts w:ascii="Cambria Math" w:eastAsiaTheme="minorEastAsia" w:hAnsi="Cambria Math" w:cs="Times New Roman"/>
                      <w:sz w:val="24"/>
                      <w:szCs w:val="24"/>
                      <w:lang w:val="en-GB"/>
                    </w:rPr>
                  </m:ctrlPr>
                </m:fPr>
                <m:num>
                  <m:r>
                    <m:rPr>
                      <m:sty m:val="p"/>
                    </m:rPr>
                    <w:rPr>
                      <w:rFonts w:ascii="Cambria Math" w:hAnsi="Cambria Math" w:cs="Times New Roman"/>
                      <w:sz w:val="24"/>
                      <w:szCs w:val="24"/>
                      <w:lang w:val="en-GB"/>
                    </w:rPr>
                    <m:t>∂</m:t>
                  </m:r>
                  <m:d>
                    <m:dPr>
                      <m:ctrlPr>
                        <w:rPr>
                          <w:rFonts w:ascii="Cambria Math" w:eastAsiaTheme="minorEastAsia" w:hAnsi="Cambria Math" w:cs="Times New Roman"/>
                          <w:i/>
                          <w:sz w:val="24"/>
                          <w:szCs w:val="24"/>
                          <w:lang w:val="en-GB"/>
                        </w:rPr>
                      </m:ctrlPr>
                    </m:dPr>
                    <m:e>
                      <m:f>
                        <m:fPr>
                          <m:ctrlPr>
                            <w:rPr>
                              <w:rFonts w:ascii="Cambria Math" w:eastAsiaTheme="minorEastAsia" w:hAnsi="Cambria Math" w:cs="Times New Roman"/>
                              <w:i/>
                              <w:sz w:val="24"/>
                              <w:szCs w:val="24"/>
                              <w:lang w:val="en-GB"/>
                            </w:rPr>
                          </m:ctrlPr>
                        </m:fPr>
                        <m:num>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i</m:t>
                              </m:r>
                            </m:sub>
                          </m:sSub>
                          <m:sSub>
                            <m:sSubPr>
                              <m:ctrlPr>
                                <w:rPr>
                                  <w:rFonts w:ascii="Cambria Math" w:hAnsi="Cambria Math" w:cs="Times New Roman"/>
                                  <w:sz w:val="24"/>
                                  <w:szCs w:val="24"/>
                                  <w:lang w:val="en-GB"/>
                                </w:rPr>
                              </m:ctrlPr>
                            </m:sSubPr>
                            <m:e>
                              <m:r>
                                <w:rPr>
                                  <w:rFonts w:ascii="Cambria Math" w:eastAsiaTheme="minorEastAsia" w:hAnsi="Cambria Math" w:cs="Times New Roman"/>
                                  <w:sz w:val="24"/>
                                  <w:szCs w:val="24"/>
                                  <w:lang w:val="en-GB"/>
                                </w:rPr>
                                <m:t>±</m:t>
                              </m:r>
                              <w:bookmarkStart w:id="3" w:name="_Hlk511433499"/>
                              <m:r>
                                <w:rPr>
                                  <w:rFonts w:ascii="Cambria Math" w:hAnsi="Cambria Math" w:cs="Times New Roman"/>
                                  <w:sz w:val="24"/>
                                  <w:szCs w:val="24"/>
                                  <w:lang w:val="en-GB"/>
                                </w:rPr>
                                <m:t>N</m:t>
                              </m:r>
                              <w:bookmarkEnd w:id="3"/>
                            </m:e>
                            <m:sub>
                              <m:r>
                                <w:rPr>
                                  <w:rFonts w:ascii="Cambria Math" w:hAnsi="Cambria Math" w:cs="Times New Roman"/>
                                  <w:sz w:val="24"/>
                                  <w:szCs w:val="24"/>
                                  <w:lang w:val="en-GB"/>
                                </w:rPr>
                                <m:t>i</m:t>
                              </m:r>
                            </m:sub>
                          </m:sSub>
                        </m:num>
                        <m:den>
                          <m:sSub>
                            <m:sSubPr>
                              <m:ctrlPr>
                                <w:rPr>
                                  <w:rFonts w:ascii="Cambria Math" w:hAnsi="Cambria Math" w:cs="Times New Roman"/>
                                  <w:sz w:val="24"/>
                                  <w:szCs w:val="24"/>
                                  <w:lang w:val="en-GB"/>
                                </w:rPr>
                              </m:ctrlPr>
                            </m:sSubPr>
                            <m:e>
                              <m:r>
                                <w:rPr>
                                  <w:rFonts w:ascii="Cambria Math" w:hAnsi="Cambria Math" w:cs="Times New Roman"/>
                                  <w:sz w:val="24"/>
                                  <w:szCs w:val="24"/>
                                  <w:lang w:val="en-GB"/>
                                </w:rPr>
                                <m:t>N</m:t>
                              </m:r>
                            </m:e>
                            <m:sub>
                              <m:r>
                                <w:rPr>
                                  <w:rFonts w:ascii="Cambria Math" w:hAnsi="Cambria Math" w:cs="Times New Roman"/>
                                  <w:sz w:val="24"/>
                                  <w:szCs w:val="24"/>
                                  <w:lang w:val="en-GB"/>
                                </w:rPr>
                                <m:t>i</m:t>
                              </m:r>
                            </m:sub>
                          </m:sSub>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d</m:t>
                              </m:r>
                            </m:e>
                            <m:sub>
                              <m:r>
                                <w:rPr>
                                  <w:rFonts w:ascii="Cambria Math" w:hAnsi="Cambria Math" w:cs="Times New Roman"/>
                                  <w:sz w:val="24"/>
                                  <w:szCs w:val="24"/>
                                  <w:lang w:val="en-GB"/>
                                </w:rPr>
                                <m:t>i</m:t>
                              </m:r>
                            </m:sub>
                          </m:sSub>
                        </m:den>
                      </m:f>
                    </m:e>
                  </m:d>
                </m:num>
                <m:den>
                  <m:r>
                    <m:rPr>
                      <m:sty m:val="p"/>
                    </m:rP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N</m:t>
                      </m:r>
                    </m:e>
                    <m:sub>
                      <m:r>
                        <w:rPr>
                          <w:rFonts w:ascii="Cambria Math" w:hAnsi="Cambria Math" w:cs="Times New Roman"/>
                          <w:sz w:val="24"/>
                          <w:szCs w:val="24"/>
                          <w:lang w:val="en-GB"/>
                        </w:rPr>
                        <m:t>i</m:t>
                      </m:r>
                    </m:sub>
                  </m:sSub>
                </m:den>
              </m:f>
            </m:e>
          </m:d>
          <m:r>
            <w:rPr>
              <w:rFonts w:ascii="Cambria Math" w:eastAsiaTheme="minorEastAsia" w:hAnsi="Cambria Math" w:cs="Times New Roman"/>
              <w:sz w:val="24"/>
              <w:szCs w:val="24"/>
              <w:lang w:val="en-GB"/>
            </w:rPr>
            <m:t>=</m:t>
          </m:r>
          <m:d>
            <m:dPr>
              <m:begChr m:val="|"/>
              <m:endChr m:val="|"/>
              <m:ctrlPr>
                <w:rPr>
                  <w:rFonts w:ascii="Cambria Math" w:eastAsiaTheme="minorEastAsia" w:hAnsi="Cambria Math" w:cs="Times New Roman"/>
                  <w:sz w:val="24"/>
                  <w:szCs w:val="24"/>
                  <w:lang w:val="en-GB"/>
                </w:rPr>
              </m:ctrlPr>
            </m:dPr>
            <m:e>
              <m:f>
                <m:fPr>
                  <m:ctrlPr>
                    <w:rPr>
                      <w:rFonts w:ascii="Cambria Math" w:eastAsiaTheme="minorEastAsia" w:hAnsi="Cambria Math" w:cs="Times New Roman"/>
                      <w:sz w:val="24"/>
                      <w:szCs w:val="24"/>
                      <w:lang w:val="en-GB"/>
                    </w:rPr>
                  </m:ctrlPr>
                </m:fPr>
                <m:num>
                  <m:sSub>
                    <m:sSubPr>
                      <m:ctrlPr>
                        <w:rPr>
                          <w:rFonts w:ascii="Cambria Math" w:hAnsi="Cambria Math" w:cs="Times New Roman"/>
                          <w:i/>
                          <w:sz w:val="24"/>
                          <w:szCs w:val="24"/>
                          <w:lang w:val="en-GB"/>
                        </w:rPr>
                      </m:ctrlPr>
                    </m:sSubPr>
                    <m:e>
                      <m:r>
                        <w:rPr>
                          <w:rFonts w:ascii="Cambria Math" w:hAnsi="Cambria Math" w:cs="Times New Roman"/>
                          <w:sz w:val="24"/>
                          <w:szCs w:val="24"/>
                          <w:lang w:val="en-GB"/>
                        </w:rPr>
                        <m:t>d</m:t>
                      </m:r>
                    </m:e>
                    <m:sub>
                      <m:r>
                        <w:rPr>
                          <w:rFonts w:ascii="Cambria Math" w:hAnsi="Cambria Math" w:cs="Times New Roman"/>
                          <w:sz w:val="24"/>
                          <w:szCs w:val="24"/>
                          <w:lang w:val="en-GB"/>
                        </w:rPr>
                        <m:t>i</m:t>
                      </m:r>
                    </m:sub>
                  </m:sSub>
                  <m:r>
                    <m:rPr>
                      <m:sty m:val="p"/>
                    </m:rP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i</m:t>
                      </m:r>
                    </m:sub>
                  </m:sSub>
                </m:num>
                <m:den>
                  <m:sSup>
                    <m:sSupPr>
                      <m:ctrlPr>
                        <w:rPr>
                          <w:rFonts w:ascii="Cambria Math"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sSub>
                            <m:sSubPr>
                              <m:ctrlPr>
                                <w:rPr>
                                  <w:rFonts w:ascii="Cambria Math" w:hAnsi="Cambria Math" w:cs="Times New Roman"/>
                                  <w:sz w:val="24"/>
                                  <w:szCs w:val="24"/>
                                  <w:lang w:val="en-GB"/>
                                </w:rPr>
                              </m:ctrlPr>
                            </m:sSubPr>
                            <m:e>
                              <m:r>
                                <w:rPr>
                                  <w:rFonts w:ascii="Cambria Math" w:hAnsi="Cambria Math" w:cs="Times New Roman"/>
                                  <w:sz w:val="24"/>
                                  <w:szCs w:val="24"/>
                                  <w:lang w:val="en-GB"/>
                                </w:rPr>
                                <m:t>N</m:t>
                              </m:r>
                            </m:e>
                            <m:sub>
                              <m:r>
                                <w:rPr>
                                  <w:rFonts w:ascii="Cambria Math" w:hAnsi="Cambria Math" w:cs="Times New Roman"/>
                                  <w:sz w:val="24"/>
                                  <w:szCs w:val="24"/>
                                  <w:lang w:val="en-GB"/>
                                </w:rPr>
                                <m:t>i</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d</m:t>
                              </m:r>
                            </m:e>
                            <m:sub>
                              <m:r>
                                <w:rPr>
                                  <w:rFonts w:ascii="Cambria Math" w:hAnsi="Cambria Math" w:cs="Times New Roman"/>
                                  <w:sz w:val="24"/>
                                  <w:szCs w:val="24"/>
                                  <w:lang w:val="en-GB"/>
                                </w:rPr>
                                <m:t>i</m:t>
                              </m:r>
                            </m:sub>
                          </m:sSub>
                          <m:ctrlPr>
                            <w:rPr>
                              <w:rFonts w:ascii="Cambria Math" w:hAnsi="Cambria Math" w:cs="Times New Roman"/>
                              <w:i/>
                              <w:sz w:val="24"/>
                              <w:szCs w:val="24"/>
                              <w:lang w:val="en-GB"/>
                            </w:rPr>
                          </m:ctrlPr>
                        </m:e>
                      </m:d>
                    </m:e>
                    <m:sup>
                      <m:r>
                        <w:rPr>
                          <w:rFonts w:ascii="Cambria Math" w:hAnsi="Cambria Math" w:cs="Times New Roman"/>
                          <w:sz w:val="24"/>
                          <w:szCs w:val="24"/>
                          <w:lang w:val="en-GB"/>
                        </w:rPr>
                        <m:t>2</m:t>
                      </m:r>
                    </m:sup>
                  </m:sSup>
                </m:den>
              </m:f>
            </m:e>
          </m:d>
          <m:r>
            <w:rPr>
              <w:rFonts w:ascii="Cambria Math" w:eastAsiaTheme="minorEastAsia" w:hAnsi="Cambria Math" w:cs="Times New Roman"/>
              <w:sz w:val="24"/>
              <w:szCs w:val="24"/>
              <w:lang w:val="en-GB"/>
            </w:rPr>
            <m:t xml:space="preserve">= </m:t>
          </m:r>
          <m:d>
            <m:dPr>
              <m:begChr m:val="|"/>
              <m:endChr m:val="|"/>
              <m:ctrlPr>
                <w:rPr>
                  <w:rFonts w:ascii="Cambria Math" w:eastAsiaTheme="minorEastAsia" w:hAnsi="Cambria Math" w:cs="Times New Roman"/>
                  <w:sz w:val="24"/>
                  <w:szCs w:val="24"/>
                  <w:lang w:val="en-GB"/>
                </w:rPr>
              </m:ctrlPr>
            </m:dPr>
            <m:e>
              <m:f>
                <m:fPr>
                  <m:ctrlPr>
                    <w:rPr>
                      <w:rFonts w:ascii="Cambria Math" w:eastAsiaTheme="minorEastAsia" w:hAnsi="Cambria Math" w:cs="Times New Roman"/>
                      <w:sz w:val="24"/>
                      <w:szCs w:val="24"/>
                      <w:lang w:val="en-GB"/>
                    </w:rPr>
                  </m:ctrlPr>
                </m:fPr>
                <m:num>
                  <m:r>
                    <m:rPr>
                      <m:sty m:val="p"/>
                    </m:rPr>
                    <w:rPr>
                      <w:rFonts w:ascii="Cambria Math" w:hAnsi="Cambria Math" w:cs="Times New Roman"/>
                      <w:sz w:val="24"/>
                      <w:szCs w:val="24"/>
                      <w:lang w:val="en-GB"/>
                    </w:rPr>
                    <m:t>(1∓</m:t>
                  </m:r>
                  <m:r>
                    <w:rPr>
                      <w:rFonts w:ascii="Cambria Math" w:eastAsiaTheme="minorEastAsia" w:hAnsi="Cambria Math" w:cs="Times New Roman"/>
                      <w:sz w:val="24"/>
                      <w:szCs w:val="24"/>
                      <w:lang w:val="en-GB"/>
                    </w:rPr>
                    <m:t>E</m:t>
                  </m:r>
                  <m:d>
                    <m:dPr>
                      <m:ctrlPr>
                        <w:rPr>
                          <w:rFonts w:ascii="Cambria Math" w:eastAsiaTheme="minorEastAsia" w:hAnsi="Cambria Math" w:cs="Times New Roman"/>
                          <w:i/>
                          <w:sz w:val="24"/>
                          <w:szCs w:val="24"/>
                          <w:lang w:val="en-GB"/>
                        </w:rPr>
                      </m:ctrlPr>
                    </m:dPr>
                    <m:e>
                      <m:sSub>
                        <m:sSubPr>
                          <m:ctrlPr>
                            <w:rPr>
                              <w:rFonts w:ascii="Cambria Math" w:eastAsia="Times New Roman" w:hAnsi="Cambria Math" w:cs="Times New Roman"/>
                              <w:sz w:val="24"/>
                              <w:szCs w:val="24"/>
                              <w:lang w:val="en-GB" w:eastAsia="fr-FR"/>
                            </w:rPr>
                          </m:ctrlPr>
                        </m:sSubPr>
                        <m:e>
                          <m:r>
                            <m:rPr>
                              <m:sty m:val="p"/>
                            </m:rPr>
                            <w:rPr>
                              <w:rFonts w:ascii="Cambria Math" w:eastAsia="Times New Roman" w:hAnsi="Cambria Math" w:cs="Times New Roman"/>
                              <w:sz w:val="24"/>
                              <w:szCs w:val="24"/>
                              <w:lang w:val="en-GB" w:eastAsia="fr-FR"/>
                            </w:rPr>
                            <m:t>α</m:t>
                          </m:r>
                        </m:e>
                        <m:sub>
                          <m:r>
                            <w:rPr>
                              <w:rFonts w:ascii="Cambria Math" w:eastAsia="Times New Roman" w:hAnsi="Cambria Math" w:cs="Times New Roman"/>
                              <w:sz w:val="24"/>
                              <w:szCs w:val="24"/>
                              <w:lang w:val="en-GB" w:eastAsia="fr-FR"/>
                            </w:rPr>
                            <m:t>i</m:t>
                          </m:r>
                        </m:sub>
                      </m:sSub>
                      <m:r>
                        <m:rPr>
                          <m:sty m:val="p"/>
                        </m:rPr>
                        <w:rPr>
                          <w:rFonts w:ascii="Cambria Math" w:eastAsia="Times New Roman" w:hAnsi="Cambria Math" w:cs="Times New Roman"/>
                          <w:sz w:val="24"/>
                          <w:szCs w:val="24"/>
                          <w:lang w:val="en-GB" w:eastAsia="fr-FR"/>
                        </w:rPr>
                        <m:t>,</m:t>
                      </m:r>
                      <m:sSub>
                        <m:sSubPr>
                          <m:ctrlPr>
                            <w:rPr>
                              <w:rFonts w:ascii="Cambria Math" w:eastAsia="Times New Roman" w:hAnsi="Cambria Math" w:cs="Times New Roman"/>
                              <w:sz w:val="24"/>
                              <w:szCs w:val="24"/>
                              <w:lang w:val="en-GB" w:eastAsia="fr-FR"/>
                            </w:rPr>
                          </m:ctrlPr>
                        </m:sSubPr>
                        <m:e>
                          <m:r>
                            <m:rPr>
                              <m:sty m:val="p"/>
                            </m:rPr>
                            <w:rPr>
                              <w:rFonts w:ascii="Cambria Math" w:eastAsia="Times New Roman" w:hAnsi="Cambria Math" w:cs="Times New Roman"/>
                              <w:sz w:val="24"/>
                              <w:szCs w:val="24"/>
                              <w:lang w:val="en-GB" w:eastAsia="fr-FR"/>
                            </w:rPr>
                            <m:t xml:space="preserve"> β</m:t>
                          </m:r>
                        </m:e>
                        <m:sub>
                          <m:r>
                            <w:rPr>
                              <w:rFonts w:ascii="Cambria Math" w:eastAsia="Times New Roman" w:hAnsi="Cambria Math" w:cs="Times New Roman"/>
                              <w:sz w:val="24"/>
                              <w:szCs w:val="24"/>
                              <w:lang w:val="en-GB" w:eastAsia="fr-FR"/>
                            </w:rPr>
                            <m:t>i</m:t>
                          </m:r>
                        </m:sub>
                      </m:sSub>
                      <m:ctrlPr>
                        <w:rPr>
                          <w:rFonts w:ascii="Cambria Math" w:eastAsia="Times New Roman" w:hAnsi="Cambria Math" w:cs="Times New Roman"/>
                          <w:sz w:val="24"/>
                          <w:szCs w:val="24"/>
                          <w:lang w:val="en-GB" w:eastAsia="fr-FR"/>
                        </w:rPr>
                      </m:ctrlPr>
                    </m:e>
                  </m:d>
                  <m:r>
                    <w:rPr>
                      <w:rFonts w:ascii="Cambria Math" w:hAnsi="Cambria Math" w:cs="Times New Roman"/>
                      <w:sz w:val="24"/>
                      <w:szCs w:val="24"/>
                      <w:lang w:val="en-GB"/>
                    </w:rPr>
                    <m:t>)</m:t>
                  </m:r>
                </m:num>
                <m:den>
                  <m:sSub>
                    <m:sSubPr>
                      <m:ctrlPr>
                        <w:rPr>
                          <w:rFonts w:ascii="Cambria Math" w:hAnsi="Cambria Math" w:cs="Times New Roman"/>
                          <w:sz w:val="24"/>
                          <w:szCs w:val="24"/>
                          <w:lang w:val="en-GB"/>
                        </w:rPr>
                      </m:ctrlPr>
                    </m:sSubPr>
                    <m:e>
                      <m:r>
                        <w:rPr>
                          <w:rFonts w:ascii="Cambria Math" w:hAnsi="Cambria Math" w:cs="Times New Roman"/>
                          <w:sz w:val="24"/>
                          <w:szCs w:val="24"/>
                          <w:lang w:val="en-GB"/>
                        </w:rPr>
                        <m:t>N</m:t>
                      </m:r>
                    </m:e>
                    <m:sub>
                      <m:r>
                        <w:rPr>
                          <w:rFonts w:ascii="Cambria Math" w:hAnsi="Cambria Math" w:cs="Times New Roman"/>
                          <w:sz w:val="24"/>
                          <w:szCs w:val="24"/>
                          <w:lang w:val="en-GB"/>
                        </w:rPr>
                        <m:t>i, tot</m:t>
                      </m:r>
                    </m:sub>
                  </m:sSub>
                </m:den>
              </m:f>
              <m:r>
                <w:rPr>
                  <w:rFonts w:ascii="Cambria Math" w:eastAsiaTheme="minorEastAsia" w:hAnsi="Cambria Math" w:cs="Times New Roman"/>
                  <w:sz w:val="24"/>
                  <w:szCs w:val="24"/>
                  <w:lang w:val="en-GB"/>
                </w:rPr>
                <m:t>-</m:t>
              </m:r>
              <m:f>
                <m:fPr>
                  <m:ctrlPr>
                    <w:rPr>
                      <w:rFonts w:ascii="Cambria Math" w:eastAsiaTheme="minorEastAsia" w:hAnsi="Cambria Math" w:cs="Times New Roman"/>
                      <w:sz w:val="24"/>
                      <w:szCs w:val="24"/>
                      <w:lang w:val="en-GB"/>
                    </w:rPr>
                  </m:ctrlPr>
                </m:fPr>
                <m:num>
                  <m:sSub>
                    <m:sSubPr>
                      <m:ctrlPr>
                        <w:rPr>
                          <w:rFonts w:ascii="Cambria Math" w:hAnsi="Cambria Math" w:cs="Times New Roman"/>
                          <w:sz w:val="24"/>
                          <w:szCs w:val="24"/>
                          <w:lang w:val="en-GB"/>
                        </w:rPr>
                      </m:ctrlPr>
                    </m:sSubPr>
                    <m:e>
                      <m:r>
                        <w:rPr>
                          <w:rFonts w:ascii="Cambria Math" w:hAnsi="Cambria Math" w:cs="Times New Roman"/>
                          <w:sz w:val="24"/>
                          <w:szCs w:val="24"/>
                          <w:lang w:val="en-GB"/>
                        </w:rPr>
                        <m:t>N</m:t>
                      </m:r>
                    </m:e>
                    <m:sub>
                      <m:r>
                        <w:rPr>
                          <w:rFonts w:ascii="Cambria Math" w:hAnsi="Cambria Math" w:cs="Times New Roman"/>
                          <w:sz w:val="24"/>
                          <w:szCs w:val="24"/>
                          <w:lang w:val="en-GB"/>
                        </w:rPr>
                        <m:t>i</m:t>
                      </m:r>
                    </m:sub>
                  </m:sSub>
                  <m:r>
                    <m:rPr>
                      <m:sty m:val="p"/>
                    </m:rPr>
                    <w:rPr>
                      <w:rFonts w:ascii="Cambria Math" w:hAnsi="Cambria Math" w:cs="Times New Roman"/>
                      <w:sz w:val="24"/>
                      <w:szCs w:val="24"/>
                      <w:lang w:val="en-GB"/>
                    </w:rPr>
                    <m:t xml:space="preserve">∓ </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N</m:t>
                      </m:r>
                    </m:e>
                    <m:sub>
                      <m:r>
                        <w:rPr>
                          <w:rFonts w:ascii="Cambria Math" w:hAnsi="Cambria Math" w:cs="Times New Roman"/>
                          <w:sz w:val="24"/>
                          <w:szCs w:val="24"/>
                          <w:lang w:val="en-GB"/>
                        </w:rPr>
                        <m:t>i</m:t>
                      </m:r>
                    </m:sub>
                  </m:sSub>
                </m:num>
                <m:den>
                  <m:sSup>
                    <m:sSupPr>
                      <m:ctrlPr>
                        <w:rPr>
                          <w:rFonts w:ascii="Cambria Math"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sSub>
                            <m:sSubPr>
                              <m:ctrlPr>
                                <w:rPr>
                                  <w:rFonts w:ascii="Cambria Math" w:hAnsi="Cambria Math" w:cs="Times New Roman"/>
                                  <w:sz w:val="24"/>
                                  <w:szCs w:val="24"/>
                                  <w:lang w:val="en-GB"/>
                                </w:rPr>
                              </m:ctrlPr>
                            </m:sSubPr>
                            <m:e>
                              <m:r>
                                <w:rPr>
                                  <w:rFonts w:ascii="Cambria Math" w:hAnsi="Cambria Math" w:cs="Times New Roman"/>
                                  <w:sz w:val="24"/>
                                  <w:szCs w:val="24"/>
                                  <w:lang w:val="en-GB"/>
                                </w:rPr>
                                <m:t>N</m:t>
                              </m:r>
                            </m:e>
                            <m:sub>
                              <m:r>
                                <w:rPr>
                                  <w:rFonts w:ascii="Cambria Math" w:hAnsi="Cambria Math" w:cs="Times New Roman"/>
                                  <w:sz w:val="24"/>
                                  <w:szCs w:val="24"/>
                                  <w:lang w:val="en-GB"/>
                                </w:rPr>
                                <m:t>i, tot</m:t>
                              </m:r>
                            </m:sub>
                          </m:sSub>
                          <m:ctrlPr>
                            <w:rPr>
                              <w:rFonts w:ascii="Cambria Math" w:hAnsi="Cambria Math" w:cs="Times New Roman"/>
                              <w:i/>
                              <w:sz w:val="24"/>
                              <w:szCs w:val="24"/>
                              <w:lang w:val="en-GB"/>
                            </w:rPr>
                          </m:ctrlPr>
                        </m:e>
                      </m:d>
                    </m:e>
                    <m:sup>
                      <m:r>
                        <w:rPr>
                          <w:rFonts w:ascii="Cambria Math" w:hAnsi="Cambria Math" w:cs="Times New Roman"/>
                          <w:sz w:val="24"/>
                          <w:szCs w:val="24"/>
                          <w:lang w:val="en-GB"/>
                        </w:rPr>
                        <m:t>2</m:t>
                      </m:r>
                    </m:sup>
                  </m:sSup>
                </m:den>
              </m:f>
            </m:e>
          </m:d>
        </m:oMath>
      </m:oMathPara>
    </w:p>
    <w:p w:rsidR="003873B3" w:rsidRDefault="003873B3" w:rsidP="003873B3">
      <w:pPr>
        <w:autoSpaceDE w:val="0"/>
        <w:autoSpaceDN w:val="0"/>
        <w:adjustRightInd w:val="0"/>
        <w:spacing w:after="0" w:line="240" w:lineRule="auto"/>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w:t>
      </w:r>
    </w:p>
    <w:p w:rsidR="00355686" w:rsidRPr="00355686" w:rsidRDefault="00AC3A57" w:rsidP="00355686">
      <w:pPr>
        <w:spacing w:after="0" w:line="240" w:lineRule="auto"/>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w</w:t>
      </w:r>
      <w:r w:rsidR="00F669F9">
        <w:rPr>
          <w:rFonts w:ascii="Times New Roman" w:eastAsiaTheme="minorEastAsia" w:hAnsi="Times New Roman" w:cs="Times New Roman"/>
          <w:sz w:val="24"/>
          <w:szCs w:val="24"/>
          <w:lang w:val="en-GB"/>
        </w:rPr>
        <w:t>here</w:t>
      </w:r>
      <w:r>
        <w:rPr>
          <w:rFonts w:ascii="Times New Roman" w:eastAsiaTheme="minorEastAsia"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i</m:t>
            </m:r>
          </m:sub>
        </m:sSub>
        <m:r>
          <w:rPr>
            <w:rFonts w:ascii="Cambria Math" w:hAnsi="Cambria Math" w:cs="Times New Roman"/>
            <w:sz w:val="24"/>
            <w:szCs w:val="24"/>
            <w:lang w:val="en-GB"/>
          </w:rPr>
          <m:t>=</m:t>
        </m:r>
      </m:oMath>
      <w:r>
        <w:rPr>
          <w:rFonts w:ascii="Times New Roman" w:eastAsiaTheme="minorEastAsia" w:hAnsi="Times New Roman" w:cs="Times New Roman"/>
          <w:sz w:val="24"/>
          <w:szCs w:val="24"/>
          <w:lang w:val="en-GB"/>
        </w:rPr>
        <w:t xml:space="preserve"> </w:t>
      </w:r>
      <m:oMath>
        <m:r>
          <w:rPr>
            <w:rFonts w:ascii="Cambria Math" w:eastAsiaTheme="minorEastAsia" w:hAnsi="Cambria Math" w:cs="Times New Roman"/>
            <w:sz w:val="24"/>
            <w:szCs w:val="24"/>
            <w:lang w:val="en-GB"/>
          </w:rPr>
          <m:t>E</m:t>
        </m:r>
        <m:d>
          <m:dPr>
            <m:ctrlPr>
              <w:rPr>
                <w:rFonts w:ascii="Cambria Math" w:eastAsiaTheme="minorEastAsia" w:hAnsi="Cambria Math" w:cs="Times New Roman"/>
                <w:i/>
                <w:sz w:val="24"/>
                <w:szCs w:val="24"/>
                <w:lang w:val="en-GB"/>
              </w:rPr>
            </m:ctrlPr>
          </m:dPr>
          <m:e>
            <m:sSub>
              <m:sSubPr>
                <m:ctrlPr>
                  <w:rPr>
                    <w:rFonts w:ascii="Cambria Math" w:eastAsia="Times New Roman" w:hAnsi="Cambria Math" w:cs="Times New Roman"/>
                    <w:sz w:val="24"/>
                    <w:szCs w:val="24"/>
                    <w:lang w:val="en-GB" w:eastAsia="fr-FR"/>
                  </w:rPr>
                </m:ctrlPr>
              </m:sSubPr>
              <m:e>
                <m:r>
                  <m:rPr>
                    <m:sty m:val="p"/>
                  </m:rPr>
                  <w:rPr>
                    <w:rFonts w:ascii="Cambria Math" w:eastAsia="Times New Roman" w:hAnsi="Cambria Math" w:cs="Times New Roman"/>
                    <w:sz w:val="24"/>
                    <w:szCs w:val="24"/>
                    <w:lang w:val="en-GB" w:eastAsia="fr-FR"/>
                  </w:rPr>
                  <m:t>α</m:t>
                </m:r>
              </m:e>
              <m:sub>
                <m:r>
                  <w:rPr>
                    <w:rFonts w:ascii="Cambria Math" w:eastAsia="Times New Roman" w:hAnsi="Cambria Math" w:cs="Times New Roman"/>
                    <w:sz w:val="24"/>
                    <w:szCs w:val="24"/>
                    <w:lang w:val="en-GB" w:eastAsia="fr-FR"/>
                  </w:rPr>
                  <m:t>i</m:t>
                </m:r>
              </m:sub>
            </m:sSub>
            <m:r>
              <m:rPr>
                <m:sty m:val="p"/>
              </m:rPr>
              <w:rPr>
                <w:rFonts w:ascii="Cambria Math" w:eastAsia="Times New Roman" w:hAnsi="Cambria Math" w:cs="Times New Roman"/>
                <w:sz w:val="24"/>
                <w:szCs w:val="24"/>
                <w:lang w:val="en-GB" w:eastAsia="fr-FR"/>
              </w:rPr>
              <m:t>,</m:t>
            </m:r>
            <m:sSub>
              <m:sSubPr>
                <m:ctrlPr>
                  <w:rPr>
                    <w:rFonts w:ascii="Cambria Math" w:eastAsia="Times New Roman" w:hAnsi="Cambria Math" w:cs="Times New Roman"/>
                    <w:sz w:val="24"/>
                    <w:szCs w:val="24"/>
                    <w:lang w:val="en-GB" w:eastAsia="fr-FR"/>
                  </w:rPr>
                </m:ctrlPr>
              </m:sSubPr>
              <m:e>
                <m:r>
                  <m:rPr>
                    <m:sty m:val="p"/>
                  </m:rPr>
                  <w:rPr>
                    <w:rFonts w:ascii="Cambria Math" w:eastAsia="Times New Roman" w:hAnsi="Cambria Math" w:cs="Times New Roman"/>
                    <w:sz w:val="24"/>
                    <w:szCs w:val="24"/>
                    <w:lang w:val="en-GB" w:eastAsia="fr-FR"/>
                  </w:rPr>
                  <m:t xml:space="preserve"> β</m:t>
                </m:r>
              </m:e>
              <m:sub>
                <m:r>
                  <w:rPr>
                    <w:rFonts w:ascii="Cambria Math" w:eastAsia="Times New Roman" w:hAnsi="Cambria Math" w:cs="Times New Roman"/>
                    <w:sz w:val="24"/>
                    <w:szCs w:val="24"/>
                    <w:lang w:val="en-GB" w:eastAsia="fr-FR"/>
                  </w:rPr>
                  <m:t>i</m:t>
                </m:r>
              </m:sub>
            </m:sSub>
            <m:ctrlPr>
              <w:rPr>
                <w:rFonts w:ascii="Cambria Math" w:eastAsia="Times New Roman" w:hAnsi="Cambria Math" w:cs="Times New Roman"/>
                <w:sz w:val="24"/>
                <w:szCs w:val="24"/>
                <w:lang w:val="en-GB" w:eastAsia="fr-FR"/>
              </w:rPr>
            </m:ctrlPr>
          </m:e>
        </m:d>
        <m:r>
          <w:rPr>
            <w:rFonts w:ascii="Cambria Math" w:eastAsiaTheme="minorEastAsia" w:hAnsi="Cambria Math" w:cs="Times New Roman"/>
            <w:sz w:val="24"/>
            <w:szCs w:val="24"/>
            <w:lang w:val="en-GB"/>
          </w:rPr>
          <m:t>∓</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N</m:t>
            </m:r>
          </m:e>
          <m:sub>
            <m:r>
              <w:rPr>
                <w:rFonts w:ascii="Cambria Math" w:hAnsi="Cambria Math" w:cs="Times New Roman"/>
                <w:sz w:val="24"/>
                <w:szCs w:val="24"/>
                <w:lang w:val="en-GB"/>
              </w:rPr>
              <m:t>i</m:t>
            </m:r>
          </m:sub>
        </m:sSub>
      </m:oMath>
      <w:r w:rsidR="007D3D95">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 xml:space="preserve">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d</m:t>
            </m:r>
          </m:e>
          <m:sub>
            <m:r>
              <w:rPr>
                <w:rFonts w:ascii="Cambria Math" w:hAnsi="Cambria Math" w:cs="Times New Roman"/>
                <w:sz w:val="24"/>
                <w:szCs w:val="24"/>
                <w:lang w:val="en-GB"/>
              </w:rPr>
              <m:t>i</m:t>
            </m:r>
          </m:sub>
        </m:sSub>
        <m:r>
          <w:rPr>
            <w:rFonts w:ascii="Cambria Math" w:hAnsi="Cambria Math" w:cs="Times New Roman"/>
            <w:sz w:val="24"/>
            <w:szCs w:val="24"/>
            <w:lang w:val="en-GB"/>
          </w:rPr>
          <m:t xml:space="preserve">= </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N</m:t>
            </m:r>
          </m:e>
          <m:sub>
            <m:r>
              <w:rPr>
                <w:rFonts w:ascii="Cambria Math" w:hAnsi="Cambria Math" w:cs="Times New Roman"/>
                <w:sz w:val="24"/>
                <w:szCs w:val="24"/>
                <w:lang w:val="en-GB"/>
              </w:rPr>
              <m:t>i, tot</m:t>
            </m:r>
          </m:sub>
        </m:sSub>
        <m:r>
          <m:rPr>
            <m:sty m:val="p"/>
          </m:rPr>
          <w:rPr>
            <w:rFonts w:ascii="Cambria Math" w:hAnsi="Cambria Math" w:cs="Times New Roman"/>
            <w:sz w:val="24"/>
            <w:szCs w:val="24"/>
            <w:lang w:val="en-GB"/>
          </w:rPr>
          <m:t>-</m:t>
        </m:r>
        <m:r>
          <w:rPr>
            <w:rFonts w:ascii="Cambria Math" w:hAnsi="Cambria Math" w:cs="Times New Roman"/>
            <w:sz w:val="24"/>
            <w:szCs w:val="24"/>
            <w:lang w:val="en-GB"/>
          </w:rPr>
          <m:t xml:space="preserve"> </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N</m:t>
            </m:r>
          </m:e>
          <m:sub>
            <m:r>
              <w:rPr>
                <w:rFonts w:ascii="Cambria Math" w:hAnsi="Cambria Math" w:cs="Times New Roman"/>
                <w:sz w:val="24"/>
                <w:szCs w:val="24"/>
                <w:lang w:val="en-GB"/>
              </w:rPr>
              <m:t>i</m:t>
            </m:r>
          </m:sub>
        </m:sSub>
      </m:oMath>
      <w:r>
        <w:rPr>
          <w:rFonts w:ascii="Times New Roman" w:eastAsiaTheme="minorEastAsia" w:hAnsi="Times New Roman" w:cs="Times New Roman"/>
          <w:sz w:val="24"/>
          <w:szCs w:val="24"/>
          <w:lang w:val="en-GB"/>
        </w:rPr>
        <w:t xml:space="preserve"> </w:t>
      </w:r>
      <w:r w:rsidR="00F669F9">
        <w:rPr>
          <w:rFonts w:ascii="Times New Roman" w:eastAsiaTheme="minorEastAsia" w:hAnsi="Times New Roman" w:cs="Times New Roman"/>
          <w:sz w:val="24"/>
          <w:szCs w:val="24"/>
          <w:lang w:val="en-GB"/>
        </w:rPr>
        <w:t xml:space="preserve"> are </w:t>
      </w:r>
      <w:r>
        <w:rPr>
          <w:rFonts w:ascii="Times New Roman" w:eastAsiaTheme="minorEastAsia" w:hAnsi="Times New Roman" w:cs="Times New Roman"/>
          <w:sz w:val="24"/>
          <w:szCs w:val="24"/>
          <w:lang w:val="en-GB"/>
        </w:rPr>
        <w:t xml:space="preserve">not varying with </w:t>
      </w:r>
      <m:oMath>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N</m:t>
            </m:r>
          </m:e>
          <m:sub>
            <m:r>
              <w:rPr>
                <w:rFonts w:ascii="Cambria Math" w:eastAsiaTheme="minorEastAsia" w:hAnsi="Cambria Math" w:cs="Times New Roman"/>
                <w:sz w:val="24"/>
                <w:szCs w:val="24"/>
                <w:lang w:val="en-GB"/>
              </w:rPr>
              <m:t>i</m:t>
            </m:r>
          </m:sub>
        </m:sSub>
      </m:oMath>
      <w:r>
        <w:rPr>
          <w:rFonts w:ascii="Times New Roman" w:eastAsiaTheme="minorEastAsia" w:hAnsi="Times New Roman" w:cs="Times New Roman"/>
          <w:sz w:val="24"/>
          <w:szCs w:val="24"/>
          <w:lang w:val="en-GB"/>
        </w:rPr>
        <w:t xml:space="preserve"> and the </w:t>
      </w:r>
      <w:r w:rsidR="00F952AE">
        <w:rPr>
          <w:rFonts w:ascii="Times New Roman" w:eastAsiaTheme="minorEastAsia" w:hAnsi="Times New Roman" w:cs="Times New Roman"/>
          <w:sz w:val="24"/>
          <w:szCs w:val="24"/>
          <w:lang w:val="en-GB"/>
        </w:rPr>
        <w:t>top sign must</w:t>
      </w:r>
      <w:r>
        <w:rPr>
          <w:rFonts w:ascii="Times New Roman" w:eastAsiaTheme="minorEastAsia" w:hAnsi="Times New Roman" w:cs="Times New Roman"/>
          <w:sz w:val="24"/>
          <w:szCs w:val="24"/>
          <w:lang w:val="en-GB"/>
        </w:rPr>
        <w:t xml:space="preserve"> be chosen for </w:t>
      </w:r>
      <m:oMath>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N</m:t>
            </m:r>
          </m:e>
          <m:sub>
            <m:r>
              <w:rPr>
                <w:rFonts w:ascii="Cambria Math" w:eastAsiaTheme="minorEastAsia" w:hAnsi="Cambria Math" w:cs="Times New Roman"/>
                <w:sz w:val="24"/>
                <w:szCs w:val="24"/>
                <w:lang w:val="en-GB"/>
              </w:rPr>
              <m:t>i</m:t>
            </m:r>
          </m:sub>
        </m:sSub>
      </m:oMath>
      <w:r>
        <w:rPr>
          <w:rFonts w:ascii="Times New Roman" w:eastAsiaTheme="minorEastAsia" w:hAnsi="Times New Roman" w:cs="Times New Roman"/>
          <w:sz w:val="24"/>
          <w:szCs w:val="24"/>
          <w:lang w:val="en-GB"/>
        </w:rPr>
        <w:t xml:space="preserve"> corresponding to </w:t>
      </w:r>
      <w:r w:rsidR="00F952AE">
        <w:rPr>
          <w:rFonts w:ascii="Times New Roman" w:eastAsiaTheme="minorEastAsia" w:hAnsi="Times New Roman" w:cs="Times New Roman"/>
          <w:sz w:val="24"/>
          <w:szCs w:val="24"/>
          <w:lang w:val="en-GB"/>
        </w:rPr>
        <w:t>direct correlation</w:t>
      </w:r>
      <w:r w:rsidR="007D3D95">
        <w:rPr>
          <w:rFonts w:ascii="Times New Roman" w:eastAsiaTheme="minorEastAsia" w:hAnsi="Times New Roman" w:cs="Times New Roman"/>
          <w:sz w:val="24"/>
          <w:szCs w:val="24"/>
          <w:lang w:val="en-GB"/>
        </w:rPr>
        <w:t>s</w:t>
      </w:r>
      <w:r w:rsidR="00F952AE">
        <w:rPr>
          <w:rFonts w:ascii="Times New Roman" w:eastAsiaTheme="minorEastAsia" w:hAnsi="Times New Roman" w:cs="Times New Roman"/>
          <w:sz w:val="24"/>
          <w:szCs w:val="24"/>
          <w:lang w:val="en-GB"/>
        </w:rPr>
        <w:t xml:space="preserve"> (diagonal </w:t>
      </w:r>
      <w:r w:rsidR="007D3D95">
        <w:rPr>
          <w:rFonts w:ascii="Times New Roman" w:eastAsiaTheme="minorEastAsia" w:hAnsi="Times New Roman" w:cs="Times New Roman"/>
          <w:sz w:val="24"/>
          <w:szCs w:val="24"/>
          <w:lang w:val="en-GB"/>
        </w:rPr>
        <w:t xml:space="preserve">elements </w:t>
      </w:r>
      <w:r w:rsidR="00F952AE">
        <w:rPr>
          <w:rFonts w:ascii="Times New Roman" w:eastAsiaTheme="minorEastAsia" w:hAnsi="Times New Roman" w:cs="Times New Roman"/>
          <w:sz w:val="24"/>
          <w:szCs w:val="24"/>
          <w:lang w:val="en-GB"/>
        </w:rPr>
        <w:t xml:space="preserve">of 2x2 matrices) while the bottom sign must be chosen for those corresponding </w:t>
      </w:r>
      <w:r w:rsidR="007D3D95">
        <w:rPr>
          <w:rFonts w:ascii="Times New Roman" w:eastAsiaTheme="minorEastAsia" w:hAnsi="Times New Roman" w:cs="Times New Roman"/>
          <w:sz w:val="24"/>
          <w:szCs w:val="24"/>
          <w:lang w:val="en-GB" w:eastAsia="fr-FR"/>
        </w:rPr>
        <w:t xml:space="preserve">to </w:t>
      </w:r>
      <w:r w:rsidR="00F952AE">
        <w:rPr>
          <w:rFonts w:ascii="Times New Roman" w:eastAsiaTheme="minorEastAsia" w:hAnsi="Times New Roman" w:cs="Times New Roman"/>
          <w:sz w:val="24"/>
          <w:szCs w:val="24"/>
          <w:lang w:val="en-GB" w:eastAsia="fr-FR"/>
        </w:rPr>
        <w:t>anticorrelation</w:t>
      </w:r>
      <w:r w:rsidR="007D3D95">
        <w:rPr>
          <w:rFonts w:ascii="Times New Roman" w:eastAsiaTheme="minorEastAsia" w:hAnsi="Times New Roman" w:cs="Times New Roman"/>
          <w:sz w:val="24"/>
          <w:szCs w:val="24"/>
          <w:lang w:val="en-GB" w:eastAsia="fr-FR"/>
        </w:rPr>
        <w:t>s</w:t>
      </w:r>
      <w:r w:rsidR="00F952AE">
        <w:rPr>
          <w:rFonts w:ascii="Times New Roman" w:eastAsiaTheme="minorEastAsia" w:hAnsi="Times New Roman" w:cs="Times New Roman"/>
          <w:sz w:val="24"/>
          <w:szCs w:val="24"/>
          <w:lang w:val="en-GB" w:eastAsia="fr-FR"/>
        </w:rPr>
        <w:t xml:space="preserve"> (antidiagonal </w:t>
      </w:r>
      <w:r w:rsidR="007D3D95">
        <w:rPr>
          <w:rFonts w:ascii="Times New Roman" w:eastAsiaTheme="minorEastAsia" w:hAnsi="Times New Roman" w:cs="Times New Roman"/>
          <w:sz w:val="24"/>
          <w:szCs w:val="24"/>
          <w:lang w:val="en-GB" w:eastAsia="fr-FR"/>
        </w:rPr>
        <w:t xml:space="preserve">elements </w:t>
      </w:r>
      <w:r w:rsidR="00F952AE">
        <w:rPr>
          <w:rFonts w:ascii="Times New Roman" w:eastAsiaTheme="minorEastAsia" w:hAnsi="Times New Roman" w:cs="Times New Roman"/>
          <w:sz w:val="24"/>
          <w:szCs w:val="24"/>
          <w:lang w:val="en-GB" w:eastAsia="fr-FR"/>
        </w:rPr>
        <w:t>of 2x2 matrices)</w:t>
      </w:r>
      <w:r>
        <w:rPr>
          <w:rFonts w:ascii="Times New Roman" w:eastAsiaTheme="minorEastAsia" w:hAnsi="Times New Roman" w:cs="Times New Roman"/>
          <w:sz w:val="24"/>
          <w:szCs w:val="24"/>
          <w:lang w:val="en-GB"/>
        </w:rPr>
        <w:t xml:space="preserve">. </w:t>
      </w:r>
      <w:r w:rsidR="004963C0">
        <w:rPr>
          <w:rFonts w:ascii="Times New Roman" w:eastAsiaTheme="minorEastAsia" w:hAnsi="Times New Roman" w:cs="Times New Roman"/>
          <w:sz w:val="24"/>
          <w:szCs w:val="24"/>
          <w:lang w:val="en-GB"/>
        </w:rPr>
        <w:t>By computing all of this in MATLAB we get</w:t>
      </w:r>
      <w:r w:rsidR="007E6AF1">
        <w:rPr>
          <w:rFonts w:ascii="Times New Roman" w:eastAsiaTheme="minorEastAsia" w:hAnsi="Times New Roman" w:cs="Times New Roman"/>
          <w:sz w:val="24"/>
          <w:szCs w:val="24"/>
          <w:lang w:val="en-GB"/>
        </w:rPr>
        <w:t xml:space="preserve"> </w:t>
      </w:r>
      <m:oMath>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σ</m:t>
            </m:r>
          </m:e>
          <m:sub>
            <m:r>
              <w:rPr>
                <w:rFonts w:ascii="Cambria Math" w:eastAsiaTheme="minorEastAsia" w:hAnsi="Cambria Math" w:cs="Times New Roman"/>
                <w:sz w:val="24"/>
                <w:szCs w:val="24"/>
                <w:lang w:val="en-GB"/>
              </w:rPr>
              <m:t>S</m:t>
            </m:r>
          </m:sub>
        </m:sSub>
        <m:r>
          <m:rPr>
            <m:sty m:val="p"/>
          </m:rPr>
          <w:rPr>
            <w:rFonts w:ascii="Cambria Math" w:eastAsiaTheme="minorEastAsia" w:hAnsi="Cambria Math" w:cs="Times New Roman"/>
            <w:sz w:val="24"/>
            <w:szCs w:val="24"/>
            <w:lang w:val="en-GB"/>
          </w:rPr>
          <m:t>≈0.0162</m:t>
        </m:r>
      </m:oMath>
      <w:r w:rsidR="007E6AF1">
        <w:rPr>
          <w:rFonts w:ascii="Times New Roman" w:eastAsiaTheme="minorEastAsia" w:hAnsi="Times New Roman" w:cs="Times New Roman"/>
          <w:sz w:val="24"/>
          <w:szCs w:val="24"/>
          <w:lang w:val="en-GB"/>
        </w:rPr>
        <w:t xml:space="preserve"> </w:t>
      </w:r>
      <w:r w:rsidR="00355686">
        <w:rPr>
          <w:rFonts w:ascii="Times New Roman" w:eastAsiaTheme="minorEastAsia" w:hAnsi="Times New Roman" w:cs="Times New Roman"/>
          <w:sz w:val="24"/>
          <w:szCs w:val="24"/>
          <w:lang w:val="en-GB"/>
        </w:rPr>
        <w:t xml:space="preserve">so we are breaking the CHSH inequality </w:t>
      </w:r>
      <w:r w:rsidR="007E6AF1">
        <w:rPr>
          <w:rFonts w:ascii="Times New Roman" w:eastAsiaTheme="minorEastAsia" w:hAnsi="Times New Roman" w:cs="Times New Roman"/>
          <w:sz w:val="24"/>
          <w:szCs w:val="24"/>
          <w:lang w:val="en-GB"/>
        </w:rPr>
        <w:t>with very high confidence.</w:t>
      </w:r>
    </w:p>
    <w:p w:rsidR="004963C0" w:rsidRDefault="00355686" w:rsidP="00355686">
      <w:pPr>
        <w:spacing w:after="0" w:line="240" w:lineRule="auto"/>
        <w:jc w:val="center"/>
        <w:rPr>
          <w:rFonts w:ascii="Times New Roman" w:eastAsiaTheme="minorEastAsia" w:hAnsi="Times New Roman" w:cs="Times New Roman"/>
          <w:sz w:val="24"/>
          <w:szCs w:val="24"/>
          <w:lang w:val="en-GB"/>
        </w:rPr>
      </w:pPr>
      <w:r w:rsidRPr="00355686">
        <w:rPr>
          <w:rFonts w:ascii="Times New Roman" w:eastAsiaTheme="minorEastAsia" w:hAnsi="Times New Roman" w:cs="Times New Roman"/>
          <w:sz w:val="24"/>
          <w:szCs w:val="24"/>
          <w:lang w:val="en-GB"/>
        </w:rPr>
        <w:t xml:space="preserve">    </w:t>
      </w:r>
    </w:p>
    <w:p w:rsidR="00900351" w:rsidRDefault="004963C0" w:rsidP="004963C0">
      <w:pPr>
        <w:spacing w:after="0" w:line="240" w:lineRule="auto"/>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It is interesting to note that also in quantum mechanics, </w:t>
      </w:r>
      <m:oMath>
        <m:r>
          <m:rPr>
            <m:sty m:val="p"/>
          </m:rPr>
          <w:rPr>
            <w:rFonts w:ascii="Cambria Math" w:eastAsiaTheme="minorEastAsia" w:hAnsi="Cambria Math" w:cs="Times New Roman"/>
            <w:sz w:val="24"/>
            <w:szCs w:val="24"/>
            <w:lang w:val="en-GB"/>
          </w:rPr>
          <m:t>|</m:t>
        </m:r>
        <m:r>
          <w:rPr>
            <w:rFonts w:ascii="Cambria Math" w:eastAsiaTheme="minorEastAsia" w:hAnsi="Cambria Math" w:cs="Times New Roman"/>
            <w:sz w:val="24"/>
            <w:szCs w:val="24"/>
            <w:lang w:val="en-GB"/>
          </w:rPr>
          <m:t>S</m:t>
        </m:r>
        <m:r>
          <m:rPr>
            <m:sty m:val="p"/>
          </m:rPr>
          <w:rPr>
            <w:rFonts w:ascii="Cambria Math" w:eastAsiaTheme="minorEastAsia" w:hAnsi="Cambria Math" w:cs="Times New Roman"/>
            <w:sz w:val="24"/>
            <w:szCs w:val="24"/>
            <w:lang w:val="en-GB"/>
          </w:rPr>
          <m:t>|</m:t>
        </m:r>
      </m:oMath>
      <w:r>
        <w:rPr>
          <w:rFonts w:ascii="Times New Roman" w:eastAsiaTheme="minorEastAsia" w:hAnsi="Times New Roman" w:cs="Times New Roman"/>
          <w:sz w:val="24"/>
          <w:szCs w:val="24"/>
          <w:lang w:val="en-GB"/>
        </w:rPr>
        <w:t xml:space="preserve"> cannot be arbitrarily high, the </w:t>
      </w:r>
      <w:proofErr w:type="spellStart"/>
      <w:r w:rsidR="003873B3">
        <w:rPr>
          <w:rFonts w:ascii="Times New Roman" w:eastAsiaTheme="minorEastAsia" w:hAnsi="Times New Roman" w:cs="Times New Roman"/>
          <w:sz w:val="24"/>
          <w:szCs w:val="24"/>
          <w:lang w:val="en-GB"/>
        </w:rPr>
        <w:t>T</w:t>
      </w:r>
      <w:r w:rsidR="006F2829">
        <w:rPr>
          <w:rFonts w:ascii="Times New Roman" w:eastAsiaTheme="minorEastAsia" w:hAnsi="Times New Roman" w:cs="Times New Roman"/>
          <w:sz w:val="24"/>
          <w:szCs w:val="24"/>
          <w:lang w:val="en-GB"/>
        </w:rPr>
        <w:t>sirelson</w:t>
      </w:r>
      <w:proofErr w:type="spellEnd"/>
      <w:r w:rsidR="006F2829">
        <w:rPr>
          <w:rFonts w:ascii="Times New Roman" w:eastAsiaTheme="minorEastAsia" w:hAnsi="Times New Roman" w:cs="Times New Roman"/>
          <w:sz w:val="24"/>
          <w:szCs w:val="24"/>
          <w:lang w:val="en-GB"/>
        </w:rPr>
        <w:t xml:space="preserve"> bound</w:t>
      </w:r>
      <w:r w:rsidR="00F27318">
        <w:rPr>
          <w:rFonts w:ascii="Times New Roman" w:eastAsiaTheme="minorEastAsia" w:hAnsi="Times New Roman" w:cs="Times New Roman"/>
          <w:sz w:val="24"/>
          <w:szCs w:val="24"/>
          <w:lang w:val="en-GB"/>
        </w:rPr>
        <w:t xml:space="preserve"> </w:t>
      </w:r>
      <w:r w:rsidR="00D064DE">
        <w:rPr>
          <w:rFonts w:ascii="Times New Roman" w:eastAsiaTheme="minorEastAsia" w:hAnsi="Times New Roman" w:cs="Times New Roman"/>
          <w:sz w:val="24"/>
          <w:szCs w:val="24"/>
          <w:lang w:val="en-GB"/>
        </w:rPr>
        <w:t>[</w:t>
      </w:r>
      <w:r w:rsidR="00F27318" w:rsidRPr="00D064DE">
        <w:rPr>
          <w:rStyle w:val="Rimandonotaapidipagina"/>
          <w:rFonts w:ascii="Times New Roman" w:eastAsiaTheme="minorEastAsia" w:hAnsi="Times New Roman" w:cs="Times New Roman"/>
          <w:sz w:val="24"/>
          <w:szCs w:val="24"/>
          <w:vertAlign w:val="baseline"/>
          <w:lang w:val="en-GB"/>
        </w:rPr>
        <w:footnoteReference w:id="4"/>
      </w:r>
      <w:r w:rsidR="00D064DE">
        <w:rPr>
          <w:rFonts w:ascii="Times New Roman" w:eastAsiaTheme="minorEastAsia" w:hAnsi="Times New Roman" w:cs="Times New Roman"/>
          <w:sz w:val="24"/>
          <w:szCs w:val="24"/>
          <w:lang w:val="en-GB"/>
        </w:rPr>
        <w:t>]</w:t>
      </w:r>
      <w:r>
        <w:rPr>
          <w:rFonts w:ascii="Times New Roman" w:eastAsiaTheme="minorEastAsia" w:hAnsi="Times New Roman" w:cs="Times New Roman"/>
          <w:sz w:val="24"/>
          <w:szCs w:val="24"/>
          <w:lang w:val="en-GB"/>
        </w:rPr>
        <w:t xml:space="preserve"> on CHSH inequality </w:t>
      </w:r>
      <w:r w:rsidR="00440D72">
        <w:rPr>
          <w:rFonts w:ascii="Times New Roman" w:eastAsiaTheme="minorEastAsia" w:hAnsi="Times New Roman" w:cs="Times New Roman"/>
          <w:sz w:val="24"/>
          <w:szCs w:val="24"/>
          <w:lang w:val="en-GB"/>
        </w:rPr>
        <w:t xml:space="preserve">prove that </w:t>
      </w:r>
      <m:oMath>
        <m:r>
          <m:rPr>
            <m:sty m:val="p"/>
          </m:rPr>
          <w:rPr>
            <w:rFonts w:ascii="Cambria Math" w:eastAsiaTheme="minorEastAsia" w:hAnsi="Cambria Math" w:cs="Times New Roman"/>
            <w:sz w:val="24"/>
            <w:szCs w:val="24"/>
            <w:lang w:val="en-GB"/>
          </w:rPr>
          <m:t>|</m:t>
        </m:r>
        <m:r>
          <w:rPr>
            <w:rFonts w:ascii="Cambria Math" w:eastAsiaTheme="minorEastAsia" w:hAnsi="Cambria Math" w:cs="Times New Roman"/>
            <w:sz w:val="24"/>
            <w:szCs w:val="24"/>
            <w:lang w:val="en-GB"/>
          </w:rPr>
          <m:t>S</m:t>
        </m:r>
        <m:r>
          <m:rPr>
            <m:sty m:val="p"/>
          </m:rPr>
          <w:rPr>
            <w:rFonts w:ascii="Cambria Math" w:eastAsiaTheme="minorEastAsia" w:hAnsi="Cambria Math" w:cs="Times New Roman"/>
            <w:sz w:val="24"/>
            <w:szCs w:val="24"/>
            <w:lang w:val="en-GB"/>
          </w:rPr>
          <m:t>|&lt;2</m:t>
        </m:r>
        <m:rad>
          <m:radPr>
            <m:degHide m:val="1"/>
            <m:ctrlPr>
              <w:rPr>
                <w:rFonts w:ascii="Cambria Math" w:eastAsiaTheme="minorEastAsia" w:hAnsi="Cambria Math" w:cs="Times New Roman"/>
                <w:sz w:val="24"/>
                <w:szCs w:val="24"/>
                <w:lang w:val="en-GB"/>
              </w:rPr>
            </m:ctrlPr>
          </m:radPr>
          <m:deg/>
          <m:e>
            <m:r>
              <w:rPr>
                <w:rFonts w:ascii="Cambria Math" w:eastAsiaTheme="minorEastAsia" w:hAnsi="Cambria Math" w:cs="Times New Roman"/>
                <w:sz w:val="24"/>
                <w:szCs w:val="24"/>
                <w:lang w:val="en-GB"/>
              </w:rPr>
              <m:t>2</m:t>
            </m:r>
          </m:e>
        </m:rad>
        <m:r>
          <w:rPr>
            <w:rFonts w:ascii="Cambria Math" w:eastAsiaTheme="minorEastAsia" w:hAnsi="Cambria Math" w:cs="Times New Roman"/>
            <w:sz w:val="24"/>
            <w:szCs w:val="24"/>
            <w:lang w:val="en-GB"/>
          </w:rPr>
          <m:t>≈2.8284</m:t>
        </m:r>
      </m:oMath>
      <w:r w:rsidR="00011915">
        <w:rPr>
          <w:rFonts w:ascii="Times New Roman" w:eastAsiaTheme="minorEastAsia" w:hAnsi="Times New Roman" w:cs="Times New Roman"/>
          <w:sz w:val="24"/>
          <w:szCs w:val="24"/>
          <w:lang w:val="en-GB"/>
        </w:rPr>
        <w:t xml:space="preserve"> and it would have been reached for a perfectly prepared EPR pair.</w:t>
      </w:r>
    </w:p>
    <w:p w:rsidR="00900351" w:rsidRPr="00900351" w:rsidRDefault="00900351" w:rsidP="00900351">
      <w:pPr>
        <w:rPr>
          <w:rFonts w:ascii="Times New Roman" w:eastAsiaTheme="minorEastAsia" w:hAnsi="Times New Roman" w:cs="Times New Roman"/>
          <w:sz w:val="24"/>
          <w:szCs w:val="24"/>
          <w:lang w:val="en-GB"/>
        </w:rPr>
      </w:pPr>
    </w:p>
    <w:p w:rsidR="003873B3" w:rsidRPr="00010AC6" w:rsidRDefault="003873B3" w:rsidP="003873B3">
      <w:pPr>
        <w:rPr>
          <w:rFonts w:ascii="Book Antiqua" w:hAnsi="Book Antiqua"/>
          <w:sz w:val="28"/>
          <w:szCs w:val="28"/>
          <w:lang w:val="en-GB"/>
        </w:rPr>
      </w:pPr>
      <w:r>
        <w:rPr>
          <w:rFonts w:ascii="Book Antiqua" w:hAnsi="Book Antiqua"/>
          <w:b/>
          <w:sz w:val="28"/>
          <w:szCs w:val="28"/>
          <w:lang w:val="en-GB"/>
        </w:rPr>
        <w:t>Additional notes</w:t>
      </w:r>
      <w:r w:rsidRPr="00CB74AE">
        <w:rPr>
          <w:rFonts w:ascii="Book Antiqua" w:hAnsi="Book Antiqua"/>
          <w:b/>
          <w:sz w:val="28"/>
          <w:szCs w:val="28"/>
          <w:lang w:val="en-GB"/>
        </w:rPr>
        <w:t xml:space="preserve">: </w:t>
      </w:r>
    </w:p>
    <w:p w:rsidR="006F2829" w:rsidRPr="00900351" w:rsidRDefault="003873B3" w:rsidP="00F952AE">
      <w:pPr>
        <w:ind w:firstLine="708"/>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The MATLAB algorithm used to obtain all the previous results can be found in the folder “Lab</w:t>
      </w:r>
      <w:r w:rsidR="0034397C">
        <w:rPr>
          <w:rFonts w:ascii="Times New Roman" w:eastAsiaTheme="minorEastAsia" w:hAnsi="Times New Roman" w:cs="Times New Roman"/>
          <w:sz w:val="24"/>
          <w:szCs w:val="24"/>
          <w:lang w:val="en-GB"/>
        </w:rPr>
        <w:t>1</w:t>
      </w:r>
      <w:r>
        <w:rPr>
          <w:rFonts w:ascii="Times New Roman" w:eastAsiaTheme="minorEastAsia" w:hAnsi="Times New Roman" w:cs="Times New Roman"/>
          <w:sz w:val="24"/>
          <w:szCs w:val="24"/>
          <w:lang w:val="en-GB"/>
        </w:rPr>
        <w:t xml:space="preserve"> MATLAB code”, the main file that need to be run is “LAB</w:t>
      </w:r>
      <w:r w:rsidR="0034397C">
        <w:rPr>
          <w:rFonts w:ascii="Times New Roman" w:eastAsiaTheme="minorEastAsia" w:hAnsi="Times New Roman" w:cs="Times New Roman"/>
          <w:sz w:val="24"/>
          <w:szCs w:val="24"/>
          <w:lang w:val="en-GB"/>
        </w:rPr>
        <w:t>1</w:t>
      </w:r>
      <w:r>
        <w:rPr>
          <w:rFonts w:ascii="Times New Roman" w:eastAsiaTheme="minorEastAsia" w:hAnsi="Times New Roman" w:cs="Times New Roman"/>
          <w:sz w:val="24"/>
          <w:szCs w:val="24"/>
          <w:lang w:val="en-GB"/>
        </w:rPr>
        <w:t>.m”, it is essential that the main file is kept together with all its subroutines contained in the other “*.m” files and the experimental data in “</w:t>
      </w:r>
      <w:r w:rsidR="00440D72">
        <w:rPr>
          <w:rFonts w:ascii="Times New Roman" w:eastAsiaTheme="minorEastAsia" w:hAnsi="Times New Roman" w:cs="Times New Roman"/>
          <w:sz w:val="24"/>
          <w:szCs w:val="24"/>
          <w:lang w:val="en-GB"/>
        </w:rPr>
        <w:t>x*a*y*b*.txt</w:t>
      </w:r>
      <w:r>
        <w:rPr>
          <w:rFonts w:ascii="Times New Roman" w:eastAsiaTheme="minorEastAsia" w:hAnsi="Times New Roman" w:cs="Times New Roman"/>
          <w:sz w:val="24"/>
          <w:szCs w:val="24"/>
          <w:lang w:val="en-GB"/>
        </w:rPr>
        <w:t>”</w:t>
      </w:r>
      <w:r w:rsidR="00440D72">
        <w:rPr>
          <w:rFonts w:ascii="Times New Roman" w:eastAsiaTheme="minorEastAsia" w:hAnsi="Times New Roman" w:cs="Times New Roman"/>
          <w:sz w:val="24"/>
          <w:szCs w:val="24"/>
          <w:lang w:val="en-GB"/>
        </w:rPr>
        <w:t xml:space="preserve"> files</w:t>
      </w:r>
      <w:r>
        <w:rPr>
          <w:rFonts w:ascii="Times New Roman" w:eastAsiaTheme="minorEastAsia" w:hAnsi="Times New Roman" w:cs="Times New Roman"/>
          <w:sz w:val="24"/>
          <w:szCs w:val="24"/>
          <w:lang w:val="en-GB"/>
        </w:rPr>
        <w:t>.</w:t>
      </w:r>
      <w:r w:rsidR="00EA452F">
        <w:rPr>
          <w:rFonts w:ascii="Times New Roman" w:eastAsiaTheme="minorEastAsia" w:hAnsi="Times New Roman" w:cs="Times New Roman"/>
          <w:sz w:val="24"/>
          <w:szCs w:val="24"/>
          <w:lang w:val="en-GB"/>
        </w:rPr>
        <w:t xml:space="preserve"> The algorithm execution may take a few minutes, I made it show the time-differences histograms for each file in order to follow the progression of pre-processing.</w:t>
      </w:r>
    </w:p>
    <w:sectPr w:rsidR="006F2829" w:rsidRPr="0090035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209" w:rsidRDefault="00230209" w:rsidP="00CB74AE">
      <w:pPr>
        <w:spacing w:after="0" w:line="240" w:lineRule="auto"/>
      </w:pPr>
      <w:r>
        <w:separator/>
      </w:r>
    </w:p>
  </w:endnote>
  <w:endnote w:type="continuationSeparator" w:id="0">
    <w:p w:rsidR="00230209" w:rsidRDefault="00230209" w:rsidP="00CB7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209" w:rsidRDefault="00230209" w:rsidP="00CB74AE">
      <w:pPr>
        <w:spacing w:after="0" w:line="240" w:lineRule="auto"/>
      </w:pPr>
      <w:r>
        <w:separator/>
      </w:r>
    </w:p>
  </w:footnote>
  <w:footnote w:type="continuationSeparator" w:id="0">
    <w:p w:rsidR="00230209" w:rsidRDefault="00230209" w:rsidP="00CB74AE">
      <w:pPr>
        <w:spacing w:after="0" w:line="240" w:lineRule="auto"/>
      </w:pPr>
      <w:r>
        <w:continuationSeparator/>
      </w:r>
    </w:p>
  </w:footnote>
  <w:footnote w:id="1">
    <w:p w:rsidR="006F2829" w:rsidRPr="006F2829" w:rsidRDefault="006F2829">
      <w:pPr>
        <w:pStyle w:val="Testonotaapidipagina"/>
        <w:rPr>
          <w:lang w:val="en-US"/>
        </w:rPr>
      </w:pPr>
      <w:r>
        <w:rPr>
          <w:lang w:val="en-US"/>
        </w:rPr>
        <w:t xml:space="preserve">[1] </w:t>
      </w:r>
      <w:r w:rsidRPr="006F2829">
        <w:rPr>
          <w:rStyle w:val="CitazioneHTML"/>
          <w:lang w:val="en-US"/>
        </w:rPr>
        <w:t xml:space="preserve">J.S. Bell (1964), "On the Einstein </w:t>
      </w:r>
      <w:proofErr w:type="spellStart"/>
      <w:r w:rsidRPr="006F2829">
        <w:rPr>
          <w:rStyle w:val="CitazioneHTML"/>
          <w:lang w:val="en-US"/>
        </w:rPr>
        <w:t>Podolsky</w:t>
      </w:r>
      <w:proofErr w:type="spellEnd"/>
      <w:r w:rsidRPr="006F2829">
        <w:rPr>
          <w:rStyle w:val="CitazioneHTML"/>
          <w:lang w:val="en-US"/>
        </w:rPr>
        <w:t xml:space="preserve"> Rosen Paradox", Physics, </w:t>
      </w:r>
      <w:r w:rsidRPr="006F2829">
        <w:rPr>
          <w:rStyle w:val="CitazioneHTML"/>
          <w:b/>
          <w:bCs/>
          <w:lang w:val="en-US"/>
        </w:rPr>
        <w:t>1</w:t>
      </w:r>
      <w:r w:rsidRPr="006F2829">
        <w:rPr>
          <w:rStyle w:val="CitazioneHTML"/>
          <w:lang w:val="en-US"/>
        </w:rPr>
        <w:t>: 195–200</w:t>
      </w:r>
      <w:r w:rsidRPr="006F2829">
        <w:rPr>
          <w:rStyle w:val="reference-text"/>
          <w:lang w:val="en-US"/>
        </w:rPr>
        <w:t xml:space="preserve">, reproduced as Ch. 2 of </w:t>
      </w:r>
      <w:r w:rsidRPr="006F2829">
        <w:rPr>
          <w:rStyle w:val="CitazioneHTML"/>
          <w:lang w:val="en-US"/>
        </w:rPr>
        <w:t xml:space="preserve">J. S. Bell (1987), </w:t>
      </w:r>
      <w:proofErr w:type="spellStart"/>
      <w:r w:rsidRPr="006F2829">
        <w:rPr>
          <w:rStyle w:val="CitazioneHTML"/>
          <w:lang w:val="en-US"/>
        </w:rPr>
        <w:t>Speakable</w:t>
      </w:r>
      <w:proofErr w:type="spellEnd"/>
      <w:r w:rsidRPr="006F2829">
        <w:rPr>
          <w:rStyle w:val="CitazioneHTML"/>
          <w:lang w:val="en-US"/>
        </w:rPr>
        <w:t xml:space="preserve"> and Unspeakable in Quantum Mechanics, Cambridge University Press</w:t>
      </w:r>
      <w:r>
        <w:rPr>
          <w:rStyle w:val="CitazioneHTML"/>
          <w:lang w:val="en-US"/>
        </w:rPr>
        <w:t>.</w:t>
      </w:r>
    </w:p>
  </w:footnote>
  <w:footnote w:id="2">
    <w:p w:rsidR="006F2829" w:rsidRPr="006F2829" w:rsidRDefault="006F2829">
      <w:pPr>
        <w:pStyle w:val="Testonotaapidipagina"/>
        <w:rPr>
          <w:lang w:val="en-US"/>
        </w:rPr>
      </w:pPr>
      <w:r>
        <w:rPr>
          <w:lang w:val="en-US"/>
        </w:rPr>
        <w:t>[2]</w:t>
      </w:r>
      <w:r w:rsidRPr="006F2829">
        <w:rPr>
          <w:lang w:val="en-US"/>
        </w:rPr>
        <w:t xml:space="preserve"> </w:t>
      </w:r>
      <w:r w:rsidRPr="006F2829">
        <w:rPr>
          <w:rStyle w:val="CitazioneHTML"/>
          <w:lang w:val="en-US"/>
        </w:rPr>
        <w:t xml:space="preserve">J.F. </w:t>
      </w:r>
      <w:proofErr w:type="spellStart"/>
      <w:r w:rsidRPr="006F2829">
        <w:rPr>
          <w:rStyle w:val="CitazioneHTML"/>
          <w:lang w:val="en-US"/>
        </w:rPr>
        <w:t>Clauser</w:t>
      </w:r>
      <w:proofErr w:type="spellEnd"/>
      <w:r w:rsidRPr="006F2829">
        <w:rPr>
          <w:rStyle w:val="CitazioneHTML"/>
          <w:lang w:val="en-US"/>
        </w:rPr>
        <w:t xml:space="preserve">; M.A. Horne; A. </w:t>
      </w:r>
      <w:proofErr w:type="spellStart"/>
      <w:r w:rsidRPr="006F2829">
        <w:rPr>
          <w:rStyle w:val="CitazioneHTML"/>
          <w:lang w:val="en-US"/>
        </w:rPr>
        <w:t>Shimony</w:t>
      </w:r>
      <w:proofErr w:type="spellEnd"/>
      <w:r w:rsidRPr="006F2829">
        <w:rPr>
          <w:rStyle w:val="CitazioneHTML"/>
          <w:lang w:val="en-US"/>
        </w:rPr>
        <w:t xml:space="preserve">; R.A. Holt (1969), "Proposed experiment to test local hidden-variable theories", Phys. Rev. Lett., </w:t>
      </w:r>
      <w:r w:rsidRPr="006F2829">
        <w:rPr>
          <w:rStyle w:val="CitazioneHTML"/>
          <w:b/>
          <w:bCs/>
          <w:lang w:val="en-US"/>
        </w:rPr>
        <w:t>23</w:t>
      </w:r>
      <w:r>
        <w:rPr>
          <w:rStyle w:val="CitazioneHTML"/>
          <w:lang w:val="en-US"/>
        </w:rPr>
        <w:t xml:space="preserve"> (15): 880–4.</w:t>
      </w:r>
    </w:p>
  </w:footnote>
  <w:footnote w:id="3">
    <w:p w:rsidR="003873B3" w:rsidRPr="003602E6" w:rsidRDefault="003873B3" w:rsidP="003873B3">
      <w:pPr>
        <w:pStyle w:val="Testonotaapidipagina"/>
        <w:rPr>
          <w:lang w:val="en-GB"/>
        </w:rPr>
      </w:pPr>
      <w:r>
        <w:rPr>
          <w:lang w:val="en-GB"/>
        </w:rPr>
        <w:t>[</w:t>
      </w:r>
      <w:r w:rsidRPr="003873B3">
        <w:rPr>
          <w:rStyle w:val="Rimandonotaapidipagina"/>
          <w:vertAlign w:val="baseline"/>
        </w:rPr>
        <w:footnoteRef/>
      </w:r>
      <w:r>
        <w:rPr>
          <w:lang w:val="en-GB"/>
        </w:rPr>
        <w:t>]</w:t>
      </w:r>
      <w:r w:rsidRPr="003873B3">
        <w:rPr>
          <w:lang w:val="en-GB"/>
        </w:rPr>
        <w:t xml:space="preserve"> </w:t>
      </w:r>
      <w:proofErr w:type="spellStart"/>
      <w:r w:rsidRPr="003873B3">
        <w:rPr>
          <w:lang w:val="en-GB"/>
        </w:rPr>
        <w:t>Dehlinger</w:t>
      </w:r>
      <w:proofErr w:type="spellEnd"/>
      <w:r w:rsidRPr="003873B3">
        <w:rPr>
          <w:lang w:val="en-GB"/>
        </w:rPr>
        <w:t xml:space="preserve">, Dietrich, and M. W. Mitchell. “Entangled Photons, Nonlocality, and Bell Inequalities in the Undergraduate Laboratory.” </w:t>
      </w:r>
      <w:r w:rsidRPr="003602E6">
        <w:rPr>
          <w:i/>
          <w:iCs/>
          <w:lang w:val="en-GB"/>
        </w:rPr>
        <w:t>American Journal of Physics</w:t>
      </w:r>
      <w:r w:rsidRPr="003602E6">
        <w:rPr>
          <w:lang w:val="en-GB"/>
        </w:rPr>
        <w:t xml:space="preserve"> 70, no. 9 (August 13, 2002): 903–10. https://doi.org/10.1119/1.1498860.</w:t>
      </w:r>
    </w:p>
    <w:p w:rsidR="003873B3" w:rsidRPr="003602E6" w:rsidRDefault="003873B3">
      <w:pPr>
        <w:pStyle w:val="Testonotaapidipagina"/>
        <w:rPr>
          <w:lang w:val="en-GB"/>
        </w:rPr>
      </w:pPr>
    </w:p>
  </w:footnote>
  <w:footnote w:id="4">
    <w:p w:rsidR="00D064DE" w:rsidRPr="00D064DE" w:rsidRDefault="00D064DE" w:rsidP="00D064DE">
      <w:pPr>
        <w:pStyle w:val="Testonotaapidipagina"/>
        <w:rPr>
          <w:lang w:val="en-GB"/>
        </w:rPr>
      </w:pPr>
      <w:r w:rsidRPr="00D064DE">
        <w:rPr>
          <w:lang w:val="en-GB"/>
        </w:rPr>
        <w:t>[</w:t>
      </w:r>
      <w:r w:rsidR="00F27318" w:rsidRPr="00D064DE">
        <w:rPr>
          <w:rStyle w:val="Rimandonotaapidipagina"/>
          <w:vertAlign w:val="baseline"/>
        </w:rPr>
        <w:footnoteRef/>
      </w:r>
      <w:r>
        <w:rPr>
          <w:lang w:val="en-GB"/>
        </w:rPr>
        <w:t>]</w:t>
      </w:r>
      <w:r w:rsidR="00F27318" w:rsidRPr="00D064DE">
        <w:rPr>
          <w:lang w:val="en-GB"/>
        </w:rPr>
        <w:t xml:space="preserve"> </w:t>
      </w:r>
      <w:proofErr w:type="spellStart"/>
      <w:r w:rsidRPr="00D064DE">
        <w:rPr>
          <w:lang w:val="en-GB"/>
        </w:rPr>
        <w:t>Cirel’son</w:t>
      </w:r>
      <w:proofErr w:type="spellEnd"/>
      <w:r w:rsidRPr="00D064DE">
        <w:rPr>
          <w:lang w:val="en-GB"/>
        </w:rPr>
        <w:t xml:space="preserve">, B. S. “Quantum Generalizations of Bell’s Inequality.” </w:t>
      </w:r>
      <w:r w:rsidRPr="00D064DE">
        <w:rPr>
          <w:i/>
          <w:iCs/>
          <w:lang w:val="en-GB"/>
        </w:rPr>
        <w:t>Letters in Mathematical Physics</w:t>
      </w:r>
      <w:r w:rsidRPr="00D064DE">
        <w:rPr>
          <w:lang w:val="en-GB"/>
        </w:rPr>
        <w:t xml:space="preserve"> 4, no. 2 (March 1, 1980): 93–100. https://doi.org/10.1007/BF00417500.</w:t>
      </w:r>
    </w:p>
    <w:p w:rsidR="00F27318" w:rsidRPr="00D064DE" w:rsidRDefault="00F27318">
      <w:pPr>
        <w:pStyle w:val="Testonotaapidipagina"/>
        <w:rPr>
          <w:lang w:val="en-GB"/>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36"/>
    <w:rsid w:val="00010AC6"/>
    <w:rsid w:val="00011915"/>
    <w:rsid w:val="000121A4"/>
    <w:rsid w:val="00045997"/>
    <w:rsid w:val="00047F07"/>
    <w:rsid w:val="00070821"/>
    <w:rsid w:val="00071F15"/>
    <w:rsid w:val="00092EB6"/>
    <w:rsid w:val="0012115E"/>
    <w:rsid w:val="001426C0"/>
    <w:rsid w:val="00155432"/>
    <w:rsid w:val="00195403"/>
    <w:rsid w:val="0019714C"/>
    <w:rsid w:val="001C017C"/>
    <w:rsid w:val="001E35EF"/>
    <w:rsid w:val="001E7BE7"/>
    <w:rsid w:val="001F1F49"/>
    <w:rsid w:val="001F2542"/>
    <w:rsid w:val="001F38E9"/>
    <w:rsid w:val="001F62A1"/>
    <w:rsid w:val="00230209"/>
    <w:rsid w:val="002374D6"/>
    <w:rsid w:val="002C2E3A"/>
    <w:rsid w:val="002F023F"/>
    <w:rsid w:val="002F6006"/>
    <w:rsid w:val="00315C65"/>
    <w:rsid w:val="0032326B"/>
    <w:rsid w:val="00341F8F"/>
    <w:rsid w:val="0034397C"/>
    <w:rsid w:val="00355686"/>
    <w:rsid w:val="003602E6"/>
    <w:rsid w:val="00360FCA"/>
    <w:rsid w:val="003873B3"/>
    <w:rsid w:val="003B444A"/>
    <w:rsid w:val="003E2FCD"/>
    <w:rsid w:val="004151C9"/>
    <w:rsid w:val="00440D72"/>
    <w:rsid w:val="00473EBA"/>
    <w:rsid w:val="004963C0"/>
    <w:rsid w:val="004A4525"/>
    <w:rsid w:val="004C65B9"/>
    <w:rsid w:val="005160B1"/>
    <w:rsid w:val="0054475F"/>
    <w:rsid w:val="00563DD6"/>
    <w:rsid w:val="00564BFC"/>
    <w:rsid w:val="005C101D"/>
    <w:rsid w:val="005E3953"/>
    <w:rsid w:val="005E54B2"/>
    <w:rsid w:val="005F5F6B"/>
    <w:rsid w:val="00620362"/>
    <w:rsid w:val="00631B0B"/>
    <w:rsid w:val="006546B5"/>
    <w:rsid w:val="00664621"/>
    <w:rsid w:val="00664887"/>
    <w:rsid w:val="006658CD"/>
    <w:rsid w:val="00684C56"/>
    <w:rsid w:val="006926F6"/>
    <w:rsid w:val="006A515A"/>
    <w:rsid w:val="006E7350"/>
    <w:rsid w:val="006F2829"/>
    <w:rsid w:val="007100EC"/>
    <w:rsid w:val="00716E80"/>
    <w:rsid w:val="00722212"/>
    <w:rsid w:val="00766B15"/>
    <w:rsid w:val="00776BB6"/>
    <w:rsid w:val="007A04A8"/>
    <w:rsid w:val="007B189F"/>
    <w:rsid w:val="007B1C4C"/>
    <w:rsid w:val="007D3D95"/>
    <w:rsid w:val="007E6AF1"/>
    <w:rsid w:val="007F76A5"/>
    <w:rsid w:val="00804488"/>
    <w:rsid w:val="008370B4"/>
    <w:rsid w:val="00850BD9"/>
    <w:rsid w:val="00900351"/>
    <w:rsid w:val="009140EA"/>
    <w:rsid w:val="00940132"/>
    <w:rsid w:val="00942B3E"/>
    <w:rsid w:val="00944907"/>
    <w:rsid w:val="00946966"/>
    <w:rsid w:val="0099783B"/>
    <w:rsid w:val="009C4877"/>
    <w:rsid w:val="00A03913"/>
    <w:rsid w:val="00A62C2A"/>
    <w:rsid w:val="00A65ACB"/>
    <w:rsid w:val="00AA2421"/>
    <w:rsid w:val="00AB3E1F"/>
    <w:rsid w:val="00AB6056"/>
    <w:rsid w:val="00AC3A57"/>
    <w:rsid w:val="00AD51E8"/>
    <w:rsid w:val="00BA256E"/>
    <w:rsid w:val="00BE5555"/>
    <w:rsid w:val="00C2533B"/>
    <w:rsid w:val="00C37C33"/>
    <w:rsid w:val="00CB72C2"/>
    <w:rsid w:val="00CB74AE"/>
    <w:rsid w:val="00CD2B6E"/>
    <w:rsid w:val="00CE1F38"/>
    <w:rsid w:val="00CE1F4E"/>
    <w:rsid w:val="00D064DE"/>
    <w:rsid w:val="00D17096"/>
    <w:rsid w:val="00D323CE"/>
    <w:rsid w:val="00D374D4"/>
    <w:rsid w:val="00DA64FE"/>
    <w:rsid w:val="00DC514C"/>
    <w:rsid w:val="00DE3678"/>
    <w:rsid w:val="00E24797"/>
    <w:rsid w:val="00E907E6"/>
    <w:rsid w:val="00EA452F"/>
    <w:rsid w:val="00EB6FF2"/>
    <w:rsid w:val="00ED0C28"/>
    <w:rsid w:val="00ED4592"/>
    <w:rsid w:val="00F27318"/>
    <w:rsid w:val="00F27936"/>
    <w:rsid w:val="00F372E9"/>
    <w:rsid w:val="00F669F9"/>
    <w:rsid w:val="00F764B9"/>
    <w:rsid w:val="00F952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29566E6"/>
  <w15:chartTrackingRefBased/>
  <w15:docId w15:val="{12E4AC25-02B2-4262-883A-93B3B40E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rsid w:val="00010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64621"/>
    <w:rPr>
      <w:color w:val="0563C1" w:themeColor="hyperlink"/>
      <w:u w:val="single"/>
    </w:rPr>
  </w:style>
  <w:style w:type="character" w:customStyle="1" w:styleId="Menzionenonrisolta1">
    <w:name w:val="Menzione non risolta1"/>
    <w:basedOn w:val="Carpredefinitoparagrafo"/>
    <w:uiPriority w:val="99"/>
    <w:semiHidden/>
    <w:unhideWhenUsed/>
    <w:rsid w:val="00664621"/>
    <w:rPr>
      <w:color w:val="808080"/>
      <w:shd w:val="clear" w:color="auto" w:fill="E6E6E6"/>
    </w:rPr>
  </w:style>
  <w:style w:type="character" w:customStyle="1" w:styleId="mi">
    <w:name w:val="mi"/>
    <w:basedOn w:val="Carpredefinitoparagrafo"/>
    <w:rsid w:val="00664621"/>
  </w:style>
  <w:style w:type="character" w:customStyle="1" w:styleId="mo">
    <w:name w:val="mo"/>
    <w:basedOn w:val="Carpredefinitoparagrafo"/>
    <w:rsid w:val="00664621"/>
  </w:style>
  <w:style w:type="character" w:customStyle="1" w:styleId="mn">
    <w:name w:val="mn"/>
    <w:basedOn w:val="Carpredefinitoparagrafo"/>
    <w:rsid w:val="00664621"/>
  </w:style>
  <w:style w:type="character" w:customStyle="1" w:styleId="Titolo1Carattere">
    <w:name w:val="Titolo 1 Carattere"/>
    <w:basedOn w:val="Carpredefinitoparagrafo"/>
    <w:link w:val="Titolo1"/>
    <w:uiPriority w:val="9"/>
    <w:rsid w:val="00010AC6"/>
    <w:rPr>
      <w:rFonts w:asciiTheme="majorHAnsi" w:eastAsiaTheme="majorEastAsia" w:hAnsiTheme="majorHAnsi" w:cstheme="majorBidi"/>
      <w:color w:val="2F5496" w:themeColor="accent1" w:themeShade="BF"/>
      <w:sz w:val="32"/>
      <w:szCs w:val="32"/>
      <w:lang w:val="it-IT"/>
    </w:rPr>
  </w:style>
  <w:style w:type="paragraph" w:styleId="Titolo">
    <w:name w:val="Title"/>
    <w:basedOn w:val="Normale"/>
    <w:next w:val="Normale"/>
    <w:link w:val="TitoloCarattere"/>
    <w:uiPriority w:val="10"/>
    <w:qFormat/>
    <w:rsid w:val="00010A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10AC6"/>
    <w:rPr>
      <w:rFonts w:asciiTheme="majorHAnsi" w:eastAsiaTheme="majorEastAsia" w:hAnsiTheme="majorHAnsi" w:cstheme="majorBidi"/>
      <w:spacing w:val="-10"/>
      <w:kern w:val="28"/>
      <w:sz w:val="56"/>
      <w:szCs w:val="56"/>
      <w:lang w:val="it-IT"/>
    </w:rPr>
  </w:style>
  <w:style w:type="character" w:styleId="Rimandocommento">
    <w:name w:val="annotation reference"/>
    <w:basedOn w:val="Carpredefinitoparagrafo"/>
    <w:uiPriority w:val="99"/>
    <w:semiHidden/>
    <w:unhideWhenUsed/>
    <w:rsid w:val="00010AC6"/>
    <w:rPr>
      <w:sz w:val="16"/>
      <w:szCs w:val="16"/>
    </w:rPr>
  </w:style>
  <w:style w:type="paragraph" w:styleId="Testocommento">
    <w:name w:val="annotation text"/>
    <w:basedOn w:val="Normale"/>
    <w:link w:val="TestocommentoCarattere"/>
    <w:uiPriority w:val="99"/>
    <w:semiHidden/>
    <w:unhideWhenUsed/>
    <w:rsid w:val="00010AC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10AC6"/>
    <w:rPr>
      <w:sz w:val="20"/>
      <w:szCs w:val="20"/>
      <w:lang w:val="it-IT"/>
    </w:rPr>
  </w:style>
  <w:style w:type="paragraph" w:styleId="Soggettocommento">
    <w:name w:val="annotation subject"/>
    <w:basedOn w:val="Testocommento"/>
    <w:next w:val="Testocommento"/>
    <w:link w:val="SoggettocommentoCarattere"/>
    <w:uiPriority w:val="99"/>
    <w:semiHidden/>
    <w:unhideWhenUsed/>
    <w:rsid w:val="00010AC6"/>
    <w:rPr>
      <w:b/>
      <w:bCs/>
    </w:rPr>
  </w:style>
  <w:style w:type="character" w:customStyle="1" w:styleId="SoggettocommentoCarattere">
    <w:name w:val="Soggetto commento Carattere"/>
    <w:basedOn w:val="TestocommentoCarattere"/>
    <w:link w:val="Soggettocommento"/>
    <w:uiPriority w:val="99"/>
    <w:semiHidden/>
    <w:rsid w:val="00010AC6"/>
    <w:rPr>
      <w:b/>
      <w:bCs/>
      <w:sz w:val="20"/>
      <w:szCs w:val="20"/>
      <w:lang w:val="it-IT"/>
    </w:rPr>
  </w:style>
  <w:style w:type="paragraph" w:styleId="Testofumetto">
    <w:name w:val="Balloon Text"/>
    <w:basedOn w:val="Normale"/>
    <w:link w:val="TestofumettoCarattere"/>
    <w:uiPriority w:val="99"/>
    <w:semiHidden/>
    <w:unhideWhenUsed/>
    <w:rsid w:val="00010AC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10AC6"/>
    <w:rPr>
      <w:rFonts w:ascii="Segoe UI" w:hAnsi="Segoe UI" w:cs="Segoe UI"/>
      <w:sz w:val="18"/>
      <w:szCs w:val="18"/>
      <w:lang w:val="it-IT"/>
    </w:rPr>
  </w:style>
  <w:style w:type="paragraph" w:styleId="Testonotaapidipagina">
    <w:name w:val="footnote text"/>
    <w:basedOn w:val="Normale"/>
    <w:link w:val="TestonotaapidipaginaCarattere"/>
    <w:uiPriority w:val="99"/>
    <w:semiHidden/>
    <w:unhideWhenUsed/>
    <w:rsid w:val="00CB74A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B74AE"/>
    <w:rPr>
      <w:sz w:val="20"/>
      <w:szCs w:val="20"/>
      <w:lang w:val="it-IT"/>
    </w:rPr>
  </w:style>
  <w:style w:type="character" w:styleId="Rimandonotaapidipagina">
    <w:name w:val="footnote reference"/>
    <w:basedOn w:val="Carpredefinitoparagrafo"/>
    <w:uiPriority w:val="99"/>
    <w:semiHidden/>
    <w:unhideWhenUsed/>
    <w:rsid w:val="00CB74AE"/>
    <w:rPr>
      <w:vertAlign w:val="superscript"/>
    </w:rPr>
  </w:style>
  <w:style w:type="paragraph" w:styleId="Didascalia">
    <w:name w:val="caption"/>
    <w:basedOn w:val="Normale"/>
    <w:next w:val="Normale"/>
    <w:uiPriority w:val="35"/>
    <w:unhideWhenUsed/>
    <w:qFormat/>
    <w:rsid w:val="00684C56"/>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070821"/>
    <w:rPr>
      <w:color w:val="808080"/>
    </w:rPr>
  </w:style>
  <w:style w:type="character" w:customStyle="1" w:styleId="st">
    <w:name w:val="st"/>
    <w:basedOn w:val="Carpredefinitoparagrafo"/>
    <w:rsid w:val="00070821"/>
  </w:style>
  <w:style w:type="character" w:styleId="Enfasicorsivo">
    <w:name w:val="Emphasis"/>
    <w:basedOn w:val="Carpredefinitoparagrafo"/>
    <w:uiPriority w:val="20"/>
    <w:qFormat/>
    <w:rsid w:val="00070821"/>
    <w:rPr>
      <w:i/>
      <w:iCs/>
    </w:rPr>
  </w:style>
  <w:style w:type="character" w:customStyle="1" w:styleId="reference-text">
    <w:name w:val="reference-text"/>
    <w:basedOn w:val="Carpredefinitoparagrafo"/>
    <w:rsid w:val="006F2829"/>
  </w:style>
  <w:style w:type="character" w:styleId="CitazioneHTML">
    <w:name w:val="HTML Cite"/>
    <w:basedOn w:val="Carpredefinitoparagrafo"/>
    <w:uiPriority w:val="99"/>
    <w:semiHidden/>
    <w:unhideWhenUsed/>
    <w:rsid w:val="006F28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401457">
      <w:bodyDiv w:val="1"/>
      <w:marLeft w:val="0"/>
      <w:marRight w:val="0"/>
      <w:marTop w:val="0"/>
      <w:marBottom w:val="0"/>
      <w:divBdr>
        <w:top w:val="none" w:sz="0" w:space="0" w:color="auto"/>
        <w:left w:val="none" w:sz="0" w:space="0" w:color="auto"/>
        <w:bottom w:val="none" w:sz="0" w:space="0" w:color="auto"/>
        <w:right w:val="none" w:sz="0" w:space="0" w:color="auto"/>
      </w:divBdr>
    </w:div>
    <w:div w:id="516162078">
      <w:bodyDiv w:val="1"/>
      <w:marLeft w:val="0"/>
      <w:marRight w:val="0"/>
      <w:marTop w:val="0"/>
      <w:marBottom w:val="0"/>
      <w:divBdr>
        <w:top w:val="none" w:sz="0" w:space="0" w:color="auto"/>
        <w:left w:val="none" w:sz="0" w:space="0" w:color="auto"/>
        <w:bottom w:val="none" w:sz="0" w:space="0" w:color="auto"/>
        <w:right w:val="none" w:sz="0" w:space="0" w:color="auto"/>
      </w:divBdr>
      <w:divsChild>
        <w:div w:id="776753573">
          <w:marLeft w:val="0"/>
          <w:marRight w:val="0"/>
          <w:marTop w:val="0"/>
          <w:marBottom w:val="0"/>
          <w:divBdr>
            <w:top w:val="none" w:sz="0" w:space="0" w:color="auto"/>
            <w:left w:val="none" w:sz="0" w:space="0" w:color="auto"/>
            <w:bottom w:val="none" w:sz="0" w:space="0" w:color="auto"/>
            <w:right w:val="none" w:sz="0" w:space="0" w:color="auto"/>
          </w:divBdr>
        </w:div>
        <w:div w:id="1477840477">
          <w:marLeft w:val="0"/>
          <w:marRight w:val="0"/>
          <w:marTop w:val="0"/>
          <w:marBottom w:val="0"/>
          <w:divBdr>
            <w:top w:val="none" w:sz="0" w:space="0" w:color="auto"/>
            <w:left w:val="none" w:sz="0" w:space="0" w:color="auto"/>
            <w:bottom w:val="none" w:sz="0" w:space="0" w:color="auto"/>
            <w:right w:val="none" w:sz="0" w:space="0" w:color="auto"/>
          </w:divBdr>
        </w:div>
        <w:div w:id="151526311">
          <w:marLeft w:val="0"/>
          <w:marRight w:val="0"/>
          <w:marTop w:val="0"/>
          <w:marBottom w:val="0"/>
          <w:divBdr>
            <w:top w:val="none" w:sz="0" w:space="0" w:color="auto"/>
            <w:left w:val="none" w:sz="0" w:space="0" w:color="auto"/>
            <w:bottom w:val="none" w:sz="0" w:space="0" w:color="auto"/>
            <w:right w:val="none" w:sz="0" w:space="0" w:color="auto"/>
          </w:divBdr>
        </w:div>
        <w:div w:id="1448423962">
          <w:marLeft w:val="0"/>
          <w:marRight w:val="0"/>
          <w:marTop w:val="0"/>
          <w:marBottom w:val="0"/>
          <w:divBdr>
            <w:top w:val="none" w:sz="0" w:space="0" w:color="auto"/>
            <w:left w:val="none" w:sz="0" w:space="0" w:color="auto"/>
            <w:bottom w:val="none" w:sz="0" w:space="0" w:color="auto"/>
            <w:right w:val="none" w:sz="0" w:space="0" w:color="auto"/>
          </w:divBdr>
        </w:div>
        <w:div w:id="757209714">
          <w:marLeft w:val="0"/>
          <w:marRight w:val="0"/>
          <w:marTop w:val="0"/>
          <w:marBottom w:val="0"/>
          <w:divBdr>
            <w:top w:val="none" w:sz="0" w:space="0" w:color="auto"/>
            <w:left w:val="none" w:sz="0" w:space="0" w:color="auto"/>
            <w:bottom w:val="none" w:sz="0" w:space="0" w:color="auto"/>
            <w:right w:val="none" w:sz="0" w:space="0" w:color="auto"/>
          </w:divBdr>
        </w:div>
        <w:div w:id="133717411">
          <w:marLeft w:val="0"/>
          <w:marRight w:val="0"/>
          <w:marTop w:val="0"/>
          <w:marBottom w:val="0"/>
          <w:divBdr>
            <w:top w:val="none" w:sz="0" w:space="0" w:color="auto"/>
            <w:left w:val="none" w:sz="0" w:space="0" w:color="auto"/>
            <w:bottom w:val="none" w:sz="0" w:space="0" w:color="auto"/>
            <w:right w:val="none" w:sz="0" w:space="0" w:color="auto"/>
          </w:divBdr>
        </w:div>
        <w:div w:id="1721859055">
          <w:marLeft w:val="0"/>
          <w:marRight w:val="0"/>
          <w:marTop w:val="0"/>
          <w:marBottom w:val="0"/>
          <w:divBdr>
            <w:top w:val="none" w:sz="0" w:space="0" w:color="auto"/>
            <w:left w:val="none" w:sz="0" w:space="0" w:color="auto"/>
            <w:bottom w:val="none" w:sz="0" w:space="0" w:color="auto"/>
            <w:right w:val="none" w:sz="0" w:space="0" w:color="auto"/>
          </w:divBdr>
        </w:div>
        <w:div w:id="934903598">
          <w:marLeft w:val="0"/>
          <w:marRight w:val="0"/>
          <w:marTop w:val="0"/>
          <w:marBottom w:val="0"/>
          <w:divBdr>
            <w:top w:val="none" w:sz="0" w:space="0" w:color="auto"/>
            <w:left w:val="none" w:sz="0" w:space="0" w:color="auto"/>
            <w:bottom w:val="none" w:sz="0" w:space="0" w:color="auto"/>
            <w:right w:val="none" w:sz="0" w:space="0" w:color="auto"/>
          </w:divBdr>
        </w:div>
        <w:div w:id="973826133">
          <w:marLeft w:val="0"/>
          <w:marRight w:val="0"/>
          <w:marTop w:val="0"/>
          <w:marBottom w:val="0"/>
          <w:divBdr>
            <w:top w:val="none" w:sz="0" w:space="0" w:color="auto"/>
            <w:left w:val="none" w:sz="0" w:space="0" w:color="auto"/>
            <w:bottom w:val="none" w:sz="0" w:space="0" w:color="auto"/>
            <w:right w:val="none" w:sz="0" w:space="0" w:color="auto"/>
          </w:divBdr>
        </w:div>
        <w:div w:id="438336557">
          <w:marLeft w:val="0"/>
          <w:marRight w:val="0"/>
          <w:marTop w:val="0"/>
          <w:marBottom w:val="0"/>
          <w:divBdr>
            <w:top w:val="none" w:sz="0" w:space="0" w:color="auto"/>
            <w:left w:val="none" w:sz="0" w:space="0" w:color="auto"/>
            <w:bottom w:val="none" w:sz="0" w:space="0" w:color="auto"/>
            <w:right w:val="none" w:sz="0" w:space="0" w:color="auto"/>
          </w:divBdr>
        </w:div>
        <w:div w:id="2003391404">
          <w:marLeft w:val="0"/>
          <w:marRight w:val="0"/>
          <w:marTop w:val="0"/>
          <w:marBottom w:val="0"/>
          <w:divBdr>
            <w:top w:val="none" w:sz="0" w:space="0" w:color="auto"/>
            <w:left w:val="none" w:sz="0" w:space="0" w:color="auto"/>
            <w:bottom w:val="none" w:sz="0" w:space="0" w:color="auto"/>
            <w:right w:val="none" w:sz="0" w:space="0" w:color="auto"/>
          </w:divBdr>
        </w:div>
        <w:div w:id="450520210">
          <w:marLeft w:val="0"/>
          <w:marRight w:val="0"/>
          <w:marTop w:val="0"/>
          <w:marBottom w:val="0"/>
          <w:divBdr>
            <w:top w:val="none" w:sz="0" w:space="0" w:color="auto"/>
            <w:left w:val="none" w:sz="0" w:space="0" w:color="auto"/>
            <w:bottom w:val="none" w:sz="0" w:space="0" w:color="auto"/>
            <w:right w:val="none" w:sz="0" w:space="0" w:color="auto"/>
          </w:divBdr>
        </w:div>
        <w:div w:id="1618179447">
          <w:marLeft w:val="0"/>
          <w:marRight w:val="0"/>
          <w:marTop w:val="0"/>
          <w:marBottom w:val="0"/>
          <w:divBdr>
            <w:top w:val="none" w:sz="0" w:space="0" w:color="auto"/>
            <w:left w:val="none" w:sz="0" w:space="0" w:color="auto"/>
            <w:bottom w:val="none" w:sz="0" w:space="0" w:color="auto"/>
            <w:right w:val="none" w:sz="0" w:space="0" w:color="auto"/>
          </w:divBdr>
        </w:div>
        <w:div w:id="1949657768">
          <w:marLeft w:val="0"/>
          <w:marRight w:val="0"/>
          <w:marTop w:val="0"/>
          <w:marBottom w:val="0"/>
          <w:divBdr>
            <w:top w:val="none" w:sz="0" w:space="0" w:color="auto"/>
            <w:left w:val="none" w:sz="0" w:space="0" w:color="auto"/>
            <w:bottom w:val="none" w:sz="0" w:space="0" w:color="auto"/>
            <w:right w:val="none" w:sz="0" w:space="0" w:color="auto"/>
          </w:divBdr>
        </w:div>
        <w:div w:id="1704479531">
          <w:marLeft w:val="0"/>
          <w:marRight w:val="0"/>
          <w:marTop w:val="0"/>
          <w:marBottom w:val="0"/>
          <w:divBdr>
            <w:top w:val="none" w:sz="0" w:space="0" w:color="auto"/>
            <w:left w:val="none" w:sz="0" w:space="0" w:color="auto"/>
            <w:bottom w:val="none" w:sz="0" w:space="0" w:color="auto"/>
            <w:right w:val="none" w:sz="0" w:space="0" w:color="auto"/>
          </w:divBdr>
        </w:div>
        <w:div w:id="1535266017">
          <w:marLeft w:val="0"/>
          <w:marRight w:val="0"/>
          <w:marTop w:val="0"/>
          <w:marBottom w:val="0"/>
          <w:divBdr>
            <w:top w:val="none" w:sz="0" w:space="0" w:color="auto"/>
            <w:left w:val="none" w:sz="0" w:space="0" w:color="auto"/>
            <w:bottom w:val="none" w:sz="0" w:space="0" w:color="auto"/>
            <w:right w:val="none" w:sz="0" w:space="0" w:color="auto"/>
          </w:divBdr>
        </w:div>
        <w:div w:id="1791823895">
          <w:marLeft w:val="0"/>
          <w:marRight w:val="0"/>
          <w:marTop w:val="0"/>
          <w:marBottom w:val="0"/>
          <w:divBdr>
            <w:top w:val="none" w:sz="0" w:space="0" w:color="auto"/>
            <w:left w:val="none" w:sz="0" w:space="0" w:color="auto"/>
            <w:bottom w:val="none" w:sz="0" w:space="0" w:color="auto"/>
            <w:right w:val="none" w:sz="0" w:space="0" w:color="auto"/>
          </w:divBdr>
        </w:div>
        <w:div w:id="1064598658">
          <w:marLeft w:val="0"/>
          <w:marRight w:val="0"/>
          <w:marTop w:val="0"/>
          <w:marBottom w:val="0"/>
          <w:divBdr>
            <w:top w:val="none" w:sz="0" w:space="0" w:color="auto"/>
            <w:left w:val="none" w:sz="0" w:space="0" w:color="auto"/>
            <w:bottom w:val="none" w:sz="0" w:space="0" w:color="auto"/>
            <w:right w:val="none" w:sz="0" w:space="0" w:color="auto"/>
          </w:divBdr>
        </w:div>
        <w:div w:id="1071193212">
          <w:marLeft w:val="0"/>
          <w:marRight w:val="0"/>
          <w:marTop w:val="0"/>
          <w:marBottom w:val="0"/>
          <w:divBdr>
            <w:top w:val="none" w:sz="0" w:space="0" w:color="auto"/>
            <w:left w:val="none" w:sz="0" w:space="0" w:color="auto"/>
            <w:bottom w:val="none" w:sz="0" w:space="0" w:color="auto"/>
            <w:right w:val="none" w:sz="0" w:space="0" w:color="auto"/>
          </w:divBdr>
        </w:div>
        <w:div w:id="1497961230">
          <w:marLeft w:val="0"/>
          <w:marRight w:val="0"/>
          <w:marTop w:val="0"/>
          <w:marBottom w:val="0"/>
          <w:divBdr>
            <w:top w:val="none" w:sz="0" w:space="0" w:color="auto"/>
            <w:left w:val="none" w:sz="0" w:space="0" w:color="auto"/>
            <w:bottom w:val="none" w:sz="0" w:space="0" w:color="auto"/>
            <w:right w:val="none" w:sz="0" w:space="0" w:color="auto"/>
          </w:divBdr>
        </w:div>
        <w:div w:id="90512207">
          <w:marLeft w:val="0"/>
          <w:marRight w:val="0"/>
          <w:marTop w:val="0"/>
          <w:marBottom w:val="0"/>
          <w:divBdr>
            <w:top w:val="none" w:sz="0" w:space="0" w:color="auto"/>
            <w:left w:val="none" w:sz="0" w:space="0" w:color="auto"/>
            <w:bottom w:val="none" w:sz="0" w:space="0" w:color="auto"/>
            <w:right w:val="none" w:sz="0" w:space="0" w:color="auto"/>
          </w:divBdr>
        </w:div>
        <w:div w:id="1126434368">
          <w:marLeft w:val="0"/>
          <w:marRight w:val="0"/>
          <w:marTop w:val="0"/>
          <w:marBottom w:val="0"/>
          <w:divBdr>
            <w:top w:val="none" w:sz="0" w:space="0" w:color="auto"/>
            <w:left w:val="none" w:sz="0" w:space="0" w:color="auto"/>
            <w:bottom w:val="none" w:sz="0" w:space="0" w:color="auto"/>
            <w:right w:val="none" w:sz="0" w:space="0" w:color="auto"/>
          </w:divBdr>
        </w:div>
        <w:div w:id="1009941128">
          <w:marLeft w:val="0"/>
          <w:marRight w:val="0"/>
          <w:marTop w:val="0"/>
          <w:marBottom w:val="0"/>
          <w:divBdr>
            <w:top w:val="none" w:sz="0" w:space="0" w:color="auto"/>
            <w:left w:val="none" w:sz="0" w:space="0" w:color="auto"/>
            <w:bottom w:val="none" w:sz="0" w:space="0" w:color="auto"/>
            <w:right w:val="none" w:sz="0" w:space="0" w:color="auto"/>
          </w:divBdr>
        </w:div>
        <w:div w:id="1736781080">
          <w:marLeft w:val="0"/>
          <w:marRight w:val="0"/>
          <w:marTop w:val="0"/>
          <w:marBottom w:val="0"/>
          <w:divBdr>
            <w:top w:val="none" w:sz="0" w:space="0" w:color="auto"/>
            <w:left w:val="none" w:sz="0" w:space="0" w:color="auto"/>
            <w:bottom w:val="none" w:sz="0" w:space="0" w:color="auto"/>
            <w:right w:val="none" w:sz="0" w:space="0" w:color="auto"/>
          </w:divBdr>
        </w:div>
        <w:div w:id="2007586275">
          <w:marLeft w:val="0"/>
          <w:marRight w:val="0"/>
          <w:marTop w:val="0"/>
          <w:marBottom w:val="0"/>
          <w:divBdr>
            <w:top w:val="none" w:sz="0" w:space="0" w:color="auto"/>
            <w:left w:val="none" w:sz="0" w:space="0" w:color="auto"/>
            <w:bottom w:val="none" w:sz="0" w:space="0" w:color="auto"/>
            <w:right w:val="none" w:sz="0" w:space="0" w:color="auto"/>
          </w:divBdr>
        </w:div>
        <w:div w:id="19666721">
          <w:marLeft w:val="0"/>
          <w:marRight w:val="0"/>
          <w:marTop w:val="0"/>
          <w:marBottom w:val="0"/>
          <w:divBdr>
            <w:top w:val="none" w:sz="0" w:space="0" w:color="auto"/>
            <w:left w:val="none" w:sz="0" w:space="0" w:color="auto"/>
            <w:bottom w:val="none" w:sz="0" w:space="0" w:color="auto"/>
            <w:right w:val="none" w:sz="0" w:space="0" w:color="auto"/>
          </w:divBdr>
        </w:div>
        <w:div w:id="1794670261">
          <w:marLeft w:val="0"/>
          <w:marRight w:val="0"/>
          <w:marTop w:val="0"/>
          <w:marBottom w:val="0"/>
          <w:divBdr>
            <w:top w:val="none" w:sz="0" w:space="0" w:color="auto"/>
            <w:left w:val="none" w:sz="0" w:space="0" w:color="auto"/>
            <w:bottom w:val="none" w:sz="0" w:space="0" w:color="auto"/>
            <w:right w:val="none" w:sz="0" w:space="0" w:color="auto"/>
          </w:divBdr>
        </w:div>
        <w:div w:id="117452359">
          <w:marLeft w:val="0"/>
          <w:marRight w:val="0"/>
          <w:marTop w:val="0"/>
          <w:marBottom w:val="0"/>
          <w:divBdr>
            <w:top w:val="none" w:sz="0" w:space="0" w:color="auto"/>
            <w:left w:val="none" w:sz="0" w:space="0" w:color="auto"/>
            <w:bottom w:val="none" w:sz="0" w:space="0" w:color="auto"/>
            <w:right w:val="none" w:sz="0" w:space="0" w:color="auto"/>
          </w:divBdr>
        </w:div>
        <w:div w:id="1679968103">
          <w:marLeft w:val="0"/>
          <w:marRight w:val="0"/>
          <w:marTop w:val="0"/>
          <w:marBottom w:val="0"/>
          <w:divBdr>
            <w:top w:val="none" w:sz="0" w:space="0" w:color="auto"/>
            <w:left w:val="none" w:sz="0" w:space="0" w:color="auto"/>
            <w:bottom w:val="none" w:sz="0" w:space="0" w:color="auto"/>
            <w:right w:val="none" w:sz="0" w:space="0" w:color="auto"/>
          </w:divBdr>
        </w:div>
        <w:div w:id="1701855814">
          <w:marLeft w:val="0"/>
          <w:marRight w:val="0"/>
          <w:marTop w:val="0"/>
          <w:marBottom w:val="0"/>
          <w:divBdr>
            <w:top w:val="none" w:sz="0" w:space="0" w:color="auto"/>
            <w:left w:val="none" w:sz="0" w:space="0" w:color="auto"/>
            <w:bottom w:val="none" w:sz="0" w:space="0" w:color="auto"/>
            <w:right w:val="none" w:sz="0" w:space="0" w:color="auto"/>
          </w:divBdr>
        </w:div>
      </w:divsChild>
    </w:div>
    <w:div w:id="531266679">
      <w:bodyDiv w:val="1"/>
      <w:marLeft w:val="0"/>
      <w:marRight w:val="0"/>
      <w:marTop w:val="0"/>
      <w:marBottom w:val="0"/>
      <w:divBdr>
        <w:top w:val="none" w:sz="0" w:space="0" w:color="auto"/>
        <w:left w:val="none" w:sz="0" w:space="0" w:color="auto"/>
        <w:bottom w:val="none" w:sz="0" w:space="0" w:color="auto"/>
        <w:right w:val="none" w:sz="0" w:space="0" w:color="auto"/>
      </w:divBdr>
      <w:divsChild>
        <w:div w:id="2065062799">
          <w:marLeft w:val="0"/>
          <w:marRight w:val="0"/>
          <w:marTop w:val="0"/>
          <w:marBottom w:val="0"/>
          <w:divBdr>
            <w:top w:val="none" w:sz="0" w:space="0" w:color="auto"/>
            <w:left w:val="none" w:sz="0" w:space="0" w:color="auto"/>
            <w:bottom w:val="none" w:sz="0" w:space="0" w:color="auto"/>
            <w:right w:val="none" w:sz="0" w:space="0" w:color="auto"/>
          </w:divBdr>
          <w:divsChild>
            <w:div w:id="3677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39609">
      <w:bodyDiv w:val="1"/>
      <w:marLeft w:val="0"/>
      <w:marRight w:val="0"/>
      <w:marTop w:val="0"/>
      <w:marBottom w:val="0"/>
      <w:divBdr>
        <w:top w:val="none" w:sz="0" w:space="0" w:color="auto"/>
        <w:left w:val="none" w:sz="0" w:space="0" w:color="auto"/>
        <w:bottom w:val="none" w:sz="0" w:space="0" w:color="auto"/>
        <w:right w:val="none" w:sz="0" w:space="0" w:color="auto"/>
      </w:divBdr>
    </w:div>
    <w:div w:id="791050922">
      <w:bodyDiv w:val="1"/>
      <w:marLeft w:val="0"/>
      <w:marRight w:val="0"/>
      <w:marTop w:val="0"/>
      <w:marBottom w:val="0"/>
      <w:divBdr>
        <w:top w:val="none" w:sz="0" w:space="0" w:color="auto"/>
        <w:left w:val="none" w:sz="0" w:space="0" w:color="auto"/>
        <w:bottom w:val="none" w:sz="0" w:space="0" w:color="auto"/>
        <w:right w:val="none" w:sz="0" w:space="0" w:color="auto"/>
      </w:divBdr>
    </w:div>
    <w:div w:id="1417752393">
      <w:bodyDiv w:val="1"/>
      <w:marLeft w:val="0"/>
      <w:marRight w:val="0"/>
      <w:marTop w:val="0"/>
      <w:marBottom w:val="0"/>
      <w:divBdr>
        <w:top w:val="none" w:sz="0" w:space="0" w:color="auto"/>
        <w:left w:val="none" w:sz="0" w:space="0" w:color="auto"/>
        <w:bottom w:val="none" w:sz="0" w:space="0" w:color="auto"/>
        <w:right w:val="none" w:sz="0" w:space="0" w:color="auto"/>
      </w:divBdr>
      <w:divsChild>
        <w:div w:id="168837984">
          <w:marLeft w:val="0"/>
          <w:marRight w:val="0"/>
          <w:marTop w:val="0"/>
          <w:marBottom w:val="0"/>
          <w:divBdr>
            <w:top w:val="none" w:sz="0" w:space="0" w:color="auto"/>
            <w:left w:val="none" w:sz="0" w:space="0" w:color="auto"/>
            <w:bottom w:val="none" w:sz="0" w:space="0" w:color="auto"/>
            <w:right w:val="none" w:sz="0" w:space="0" w:color="auto"/>
          </w:divBdr>
          <w:divsChild>
            <w:div w:id="140537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548">
      <w:bodyDiv w:val="1"/>
      <w:marLeft w:val="0"/>
      <w:marRight w:val="0"/>
      <w:marTop w:val="0"/>
      <w:marBottom w:val="0"/>
      <w:divBdr>
        <w:top w:val="none" w:sz="0" w:space="0" w:color="auto"/>
        <w:left w:val="none" w:sz="0" w:space="0" w:color="auto"/>
        <w:bottom w:val="none" w:sz="0" w:space="0" w:color="auto"/>
        <w:right w:val="none" w:sz="0" w:space="0" w:color="auto"/>
      </w:divBdr>
      <w:divsChild>
        <w:div w:id="683704023">
          <w:marLeft w:val="0"/>
          <w:marRight w:val="0"/>
          <w:marTop w:val="0"/>
          <w:marBottom w:val="0"/>
          <w:divBdr>
            <w:top w:val="none" w:sz="0" w:space="0" w:color="auto"/>
            <w:left w:val="none" w:sz="0" w:space="0" w:color="auto"/>
            <w:bottom w:val="none" w:sz="0" w:space="0" w:color="auto"/>
            <w:right w:val="none" w:sz="0" w:space="0" w:color="auto"/>
          </w:divBdr>
        </w:div>
        <w:div w:id="949969878">
          <w:marLeft w:val="0"/>
          <w:marRight w:val="0"/>
          <w:marTop w:val="0"/>
          <w:marBottom w:val="0"/>
          <w:divBdr>
            <w:top w:val="none" w:sz="0" w:space="0" w:color="auto"/>
            <w:left w:val="none" w:sz="0" w:space="0" w:color="auto"/>
            <w:bottom w:val="none" w:sz="0" w:space="0" w:color="auto"/>
            <w:right w:val="none" w:sz="0" w:space="0" w:color="auto"/>
          </w:divBdr>
        </w:div>
        <w:div w:id="706754887">
          <w:marLeft w:val="0"/>
          <w:marRight w:val="0"/>
          <w:marTop w:val="0"/>
          <w:marBottom w:val="0"/>
          <w:divBdr>
            <w:top w:val="none" w:sz="0" w:space="0" w:color="auto"/>
            <w:left w:val="none" w:sz="0" w:space="0" w:color="auto"/>
            <w:bottom w:val="none" w:sz="0" w:space="0" w:color="auto"/>
            <w:right w:val="none" w:sz="0" w:space="0" w:color="auto"/>
          </w:divBdr>
        </w:div>
        <w:div w:id="1880777319">
          <w:marLeft w:val="0"/>
          <w:marRight w:val="0"/>
          <w:marTop w:val="0"/>
          <w:marBottom w:val="0"/>
          <w:divBdr>
            <w:top w:val="none" w:sz="0" w:space="0" w:color="auto"/>
            <w:left w:val="none" w:sz="0" w:space="0" w:color="auto"/>
            <w:bottom w:val="none" w:sz="0" w:space="0" w:color="auto"/>
            <w:right w:val="none" w:sz="0" w:space="0" w:color="auto"/>
          </w:divBdr>
        </w:div>
        <w:div w:id="931014019">
          <w:marLeft w:val="0"/>
          <w:marRight w:val="0"/>
          <w:marTop w:val="0"/>
          <w:marBottom w:val="0"/>
          <w:divBdr>
            <w:top w:val="none" w:sz="0" w:space="0" w:color="auto"/>
            <w:left w:val="none" w:sz="0" w:space="0" w:color="auto"/>
            <w:bottom w:val="none" w:sz="0" w:space="0" w:color="auto"/>
            <w:right w:val="none" w:sz="0" w:space="0" w:color="auto"/>
          </w:divBdr>
        </w:div>
        <w:div w:id="900944125">
          <w:marLeft w:val="0"/>
          <w:marRight w:val="0"/>
          <w:marTop w:val="0"/>
          <w:marBottom w:val="0"/>
          <w:divBdr>
            <w:top w:val="none" w:sz="0" w:space="0" w:color="auto"/>
            <w:left w:val="none" w:sz="0" w:space="0" w:color="auto"/>
            <w:bottom w:val="none" w:sz="0" w:space="0" w:color="auto"/>
            <w:right w:val="none" w:sz="0" w:space="0" w:color="auto"/>
          </w:divBdr>
        </w:div>
        <w:div w:id="582573653">
          <w:marLeft w:val="0"/>
          <w:marRight w:val="0"/>
          <w:marTop w:val="0"/>
          <w:marBottom w:val="0"/>
          <w:divBdr>
            <w:top w:val="none" w:sz="0" w:space="0" w:color="auto"/>
            <w:left w:val="none" w:sz="0" w:space="0" w:color="auto"/>
            <w:bottom w:val="none" w:sz="0" w:space="0" w:color="auto"/>
            <w:right w:val="none" w:sz="0" w:space="0" w:color="auto"/>
          </w:divBdr>
        </w:div>
        <w:div w:id="298918986">
          <w:marLeft w:val="0"/>
          <w:marRight w:val="0"/>
          <w:marTop w:val="0"/>
          <w:marBottom w:val="0"/>
          <w:divBdr>
            <w:top w:val="none" w:sz="0" w:space="0" w:color="auto"/>
            <w:left w:val="none" w:sz="0" w:space="0" w:color="auto"/>
            <w:bottom w:val="none" w:sz="0" w:space="0" w:color="auto"/>
            <w:right w:val="none" w:sz="0" w:space="0" w:color="auto"/>
          </w:divBdr>
        </w:div>
        <w:div w:id="920214565">
          <w:marLeft w:val="0"/>
          <w:marRight w:val="0"/>
          <w:marTop w:val="0"/>
          <w:marBottom w:val="0"/>
          <w:divBdr>
            <w:top w:val="none" w:sz="0" w:space="0" w:color="auto"/>
            <w:left w:val="none" w:sz="0" w:space="0" w:color="auto"/>
            <w:bottom w:val="none" w:sz="0" w:space="0" w:color="auto"/>
            <w:right w:val="none" w:sz="0" w:space="0" w:color="auto"/>
          </w:divBdr>
        </w:div>
        <w:div w:id="500240524">
          <w:marLeft w:val="0"/>
          <w:marRight w:val="0"/>
          <w:marTop w:val="0"/>
          <w:marBottom w:val="0"/>
          <w:divBdr>
            <w:top w:val="none" w:sz="0" w:space="0" w:color="auto"/>
            <w:left w:val="none" w:sz="0" w:space="0" w:color="auto"/>
            <w:bottom w:val="none" w:sz="0" w:space="0" w:color="auto"/>
            <w:right w:val="none" w:sz="0" w:space="0" w:color="auto"/>
          </w:divBdr>
        </w:div>
        <w:div w:id="1553348780">
          <w:marLeft w:val="0"/>
          <w:marRight w:val="0"/>
          <w:marTop w:val="0"/>
          <w:marBottom w:val="0"/>
          <w:divBdr>
            <w:top w:val="none" w:sz="0" w:space="0" w:color="auto"/>
            <w:left w:val="none" w:sz="0" w:space="0" w:color="auto"/>
            <w:bottom w:val="none" w:sz="0" w:space="0" w:color="auto"/>
            <w:right w:val="none" w:sz="0" w:space="0" w:color="auto"/>
          </w:divBdr>
        </w:div>
        <w:div w:id="858011938">
          <w:marLeft w:val="0"/>
          <w:marRight w:val="0"/>
          <w:marTop w:val="0"/>
          <w:marBottom w:val="0"/>
          <w:divBdr>
            <w:top w:val="none" w:sz="0" w:space="0" w:color="auto"/>
            <w:left w:val="none" w:sz="0" w:space="0" w:color="auto"/>
            <w:bottom w:val="none" w:sz="0" w:space="0" w:color="auto"/>
            <w:right w:val="none" w:sz="0" w:space="0" w:color="auto"/>
          </w:divBdr>
        </w:div>
        <w:div w:id="1955793047">
          <w:marLeft w:val="0"/>
          <w:marRight w:val="0"/>
          <w:marTop w:val="0"/>
          <w:marBottom w:val="0"/>
          <w:divBdr>
            <w:top w:val="none" w:sz="0" w:space="0" w:color="auto"/>
            <w:left w:val="none" w:sz="0" w:space="0" w:color="auto"/>
            <w:bottom w:val="none" w:sz="0" w:space="0" w:color="auto"/>
            <w:right w:val="none" w:sz="0" w:space="0" w:color="auto"/>
          </w:divBdr>
        </w:div>
        <w:div w:id="400324036">
          <w:marLeft w:val="0"/>
          <w:marRight w:val="0"/>
          <w:marTop w:val="0"/>
          <w:marBottom w:val="0"/>
          <w:divBdr>
            <w:top w:val="none" w:sz="0" w:space="0" w:color="auto"/>
            <w:left w:val="none" w:sz="0" w:space="0" w:color="auto"/>
            <w:bottom w:val="none" w:sz="0" w:space="0" w:color="auto"/>
            <w:right w:val="none" w:sz="0" w:space="0" w:color="auto"/>
          </w:divBdr>
        </w:div>
        <w:div w:id="69545164">
          <w:marLeft w:val="0"/>
          <w:marRight w:val="0"/>
          <w:marTop w:val="0"/>
          <w:marBottom w:val="0"/>
          <w:divBdr>
            <w:top w:val="none" w:sz="0" w:space="0" w:color="auto"/>
            <w:left w:val="none" w:sz="0" w:space="0" w:color="auto"/>
            <w:bottom w:val="none" w:sz="0" w:space="0" w:color="auto"/>
            <w:right w:val="none" w:sz="0" w:space="0" w:color="auto"/>
          </w:divBdr>
        </w:div>
        <w:div w:id="802693516">
          <w:marLeft w:val="0"/>
          <w:marRight w:val="0"/>
          <w:marTop w:val="0"/>
          <w:marBottom w:val="0"/>
          <w:divBdr>
            <w:top w:val="none" w:sz="0" w:space="0" w:color="auto"/>
            <w:left w:val="none" w:sz="0" w:space="0" w:color="auto"/>
            <w:bottom w:val="none" w:sz="0" w:space="0" w:color="auto"/>
            <w:right w:val="none" w:sz="0" w:space="0" w:color="auto"/>
          </w:divBdr>
        </w:div>
        <w:div w:id="2055275081">
          <w:marLeft w:val="0"/>
          <w:marRight w:val="0"/>
          <w:marTop w:val="0"/>
          <w:marBottom w:val="0"/>
          <w:divBdr>
            <w:top w:val="none" w:sz="0" w:space="0" w:color="auto"/>
            <w:left w:val="none" w:sz="0" w:space="0" w:color="auto"/>
            <w:bottom w:val="none" w:sz="0" w:space="0" w:color="auto"/>
            <w:right w:val="none" w:sz="0" w:space="0" w:color="auto"/>
          </w:divBdr>
        </w:div>
        <w:div w:id="755634685">
          <w:marLeft w:val="0"/>
          <w:marRight w:val="0"/>
          <w:marTop w:val="0"/>
          <w:marBottom w:val="0"/>
          <w:divBdr>
            <w:top w:val="none" w:sz="0" w:space="0" w:color="auto"/>
            <w:left w:val="none" w:sz="0" w:space="0" w:color="auto"/>
            <w:bottom w:val="none" w:sz="0" w:space="0" w:color="auto"/>
            <w:right w:val="none" w:sz="0" w:space="0" w:color="auto"/>
          </w:divBdr>
        </w:div>
        <w:div w:id="677346266">
          <w:marLeft w:val="0"/>
          <w:marRight w:val="0"/>
          <w:marTop w:val="0"/>
          <w:marBottom w:val="0"/>
          <w:divBdr>
            <w:top w:val="none" w:sz="0" w:space="0" w:color="auto"/>
            <w:left w:val="none" w:sz="0" w:space="0" w:color="auto"/>
            <w:bottom w:val="none" w:sz="0" w:space="0" w:color="auto"/>
            <w:right w:val="none" w:sz="0" w:space="0" w:color="auto"/>
          </w:divBdr>
        </w:div>
        <w:div w:id="2125551">
          <w:marLeft w:val="0"/>
          <w:marRight w:val="0"/>
          <w:marTop w:val="0"/>
          <w:marBottom w:val="0"/>
          <w:divBdr>
            <w:top w:val="none" w:sz="0" w:space="0" w:color="auto"/>
            <w:left w:val="none" w:sz="0" w:space="0" w:color="auto"/>
            <w:bottom w:val="none" w:sz="0" w:space="0" w:color="auto"/>
            <w:right w:val="none" w:sz="0" w:space="0" w:color="auto"/>
          </w:divBdr>
        </w:div>
        <w:div w:id="2104951846">
          <w:marLeft w:val="0"/>
          <w:marRight w:val="0"/>
          <w:marTop w:val="0"/>
          <w:marBottom w:val="0"/>
          <w:divBdr>
            <w:top w:val="none" w:sz="0" w:space="0" w:color="auto"/>
            <w:left w:val="none" w:sz="0" w:space="0" w:color="auto"/>
            <w:bottom w:val="none" w:sz="0" w:space="0" w:color="auto"/>
            <w:right w:val="none" w:sz="0" w:space="0" w:color="auto"/>
          </w:divBdr>
        </w:div>
        <w:div w:id="547844418">
          <w:marLeft w:val="0"/>
          <w:marRight w:val="0"/>
          <w:marTop w:val="0"/>
          <w:marBottom w:val="0"/>
          <w:divBdr>
            <w:top w:val="none" w:sz="0" w:space="0" w:color="auto"/>
            <w:left w:val="none" w:sz="0" w:space="0" w:color="auto"/>
            <w:bottom w:val="none" w:sz="0" w:space="0" w:color="auto"/>
            <w:right w:val="none" w:sz="0" w:space="0" w:color="auto"/>
          </w:divBdr>
        </w:div>
        <w:div w:id="413748984">
          <w:marLeft w:val="0"/>
          <w:marRight w:val="0"/>
          <w:marTop w:val="0"/>
          <w:marBottom w:val="0"/>
          <w:divBdr>
            <w:top w:val="none" w:sz="0" w:space="0" w:color="auto"/>
            <w:left w:val="none" w:sz="0" w:space="0" w:color="auto"/>
            <w:bottom w:val="none" w:sz="0" w:space="0" w:color="auto"/>
            <w:right w:val="none" w:sz="0" w:space="0" w:color="auto"/>
          </w:divBdr>
        </w:div>
        <w:div w:id="726412651">
          <w:marLeft w:val="0"/>
          <w:marRight w:val="0"/>
          <w:marTop w:val="0"/>
          <w:marBottom w:val="0"/>
          <w:divBdr>
            <w:top w:val="none" w:sz="0" w:space="0" w:color="auto"/>
            <w:left w:val="none" w:sz="0" w:space="0" w:color="auto"/>
            <w:bottom w:val="none" w:sz="0" w:space="0" w:color="auto"/>
            <w:right w:val="none" w:sz="0" w:space="0" w:color="auto"/>
          </w:divBdr>
        </w:div>
        <w:div w:id="1798644900">
          <w:marLeft w:val="0"/>
          <w:marRight w:val="0"/>
          <w:marTop w:val="0"/>
          <w:marBottom w:val="0"/>
          <w:divBdr>
            <w:top w:val="none" w:sz="0" w:space="0" w:color="auto"/>
            <w:left w:val="none" w:sz="0" w:space="0" w:color="auto"/>
            <w:bottom w:val="none" w:sz="0" w:space="0" w:color="auto"/>
            <w:right w:val="none" w:sz="0" w:space="0" w:color="auto"/>
          </w:divBdr>
        </w:div>
        <w:div w:id="987174704">
          <w:marLeft w:val="0"/>
          <w:marRight w:val="0"/>
          <w:marTop w:val="0"/>
          <w:marBottom w:val="0"/>
          <w:divBdr>
            <w:top w:val="none" w:sz="0" w:space="0" w:color="auto"/>
            <w:left w:val="none" w:sz="0" w:space="0" w:color="auto"/>
            <w:bottom w:val="none" w:sz="0" w:space="0" w:color="auto"/>
            <w:right w:val="none" w:sz="0" w:space="0" w:color="auto"/>
          </w:divBdr>
        </w:div>
        <w:div w:id="660276173">
          <w:marLeft w:val="0"/>
          <w:marRight w:val="0"/>
          <w:marTop w:val="0"/>
          <w:marBottom w:val="0"/>
          <w:divBdr>
            <w:top w:val="none" w:sz="0" w:space="0" w:color="auto"/>
            <w:left w:val="none" w:sz="0" w:space="0" w:color="auto"/>
            <w:bottom w:val="none" w:sz="0" w:space="0" w:color="auto"/>
            <w:right w:val="none" w:sz="0" w:space="0" w:color="auto"/>
          </w:divBdr>
        </w:div>
        <w:div w:id="1687905273">
          <w:marLeft w:val="0"/>
          <w:marRight w:val="0"/>
          <w:marTop w:val="0"/>
          <w:marBottom w:val="0"/>
          <w:divBdr>
            <w:top w:val="none" w:sz="0" w:space="0" w:color="auto"/>
            <w:left w:val="none" w:sz="0" w:space="0" w:color="auto"/>
            <w:bottom w:val="none" w:sz="0" w:space="0" w:color="auto"/>
            <w:right w:val="none" w:sz="0" w:space="0" w:color="auto"/>
          </w:divBdr>
        </w:div>
        <w:div w:id="1883443508">
          <w:marLeft w:val="0"/>
          <w:marRight w:val="0"/>
          <w:marTop w:val="0"/>
          <w:marBottom w:val="0"/>
          <w:divBdr>
            <w:top w:val="none" w:sz="0" w:space="0" w:color="auto"/>
            <w:left w:val="none" w:sz="0" w:space="0" w:color="auto"/>
            <w:bottom w:val="none" w:sz="0" w:space="0" w:color="auto"/>
            <w:right w:val="none" w:sz="0" w:space="0" w:color="auto"/>
          </w:divBdr>
        </w:div>
        <w:div w:id="280721056">
          <w:marLeft w:val="0"/>
          <w:marRight w:val="0"/>
          <w:marTop w:val="0"/>
          <w:marBottom w:val="0"/>
          <w:divBdr>
            <w:top w:val="none" w:sz="0" w:space="0" w:color="auto"/>
            <w:left w:val="none" w:sz="0" w:space="0" w:color="auto"/>
            <w:bottom w:val="none" w:sz="0" w:space="0" w:color="auto"/>
            <w:right w:val="none" w:sz="0" w:space="0" w:color="auto"/>
          </w:divBdr>
        </w:div>
        <w:div w:id="2107575985">
          <w:marLeft w:val="0"/>
          <w:marRight w:val="0"/>
          <w:marTop w:val="0"/>
          <w:marBottom w:val="0"/>
          <w:divBdr>
            <w:top w:val="none" w:sz="0" w:space="0" w:color="auto"/>
            <w:left w:val="none" w:sz="0" w:space="0" w:color="auto"/>
            <w:bottom w:val="none" w:sz="0" w:space="0" w:color="auto"/>
            <w:right w:val="none" w:sz="0" w:space="0" w:color="auto"/>
          </w:divBdr>
        </w:div>
        <w:div w:id="660044007">
          <w:marLeft w:val="0"/>
          <w:marRight w:val="0"/>
          <w:marTop w:val="0"/>
          <w:marBottom w:val="0"/>
          <w:divBdr>
            <w:top w:val="none" w:sz="0" w:space="0" w:color="auto"/>
            <w:left w:val="none" w:sz="0" w:space="0" w:color="auto"/>
            <w:bottom w:val="none" w:sz="0" w:space="0" w:color="auto"/>
            <w:right w:val="none" w:sz="0" w:space="0" w:color="auto"/>
          </w:divBdr>
        </w:div>
        <w:div w:id="1591280242">
          <w:marLeft w:val="0"/>
          <w:marRight w:val="0"/>
          <w:marTop w:val="0"/>
          <w:marBottom w:val="0"/>
          <w:divBdr>
            <w:top w:val="none" w:sz="0" w:space="0" w:color="auto"/>
            <w:left w:val="none" w:sz="0" w:space="0" w:color="auto"/>
            <w:bottom w:val="none" w:sz="0" w:space="0" w:color="auto"/>
            <w:right w:val="none" w:sz="0" w:space="0" w:color="auto"/>
          </w:divBdr>
        </w:div>
        <w:div w:id="1739203230">
          <w:marLeft w:val="0"/>
          <w:marRight w:val="0"/>
          <w:marTop w:val="0"/>
          <w:marBottom w:val="0"/>
          <w:divBdr>
            <w:top w:val="none" w:sz="0" w:space="0" w:color="auto"/>
            <w:left w:val="none" w:sz="0" w:space="0" w:color="auto"/>
            <w:bottom w:val="none" w:sz="0" w:space="0" w:color="auto"/>
            <w:right w:val="none" w:sz="0" w:space="0" w:color="auto"/>
          </w:divBdr>
        </w:div>
        <w:div w:id="713385973">
          <w:marLeft w:val="0"/>
          <w:marRight w:val="0"/>
          <w:marTop w:val="0"/>
          <w:marBottom w:val="0"/>
          <w:divBdr>
            <w:top w:val="none" w:sz="0" w:space="0" w:color="auto"/>
            <w:left w:val="none" w:sz="0" w:space="0" w:color="auto"/>
            <w:bottom w:val="none" w:sz="0" w:space="0" w:color="auto"/>
            <w:right w:val="none" w:sz="0" w:space="0" w:color="auto"/>
          </w:divBdr>
        </w:div>
        <w:div w:id="1294749847">
          <w:marLeft w:val="0"/>
          <w:marRight w:val="0"/>
          <w:marTop w:val="0"/>
          <w:marBottom w:val="0"/>
          <w:divBdr>
            <w:top w:val="none" w:sz="0" w:space="0" w:color="auto"/>
            <w:left w:val="none" w:sz="0" w:space="0" w:color="auto"/>
            <w:bottom w:val="none" w:sz="0" w:space="0" w:color="auto"/>
            <w:right w:val="none" w:sz="0" w:space="0" w:color="auto"/>
          </w:divBdr>
        </w:div>
        <w:div w:id="1441795336">
          <w:marLeft w:val="0"/>
          <w:marRight w:val="0"/>
          <w:marTop w:val="0"/>
          <w:marBottom w:val="0"/>
          <w:divBdr>
            <w:top w:val="none" w:sz="0" w:space="0" w:color="auto"/>
            <w:left w:val="none" w:sz="0" w:space="0" w:color="auto"/>
            <w:bottom w:val="none" w:sz="0" w:space="0" w:color="auto"/>
            <w:right w:val="none" w:sz="0" w:space="0" w:color="auto"/>
          </w:divBdr>
        </w:div>
        <w:div w:id="2004433084">
          <w:marLeft w:val="0"/>
          <w:marRight w:val="0"/>
          <w:marTop w:val="0"/>
          <w:marBottom w:val="0"/>
          <w:divBdr>
            <w:top w:val="none" w:sz="0" w:space="0" w:color="auto"/>
            <w:left w:val="none" w:sz="0" w:space="0" w:color="auto"/>
            <w:bottom w:val="none" w:sz="0" w:space="0" w:color="auto"/>
            <w:right w:val="none" w:sz="0" w:space="0" w:color="auto"/>
          </w:divBdr>
        </w:div>
        <w:div w:id="394746671">
          <w:marLeft w:val="0"/>
          <w:marRight w:val="0"/>
          <w:marTop w:val="0"/>
          <w:marBottom w:val="0"/>
          <w:divBdr>
            <w:top w:val="none" w:sz="0" w:space="0" w:color="auto"/>
            <w:left w:val="none" w:sz="0" w:space="0" w:color="auto"/>
            <w:bottom w:val="none" w:sz="0" w:space="0" w:color="auto"/>
            <w:right w:val="none" w:sz="0" w:space="0" w:color="auto"/>
          </w:divBdr>
        </w:div>
        <w:div w:id="995382452">
          <w:marLeft w:val="0"/>
          <w:marRight w:val="0"/>
          <w:marTop w:val="0"/>
          <w:marBottom w:val="0"/>
          <w:divBdr>
            <w:top w:val="none" w:sz="0" w:space="0" w:color="auto"/>
            <w:left w:val="none" w:sz="0" w:space="0" w:color="auto"/>
            <w:bottom w:val="none" w:sz="0" w:space="0" w:color="auto"/>
            <w:right w:val="none" w:sz="0" w:space="0" w:color="auto"/>
          </w:divBdr>
        </w:div>
        <w:div w:id="497965441">
          <w:marLeft w:val="0"/>
          <w:marRight w:val="0"/>
          <w:marTop w:val="0"/>
          <w:marBottom w:val="0"/>
          <w:divBdr>
            <w:top w:val="none" w:sz="0" w:space="0" w:color="auto"/>
            <w:left w:val="none" w:sz="0" w:space="0" w:color="auto"/>
            <w:bottom w:val="none" w:sz="0" w:space="0" w:color="auto"/>
            <w:right w:val="none" w:sz="0" w:space="0" w:color="auto"/>
          </w:divBdr>
        </w:div>
        <w:div w:id="1164273495">
          <w:marLeft w:val="0"/>
          <w:marRight w:val="0"/>
          <w:marTop w:val="0"/>
          <w:marBottom w:val="0"/>
          <w:divBdr>
            <w:top w:val="none" w:sz="0" w:space="0" w:color="auto"/>
            <w:left w:val="none" w:sz="0" w:space="0" w:color="auto"/>
            <w:bottom w:val="none" w:sz="0" w:space="0" w:color="auto"/>
            <w:right w:val="none" w:sz="0" w:space="0" w:color="auto"/>
          </w:divBdr>
        </w:div>
        <w:div w:id="557865380">
          <w:marLeft w:val="0"/>
          <w:marRight w:val="0"/>
          <w:marTop w:val="0"/>
          <w:marBottom w:val="0"/>
          <w:divBdr>
            <w:top w:val="none" w:sz="0" w:space="0" w:color="auto"/>
            <w:left w:val="none" w:sz="0" w:space="0" w:color="auto"/>
            <w:bottom w:val="none" w:sz="0" w:space="0" w:color="auto"/>
            <w:right w:val="none" w:sz="0" w:space="0" w:color="auto"/>
          </w:divBdr>
        </w:div>
        <w:div w:id="2095739059">
          <w:marLeft w:val="0"/>
          <w:marRight w:val="0"/>
          <w:marTop w:val="0"/>
          <w:marBottom w:val="0"/>
          <w:divBdr>
            <w:top w:val="none" w:sz="0" w:space="0" w:color="auto"/>
            <w:left w:val="none" w:sz="0" w:space="0" w:color="auto"/>
            <w:bottom w:val="none" w:sz="0" w:space="0" w:color="auto"/>
            <w:right w:val="none" w:sz="0" w:space="0" w:color="auto"/>
          </w:divBdr>
        </w:div>
        <w:div w:id="1019771283">
          <w:marLeft w:val="0"/>
          <w:marRight w:val="0"/>
          <w:marTop w:val="0"/>
          <w:marBottom w:val="0"/>
          <w:divBdr>
            <w:top w:val="none" w:sz="0" w:space="0" w:color="auto"/>
            <w:left w:val="none" w:sz="0" w:space="0" w:color="auto"/>
            <w:bottom w:val="none" w:sz="0" w:space="0" w:color="auto"/>
            <w:right w:val="none" w:sz="0" w:space="0" w:color="auto"/>
          </w:divBdr>
        </w:div>
        <w:div w:id="796413868">
          <w:marLeft w:val="0"/>
          <w:marRight w:val="0"/>
          <w:marTop w:val="0"/>
          <w:marBottom w:val="0"/>
          <w:divBdr>
            <w:top w:val="none" w:sz="0" w:space="0" w:color="auto"/>
            <w:left w:val="none" w:sz="0" w:space="0" w:color="auto"/>
            <w:bottom w:val="none" w:sz="0" w:space="0" w:color="auto"/>
            <w:right w:val="none" w:sz="0" w:space="0" w:color="auto"/>
          </w:divBdr>
        </w:div>
        <w:div w:id="414279479">
          <w:marLeft w:val="0"/>
          <w:marRight w:val="0"/>
          <w:marTop w:val="0"/>
          <w:marBottom w:val="0"/>
          <w:divBdr>
            <w:top w:val="none" w:sz="0" w:space="0" w:color="auto"/>
            <w:left w:val="none" w:sz="0" w:space="0" w:color="auto"/>
            <w:bottom w:val="none" w:sz="0" w:space="0" w:color="auto"/>
            <w:right w:val="none" w:sz="0" w:space="0" w:color="auto"/>
          </w:divBdr>
        </w:div>
        <w:div w:id="1562906536">
          <w:marLeft w:val="0"/>
          <w:marRight w:val="0"/>
          <w:marTop w:val="0"/>
          <w:marBottom w:val="0"/>
          <w:divBdr>
            <w:top w:val="none" w:sz="0" w:space="0" w:color="auto"/>
            <w:left w:val="none" w:sz="0" w:space="0" w:color="auto"/>
            <w:bottom w:val="none" w:sz="0" w:space="0" w:color="auto"/>
            <w:right w:val="none" w:sz="0" w:space="0" w:color="auto"/>
          </w:divBdr>
        </w:div>
        <w:div w:id="899899443">
          <w:marLeft w:val="0"/>
          <w:marRight w:val="0"/>
          <w:marTop w:val="0"/>
          <w:marBottom w:val="0"/>
          <w:divBdr>
            <w:top w:val="none" w:sz="0" w:space="0" w:color="auto"/>
            <w:left w:val="none" w:sz="0" w:space="0" w:color="auto"/>
            <w:bottom w:val="none" w:sz="0" w:space="0" w:color="auto"/>
            <w:right w:val="none" w:sz="0" w:space="0" w:color="auto"/>
          </w:divBdr>
        </w:div>
        <w:div w:id="686518877">
          <w:marLeft w:val="0"/>
          <w:marRight w:val="0"/>
          <w:marTop w:val="0"/>
          <w:marBottom w:val="0"/>
          <w:divBdr>
            <w:top w:val="none" w:sz="0" w:space="0" w:color="auto"/>
            <w:left w:val="none" w:sz="0" w:space="0" w:color="auto"/>
            <w:bottom w:val="none" w:sz="0" w:space="0" w:color="auto"/>
            <w:right w:val="none" w:sz="0" w:space="0" w:color="auto"/>
          </w:divBdr>
        </w:div>
        <w:div w:id="1996105021">
          <w:marLeft w:val="0"/>
          <w:marRight w:val="0"/>
          <w:marTop w:val="0"/>
          <w:marBottom w:val="0"/>
          <w:divBdr>
            <w:top w:val="none" w:sz="0" w:space="0" w:color="auto"/>
            <w:left w:val="none" w:sz="0" w:space="0" w:color="auto"/>
            <w:bottom w:val="none" w:sz="0" w:space="0" w:color="auto"/>
            <w:right w:val="none" w:sz="0" w:space="0" w:color="auto"/>
          </w:divBdr>
        </w:div>
        <w:div w:id="481895524">
          <w:marLeft w:val="0"/>
          <w:marRight w:val="0"/>
          <w:marTop w:val="0"/>
          <w:marBottom w:val="0"/>
          <w:divBdr>
            <w:top w:val="none" w:sz="0" w:space="0" w:color="auto"/>
            <w:left w:val="none" w:sz="0" w:space="0" w:color="auto"/>
            <w:bottom w:val="none" w:sz="0" w:space="0" w:color="auto"/>
            <w:right w:val="none" w:sz="0" w:space="0" w:color="auto"/>
          </w:divBdr>
        </w:div>
        <w:div w:id="391739836">
          <w:marLeft w:val="0"/>
          <w:marRight w:val="0"/>
          <w:marTop w:val="0"/>
          <w:marBottom w:val="0"/>
          <w:divBdr>
            <w:top w:val="none" w:sz="0" w:space="0" w:color="auto"/>
            <w:left w:val="none" w:sz="0" w:space="0" w:color="auto"/>
            <w:bottom w:val="none" w:sz="0" w:space="0" w:color="auto"/>
            <w:right w:val="none" w:sz="0" w:space="0" w:color="auto"/>
          </w:divBdr>
        </w:div>
      </w:divsChild>
    </w:div>
    <w:div w:id="1562444485">
      <w:bodyDiv w:val="1"/>
      <w:marLeft w:val="0"/>
      <w:marRight w:val="0"/>
      <w:marTop w:val="0"/>
      <w:marBottom w:val="0"/>
      <w:divBdr>
        <w:top w:val="none" w:sz="0" w:space="0" w:color="auto"/>
        <w:left w:val="none" w:sz="0" w:space="0" w:color="auto"/>
        <w:bottom w:val="none" w:sz="0" w:space="0" w:color="auto"/>
        <w:right w:val="none" w:sz="0" w:space="0" w:color="auto"/>
      </w:divBdr>
      <w:divsChild>
        <w:div w:id="1933510388">
          <w:marLeft w:val="0"/>
          <w:marRight w:val="0"/>
          <w:marTop w:val="0"/>
          <w:marBottom w:val="0"/>
          <w:divBdr>
            <w:top w:val="none" w:sz="0" w:space="0" w:color="auto"/>
            <w:left w:val="none" w:sz="0" w:space="0" w:color="auto"/>
            <w:bottom w:val="none" w:sz="0" w:space="0" w:color="auto"/>
            <w:right w:val="none" w:sz="0" w:space="0" w:color="auto"/>
          </w:divBdr>
        </w:div>
        <w:div w:id="1538347935">
          <w:marLeft w:val="0"/>
          <w:marRight w:val="0"/>
          <w:marTop w:val="0"/>
          <w:marBottom w:val="0"/>
          <w:divBdr>
            <w:top w:val="none" w:sz="0" w:space="0" w:color="auto"/>
            <w:left w:val="none" w:sz="0" w:space="0" w:color="auto"/>
            <w:bottom w:val="none" w:sz="0" w:space="0" w:color="auto"/>
            <w:right w:val="none" w:sz="0" w:space="0" w:color="auto"/>
          </w:divBdr>
        </w:div>
        <w:div w:id="730495823">
          <w:marLeft w:val="0"/>
          <w:marRight w:val="0"/>
          <w:marTop w:val="0"/>
          <w:marBottom w:val="0"/>
          <w:divBdr>
            <w:top w:val="none" w:sz="0" w:space="0" w:color="auto"/>
            <w:left w:val="none" w:sz="0" w:space="0" w:color="auto"/>
            <w:bottom w:val="none" w:sz="0" w:space="0" w:color="auto"/>
            <w:right w:val="none" w:sz="0" w:space="0" w:color="auto"/>
          </w:divBdr>
        </w:div>
        <w:div w:id="1042637776">
          <w:marLeft w:val="0"/>
          <w:marRight w:val="0"/>
          <w:marTop w:val="0"/>
          <w:marBottom w:val="0"/>
          <w:divBdr>
            <w:top w:val="none" w:sz="0" w:space="0" w:color="auto"/>
            <w:left w:val="none" w:sz="0" w:space="0" w:color="auto"/>
            <w:bottom w:val="none" w:sz="0" w:space="0" w:color="auto"/>
            <w:right w:val="none" w:sz="0" w:space="0" w:color="auto"/>
          </w:divBdr>
        </w:div>
        <w:div w:id="1522429104">
          <w:marLeft w:val="0"/>
          <w:marRight w:val="0"/>
          <w:marTop w:val="0"/>
          <w:marBottom w:val="0"/>
          <w:divBdr>
            <w:top w:val="none" w:sz="0" w:space="0" w:color="auto"/>
            <w:left w:val="none" w:sz="0" w:space="0" w:color="auto"/>
            <w:bottom w:val="none" w:sz="0" w:space="0" w:color="auto"/>
            <w:right w:val="none" w:sz="0" w:space="0" w:color="auto"/>
          </w:divBdr>
        </w:div>
        <w:div w:id="924804905">
          <w:marLeft w:val="0"/>
          <w:marRight w:val="0"/>
          <w:marTop w:val="0"/>
          <w:marBottom w:val="0"/>
          <w:divBdr>
            <w:top w:val="none" w:sz="0" w:space="0" w:color="auto"/>
            <w:left w:val="none" w:sz="0" w:space="0" w:color="auto"/>
            <w:bottom w:val="none" w:sz="0" w:space="0" w:color="auto"/>
            <w:right w:val="none" w:sz="0" w:space="0" w:color="auto"/>
          </w:divBdr>
        </w:div>
        <w:div w:id="1094934915">
          <w:marLeft w:val="0"/>
          <w:marRight w:val="0"/>
          <w:marTop w:val="0"/>
          <w:marBottom w:val="0"/>
          <w:divBdr>
            <w:top w:val="none" w:sz="0" w:space="0" w:color="auto"/>
            <w:left w:val="none" w:sz="0" w:space="0" w:color="auto"/>
            <w:bottom w:val="none" w:sz="0" w:space="0" w:color="auto"/>
            <w:right w:val="none" w:sz="0" w:space="0" w:color="auto"/>
          </w:divBdr>
        </w:div>
        <w:div w:id="360785947">
          <w:marLeft w:val="0"/>
          <w:marRight w:val="0"/>
          <w:marTop w:val="0"/>
          <w:marBottom w:val="0"/>
          <w:divBdr>
            <w:top w:val="none" w:sz="0" w:space="0" w:color="auto"/>
            <w:left w:val="none" w:sz="0" w:space="0" w:color="auto"/>
            <w:bottom w:val="none" w:sz="0" w:space="0" w:color="auto"/>
            <w:right w:val="none" w:sz="0" w:space="0" w:color="auto"/>
          </w:divBdr>
        </w:div>
        <w:div w:id="734620902">
          <w:marLeft w:val="0"/>
          <w:marRight w:val="0"/>
          <w:marTop w:val="0"/>
          <w:marBottom w:val="0"/>
          <w:divBdr>
            <w:top w:val="none" w:sz="0" w:space="0" w:color="auto"/>
            <w:left w:val="none" w:sz="0" w:space="0" w:color="auto"/>
            <w:bottom w:val="none" w:sz="0" w:space="0" w:color="auto"/>
            <w:right w:val="none" w:sz="0" w:space="0" w:color="auto"/>
          </w:divBdr>
        </w:div>
        <w:div w:id="1771849450">
          <w:marLeft w:val="0"/>
          <w:marRight w:val="0"/>
          <w:marTop w:val="0"/>
          <w:marBottom w:val="0"/>
          <w:divBdr>
            <w:top w:val="none" w:sz="0" w:space="0" w:color="auto"/>
            <w:left w:val="none" w:sz="0" w:space="0" w:color="auto"/>
            <w:bottom w:val="none" w:sz="0" w:space="0" w:color="auto"/>
            <w:right w:val="none" w:sz="0" w:space="0" w:color="auto"/>
          </w:divBdr>
        </w:div>
        <w:div w:id="735712622">
          <w:marLeft w:val="0"/>
          <w:marRight w:val="0"/>
          <w:marTop w:val="0"/>
          <w:marBottom w:val="0"/>
          <w:divBdr>
            <w:top w:val="none" w:sz="0" w:space="0" w:color="auto"/>
            <w:left w:val="none" w:sz="0" w:space="0" w:color="auto"/>
            <w:bottom w:val="none" w:sz="0" w:space="0" w:color="auto"/>
            <w:right w:val="none" w:sz="0" w:space="0" w:color="auto"/>
          </w:divBdr>
        </w:div>
        <w:div w:id="721759116">
          <w:marLeft w:val="0"/>
          <w:marRight w:val="0"/>
          <w:marTop w:val="0"/>
          <w:marBottom w:val="0"/>
          <w:divBdr>
            <w:top w:val="none" w:sz="0" w:space="0" w:color="auto"/>
            <w:left w:val="none" w:sz="0" w:space="0" w:color="auto"/>
            <w:bottom w:val="none" w:sz="0" w:space="0" w:color="auto"/>
            <w:right w:val="none" w:sz="0" w:space="0" w:color="auto"/>
          </w:divBdr>
        </w:div>
        <w:div w:id="831793941">
          <w:marLeft w:val="0"/>
          <w:marRight w:val="0"/>
          <w:marTop w:val="0"/>
          <w:marBottom w:val="0"/>
          <w:divBdr>
            <w:top w:val="none" w:sz="0" w:space="0" w:color="auto"/>
            <w:left w:val="none" w:sz="0" w:space="0" w:color="auto"/>
            <w:bottom w:val="none" w:sz="0" w:space="0" w:color="auto"/>
            <w:right w:val="none" w:sz="0" w:space="0" w:color="auto"/>
          </w:divBdr>
        </w:div>
        <w:div w:id="1318917950">
          <w:marLeft w:val="0"/>
          <w:marRight w:val="0"/>
          <w:marTop w:val="0"/>
          <w:marBottom w:val="0"/>
          <w:divBdr>
            <w:top w:val="none" w:sz="0" w:space="0" w:color="auto"/>
            <w:left w:val="none" w:sz="0" w:space="0" w:color="auto"/>
            <w:bottom w:val="none" w:sz="0" w:space="0" w:color="auto"/>
            <w:right w:val="none" w:sz="0" w:space="0" w:color="auto"/>
          </w:divBdr>
        </w:div>
        <w:div w:id="735662674">
          <w:marLeft w:val="0"/>
          <w:marRight w:val="0"/>
          <w:marTop w:val="0"/>
          <w:marBottom w:val="0"/>
          <w:divBdr>
            <w:top w:val="none" w:sz="0" w:space="0" w:color="auto"/>
            <w:left w:val="none" w:sz="0" w:space="0" w:color="auto"/>
            <w:bottom w:val="none" w:sz="0" w:space="0" w:color="auto"/>
            <w:right w:val="none" w:sz="0" w:space="0" w:color="auto"/>
          </w:divBdr>
        </w:div>
        <w:div w:id="782269901">
          <w:marLeft w:val="0"/>
          <w:marRight w:val="0"/>
          <w:marTop w:val="0"/>
          <w:marBottom w:val="0"/>
          <w:divBdr>
            <w:top w:val="none" w:sz="0" w:space="0" w:color="auto"/>
            <w:left w:val="none" w:sz="0" w:space="0" w:color="auto"/>
            <w:bottom w:val="none" w:sz="0" w:space="0" w:color="auto"/>
            <w:right w:val="none" w:sz="0" w:space="0" w:color="auto"/>
          </w:divBdr>
        </w:div>
        <w:div w:id="1105425660">
          <w:marLeft w:val="0"/>
          <w:marRight w:val="0"/>
          <w:marTop w:val="0"/>
          <w:marBottom w:val="0"/>
          <w:divBdr>
            <w:top w:val="none" w:sz="0" w:space="0" w:color="auto"/>
            <w:left w:val="none" w:sz="0" w:space="0" w:color="auto"/>
            <w:bottom w:val="none" w:sz="0" w:space="0" w:color="auto"/>
            <w:right w:val="none" w:sz="0" w:space="0" w:color="auto"/>
          </w:divBdr>
        </w:div>
        <w:div w:id="626813690">
          <w:marLeft w:val="0"/>
          <w:marRight w:val="0"/>
          <w:marTop w:val="0"/>
          <w:marBottom w:val="0"/>
          <w:divBdr>
            <w:top w:val="none" w:sz="0" w:space="0" w:color="auto"/>
            <w:left w:val="none" w:sz="0" w:space="0" w:color="auto"/>
            <w:bottom w:val="none" w:sz="0" w:space="0" w:color="auto"/>
            <w:right w:val="none" w:sz="0" w:space="0" w:color="auto"/>
          </w:divBdr>
        </w:div>
        <w:div w:id="422608640">
          <w:marLeft w:val="0"/>
          <w:marRight w:val="0"/>
          <w:marTop w:val="0"/>
          <w:marBottom w:val="0"/>
          <w:divBdr>
            <w:top w:val="none" w:sz="0" w:space="0" w:color="auto"/>
            <w:left w:val="none" w:sz="0" w:space="0" w:color="auto"/>
            <w:bottom w:val="none" w:sz="0" w:space="0" w:color="auto"/>
            <w:right w:val="none" w:sz="0" w:space="0" w:color="auto"/>
          </w:divBdr>
        </w:div>
        <w:div w:id="1575814715">
          <w:marLeft w:val="0"/>
          <w:marRight w:val="0"/>
          <w:marTop w:val="0"/>
          <w:marBottom w:val="0"/>
          <w:divBdr>
            <w:top w:val="none" w:sz="0" w:space="0" w:color="auto"/>
            <w:left w:val="none" w:sz="0" w:space="0" w:color="auto"/>
            <w:bottom w:val="none" w:sz="0" w:space="0" w:color="auto"/>
            <w:right w:val="none" w:sz="0" w:space="0" w:color="auto"/>
          </w:divBdr>
        </w:div>
        <w:div w:id="70860775">
          <w:marLeft w:val="0"/>
          <w:marRight w:val="0"/>
          <w:marTop w:val="0"/>
          <w:marBottom w:val="0"/>
          <w:divBdr>
            <w:top w:val="none" w:sz="0" w:space="0" w:color="auto"/>
            <w:left w:val="none" w:sz="0" w:space="0" w:color="auto"/>
            <w:bottom w:val="none" w:sz="0" w:space="0" w:color="auto"/>
            <w:right w:val="none" w:sz="0" w:space="0" w:color="auto"/>
          </w:divBdr>
        </w:div>
        <w:div w:id="532156799">
          <w:marLeft w:val="0"/>
          <w:marRight w:val="0"/>
          <w:marTop w:val="0"/>
          <w:marBottom w:val="0"/>
          <w:divBdr>
            <w:top w:val="none" w:sz="0" w:space="0" w:color="auto"/>
            <w:left w:val="none" w:sz="0" w:space="0" w:color="auto"/>
            <w:bottom w:val="none" w:sz="0" w:space="0" w:color="auto"/>
            <w:right w:val="none" w:sz="0" w:space="0" w:color="auto"/>
          </w:divBdr>
        </w:div>
        <w:div w:id="1065758157">
          <w:marLeft w:val="0"/>
          <w:marRight w:val="0"/>
          <w:marTop w:val="0"/>
          <w:marBottom w:val="0"/>
          <w:divBdr>
            <w:top w:val="none" w:sz="0" w:space="0" w:color="auto"/>
            <w:left w:val="none" w:sz="0" w:space="0" w:color="auto"/>
            <w:bottom w:val="none" w:sz="0" w:space="0" w:color="auto"/>
            <w:right w:val="none" w:sz="0" w:space="0" w:color="auto"/>
          </w:divBdr>
        </w:div>
        <w:div w:id="499850829">
          <w:marLeft w:val="0"/>
          <w:marRight w:val="0"/>
          <w:marTop w:val="0"/>
          <w:marBottom w:val="0"/>
          <w:divBdr>
            <w:top w:val="none" w:sz="0" w:space="0" w:color="auto"/>
            <w:left w:val="none" w:sz="0" w:space="0" w:color="auto"/>
            <w:bottom w:val="none" w:sz="0" w:space="0" w:color="auto"/>
            <w:right w:val="none" w:sz="0" w:space="0" w:color="auto"/>
          </w:divBdr>
        </w:div>
        <w:div w:id="2051570216">
          <w:marLeft w:val="0"/>
          <w:marRight w:val="0"/>
          <w:marTop w:val="0"/>
          <w:marBottom w:val="0"/>
          <w:divBdr>
            <w:top w:val="none" w:sz="0" w:space="0" w:color="auto"/>
            <w:left w:val="none" w:sz="0" w:space="0" w:color="auto"/>
            <w:bottom w:val="none" w:sz="0" w:space="0" w:color="auto"/>
            <w:right w:val="none" w:sz="0" w:space="0" w:color="auto"/>
          </w:divBdr>
        </w:div>
        <w:div w:id="199057830">
          <w:marLeft w:val="0"/>
          <w:marRight w:val="0"/>
          <w:marTop w:val="0"/>
          <w:marBottom w:val="0"/>
          <w:divBdr>
            <w:top w:val="none" w:sz="0" w:space="0" w:color="auto"/>
            <w:left w:val="none" w:sz="0" w:space="0" w:color="auto"/>
            <w:bottom w:val="none" w:sz="0" w:space="0" w:color="auto"/>
            <w:right w:val="none" w:sz="0" w:space="0" w:color="auto"/>
          </w:divBdr>
        </w:div>
        <w:div w:id="1189484271">
          <w:marLeft w:val="0"/>
          <w:marRight w:val="0"/>
          <w:marTop w:val="0"/>
          <w:marBottom w:val="0"/>
          <w:divBdr>
            <w:top w:val="none" w:sz="0" w:space="0" w:color="auto"/>
            <w:left w:val="none" w:sz="0" w:space="0" w:color="auto"/>
            <w:bottom w:val="none" w:sz="0" w:space="0" w:color="auto"/>
            <w:right w:val="none" w:sz="0" w:space="0" w:color="auto"/>
          </w:divBdr>
        </w:div>
        <w:div w:id="1842350999">
          <w:marLeft w:val="0"/>
          <w:marRight w:val="0"/>
          <w:marTop w:val="0"/>
          <w:marBottom w:val="0"/>
          <w:divBdr>
            <w:top w:val="none" w:sz="0" w:space="0" w:color="auto"/>
            <w:left w:val="none" w:sz="0" w:space="0" w:color="auto"/>
            <w:bottom w:val="none" w:sz="0" w:space="0" w:color="auto"/>
            <w:right w:val="none" w:sz="0" w:space="0" w:color="auto"/>
          </w:divBdr>
        </w:div>
        <w:div w:id="959991456">
          <w:marLeft w:val="0"/>
          <w:marRight w:val="0"/>
          <w:marTop w:val="0"/>
          <w:marBottom w:val="0"/>
          <w:divBdr>
            <w:top w:val="none" w:sz="0" w:space="0" w:color="auto"/>
            <w:left w:val="none" w:sz="0" w:space="0" w:color="auto"/>
            <w:bottom w:val="none" w:sz="0" w:space="0" w:color="auto"/>
            <w:right w:val="none" w:sz="0" w:space="0" w:color="auto"/>
          </w:divBdr>
        </w:div>
        <w:div w:id="1677536259">
          <w:marLeft w:val="0"/>
          <w:marRight w:val="0"/>
          <w:marTop w:val="0"/>
          <w:marBottom w:val="0"/>
          <w:divBdr>
            <w:top w:val="none" w:sz="0" w:space="0" w:color="auto"/>
            <w:left w:val="none" w:sz="0" w:space="0" w:color="auto"/>
            <w:bottom w:val="none" w:sz="0" w:space="0" w:color="auto"/>
            <w:right w:val="none" w:sz="0" w:space="0" w:color="auto"/>
          </w:divBdr>
        </w:div>
        <w:div w:id="30112906">
          <w:marLeft w:val="0"/>
          <w:marRight w:val="0"/>
          <w:marTop w:val="0"/>
          <w:marBottom w:val="0"/>
          <w:divBdr>
            <w:top w:val="none" w:sz="0" w:space="0" w:color="auto"/>
            <w:left w:val="none" w:sz="0" w:space="0" w:color="auto"/>
            <w:bottom w:val="none" w:sz="0" w:space="0" w:color="auto"/>
            <w:right w:val="none" w:sz="0" w:space="0" w:color="auto"/>
          </w:divBdr>
        </w:div>
        <w:div w:id="1558862008">
          <w:marLeft w:val="0"/>
          <w:marRight w:val="0"/>
          <w:marTop w:val="0"/>
          <w:marBottom w:val="0"/>
          <w:divBdr>
            <w:top w:val="none" w:sz="0" w:space="0" w:color="auto"/>
            <w:left w:val="none" w:sz="0" w:space="0" w:color="auto"/>
            <w:bottom w:val="none" w:sz="0" w:space="0" w:color="auto"/>
            <w:right w:val="none" w:sz="0" w:space="0" w:color="auto"/>
          </w:divBdr>
        </w:div>
        <w:div w:id="667245086">
          <w:marLeft w:val="0"/>
          <w:marRight w:val="0"/>
          <w:marTop w:val="0"/>
          <w:marBottom w:val="0"/>
          <w:divBdr>
            <w:top w:val="none" w:sz="0" w:space="0" w:color="auto"/>
            <w:left w:val="none" w:sz="0" w:space="0" w:color="auto"/>
            <w:bottom w:val="none" w:sz="0" w:space="0" w:color="auto"/>
            <w:right w:val="none" w:sz="0" w:space="0" w:color="auto"/>
          </w:divBdr>
        </w:div>
        <w:div w:id="1504393832">
          <w:marLeft w:val="0"/>
          <w:marRight w:val="0"/>
          <w:marTop w:val="0"/>
          <w:marBottom w:val="0"/>
          <w:divBdr>
            <w:top w:val="none" w:sz="0" w:space="0" w:color="auto"/>
            <w:left w:val="none" w:sz="0" w:space="0" w:color="auto"/>
            <w:bottom w:val="none" w:sz="0" w:space="0" w:color="auto"/>
            <w:right w:val="none" w:sz="0" w:space="0" w:color="auto"/>
          </w:divBdr>
        </w:div>
        <w:div w:id="890993605">
          <w:marLeft w:val="0"/>
          <w:marRight w:val="0"/>
          <w:marTop w:val="0"/>
          <w:marBottom w:val="0"/>
          <w:divBdr>
            <w:top w:val="none" w:sz="0" w:space="0" w:color="auto"/>
            <w:left w:val="none" w:sz="0" w:space="0" w:color="auto"/>
            <w:bottom w:val="none" w:sz="0" w:space="0" w:color="auto"/>
            <w:right w:val="none" w:sz="0" w:space="0" w:color="auto"/>
          </w:divBdr>
        </w:div>
        <w:div w:id="1489904590">
          <w:marLeft w:val="0"/>
          <w:marRight w:val="0"/>
          <w:marTop w:val="0"/>
          <w:marBottom w:val="0"/>
          <w:divBdr>
            <w:top w:val="none" w:sz="0" w:space="0" w:color="auto"/>
            <w:left w:val="none" w:sz="0" w:space="0" w:color="auto"/>
            <w:bottom w:val="none" w:sz="0" w:space="0" w:color="auto"/>
            <w:right w:val="none" w:sz="0" w:space="0" w:color="auto"/>
          </w:divBdr>
        </w:div>
        <w:div w:id="789014710">
          <w:marLeft w:val="0"/>
          <w:marRight w:val="0"/>
          <w:marTop w:val="0"/>
          <w:marBottom w:val="0"/>
          <w:divBdr>
            <w:top w:val="none" w:sz="0" w:space="0" w:color="auto"/>
            <w:left w:val="none" w:sz="0" w:space="0" w:color="auto"/>
            <w:bottom w:val="none" w:sz="0" w:space="0" w:color="auto"/>
            <w:right w:val="none" w:sz="0" w:space="0" w:color="auto"/>
          </w:divBdr>
        </w:div>
        <w:div w:id="1164781480">
          <w:marLeft w:val="0"/>
          <w:marRight w:val="0"/>
          <w:marTop w:val="0"/>
          <w:marBottom w:val="0"/>
          <w:divBdr>
            <w:top w:val="none" w:sz="0" w:space="0" w:color="auto"/>
            <w:left w:val="none" w:sz="0" w:space="0" w:color="auto"/>
            <w:bottom w:val="none" w:sz="0" w:space="0" w:color="auto"/>
            <w:right w:val="none" w:sz="0" w:space="0" w:color="auto"/>
          </w:divBdr>
        </w:div>
      </w:divsChild>
    </w:div>
    <w:div w:id="1624195888">
      <w:bodyDiv w:val="1"/>
      <w:marLeft w:val="0"/>
      <w:marRight w:val="0"/>
      <w:marTop w:val="0"/>
      <w:marBottom w:val="0"/>
      <w:divBdr>
        <w:top w:val="none" w:sz="0" w:space="0" w:color="auto"/>
        <w:left w:val="none" w:sz="0" w:space="0" w:color="auto"/>
        <w:bottom w:val="none" w:sz="0" w:space="0" w:color="auto"/>
        <w:right w:val="none" w:sz="0" w:space="0" w:color="auto"/>
      </w:divBdr>
    </w:div>
    <w:div w:id="1748650537">
      <w:bodyDiv w:val="1"/>
      <w:marLeft w:val="0"/>
      <w:marRight w:val="0"/>
      <w:marTop w:val="0"/>
      <w:marBottom w:val="0"/>
      <w:divBdr>
        <w:top w:val="none" w:sz="0" w:space="0" w:color="auto"/>
        <w:left w:val="none" w:sz="0" w:space="0" w:color="auto"/>
        <w:bottom w:val="none" w:sz="0" w:space="0" w:color="auto"/>
        <w:right w:val="none" w:sz="0" w:space="0" w:color="auto"/>
      </w:divBdr>
    </w:div>
    <w:div w:id="1799182870">
      <w:bodyDiv w:val="1"/>
      <w:marLeft w:val="0"/>
      <w:marRight w:val="0"/>
      <w:marTop w:val="0"/>
      <w:marBottom w:val="0"/>
      <w:divBdr>
        <w:top w:val="none" w:sz="0" w:space="0" w:color="auto"/>
        <w:left w:val="none" w:sz="0" w:space="0" w:color="auto"/>
        <w:bottom w:val="none" w:sz="0" w:space="0" w:color="auto"/>
        <w:right w:val="none" w:sz="0" w:space="0" w:color="auto"/>
      </w:divBdr>
      <w:divsChild>
        <w:div w:id="1099519028">
          <w:marLeft w:val="0"/>
          <w:marRight w:val="0"/>
          <w:marTop w:val="0"/>
          <w:marBottom w:val="0"/>
          <w:divBdr>
            <w:top w:val="none" w:sz="0" w:space="0" w:color="auto"/>
            <w:left w:val="none" w:sz="0" w:space="0" w:color="auto"/>
            <w:bottom w:val="none" w:sz="0" w:space="0" w:color="auto"/>
            <w:right w:val="none" w:sz="0" w:space="0" w:color="auto"/>
          </w:divBdr>
          <w:divsChild>
            <w:div w:id="10343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8282">
      <w:bodyDiv w:val="1"/>
      <w:marLeft w:val="0"/>
      <w:marRight w:val="0"/>
      <w:marTop w:val="0"/>
      <w:marBottom w:val="0"/>
      <w:divBdr>
        <w:top w:val="none" w:sz="0" w:space="0" w:color="auto"/>
        <w:left w:val="none" w:sz="0" w:space="0" w:color="auto"/>
        <w:bottom w:val="none" w:sz="0" w:space="0" w:color="auto"/>
        <w:right w:val="none" w:sz="0" w:space="0" w:color="auto"/>
      </w:divBdr>
      <w:divsChild>
        <w:div w:id="983895677">
          <w:marLeft w:val="0"/>
          <w:marRight w:val="0"/>
          <w:marTop w:val="0"/>
          <w:marBottom w:val="0"/>
          <w:divBdr>
            <w:top w:val="none" w:sz="0" w:space="0" w:color="auto"/>
            <w:left w:val="none" w:sz="0" w:space="0" w:color="auto"/>
            <w:bottom w:val="none" w:sz="0" w:space="0" w:color="auto"/>
            <w:right w:val="none" w:sz="0" w:space="0" w:color="auto"/>
          </w:divBdr>
          <w:divsChild>
            <w:div w:id="10529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7758">
      <w:bodyDiv w:val="1"/>
      <w:marLeft w:val="0"/>
      <w:marRight w:val="0"/>
      <w:marTop w:val="0"/>
      <w:marBottom w:val="0"/>
      <w:divBdr>
        <w:top w:val="none" w:sz="0" w:space="0" w:color="auto"/>
        <w:left w:val="none" w:sz="0" w:space="0" w:color="auto"/>
        <w:bottom w:val="none" w:sz="0" w:space="0" w:color="auto"/>
        <w:right w:val="none" w:sz="0" w:space="0" w:color="auto"/>
      </w:divBdr>
      <w:divsChild>
        <w:div w:id="478572114">
          <w:marLeft w:val="0"/>
          <w:marRight w:val="0"/>
          <w:marTop w:val="0"/>
          <w:marBottom w:val="0"/>
          <w:divBdr>
            <w:top w:val="none" w:sz="0" w:space="0" w:color="auto"/>
            <w:left w:val="none" w:sz="0" w:space="0" w:color="auto"/>
            <w:bottom w:val="none" w:sz="0" w:space="0" w:color="auto"/>
            <w:right w:val="none" w:sz="0" w:space="0" w:color="auto"/>
          </w:divBdr>
          <w:divsChild>
            <w:div w:id="15222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88158">
      <w:bodyDiv w:val="1"/>
      <w:marLeft w:val="0"/>
      <w:marRight w:val="0"/>
      <w:marTop w:val="0"/>
      <w:marBottom w:val="0"/>
      <w:divBdr>
        <w:top w:val="none" w:sz="0" w:space="0" w:color="auto"/>
        <w:left w:val="none" w:sz="0" w:space="0" w:color="auto"/>
        <w:bottom w:val="none" w:sz="0" w:space="0" w:color="auto"/>
        <w:right w:val="none" w:sz="0" w:space="0" w:color="auto"/>
      </w:divBdr>
      <w:divsChild>
        <w:div w:id="460081040">
          <w:marLeft w:val="0"/>
          <w:marRight w:val="0"/>
          <w:marTop w:val="0"/>
          <w:marBottom w:val="0"/>
          <w:divBdr>
            <w:top w:val="none" w:sz="0" w:space="0" w:color="auto"/>
            <w:left w:val="none" w:sz="0" w:space="0" w:color="auto"/>
            <w:bottom w:val="none" w:sz="0" w:space="0" w:color="auto"/>
            <w:right w:val="none" w:sz="0" w:space="0" w:color="auto"/>
          </w:divBdr>
          <w:divsChild>
            <w:div w:id="10392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Excel_Worksheet1.xls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DB713-7D74-4C81-992C-82DA98475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3</Pages>
  <Words>1342</Words>
  <Characters>7383</Characters>
  <Application>Microsoft Office Word</Application>
  <DocSecurity>0</DocSecurity>
  <Lines>61</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s.</dc:creator>
  <cp:keywords/>
  <dc:description/>
  <cp:lastModifiedBy>Francesco s.</cp:lastModifiedBy>
  <cp:revision>23</cp:revision>
  <cp:lastPrinted>2018-04-16T21:12:00Z</cp:lastPrinted>
  <dcterms:created xsi:type="dcterms:W3CDTF">2018-04-13T15:49:00Z</dcterms:created>
  <dcterms:modified xsi:type="dcterms:W3CDTF">2018-04-16T21:34:00Z</dcterms:modified>
</cp:coreProperties>
</file>