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D38" w:rsidRDefault="00402222">
      <w:pPr>
        <w:rPr>
          <w:rFonts w:ascii="Verdana" w:hAnsi="Verdana"/>
          <w:b/>
          <w:color w:val="00B0F0"/>
          <w:sz w:val="24"/>
          <w:szCs w:val="24"/>
        </w:rPr>
      </w:pPr>
      <w:r w:rsidRPr="00402222">
        <w:rPr>
          <w:rFonts w:ascii="Verdana" w:hAnsi="Verdana"/>
          <w:b/>
          <w:color w:val="00B0F0"/>
          <w:sz w:val="24"/>
          <w:szCs w:val="24"/>
        </w:rPr>
        <w:t>Instructivo y Configuración de Wake ON LAN</w:t>
      </w:r>
    </w:p>
    <w:p w:rsidR="00792D38" w:rsidRDefault="00792D38">
      <w:pPr>
        <w:rPr>
          <w:rFonts w:ascii="Verdana" w:hAnsi="Verdana"/>
          <w:b/>
          <w:color w:val="00B0F0"/>
          <w:sz w:val="24"/>
          <w:szCs w:val="24"/>
        </w:rPr>
      </w:pPr>
      <w:r>
        <w:rPr>
          <w:rFonts w:ascii="Verdana" w:hAnsi="Verdana"/>
          <w:b/>
          <w:color w:val="00B0F0"/>
          <w:sz w:val="24"/>
          <w:szCs w:val="24"/>
        </w:rPr>
        <w:t>En máquina cliente (la que será encendida de manera remota):</w:t>
      </w:r>
    </w:p>
    <w:p w:rsidR="00792D38" w:rsidRDefault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rStyle w:val="Textoennegrita"/>
          <w:rFonts w:ascii="Arial" w:hAnsi="Arial" w:cs="Arial"/>
          <w:color w:val="333333"/>
          <w:spacing w:val="-3"/>
          <w:shd w:val="clear" w:color="auto" w:fill="FFFFFF"/>
        </w:rPr>
        <w:t>Configuración de la BIOS/UEFI:</w:t>
      </w:r>
      <w:r>
        <w:rPr>
          <w:rFonts w:ascii="Arial" w:hAnsi="Arial" w:cs="Arial"/>
          <w:color w:val="333333"/>
          <w:spacing w:val="-3"/>
          <w:shd w:val="clear" w:color="auto" w:fill="FFFFFF"/>
        </w:rPr>
        <w:t> </w:t>
      </w:r>
    </w:p>
    <w:p w:rsidR="00792D38" w:rsidRDefault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rFonts w:ascii="Arial" w:hAnsi="Arial" w:cs="Arial"/>
          <w:color w:val="000000" w:themeColor="text1"/>
        </w:rPr>
        <w:t xml:space="preserve">Entrar a la BIOS de la máquina y activar la opción </w:t>
      </w:r>
      <w:r>
        <w:rPr>
          <w:rFonts w:ascii="Arial" w:hAnsi="Arial" w:cs="Arial"/>
          <w:color w:val="333333"/>
          <w:spacing w:val="-3"/>
          <w:shd w:val="clear" w:color="auto" w:fill="FFFFFF"/>
        </w:rPr>
        <w:t>Wake-</w:t>
      </w: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On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-LAN, también puede ser conocida como </w:t>
      </w: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Power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On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by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 PCI-E, Resume </w:t>
      </w: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by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 LAN, entre otros.</w:t>
      </w:r>
    </w:p>
    <w:p w:rsidR="00792D38" w:rsidRDefault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rFonts w:ascii="Arial" w:hAnsi="Arial" w:cs="Arial"/>
          <w:noProof/>
          <w:color w:val="333333"/>
          <w:spacing w:val="-3"/>
          <w:shd w:val="clear" w:color="auto" w:fill="FFFFFF"/>
          <w:lang w:eastAsia="es-AR"/>
        </w:rPr>
        <w:drawing>
          <wp:inline distT="0" distB="0" distL="0" distR="0" wp14:anchorId="69E6D3C1" wp14:editId="57567EC9">
            <wp:extent cx="4267200" cy="2839970"/>
            <wp:effectExtent l="0" t="0" r="0" b="0"/>
            <wp:docPr id="1" name="Imagen 1" descr="C:\Users\Soporte\Downloads\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D38">
        <w:rPr>
          <w:rFonts w:ascii="Arial" w:hAnsi="Arial" w:cs="Arial"/>
          <w:noProof/>
          <w:color w:val="333333"/>
          <w:spacing w:val="-3"/>
          <w:shd w:val="clear" w:color="auto" w:fill="FFFFFF"/>
          <w:lang w:eastAsia="es-AR"/>
        </w:rPr>
        <w:t xml:space="preserve"> </w:t>
      </w:r>
    </w:p>
    <w:p w:rsidR="00792D38" w:rsidRDefault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rFonts w:ascii="Arial" w:hAnsi="Arial" w:cs="Arial"/>
          <w:noProof/>
          <w:color w:val="333333"/>
          <w:spacing w:val="-3"/>
          <w:shd w:val="clear" w:color="auto" w:fill="FFFFFF"/>
          <w:lang w:eastAsia="es-AR"/>
        </w:rPr>
        <w:drawing>
          <wp:inline distT="0" distB="0" distL="0" distR="0" wp14:anchorId="7152A19C" wp14:editId="0A0EDEC7">
            <wp:extent cx="5610225" cy="2867025"/>
            <wp:effectExtent l="0" t="0" r="9525" b="9525"/>
            <wp:docPr id="2" name="Imagen 2" descr="C:\Users\Soporte\Downloads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ownloads\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D38" w:rsidRDefault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rFonts w:ascii="Arial" w:hAnsi="Arial" w:cs="Arial"/>
          <w:color w:val="333333"/>
          <w:spacing w:val="-3"/>
          <w:shd w:val="clear" w:color="auto" w:fill="FFFFFF"/>
        </w:rPr>
        <w:t>Guardar configuración y reiniciar.</w:t>
      </w:r>
    </w:p>
    <w:p w:rsidR="00792D38" w:rsidRDefault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</w:p>
    <w:p w:rsidR="00792D38" w:rsidRDefault="00792D38" w:rsidP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rStyle w:val="Textoennegrita"/>
          <w:rFonts w:ascii="Arial" w:hAnsi="Arial" w:cs="Arial"/>
          <w:color w:val="333333"/>
          <w:spacing w:val="-3"/>
          <w:shd w:val="clear" w:color="auto" w:fill="FFFFFF"/>
        </w:rPr>
        <w:lastRenderedPageBreak/>
        <w:t>Configuración tarjeta de red:</w:t>
      </w:r>
      <w:r>
        <w:rPr>
          <w:rFonts w:ascii="Arial" w:hAnsi="Arial" w:cs="Arial"/>
          <w:color w:val="333333"/>
          <w:spacing w:val="-3"/>
          <w:shd w:val="clear" w:color="auto" w:fill="FFFFFF"/>
        </w:rPr>
        <w:t> </w:t>
      </w:r>
    </w:p>
    <w:p w:rsidR="00792D38" w:rsidRDefault="00792D38" w:rsidP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Entrar a Administrador de dispositivos escribiendo </w:t>
      </w: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devmgmt.msc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  en ejecutar, buscando en inicio o en panel de control.</w:t>
      </w:r>
    </w:p>
    <w:p w:rsidR="00792D38" w:rsidRDefault="00792D38" w:rsidP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3245E0DF" wp14:editId="067F65D2">
            <wp:extent cx="3971925" cy="2133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6D" w:rsidRDefault="00710D6D" w:rsidP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rFonts w:ascii="Arial" w:hAnsi="Arial" w:cs="Arial"/>
          <w:color w:val="333333"/>
          <w:spacing w:val="-3"/>
          <w:shd w:val="clear" w:color="auto" w:fill="FFFFFF"/>
        </w:rPr>
        <w:t>Buscar en adaptadores de red, la tarjeta de red de la máquina</w:t>
      </w:r>
    </w:p>
    <w:p w:rsidR="00792D38" w:rsidRDefault="00710D6D" w:rsidP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953135</wp:posOffset>
                </wp:positionV>
                <wp:extent cx="1514475" cy="171450"/>
                <wp:effectExtent l="0" t="0" r="28575" b="1905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A1318" id="5 Rectángulo" o:spid="_x0000_s1026" style="position:absolute;margin-left:31.2pt;margin-top:75.05pt;width:119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" filled="f" strokecolor="#9bbb59 [3206]" strokeweight="2pt"/>
            </w:pict>
          </mc:Fallback>
        </mc:AlternateContent>
      </w:r>
      <w:r w:rsidR="00792D38">
        <w:rPr>
          <w:noProof/>
          <w:lang w:eastAsia="es-AR"/>
        </w:rPr>
        <w:drawing>
          <wp:inline distT="0" distB="0" distL="0" distR="0" wp14:anchorId="6A807726" wp14:editId="261A851A">
            <wp:extent cx="5612130" cy="40855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38" w:rsidRDefault="00710D6D" w:rsidP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Click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 derecho + </w:t>
      </w: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propiedas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 o doble </w:t>
      </w:r>
      <w:proofErr w:type="spellStart"/>
      <w:r>
        <w:rPr>
          <w:rFonts w:ascii="Arial" w:hAnsi="Arial" w:cs="Arial"/>
          <w:color w:val="333333"/>
          <w:spacing w:val="-3"/>
          <w:shd w:val="clear" w:color="auto" w:fill="FFFFFF"/>
        </w:rPr>
        <w:t>click</w:t>
      </w:r>
      <w:proofErr w:type="spellEnd"/>
      <w:r>
        <w:rPr>
          <w:rFonts w:ascii="Arial" w:hAnsi="Arial" w:cs="Arial"/>
          <w:color w:val="333333"/>
          <w:spacing w:val="-3"/>
          <w:shd w:val="clear" w:color="auto" w:fill="FFFFFF"/>
        </w:rPr>
        <w:t xml:space="preserve"> para entrar a la configuración del dispositivo.</w:t>
      </w:r>
    </w:p>
    <w:p w:rsidR="00792D38" w:rsidRDefault="00792D38">
      <w:pPr>
        <w:rPr>
          <w:rFonts w:ascii="Arial" w:hAnsi="Arial" w:cs="Arial"/>
          <w:color w:val="333333"/>
          <w:spacing w:val="-3"/>
          <w:shd w:val="clear" w:color="auto" w:fill="FFFFFF"/>
        </w:rPr>
      </w:pPr>
    </w:p>
    <w:p w:rsidR="00710D6D" w:rsidRDefault="00710D6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Hay que activar lo siguiente en opciones avanzadas:</w:t>
      </w:r>
    </w:p>
    <w:p w:rsidR="00710D6D" w:rsidRDefault="00710D6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Velocidad y Dúplex: Negociación Automática (Auto </w:t>
      </w:r>
      <w:proofErr w:type="spellStart"/>
      <w:r>
        <w:rPr>
          <w:rFonts w:ascii="Arial" w:hAnsi="Arial" w:cs="Arial"/>
          <w:color w:val="000000" w:themeColor="text1"/>
        </w:rPr>
        <w:t>Negotiation</w:t>
      </w:r>
      <w:proofErr w:type="spellEnd"/>
      <w:r>
        <w:rPr>
          <w:rFonts w:ascii="Arial" w:hAnsi="Arial" w:cs="Arial"/>
          <w:color w:val="000000" w:themeColor="text1"/>
        </w:rPr>
        <w:t>)</w:t>
      </w:r>
    </w:p>
    <w:p w:rsidR="00710D6D" w:rsidRDefault="00710D6D">
      <w:pPr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2B7013DC" wp14:editId="4D7C06C7">
            <wp:extent cx="4933950" cy="4410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6D" w:rsidRDefault="00710D6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Wake </w:t>
      </w:r>
      <w:proofErr w:type="spellStart"/>
      <w:r>
        <w:rPr>
          <w:rFonts w:ascii="Arial" w:hAnsi="Arial" w:cs="Arial"/>
          <w:color w:val="000000" w:themeColor="text1"/>
        </w:rPr>
        <w:t>on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Magic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Packet</w:t>
      </w:r>
      <w:proofErr w:type="spellEnd"/>
      <w:r>
        <w:rPr>
          <w:rFonts w:ascii="Arial" w:hAnsi="Arial" w:cs="Arial"/>
          <w:color w:val="000000" w:themeColor="text1"/>
        </w:rPr>
        <w:t xml:space="preserve"> Activado</w:t>
      </w:r>
    </w:p>
    <w:p w:rsidR="00710D6D" w:rsidRDefault="00710D6D">
      <w:pPr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lastRenderedPageBreak/>
        <w:drawing>
          <wp:inline distT="0" distB="0" distL="0" distR="0" wp14:anchorId="198F959F" wp14:editId="346BBE31">
            <wp:extent cx="4895850" cy="4457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6D" w:rsidRDefault="00710D6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 la pc cliente, vamos a necesitar dos datos, la IPV4 y la MAC (Dirección Física),</w:t>
      </w:r>
    </w:p>
    <w:p w:rsidR="00710D6D" w:rsidRDefault="00710D6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esto se puede conseguir desde la misma pc cliente </w:t>
      </w:r>
      <w:r w:rsidR="00796806">
        <w:rPr>
          <w:rFonts w:ascii="Arial" w:hAnsi="Arial" w:cs="Arial"/>
          <w:color w:val="000000" w:themeColor="text1"/>
        </w:rPr>
        <w:t>desde la consola de comandos con</w:t>
      </w:r>
      <w:r>
        <w:rPr>
          <w:rFonts w:ascii="Arial" w:hAnsi="Arial" w:cs="Arial"/>
          <w:color w:val="000000" w:themeColor="text1"/>
        </w:rPr>
        <w:t>:</w:t>
      </w:r>
    </w:p>
    <w:p w:rsidR="00710D6D" w:rsidRDefault="00710D6D">
      <w:p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ipconfig</w:t>
      </w:r>
      <w:proofErr w:type="spellEnd"/>
    </w:p>
    <w:p w:rsidR="00710D6D" w:rsidRDefault="00710D6D">
      <w:p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ipconfig</w:t>
      </w:r>
      <w:proofErr w:type="spellEnd"/>
      <w:r>
        <w:rPr>
          <w:rFonts w:ascii="Arial" w:hAnsi="Arial" w:cs="Arial"/>
          <w:color w:val="000000" w:themeColor="text1"/>
        </w:rPr>
        <w:t xml:space="preserve"> /</w:t>
      </w:r>
      <w:proofErr w:type="spellStart"/>
      <w:r>
        <w:rPr>
          <w:rFonts w:ascii="Arial" w:hAnsi="Arial" w:cs="Arial"/>
          <w:color w:val="000000" w:themeColor="text1"/>
        </w:rPr>
        <w:t>all</w:t>
      </w:r>
      <w:proofErr w:type="spellEnd"/>
    </w:p>
    <w:p w:rsidR="00710D6D" w:rsidRDefault="00710D6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Otra alternativa es conseguir esos d</w:t>
      </w:r>
      <w:r w:rsidR="00796806">
        <w:rPr>
          <w:rFonts w:ascii="Arial" w:hAnsi="Arial" w:cs="Arial"/>
          <w:color w:val="000000" w:themeColor="text1"/>
        </w:rPr>
        <w:t xml:space="preserve">atos buscando la máquina en el </w:t>
      </w:r>
      <w:proofErr w:type="spellStart"/>
      <w:r w:rsidR="00796806">
        <w:rPr>
          <w:rFonts w:ascii="Arial" w:hAnsi="Arial" w:cs="Arial"/>
          <w:color w:val="000000" w:themeColor="text1"/>
        </w:rPr>
        <w:t>I</w:t>
      </w:r>
      <w:r>
        <w:rPr>
          <w:rFonts w:ascii="Arial" w:hAnsi="Arial" w:cs="Arial"/>
          <w:color w:val="000000" w:themeColor="text1"/>
        </w:rPr>
        <w:t>nvgate</w:t>
      </w:r>
      <w:proofErr w:type="spellEnd"/>
      <w:r w:rsidR="00796806">
        <w:rPr>
          <w:rFonts w:ascii="Arial" w:hAnsi="Arial" w:cs="Arial"/>
          <w:color w:val="000000" w:themeColor="text1"/>
        </w:rPr>
        <w:t xml:space="preserve"> </w:t>
      </w:r>
      <w:proofErr w:type="spellStart"/>
      <w:r w:rsidR="00796806">
        <w:rPr>
          <w:rFonts w:ascii="Arial" w:hAnsi="Arial" w:cs="Arial"/>
          <w:color w:val="000000" w:themeColor="text1"/>
        </w:rPr>
        <w:t>Assets</w:t>
      </w:r>
      <w:proofErr w:type="spellEnd"/>
      <w:r>
        <w:rPr>
          <w:rFonts w:ascii="Arial" w:hAnsi="Arial" w:cs="Arial"/>
          <w:color w:val="000000" w:themeColor="text1"/>
        </w:rPr>
        <w:t xml:space="preserve"> y anotar los datos.</w:t>
      </w:r>
    </w:p>
    <w:p w:rsidR="00796806" w:rsidRDefault="00796806">
      <w:pPr>
        <w:rPr>
          <w:rFonts w:ascii="Arial" w:hAnsi="Arial" w:cs="Arial"/>
          <w:color w:val="000000" w:themeColor="text1"/>
        </w:rPr>
      </w:pPr>
    </w:p>
    <w:p w:rsidR="00796806" w:rsidRDefault="00796806">
      <w:pPr>
        <w:rPr>
          <w:rFonts w:ascii="Arial" w:hAnsi="Arial" w:cs="Arial"/>
          <w:color w:val="000000" w:themeColor="text1"/>
        </w:rPr>
      </w:pPr>
    </w:p>
    <w:p w:rsidR="00796806" w:rsidRDefault="00796806">
      <w:pPr>
        <w:rPr>
          <w:rFonts w:ascii="Arial" w:hAnsi="Arial" w:cs="Arial"/>
          <w:color w:val="000000" w:themeColor="text1"/>
        </w:rPr>
      </w:pPr>
    </w:p>
    <w:p w:rsidR="00796806" w:rsidRDefault="00796806">
      <w:pPr>
        <w:rPr>
          <w:rFonts w:ascii="Arial" w:hAnsi="Arial" w:cs="Arial"/>
          <w:color w:val="000000" w:themeColor="text1"/>
        </w:rPr>
      </w:pPr>
    </w:p>
    <w:p w:rsidR="00796806" w:rsidRDefault="00796806">
      <w:pPr>
        <w:rPr>
          <w:rFonts w:ascii="Arial" w:hAnsi="Arial" w:cs="Arial"/>
          <w:color w:val="000000" w:themeColor="text1"/>
        </w:rPr>
      </w:pPr>
    </w:p>
    <w:p w:rsidR="00796806" w:rsidRDefault="00796806">
      <w:pPr>
        <w:rPr>
          <w:rFonts w:ascii="Arial" w:hAnsi="Arial" w:cs="Arial"/>
          <w:color w:val="000000" w:themeColor="text1"/>
        </w:rPr>
      </w:pPr>
    </w:p>
    <w:p w:rsidR="00796806" w:rsidRDefault="00796806">
      <w:pPr>
        <w:rPr>
          <w:rFonts w:ascii="Verdana" w:hAnsi="Verdana"/>
          <w:b/>
          <w:color w:val="00B0F0"/>
          <w:sz w:val="24"/>
          <w:szCs w:val="24"/>
        </w:rPr>
      </w:pPr>
      <w:r>
        <w:rPr>
          <w:rFonts w:ascii="Verdana" w:hAnsi="Verdana"/>
          <w:b/>
          <w:color w:val="00B0F0"/>
          <w:sz w:val="24"/>
          <w:szCs w:val="24"/>
        </w:rPr>
        <w:lastRenderedPageBreak/>
        <w:t>Máquina que prenderá las máquinas clientes:</w:t>
      </w:r>
    </w:p>
    <w:p w:rsidR="00796806" w:rsidRDefault="0079680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La computadora qué encenderá la otra debe compartir la misma red.</w:t>
      </w:r>
    </w:p>
    <w:p w:rsidR="00796806" w:rsidRDefault="0079680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Ejecutar </w:t>
      </w:r>
      <w:proofErr w:type="spellStart"/>
      <w:r>
        <w:rPr>
          <w:rFonts w:ascii="Arial" w:hAnsi="Arial" w:cs="Arial"/>
          <w:color w:val="000000" w:themeColor="text1"/>
        </w:rPr>
        <w:t>WakeOnLanGui</w:t>
      </w:r>
      <w:proofErr w:type="spellEnd"/>
      <w:r>
        <w:rPr>
          <w:rFonts w:ascii="Arial" w:hAnsi="Arial" w:cs="Arial"/>
          <w:color w:val="000000" w:themeColor="text1"/>
        </w:rPr>
        <w:t xml:space="preserve"> y colocar la información </w:t>
      </w:r>
      <w:r w:rsidR="002D5DE1">
        <w:rPr>
          <w:rFonts w:ascii="Arial" w:hAnsi="Arial" w:cs="Arial"/>
          <w:color w:val="000000" w:themeColor="text1"/>
        </w:rPr>
        <w:t>requerida</w:t>
      </w:r>
      <w:r>
        <w:rPr>
          <w:rFonts w:ascii="Arial" w:hAnsi="Arial" w:cs="Arial"/>
          <w:color w:val="000000" w:themeColor="text1"/>
        </w:rPr>
        <w:t>.</w:t>
      </w:r>
    </w:p>
    <w:p w:rsidR="00796806" w:rsidRDefault="00796806">
      <w:pPr>
        <w:rPr>
          <w:rFonts w:ascii="Arial" w:hAnsi="Arial" w:cs="Arial"/>
          <w:color w:val="000000" w:themeColor="text1"/>
        </w:rPr>
      </w:pPr>
    </w:p>
    <w:p w:rsidR="00796806" w:rsidRDefault="00796806" w:rsidP="0079680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Mac </w:t>
      </w:r>
      <w:proofErr w:type="spellStart"/>
      <w:r>
        <w:rPr>
          <w:rFonts w:ascii="Arial" w:hAnsi="Arial" w:cs="Arial"/>
          <w:color w:val="000000" w:themeColor="text1"/>
        </w:rPr>
        <w:t>Address</w:t>
      </w:r>
      <w:proofErr w:type="spellEnd"/>
      <w:r>
        <w:rPr>
          <w:rFonts w:ascii="Arial" w:hAnsi="Arial" w:cs="Arial"/>
          <w:color w:val="000000" w:themeColor="text1"/>
        </w:rPr>
        <w:t>: Mac de la computadora que será encendida</w:t>
      </w:r>
    </w:p>
    <w:p w:rsidR="00796806" w:rsidRDefault="00796806" w:rsidP="0079680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Internet </w:t>
      </w:r>
      <w:proofErr w:type="spellStart"/>
      <w:r>
        <w:rPr>
          <w:rFonts w:ascii="Arial" w:hAnsi="Arial" w:cs="Arial"/>
          <w:color w:val="000000" w:themeColor="text1"/>
        </w:rPr>
        <w:t>Address</w:t>
      </w:r>
      <w:proofErr w:type="spellEnd"/>
      <w:r>
        <w:rPr>
          <w:rFonts w:ascii="Arial" w:hAnsi="Arial" w:cs="Arial"/>
          <w:color w:val="000000" w:themeColor="text1"/>
        </w:rPr>
        <w:t>: IPV4 de la computadora qué será encendida</w:t>
      </w:r>
    </w:p>
    <w:p w:rsidR="00796806" w:rsidRDefault="00796806" w:rsidP="0079680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Subnet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Mask</w:t>
      </w:r>
      <w:proofErr w:type="spellEnd"/>
      <w:r>
        <w:rPr>
          <w:rFonts w:ascii="Arial" w:hAnsi="Arial" w:cs="Arial"/>
          <w:color w:val="000000" w:themeColor="text1"/>
        </w:rPr>
        <w:t>: 255.255.255.0 por defecto</w:t>
      </w:r>
    </w:p>
    <w:p w:rsidR="00796806" w:rsidRDefault="00796806" w:rsidP="0079680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Send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Options</w:t>
      </w:r>
      <w:proofErr w:type="spellEnd"/>
      <w:r>
        <w:rPr>
          <w:rFonts w:ascii="Arial" w:hAnsi="Arial" w:cs="Arial"/>
          <w:color w:val="000000" w:themeColor="text1"/>
        </w:rPr>
        <w:t xml:space="preserve">: Local </w:t>
      </w:r>
      <w:proofErr w:type="spellStart"/>
      <w:r>
        <w:rPr>
          <w:rFonts w:ascii="Arial" w:hAnsi="Arial" w:cs="Arial"/>
          <w:color w:val="000000" w:themeColor="text1"/>
        </w:rPr>
        <w:t>Subnet</w:t>
      </w:r>
      <w:proofErr w:type="spellEnd"/>
    </w:p>
    <w:p w:rsidR="00796806" w:rsidRDefault="00796806" w:rsidP="0079680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proofErr w:type="spellStart"/>
      <w:r w:rsidRPr="00796806">
        <w:rPr>
          <w:rFonts w:ascii="Arial" w:hAnsi="Arial" w:cs="Arial"/>
          <w:color w:val="000000" w:themeColor="text1"/>
        </w:rPr>
        <w:t>Remote</w:t>
      </w:r>
      <w:proofErr w:type="spellEnd"/>
      <w:r w:rsidRPr="00796806">
        <w:rPr>
          <w:rFonts w:ascii="Arial" w:hAnsi="Arial" w:cs="Arial"/>
          <w:color w:val="000000" w:themeColor="text1"/>
        </w:rPr>
        <w:t xml:space="preserve"> Port </w:t>
      </w:r>
      <w:proofErr w:type="spellStart"/>
      <w:r w:rsidRPr="00796806">
        <w:rPr>
          <w:rFonts w:ascii="Arial" w:hAnsi="Arial" w:cs="Arial"/>
          <w:color w:val="000000" w:themeColor="text1"/>
        </w:rPr>
        <w:t>Number</w:t>
      </w:r>
      <w:proofErr w:type="spellEnd"/>
      <w:r w:rsidRPr="00796806">
        <w:rPr>
          <w:rFonts w:ascii="Arial" w:hAnsi="Arial" w:cs="Arial"/>
          <w:color w:val="000000" w:themeColor="text1"/>
        </w:rPr>
        <w:t>: 7 por defecto</w:t>
      </w:r>
    </w:p>
    <w:p w:rsidR="00796806" w:rsidRDefault="00796806" w:rsidP="0079680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Wake UP</w:t>
      </w:r>
    </w:p>
    <w:p w:rsidR="00796806" w:rsidRPr="00796806" w:rsidRDefault="00796806" w:rsidP="00796806">
      <w:pPr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3B222746" wp14:editId="2861F3DE">
            <wp:extent cx="3343275" cy="28384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E1" w:rsidRDefault="002D5DE1" w:rsidP="002D5DE1">
      <w:pPr>
        <w:rPr>
          <w:rFonts w:ascii="Arial" w:hAnsi="Arial" w:cs="Arial"/>
          <w:color w:val="000000" w:themeColor="text1"/>
        </w:rPr>
      </w:pPr>
    </w:p>
    <w:p w:rsidR="002D5DE1" w:rsidRDefault="002D5DE1" w:rsidP="002D5DE1">
      <w:pPr>
        <w:rPr>
          <w:rFonts w:ascii="Arial" w:hAnsi="Arial" w:cs="Arial"/>
          <w:color w:val="000000" w:themeColor="text1"/>
        </w:rPr>
      </w:pPr>
    </w:p>
    <w:p w:rsidR="002D5DE1" w:rsidRPr="002D5DE1" w:rsidRDefault="002D5DE1" w:rsidP="002D5DE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La información requerida puede obtenerse de </w:t>
      </w:r>
      <w:proofErr w:type="spellStart"/>
      <w:r>
        <w:rPr>
          <w:rFonts w:ascii="Arial" w:hAnsi="Arial" w:cs="Arial"/>
          <w:color w:val="000000" w:themeColor="text1"/>
        </w:rPr>
        <w:t>Invgate</w:t>
      </w:r>
      <w:proofErr w:type="spellEnd"/>
      <w:r>
        <w:rPr>
          <w:rFonts w:ascii="Arial" w:hAnsi="Arial" w:cs="Arial"/>
          <w:color w:val="000000" w:themeColor="text1"/>
        </w:rPr>
        <w:t xml:space="preserve">, ya que la IP al ser dinámica puede cambiar, se pueden consultar los </w:t>
      </w:r>
      <w:proofErr w:type="spellStart"/>
      <w:r>
        <w:rPr>
          <w:rFonts w:ascii="Arial" w:hAnsi="Arial" w:cs="Arial"/>
          <w:color w:val="000000" w:themeColor="text1"/>
        </w:rPr>
        <w:t>útimos</w:t>
      </w:r>
      <w:proofErr w:type="spellEnd"/>
      <w:r>
        <w:rPr>
          <w:rFonts w:ascii="Arial" w:hAnsi="Arial" w:cs="Arial"/>
          <w:color w:val="000000" w:themeColor="text1"/>
        </w:rPr>
        <w:t xml:space="preserve"> datos de la PC.</w:t>
      </w:r>
      <w:bookmarkStart w:id="0" w:name="_GoBack"/>
      <w:bookmarkEnd w:id="0"/>
      <w:r w:rsidRPr="002D5DE1">
        <w:rPr>
          <w:rFonts w:ascii="Arial" w:hAnsi="Arial" w:cs="Arial"/>
          <w:color w:val="000000" w:themeColor="text1"/>
        </w:rPr>
        <w:drawing>
          <wp:inline distT="0" distB="0" distL="0" distR="0" wp14:anchorId="4C64239E" wp14:editId="7B59A625">
            <wp:extent cx="5612130" cy="26111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DE1" w:rsidRPr="002D5D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FF09A4"/>
    <w:multiLevelType w:val="hybridMultilevel"/>
    <w:tmpl w:val="8820BBFC"/>
    <w:lvl w:ilvl="0" w:tplc="782EFA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222"/>
    <w:rsid w:val="002D5DE1"/>
    <w:rsid w:val="00402222"/>
    <w:rsid w:val="00710D6D"/>
    <w:rsid w:val="00792D38"/>
    <w:rsid w:val="00796806"/>
    <w:rsid w:val="008B678F"/>
    <w:rsid w:val="00D25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493F4"/>
  <w15:docId w15:val="{3C03582C-8099-44B7-8331-DA13A8DCD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92D3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2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2D3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96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248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Soporte</dc:creator>
  <cp:lastModifiedBy>Britez Santana, Pablo Adrián</cp:lastModifiedBy>
  <cp:revision>2</cp:revision>
  <dcterms:created xsi:type="dcterms:W3CDTF">2023-06-19T21:21:00Z</dcterms:created>
  <dcterms:modified xsi:type="dcterms:W3CDTF">2023-12-25T21:26:00Z</dcterms:modified>
</cp:coreProperties>
</file>